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81765B">
        <w:rPr>
          <w:rFonts w:ascii="Garamond" w:hAnsi="Garamond"/>
        </w:rPr>
        <w:t>25.09.2020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POMOCY DYDAKTYCZNYCH </w:t>
      </w:r>
      <w:r w:rsidR="00C65FD9">
        <w:rPr>
          <w:rFonts w:ascii="Garamond" w:hAnsi="Garamond"/>
          <w:b/>
          <w:u w:val="single"/>
        </w:rPr>
        <w:t xml:space="preserve"> </w:t>
      </w:r>
      <w:r w:rsidR="007729C2">
        <w:rPr>
          <w:rFonts w:ascii="Garamond" w:hAnsi="Garamond"/>
          <w:b/>
          <w:u w:val="single"/>
        </w:rPr>
        <w:t>ORAZ POZOSTAŁYCH MATERIAŁÓW NA KI</w:t>
      </w:r>
      <w:r w:rsidR="0081765B">
        <w:rPr>
          <w:rFonts w:ascii="Garamond" w:hAnsi="Garamond"/>
          <w:b/>
          <w:u w:val="single"/>
        </w:rPr>
        <w:t>ERUNEK TECHNIK USŁUG KOSM</w:t>
      </w:r>
      <w:r w:rsidR="00462B75">
        <w:rPr>
          <w:rFonts w:ascii="Garamond" w:hAnsi="Garamond"/>
          <w:b/>
          <w:u w:val="single"/>
        </w:rPr>
        <w:t>ETYCZNYCH</w:t>
      </w:r>
      <w:r w:rsidR="0081765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7729C2">
        <w:rPr>
          <w:rFonts w:ascii="Garamond" w:hAnsi="Garamond"/>
          <w:b/>
        </w:rPr>
        <w:t>3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 do zaproszenia</w:t>
      </w:r>
      <w:r w:rsidR="0081765B">
        <w:rPr>
          <w:rFonts w:ascii="Garamond" w:hAnsi="Garamond" w:cs="Arial"/>
          <w:b/>
        </w:rPr>
        <w:t xml:space="preserve">, oraz Zakup pozostałych artykułów wg wykazu który stanowi załącznik Nr 2 </w:t>
      </w:r>
      <w:bookmarkStart w:id="0" w:name="_GoBack"/>
      <w:bookmarkEnd w:id="0"/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7729C2">
        <w:rPr>
          <w:rFonts w:ascii="Garamond" w:hAnsi="Garamond"/>
        </w:rPr>
        <w:t>szystkie pozycje z załączników</w:t>
      </w:r>
      <w:r w:rsidR="00EC624B">
        <w:rPr>
          <w:rFonts w:ascii="Garamond" w:hAnsi="Garamond"/>
        </w:rPr>
        <w:t>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81765B" w:rsidRDefault="0081765B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oddzielnie uwzględniać koszty wg załącznika nr 1 i załącznika nr 2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81765B">
        <w:rPr>
          <w:rFonts w:ascii="Garamond" w:hAnsi="Garamond"/>
          <w:b/>
        </w:rPr>
        <w:t xml:space="preserve"> 02.10</w:t>
      </w:r>
      <w:r w:rsidR="00EC624B">
        <w:rPr>
          <w:rFonts w:ascii="Garamond" w:hAnsi="Garamond"/>
          <w:b/>
        </w:rPr>
        <w:t>.2020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81765B">
        <w:rPr>
          <w:rFonts w:ascii="Garamond" w:hAnsi="Garamond"/>
          <w:b/>
        </w:rPr>
        <w:t>02.10</w:t>
      </w:r>
      <w:r w:rsidR="00EC624B">
        <w:rPr>
          <w:rFonts w:ascii="Garamond" w:hAnsi="Garamond"/>
          <w:b/>
        </w:rPr>
        <w:t>.2020r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Pr="0002770D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81765B">
        <w:rPr>
          <w:rFonts w:ascii="Garamond" w:hAnsi="Garamond"/>
          <w:b/>
        </w:rPr>
        <w:t>16.10</w:t>
      </w:r>
      <w:r w:rsidR="00EC624B">
        <w:rPr>
          <w:rFonts w:ascii="Garamond" w:hAnsi="Garamond"/>
          <w:b/>
        </w:rPr>
        <w:t>.2020r</w:t>
      </w:r>
    </w:p>
    <w:sectPr w:rsidR="002E7741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62B75"/>
    <w:rsid w:val="00465566"/>
    <w:rsid w:val="00691C73"/>
    <w:rsid w:val="007729C2"/>
    <w:rsid w:val="0081765B"/>
    <w:rsid w:val="00925267"/>
    <w:rsid w:val="00963ED0"/>
    <w:rsid w:val="00C65FD9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2020-09-25T07:35:00Z</cp:lastPrinted>
  <dcterms:created xsi:type="dcterms:W3CDTF">2020-09-25T07:27:00Z</dcterms:created>
  <dcterms:modified xsi:type="dcterms:W3CDTF">2020-09-25T07:36:00Z</dcterms:modified>
</cp:coreProperties>
</file>