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41923" w14:textId="77777777" w:rsidR="009A3C7E" w:rsidRPr="009A3C7E" w:rsidRDefault="009A3C7E" w:rsidP="009A3C7E">
      <w:pPr>
        <w:spacing w:line="276" w:lineRule="auto"/>
        <w:jc w:val="center"/>
        <w:rPr>
          <w:b/>
          <w:sz w:val="22"/>
          <w:szCs w:val="22"/>
        </w:rPr>
      </w:pPr>
    </w:p>
    <w:p w14:paraId="31D50937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  <w:r w:rsidRPr="009A3C7E">
        <w:rPr>
          <w:b/>
          <w:sz w:val="22"/>
          <w:szCs w:val="22"/>
        </w:rPr>
        <w:t xml:space="preserve">INFORMACJA O PRZEBIEGU POSTĘPOWANIA W SPRAWIE PETYCJI </w:t>
      </w:r>
    </w:p>
    <w:p w14:paraId="54CF50FB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43663F0F" w14:textId="77777777" w:rsidR="00F42CEE" w:rsidRPr="00C61ABD" w:rsidRDefault="00F42CEE" w:rsidP="00F42CEE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448E0222" w14:textId="77777777" w:rsidR="00F42CEE" w:rsidRPr="00B70986" w:rsidRDefault="00F42CEE" w:rsidP="00F42CEE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>
        <w:rPr>
          <w:sz w:val="22"/>
          <w:szCs w:val="22"/>
        </w:rPr>
        <w:t>wyłączenia nieruchomości znajdującej się w miejscowości Mąchocice Kapitulne z obszaru chronionego krajobrazu - „</w:t>
      </w:r>
      <w:proofErr w:type="spellStart"/>
      <w:r>
        <w:rPr>
          <w:sz w:val="22"/>
          <w:szCs w:val="22"/>
        </w:rPr>
        <w:t>Podkieleckiego</w:t>
      </w:r>
      <w:proofErr w:type="spellEnd"/>
      <w:r>
        <w:rPr>
          <w:sz w:val="22"/>
          <w:szCs w:val="22"/>
        </w:rPr>
        <w:t xml:space="preserve"> Obszaru Chronionego Krajobrazu strefa B”. </w:t>
      </w:r>
    </w:p>
    <w:p w14:paraId="16F4AA78" w14:textId="77777777" w:rsidR="00F42CEE" w:rsidRDefault="00F42CEE" w:rsidP="00F42CEE">
      <w:pPr>
        <w:spacing w:line="276" w:lineRule="auto"/>
        <w:rPr>
          <w:b/>
          <w:sz w:val="22"/>
          <w:szCs w:val="22"/>
        </w:rPr>
      </w:pPr>
    </w:p>
    <w:p w14:paraId="433C8872" w14:textId="77777777" w:rsidR="00F42CEE" w:rsidRDefault="00F42CEE" w:rsidP="00F42CEE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25 czerwca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2020</w:t>
      </w:r>
      <w:r w:rsidRPr="00C61ABD">
        <w:rPr>
          <w:b/>
          <w:sz w:val="22"/>
          <w:szCs w:val="22"/>
        </w:rPr>
        <w:t xml:space="preserve"> r.</w:t>
      </w:r>
    </w:p>
    <w:p w14:paraId="044B68DD" w14:textId="77777777" w:rsidR="00F42CEE" w:rsidRDefault="00F42CEE" w:rsidP="00F42CEE">
      <w:pPr>
        <w:spacing w:line="276" w:lineRule="auto"/>
        <w:rPr>
          <w:b/>
          <w:sz w:val="22"/>
          <w:szCs w:val="22"/>
        </w:rPr>
      </w:pPr>
    </w:p>
    <w:p w14:paraId="5C02ABE4" w14:textId="77777777" w:rsidR="00F42CEE" w:rsidRPr="00897915" w:rsidRDefault="00F42CEE" w:rsidP="00F42CEE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>
        <w:rPr>
          <w:sz w:val="22"/>
          <w:szCs w:val="22"/>
        </w:rPr>
        <w:t xml:space="preserve">osoba fizyczna </w:t>
      </w:r>
    </w:p>
    <w:p w14:paraId="6D894036" w14:textId="77777777" w:rsidR="00F42CEE" w:rsidRPr="00C61ABD" w:rsidRDefault="00F42CEE" w:rsidP="00F42CEE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45715785" w14:textId="77777777" w:rsidR="00F42CEE" w:rsidRPr="00B70986" w:rsidRDefault="00F42CEE" w:rsidP="00F42CEE">
      <w:pPr>
        <w:spacing w:line="360" w:lineRule="auto"/>
        <w:jc w:val="both"/>
        <w:rPr>
          <w:b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wyłączenie nieruchomości znajdującej się w miejscowości Mąchocice Kapitulne </w:t>
      </w:r>
      <w:r>
        <w:rPr>
          <w:sz w:val="22"/>
          <w:szCs w:val="22"/>
        </w:rPr>
        <w:br/>
        <w:t>z obszaru chronionego krajobrazu - „</w:t>
      </w:r>
      <w:proofErr w:type="spellStart"/>
      <w:r>
        <w:rPr>
          <w:sz w:val="22"/>
          <w:szCs w:val="22"/>
        </w:rPr>
        <w:t>Podkieleckiego</w:t>
      </w:r>
      <w:proofErr w:type="spellEnd"/>
      <w:r>
        <w:rPr>
          <w:sz w:val="22"/>
          <w:szCs w:val="22"/>
        </w:rPr>
        <w:t xml:space="preserve"> Obszaru Chronionego Krajobrazu strefa B” </w:t>
      </w:r>
      <w:r>
        <w:rPr>
          <w:sz w:val="22"/>
          <w:szCs w:val="22"/>
        </w:rPr>
        <w:br/>
        <w:t xml:space="preserve">z powodu prośby właściciela. </w:t>
      </w:r>
    </w:p>
    <w:p w14:paraId="0EB1B54B" w14:textId="77777777" w:rsidR="00DB2072" w:rsidRDefault="00DB2072" w:rsidP="009A3C7E">
      <w:pPr>
        <w:spacing w:line="360" w:lineRule="auto"/>
        <w:jc w:val="both"/>
        <w:rPr>
          <w:b/>
        </w:rPr>
      </w:pPr>
    </w:p>
    <w:p w14:paraId="7B171DD8" w14:textId="77777777" w:rsidR="009A3C7E" w:rsidRDefault="009A3C7E" w:rsidP="009A3C7E">
      <w:pPr>
        <w:spacing w:line="360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Podjęte działania:</w:t>
      </w:r>
      <w:r w:rsidRPr="009A3C7E">
        <w:rPr>
          <w:sz w:val="22"/>
          <w:szCs w:val="22"/>
        </w:rPr>
        <w:t xml:space="preserve"> </w:t>
      </w:r>
    </w:p>
    <w:p w14:paraId="71592419" w14:textId="40E0DD1B" w:rsidR="009A3C7E" w:rsidRDefault="009A3C7E" w:rsidP="009A3C7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A3C7E">
        <w:rPr>
          <w:sz w:val="22"/>
          <w:szCs w:val="22"/>
        </w:rPr>
        <w:t>petycja została przekazana do Komisji Skarg, Wniosków i Petycji Sejmiku Województwa Świętokrzyskiego.</w:t>
      </w:r>
    </w:p>
    <w:p w14:paraId="18F36114" w14:textId="2673DB22" w:rsidR="009A3C7E" w:rsidRPr="00A84F87" w:rsidRDefault="009A3C7E" w:rsidP="00A84F8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Sejmik Województwa Świętokrzyskiego </w:t>
      </w:r>
      <w:r w:rsidR="00DB4B82">
        <w:rPr>
          <w:sz w:val="22"/>
          <w:szCs w:val="22"/>
        </w:rPr>
        <w:t xml:space="preserve">Uchwałą Nr </w:t>
      </w:r>
      <w:r w:rsidR="00752FD6">
        <w:rPr>
          <w:sz w:val="22"/>
          <w:szCs w:val="22"/>
        </w:rPr>
        <w:t>XXIV/339</w:t>
      </w:r>
      <w:r w:rsidR="00DB2072">
        <w:rPr>
          <w:sz w:val="22"/>
          <w:szCs w:val="22"/>
        </w:rPr>
        <w:t>/20 z dnia 7 września</w:t>
      </w:r>
      <w:r w:rsidR="008D14DB">
        <w:rPr>
          <w:sz w:val="22"/>
          <w:szCs w:val="22"/>
        </w:rPr>
        <w:t xml:space="preserve"> 2020r. nie uwzględnił petycji. </w:t>
      </w:r>
      <w:bookmarkStart w:id="0" w:name="_GoBack"/>
      <w:bookmarkEnd w:id="0"/>
    </w:p>
    <w:p w14:paraId="4CF8AF6A" w14:textId="77777777" w:rsidR="00ED65C4" w:rsidRDefault="00ED65C4" w:rsidP="009A3C7E">
      <w:pPr>
        <w:spacing w:line="276" w:lineRule="auto"/>
        <w:jc w:val="both"/>
        <w:rPr>
          <w:sz w:val="22"/>
          <w:szCs w:val="22"/>
        </w:rPr>
      </w:pPr>
    </w:p>
    <w:p w14:paraId="14CE03A7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Termin rozpatrzenia petycji</w:t>
      </w:r>
      <w:r w:rsidRPr="009A3C7E">
        <w:rPr>
          <w:sz w:val="22"/>
          <w:szCs w:val="22"/>
        </w:rPr>
        <w:t>:  termin ustawowy.</w:t>
      </w:r>
    </w:p>
    <w:p w14:paraId="3E6ED45E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</w:p>
    <w:p w14:paraId="3CD5E48E" w14:textId="77777777" w:rsidR="009A3C7E" w:rsidRPr="009A3C7E" w:rsidRDefault="009A3C7E" w:rsidP="009A3C7E">
      <w:pPr>
        <w:spacing w:line="360" w:lineRule="auto"/>
        <w:jc w:val="both"/>
        <w:rPr>
          <w:sz w:val="22"/>
          <w:szCs w:val="22"/>
        </w:rPr>
      </w:pPr>
    </w:p>
    <w:p w14:paraId="74ADDD38" w14:textId="77777777" w:rsidR="009A3C7E" w:rsidRPr="009A3C7E" w:rsidRDefault="009A3C7E" w:rsidP="009A3C7E"/>
    <w:p w14:paraId="4D0CB20B" w14:textId="77777777" w:rsidR="009A3C7E" w:rsidRPr="009A3C7E" w:rsidRDefault="009A3C7E" w:rsidP="009A3C7E"/>
    <w:p w14:paraId="63904A0A" w14:textId="77777777" w:rsidR="00FB27FA" w:rsidRPr="00C61ABD" w:rsidRDefault="00FB27FA" w:rsidP="009A3C7E">
      <w:pPr>
        <w:spacing w:line="276" w:lineRule="auto"/>
        <w:jc w:val="both"/>
        <w:rPr>
          <w:b/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35747"/>
    <w:multiLevelType w:val="hybridMultilevel"/>
    <w:tmpl w:val="05AA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96DBD"/>
    <w:rsid w:val="00164D9E"/>
    <w:rsid w:val="0028769C"/>
    <w:rsid w:val="00752FD6"/>
    <w:rsid w:val="007C7D56"/>
    <w:rsid w:val="00877E36"/>
    <w:rsid w:val="00897915"/>
    <w:rsid w:val="008D14DB"/>
    <w:rsid w:val="008F4EE4"/>
    <w:rsid w:val="009A3C7E"/>
    <w:rsid w:val="009C5149"/>
    <w:rsid w:val="00A84F87"/>
    <w:rsid w:val="00B239A3"/>
    <w:rsid w:val="00BA005C"/>
    <w:rsid w:val="00DB2072"/>
    <w:rsid w:val="00DB4B82"/>
    <w:rsid w:val="00E457B2"/>
    <w:rsid w:val="00E46E34"/>
    <w:rsid w:val="00E5370F"/>
    <w:rsid w:val="00E55E59"/>
    <w:rsid w:val="00ED65C4"/>
    <w:rsid w:val="00F42CEE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24</cp:revision>
  <dcterms:created xsi:type="dcterms:W3CDTF">2019-09-06T06:39:00Z</dcterms:created>
  <dcterms:modified xsi:type="dcterms:W3CDTF">2020-09-15T06:57:00Z</dcterms:modified>
</cp:coreProperties>
</file>