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E36F0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36F09">
        <w:rPr>
          <w:rFonts w:ascii="Times New Roman" w:hAnsi="Times New Roman" w:cs="Times New Roman"/>
          <w:sz w:val="24"/>
        </w:rPr>
        <w:t>0</w:t>
      </w:r>
      <w:r w:rsidR="0030271A">
        <w:rPr>
          <w:rFonts w:ascii="Times New Roman" w:hAnsi="Times New Roman" w:cs="Times New Roman"/>
          <w:sz w:val="24"/>
        </w:rPr>
        <w:t>8</w:t>
      </w:r>
      <w:r w:rsidR="00E36F09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E36F09">
        <w:rPr>
          <w:rFonts w:ascii="Times New Roman" w:hAnsi="Times New Roman" w:cs="Times New Roman"/>
          <w:b/>
          <w:sz w:val="24"/>
          <w:szCs w:val="40"/>
        </w:rPr>
        <w:t>02.09</w:t>
      </w:r>
      <w:r>
        <w:rPr>
          <w:rFonts w:ascii="Times New Roman" w:hAnsi="Times New Roman" w:cs="Times New Roman"/>
          <w:b/>
          <w:sz w:val="24"/>
          <w:szCs w:val="40"/>
        </w:rPr>
        <w:t>.2020r. znak: ROPS-II.052.2.</w:t>
      </w:r>
      <w:r w:rsidR="00E36F09">
        <w:rPr>
          <w:rFonts w:ascii="Times New Roman" w:hAnsi="Times New Roman" w:cs="Times New Roman"/>
          <w:b/>
          <w:sz w:val="24"/>
          <w:szCs w:val="40"/>
        </w:rPr>
        <w:t>6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0591D" w:rsidRDefault="0060591D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62477" w:rsidRPr="00E62477" w:rsidRDefault="00E62477" w:rsidP="00E62477">
      <w:pPr>
        <w:pStyle w:val="Akapitzlist"/>
        <w:numPr>
          <w:ilvl w:val="0"/>
          <w:numId w:val="45"/>
        </w:numPr>
        <w:spacing w:after="0" w:line="276" w:lineRule="auto"/>
        <w:jc w:val="both"/>
        <w:rPr>
          <w:i/>
          <w:sz w:val="24"/>
          <w:szCs w:val="24"/>
        </w:rPr>
      </w:pPr>
      <w:r w:rsidRPr="00E62477">
        <w:rPr>
          <w:i/>
          <w:sz w:val="24"/>
          <w:szCs w:val="24"/>
        </w:rPr>
        <w:t xml:space="preserve">Płyn do </w:t>
      </w:r>
      <w:r w:rsidRPr="00E62477">
        <w:rPr>
          <w:i/>
          <w:sz w:val="24"/>
          <w:szCs w:val="24"/>
        </w:rPr>
        <w:t>dezynfekcji</w:t>
      </w:r>
      <w:r w:rsidRPr="00E62477">
        <w:rPr>
          <w:i/>
          <w:sz w:val="24"/>
          <w:szCs w:val="24"/>
        </w:rPr>
        <w:t xml:space="preserve"> powierzchni w opakowaniu o pojemności 5 litrów (produkt biobójczy)</w:t>
      </w:r>
    </w:p>
    <w:p w:rsidR="0030271A" w:rsidRDefault="00E62477" w:rsidP="00E6247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E62477">
        <w:rPr>
          <w:rFonts w:ascii="Times New Roman" w:hAnsi="Times New Roman" w:cs="Times New Roman"/>
          <w:i/>
          <w:sz w:val="24"/>
          <w:szCs w:val="24"/>
        </w:rPr>
        <w:t>Czy Zamawiający dopuści płyn do dezynfekcji powierzchni na bazie czwartorzędowych związków amonowych, spełniający pozostałe wymagania techniczne?</w:t>
      </w:r>
    </w:p>
    <w:p w:rsidR="00E62477" w:rsidRDefault="00E62477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152639" w:rsidRDefault="00152639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6A5CC1" w:rsidRPr="006A5CC1" w:rsidRDefault="006A5CC1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E62477" w:rsidRPr="00E62477" w:rsidRDefault="0030271A" w:rsidP="0060591D">
      <w:pPr>
        <w:pStyle w:val="Akapitzlist"/>
        <w:numPr>
          <w:ilvl w:val="0"/>
          <w:numId w:val="30"/>
        </w:num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Zamawiający </w:t>
      </w:r>
      <w:r w:rsidR="00E62477">
        <w:rPr>
          <w:sz w:val="24"/>
        </w:rPr>
        <w:t xml:space="preserve">w przedmiotowym zapytaniu ofertowym wymaga, aby </w:t>
      </w:r>
      <w:r w:rsidR="00E62477" w:rsidRPr="005D29EC">
        <w:rPr>
          <w:rFonts w:eastAsia="Calibri"/>
          <w:sz w:val="24"/>
          <w:szCs w:val="24"/>
        </w:rPr>
        <w:t>substancj</w:t>
      </w:r>
      <w:r w:rsidR="00E62477">
        <w:rPr>
          <w:rFonts w:eastAsia="Calibri"/>
          <w:sz w:val="24"/>
          <w:szCs w:val="24"/>
        </w:rPr>
        <w:t xml:space="preserve">ą </w:t>
      </w:r>
      <w:r w:rsidR="00E62477" w:rsidRPr="005D29EC">
        <w:rPr>
          <w:rFonts w:eastAsia="Calibri"/>
          <w:sz w:val="24"/>
          <w:szCs w:val="24"/>
        </w:rPr>
        <w:t>czynn</w:t>
      </w:r>
      <w:r w:rsidR="00E62477">
        <w:rPr>
          <w:rFonts w:eastAsia="Calibri"/>
          <w:sz w:val="24"/>
          <w:szCs w:val="24"/>
        </w:rPr>
        <w:t xml:space="preserve">ą </w:t>
      </w:r>
      <w:r w:rsidR="0094049D">
        <w:rPr>
          <w:rFonts w:eastAsia="Calibri"/>
          <w:sz w:val="24"/>
          <w:szCs w:val="24"/>
        </w:rPr>
        <w:t>płynu</w:t>
      </w:r>
      <w:r w:rsidR="00E62477">
        <w:rPr>
          <w:rFonts w:eastAsia="Calibri"/>
          <w:sz w:val="24"/>
          <w:szCs w:val="24"/>
        </w:rPr>
        <w:t xml:space="preserve"> do dezynfekcji </w:t>
      </w:r>
      <w:r w:rsidR="0094049D">
        <w:rPr>
          <w:rFonts w:eastAsia="Calibri"/>
          <w:sz w:val="24"/>
          <w:szCs w:val="24"/>
        </w:rPr>
        <w:t xml:space="preserve">powierzchni w opakowaniu o pojemności 5 litrów </w:t>
      </w:r>
      <w:bookmarkStart w:id="0" w:name="_GoBack"/>
      <w:bookmarkEnd w:id="0"/>
      <w:r w:rsidR="00E62477">
        <w:rPr>
          <w:rFonts w:eastAsia="Calibri"/>
          <w:sz w:val="24"/>
          <w:szCs w:val="24"/>
        </w:rPr>
        <w:t>był alkohol</w:t>
      </w:r>
      <w:r w:rsidR="00E62477" w:rsidRPr="005D29EC">
        <w:rPr>
          <w:rFonts w:eastAsia="Calibri"/>
          <w:sz w:val="24"/>
          <w:szCs w:val="24"/>
        </w:rPr>
        <w:t xml:space="preserve"> </w:t>
      </w:r>
      <w:r w:rsidR="00E62477">
        <w:rPr>
          <w:rFonts w:eastAsia="Calibri"/>
          <w:sz w:val="24"/>
          <w:szCs w:val="24"/>
        </w:rPr>
        <w:t>(etanol</w:t>
      </w:r>
      <w:r w:rsidR="00E62477">
        <w:rPr>
          <w:rFonts w:eastAsia="Calibri"/>
          <w:sz w:val="24"/>
          <w:szCs w:val="24"/>
        </w:rPr>
        <w:t xml:space="preserve"> i/lub </w:t>
      </w:r>
      <w:r w:rsidR="00E62477">
        <w:rPr>
          <w:sz w:val="24"/>
        </w:rPr>
        <w:t>propanol</w:t>
      </w:r>
      <w:r w:rsidR="00E62477">
        <w:rPr>
          <w:rFonts w:eastAsia="Calibri"/>
          <w:sz w:val="24"/>
          <w:szCs w:val="24"/>
        </w:rPr>
        <w:t xml:space="preserve">) o minimalnej zawartości - </w:t>
      </w:r>
      <w:r w:rsidR="00E62477" w:rsidRPr="005D29EC">
        <w:rPr>
          <w:rFonts w:eastAsia="Calibri"/>
          <w:sz w:val="24"/>
          <w:szCs w:val="24"/>
        </w:rPr>
        <w:t>70 g/100g.</w:t>
      </w:r>
      <w:r w:rsidR="00E62477">
        <w:rPr>
          <w:rFonts w:eastAsia="Calibri"/>
          <w:sz w:val="24"/>
          <w:szCs w:val="24"/>
        </w:rPr>
        <w:t xml:space="preserve"> </w:t>
      </w:r>
    </w:p>
    <w:p w:rsidR="00981CE7" w:rsidRPr="006A5CC1" w:rsidRDefault="00E62477" w:rsidP="00E62477">
      <w:pPr>
        <w:pStyle w:val="Akapitzlist"/>
        <w:spacing w:after="0" w:line="276" w:lineRule="auto"/>
        <w:jc w:val="both"/>
        <w:rPr>
          <w:sz w:val="24"/>
        </w:rPr>
      </w:pPr>
      <w:r>
        <w:rPr>
          <w:rFonts w:eastAsia="Calibri"/>
          <w:sz w:val="24"/>
          <w:szCs w:val="24"/>
        </w:rPr>
        <w:t>Tym samym Zamawiający nie dopuszcza płynu do dezynfekcji powierzchni nie spełniającego powyższego wymagania.</w:t>
      </w:r>
    </w:p>
    <w:p w:rsidR="00152639" w:rsidRPr="00981CE7" w:rsidRDefault="00152639" w:rsidP="0060591D">
      <w:pPr>
        <w:pStyle w:val="Akapitzlist"/>
        <w:spacing w:after="0" w:line="276" w:lineRule="auto"/>
        <w:jc w:val="both"/>
        <w:rPr>
          <w:b/>
          <w:sz w:val="24"/>
        </w:rPr>
      </w:pPr>
    </w:p>
    <w:sectPr w:rsidR="00152639" w:rsidRPr="00981CE7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EE" w:rsidRDefault="00507AEE" w:rsidP="007653B4">
      <w:pPr>
        <w:spacing w:after="0" w:line="240" w:lineRule="auto"/>
      </w:pPr>
      <w:r>
        <w:separator/>
      </w:r>
    </w:p>
  </w:endnote>
  <w:endnote w:type="continuationSeparator" w:id="0">
    <w:p w:rsidR="00507AEE" w:rsidRDefault="00507AE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3185208" wp14:editId="270FAE8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049D" w:rsidRPr="0094049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94049D" w:rsidRPr="0094049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FA69482" wp14:editId="549C0C8D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EE" w:rsidRDefault="00507AEE" w:rsidP="007653B4">
      <w:pPr>
        <w:spacing w:after="0" w:line="240" w:lineRule="auto"/>
      </w:pPr>
      <w:r>
        <w:separator/>
      </w:r>
    </w:p>
  </w:footnote>
  <w:footnote w:type="continuationSeparator" w:id="0">
    <w:p w:rsidR="00507AEE" w:rsidRDefault="00507AE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4BF97A" wp14:editId="05AE845B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9A2EDA"/>
    <w:multiLevelType w:val="hybridMultilevel"/>
    <w:tmpl w:val="F8FC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778A7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B53F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EA383E"/>
    <w:multiLevelType w:val="hybridMultilevel"/>
    <w:tmpl w:val="C8006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349A6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36971"/>
    <w:multiLevelType w:val="hybridMultilevel"/>
    <w:tmpl w:val="280A54E4"/>
    <w:lvl w:ilvl="0" w:tplc="37867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A55511"/>
    <w:multiLevelType w:val="hybridMultilevel"/>
    <w:tmpl w:val="A3A4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44298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77A23"/>
    <w:multiLevelType w:val="hybridMultilevel"/>
    <w:tmpl w:val="A3A4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18"/>
  </w:num>
  <w:num w:numId="5">
    <w:abstractNumId w:val="21"/>
  </w:num>
  <w:num w:numId="6">
    <w:abstractNumId w:val="40"/>
  </w:num>
  <w:num w:numId="7">
    <w:abstractNumId w:val="39"/>
  </w:num>
  <w:num w:numId="8">
    <w:abstractNumId w:val="35"/>
  </w:num>
  <w:num w:numId="9">
    <w:abstractNumId w:val="0"/>
  </w:num>
  <w:num w:numId="10">
    <w:abstractNumId w:val="27"/>
  </w:num>
  <w:num w:numId="11">
    <w:abstractNumId w:val="42"/>
  </w:num>
  <w:num w:numId="12">
    <w:abstractNumId w:val="26"/>
  </w:num>
  <w:num w:numId="13">
    <w:abstractNumId w:val="38"/>
  </w:num>
  <w:num w:numId="14">
    <w:abstractNumId w:val="13"/>
  </w:num>
  <w:num w:numId="15">
    <w:abstractNumId w:val="34"/>
  </w:num>
  <w:num w:numId="16">
    <w:abstractNumId w:val="11"/>
  </w:num>
  <w:num w:numId="17">
    <w:abstractNumId w:val="37"/>
  </w:num>
  <w:num w:numId="18">
    <w:abstractNumId w:val="4"/>
  </w:num>
  <w:num w:numId="19">
    <w:abstractNumId w:val="6"/>
  </w:num>
  <w:num w:numId="20">
    <w:abstractNumId w:val="44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6"/>
  </w:num>
  <w:num w:numId="26">
    <w:abstractNumId w:val="32"/>
  </w:num>
  <w:num w:numId="27">
    <w:abstractNumId w:val="41"/>
  </w:num>
  <w:num w:numId="28">
    <w:abstractNumId w:val="3"/>
  </w:num>
  <w:num w:numId="29">
    <w:abstractNumId w:val="10"/>
  </w:num>
  <w:num w:numId="30">
    <w:abstractNumId w:val="29"/>
  </w:num>
  <w:num w:numId="31">
    <w:abstractNumId w:val="14"/>
  </w:num>
  <w:num w:numId="32">
    <w:abstractNumId w:val="23"/>
  </w:num>
  <w:num w:numId="33">
    <w:abstractNumId w:val="43"/>
  </w:num>
  <w:num w:numId="34">
    <w:abstractNumId w:val="30"/>
  </w:num>
  <w:num w:numId="35">
    <w:abstractNumId w:val="5"/>
  </w:num>
  <w:num w:numId="36">
    <w:abstractNumId w:val="12"/>
  </w:num>
  <w:num w:numId="37">
    <w:abstractNumId w:val="16"/>
  </w:num>
  <w:num w:numId="38">
    <w:abstractNumId w:val="25"/>
  </w:num>
  <w:num w:numId="39">
    <w:abstractNumId w:val="19"/>
  </w:num>
  <w:num w:numId="40">
    <w:abstractNumId w:val="31"/>
  </w:num>
  <w:num w:numId="41">
    <w:abstractNumId w:val="9"/>
  </w:num>
  <w:num w:numId="42">
    <w:abstractNumId w:val="20"/>
  </w:num>
  <w:num w:numId="43">
    <w:abstractNumId w:val="33"/>
  </w:num>
  <w:num w:numId="44">
    <w:abstractNumId w:val="28"/>
  </w:num>
  <w:num w:numId="4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0271A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07AEE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0591D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96441"/>
    <w:rsid w:val="008A1F77"/>
    <w:rsid w:val="008F091F"/>
    <w:rsid w:val="0090103D"/>
    <w:rsid w:val="009038D2"/>
    <w:rsid w:val="0092305F"/>
    <w:rsid w:val="00924A27"/>
    <w:rsid w:val="0094049D"/>
    <w:rsid w:val="009422C0"/>
    <w:rsid w:val="00953B88"/>
    <w:rsid w:val="00957050"/>
    <w:rsid w:val="00965E89"/>
    <w:rsid w:val="0097180E"/>
    <w:rsid w:val="00981CE7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717A1"/>
    <w:rsid w:val="00C75971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50465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62477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F10A-843C-475A-B94B-E23DBF70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2020-06-30T10:19:00Z</cp:lastPrinted>
  <dcterms:created xsi:type="dcterms:W3CDTF">2020-09-08T10:54:00Z</dcterms:created>
  <dcterms:modified xsi:type="dcterms:W3CDTF">2020-09-08T10:55:00Z</dcterms:modified>
</cp:coreProperties>
</file>