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4B5F24F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3D2D1D">
        <w:rPr>
          <w:rFonts w:ascii="Times New Roman" w:hAnsi="Times New Roman" w:cs="Times New Roman"/>
          <w:sz w:val="24"/>
          <w:szCs w:val="24"/>
        </w:rPr>
        <w:t>5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0B34D26F" w14:textId="331DB5BD" w:rsidR="003D2D1D" w:rsidRPr="003D2D1D" w:rsidRDefault="003D2D1D" w:rsidP="003D2D1D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3D2D1D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PŁYN DO DEZYNFEKCJI POWIERZCHNI W OPAKOWANIU 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                    </w:t>
      </w:r>
      <w:bookmarkStart w:id="0" w:name="_GoBack"/>
      <w:bookmarkEnd w:id="0"/>
      <w:r w:rsidRPr="003D2D1D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O POJEMNOŚCI 5 LITRÓW (PRODUKT BIOBÓJCZY)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B574244" w14:textId="77777777" w:rsidR="003D2D1D" w:rsidRPr="003D2D1D" w:rsidRDefault="003D2D1D" w:rsidP="003D2D1D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3D2D1D">
        <w:rPr>
          <w:b/>
          <w:sz w:val="24"/>
          <w:szCs w:val="24"/>
          <w:u w:val="single"/>
        </w:rPr>
        <w:t>Płyn do dezynfekcji powierzchni w opakowaniu o pojemności 5 litrów (produkt biobójczy)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3D2D1D" w:rsidRPr="008E194D" w14:paraId="7C2AD0F2" w14:textId="77777777" w:rsidTr="003D2D1D">
        <w:trPr>
          <w:tblHeader/>
        </w:trPr>
        <w:tc>
          <w:tcPr>
            <w:tcW w:w="559" w:type="dxa"/>
            <w:shd w:val="clear" w:color="auto" w:fill="DEEAF6" w:themeFill="accent5" w:themeFillTint="33"/>
            <w:vAlign w:val="center"/>
          </w:tcPr>
          <w:p w14:paraId="02015BD6" w14:textId="4ADA4ED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336" w:type="dxa"/>
            <w:shd w:val="clear" w:color="auto" w:fill="DEEAF6" w:themeFill="accent5" w:themeFillTint="33"/>
            <w:vAlign w:val="center"/>
          </w:tcPr>
          <w:p w14:paraId="092CC802" w14:textId="665A28F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1601AF1A" w14:textId="42A2A9B5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Jm.</w:t>
            </w:r>
          </w:p>
        </w:tc>
        <w:tc>
          <w:tcPr>
            <w:tcW w:w="862" w:type="dxa"/>
            <w:shd w:val="clear" w:color="auto" w:fill="DEEAF6" w:themeFill="accent5" w:themeFillTint="33"/>
            <w:vAlign w:val="center"/>
          </w:tcPr>
          <w:p w14:paraId="59A72FA8" w14:textId="6811F3C4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05A9C603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5D1E0A86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1BF55260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2D65EF43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14:paraId="61BC6541" w14:textId="0F5675C8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660" w:type="dxa"/>
            <w:shd w:val="clear" w:color="auto" w:fill="DEEAF6" w:themeFill="accent5" w:themeFillTint="33"/>
            <w:vAlign w:val="center"/>
          </w:tcPr>
          <w:p w14:paraId="13854EC0" w14:textId="7D0C189A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3D2D1D" w:rsidRPr="008E194D" w14:paraId="5EC211D7" w14:textId="77777777" w:rsidTr="003D2D1D">
        <w:tc>
          <w:tcPr>
            <w:tcW w:w="559" w:type="dxa"/>
            <w:vAlign w:val="center"/>
          </w:tcPr>
          <w:p w14:paraId="119ED2C5" w14:textId="54F286C6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045A6B3B" w14:textId="19F934B0" w:rsid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Płyn do dezynfekcji powierzchni w opakowaniu o pojemności 5 litrów (produkt biobójczy)</w:t>
            </w:r>
          </w:p>
          <w:p w14:paraId="0F2AA3F0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BD071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6A11421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C8DEAAB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 xml:space="preserve">Nr pozwolenia Ministra Zdrowia dopuszczające do obrotu produktem biobójczym: </w:t>
            </w:r>
          </w:p>
          <w:p w14:paraId="3B7049D5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DCD54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31C62C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 posiada wpis do Wykazu Produktów Biobójczych*:</w:t>
            </w:r>
          </w:p>
          <w:p w14:paraId="758C3FC0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2076AA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037E877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28209B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0F644D3A" w14:textId="03800914" w:rsidR="003D2D1D" w:rsidRPr="003D2D1D" w:rsidRDefault="003D2D1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14:paraId="15F3706E" w14:textId="76BA63CA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62" w:type="dxa"/>
            <w:vAlign w:val="center"/>
          </w:tcPr>
          <w:p w14:paraId="372CF4F1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E86626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47B02FC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E2E3C09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lastRenderedPageBreak/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upoważnionej/ych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8A5FA" w14:textId="77777777" w:rsidR="000D7F6A" w:rsidRDefault="000D7F6A" w:rsidP="007653B4">
      <w:pPr>
        <w:spacing w:after="0" w:line="240" w:lineRule="auto"/>
      </w:pPr>
      <w:r>
        <w:separator/>
      </w:r>
    </w:p>
  </w:endnote>
  <w:endnote w:type="continuationSeparator" w:id="0">
    <w:p w14:paraId="5B558A15" w14:textId="77777777" w:rsidR="000D7F6A" w:rsidRDefault="000D7F6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D2D1D" w:rsidRPr="003D2D1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D2D1D" w:rsidRPr="003D2D1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57798" w14:textId="77777777" w:rsidR="000D7F6A" w:rsidRDefault="000D7F6A" w:rsidP="007653B4">
      <w:pPr>
        <w:spacing w:after="0" w:line="240" w:lineRule="auto"/>
      </w:pPr>
      <w:r>
        <w:separator/>
      </w:r>
    </w:p>
  </w:footnote>
  <w:footnote w:type="continuationSeparator" w:id="0">
    <w:p w14:paraId="62B2393D" w14:textId="77777777" w:rsidR="000D7F6A" w:rsidRDefault="000D7F6A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0D80-7566-4CF0-BF86-2EE14C3D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2020-09-03T08:09:00Z</cp:lastPrinted>
  <dcterms:created xsi:type="dcterms:W3CDTF">2020-09-03T08:30:00Z</dcterms:created>
  <dcterms:modified xsi:type="dcterms:W3CDTF">2020-09-03T08:30:00Z</dcterms:modified>
</cp:coreProperties>
</file>