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56" w:rsidRPr="00AE48A7" w:rsidRDefault="00533656" w:rsidP="00AD2AE2">
      <w:pPr>
        <w:spacing w:after="0" w:line="264" w:lineRule="auto"/>
        <w:jc w:val="center"/>
        <w:rPr>
          <w:rFonts w:asciiTheme="minorHAnsi" w:hAnsiTheme="minorHAnsi"/>
          <w:b/>
          <w:sz w:val="24"/>
          <w:szCs w:val="24"/>
        </w:rPr>
      </w:pPr>
      <w:bookmarkStart w:id="0" w:name="_GoBack"/>
      <w:bookmarkEnd w:id="0"/>
    </w:p>
    <w:p w:rsidR="00533656" w:rsidRPr="00AE48A7" w:rsidRDefault="00533656" w:rsidP="00AD2AE2">
      <w:pPr>
        <w:spacing w:after="0" w:line="264" w:lineRule="auto"/>
        <w:jc w:val="center"/>
        <w:rPr>
          <w:rFonts w:asciiTheme="minorHAnsi" w:hAnsiTheme="minorHAnsi"/>
          <w:b/>
          <w:sz w:val="24"/>
          <w:szCs w:val="24"/>
        </w:rPr>
      </w:pPr>
      <w:r w:rsidRPr="00AE48A7">
        <w:rPr>
          <w:rFonts w:asciiTheme="minorHAnsi" w:hAnsiTheme="minorHAnsi"/>
          <w:b/>
          <w:sz w:val="24"/>
          <w:szCs w:val="24"/>
        </w:rPr>
        <w:t>Wzór umowy</w:t>
      </w:r>
    </w:p>
    <w:p w:rsidR="00533656" w:rsidRPr="00AE48A7" w:rsidRDefault="006B7418" w:rsidP="00AD2AE2">
      <w:pPr>
        <w:spacing w:before="120" w:line="264" w:lineRule="auto"/>
        <w:ind w:left="2124" w:firstLine="708"/>
        <w:rPr>
          <w:rFonts w:asciiTheme="minorHAnsi" w:hAnsiTheme="minorHAnsi"/>
          <w:sz w:val="24"/>
          <w:szCs w:val="24"/>
        </w:rPr>
      </w:pPr>
      <w:r>
        <w:rPr>
          <w:rFonts w:asciiTheme="minorHAnsi" w:hAnsiTheme="minorHAnsi"/>
          <w:sz w:val="24"/>
          <w:szCs w:val="24"/>
        </w:rPr>
        <w:t>UMOWA Nr ……………………. 2020</w:t>
      </w:r>
    </w:p>
    <w:p w:rsidR="00046AC5" w:rsidRPr="00046AC5" w:rsidRDefault="00046AC5" w:rsidP="00046AC5">
      <w:pPr>
        <w:spacing w:before="360" w:after="120" w:line="264" w:lineRule="auto"/>
        <w:jc w:val="both"/>
        <w:rPr>
          <w:rFonts w:asciiTheme="minorHAnsi" w:hAnsiTheme="minorHAnsi" w:cstheme="minorHAnsi"/>
          <w:b/>
          <w:bCs/>
          <w:sz w:val="24"/>
          <w:szCs w:val="24"/>
        </w:rPr>
      </w:pPr>
    </w:p>
    <w:p w:rsidR="00046AC5" w:rsidRPr="00046AC5" w:rsidRDefault="00046AC5" w:rsidP="00046AC5">
      <w:pPr>
        <w:autoSpaceDE w:val="0"/>
        <w:autoSpaceDN w:val="0"/>
        <w:adjustRightInd w:val="0"/>
        <w:spacing w:after="0" w:line="360" w:lineRule="auto"/>
        <w:jc w:val="both"/>
        <w:rPr>
          <w:rFonts w:asciiTheme="minorHAnsi" w:hAnsiTheme="minorHAnsi" w:cstheme="minorHAnsi"/>
          <w:color w:val="000000"/>
          <w:sz w:val="24"/>
          <w:szCs w:val="24"/>
        </w:rPr>
      </w:pPr>
      <w:r w:rsidRPr="00046AC5">
        <w:rPr>
          <w:rFonts w:asciiTheme="minorHAnsi" w:hAnsiTheme="minorHAnsi" w:cstheme="minorHAnsi"/>
          <w:color w:val="000000"/>
          <w:sz w:val="24"/>
          <w:szCs w:val="24"/>
        </w:rPr>
        <w:t xml:space="preserve">zawarta w Kielcach, w dniu …………………... 2020 r., w wyniku postępowania </w:t>
      </w:r>
      <w:r w:rsidRPr="00046AC5">
        <w:rPr>
          <w:rFonts w:asciiTheme="minorHAnsi" w:hAnsiTheme="minorHAnsi" w:cstheme="minorHAnsi"/>
          <w:color w:val="000000"/>
          <w:sz w:val="24"/>
          <w:szCs w:val="24"/>
        </w:rPr>
        <w:br/>
        <w:t xml:space="preserve">o zamówienie publiczne, poniżej 30 000,00 EURO zgodnie z załącznikiem nr 1 uchwały </w:t>
      </w:r>
      <w:r w:rsidRPr="00046AC5">
        <w:rPr>
          <w:rFonts w:asciiTheme="minorHAnsi" w:hAnsiTheme="minorHAnsi" w:cstheme="minorHAnsi"/>
          <w:color w:val="000000"/>
          <w:sz w:val="24"/>
          <w:szCs w:val="24"/>
        </w:rPr>
        <w:br/>
        <w:t xml:space="preserve">Nr 2081/16 Zarządu Województwa Świętokrzyskiego z dnia 14 grudnia 2016 r. w sprawie: Zasad udzielania zamówień publicznych i regulaminu pracy komisji przetargowej, pomiędzy: </w:t>
      </w:r>
    </w:p>
    <w:p w:rsidR="00046AC5" w:rsidRPr="00046AC5" w:rsidRDefault="00046AC5" w:rsidP="00046AC5">
      <w:pPr>
        <w:autoSpaceDE w:val="0"/>
        <w:autoSpaceDN w:val="0"/>
        <w:adjustRightInd w:val="0"/>
        <w:spacing w:line="360" w:lineRule="auto"/>
        <w:jc w:val="both"/>
        <w:rPr>
          <w:rFonts w:asciiTheme="minorHAnsi" w:hAnsiTheme="minorHAnsi" w:cstheme="minorHAnsi"/>
          <w:color w:val="000000"/>
          <w:sz w:val="24"/>
          <w:szCs w:val="24"/>
        </w:rPr>
      </w:pPr>
      <w:r w:rsidRPr="00046AC5">
        <w:rPr>
          <w:rFonts w:asciiTheme="minorHAnsi" w:hAnsiTheme="minorHAnsi" w:cstheme="minorHAnsi"/>
          <w:b/>
          <w:bCs/>
          <w:color w:val="000000"/>
          <w:sz w:val="24"/>
          <w:szCs w:val="24"/>
        </w:rPr>
        <w:t>Województwem Świętokrzyskim - Urzędem Marszałkowskim Województwa Świętokrzyskiego</w:t>
      </w:r>
      <w:r w:rsidRPr="00046AC5">
        <w:rPr>
          <w:rFonts w:asciiTheme="minorHAnsi" w:hAnsiTheme="minorHAnsi" w:cstheme="minorHAnsi"/>
          <w:color w:val="000000"/>
          <w:sz w:val="24"/>
          <w:szCs w:val="24"/>
        </w:rPr>
        <w:t xml:space="preserve">, </w:t>
      </w:r>
    </w:p>
    <w:p w:rsidR="00046AC5" w:rsidRPr="00046AC5" w:rsidRDefault="00046AC5" w:rsidP="00046AC5">
      <w:pPr>
        <w:autoSpaceDE w:val="0"/>
        <w:autoSpaceDN w:val="0"/>
        <w:adjustRightInd w:val="0"/>
        <w:spacing w:line="360" w:lineRule="auto"/>
        <w:jc w:val="both"/>
        <w:rPr>
          <w:rFonts w:asciiTheme="minorHAnsi" w:hAnsiTheme="minorHAnsi" w:cstheme="minorHAnsi"/>
          <w:color w:val="000000"/>
          <w:sz w:val="24"/>
          <w:szCs w:val="24"/>
        </w:rPr>
      </w:pPr>
      <w:r w:rsidRPr="00046AC5">
        <w:rPr>
          <w:rFonts w:asciiTheme="minorHAnsi" w:hAnsiTheme="minorHAnsi" w:cstheme="minorHAnsi"/>
          <w:color w:val="000000"/>
          <w:sz w:val="24"/>
          <w:szCs w:val="24"/>
        </w:rPr>
        <w:t xml:space="preserve">Al. IX Wieków Kielc 3, 25-516 Kielce, </w:t>
      </w:r>
    </w:p>
    <w:p w:rsidR="00046AC5" w:rsidRPr="00046AC5" w:rsidRDefault="00046AC5" w:rsidP="00046AC5">
      <w:pPr>
        <w:autoSpaceDE w:val="0"/>
        <w:autoSpaceDN w:val="0"/>
        <w:adjustRightInd w:val="0"/>
        <w:spacing w:line="360" w:lineRule="auto"/>
        <w:jc w:val="both"/>
        <w:rPr>
          <w:rFonts w:asciiTheme="minorHAnsi" w:hAnsiTheme="minorHAnsi" w:cstheme="minorHAnsi"/>
          <w:color w:val="000000"/>
          <w:sz w:val="24"/>
          <w:szCs w:val="24"/>
        </w:rPr>
      </w:pPr>
      <w:r w:rsidRPr="00046AC5">
        <w:rPr>
          <w:rFonts w:asciiTheme="minorHAnsi" w:hAnsiTheme="minorHAnsi" w:cstheme="minorHAnsi"/>
          <w:color w:val="000000"/>
          <w:sz w:val="24"/>
          <w:szCs w:val="24"/>
        </w:rPr>
        <w:t xml:space="preserve">NIP: 9591506120, </w:t>
      </w:r>
    </w:p>
    <w:p w:rsidR="00046AC5" w:rsidRPr="00046AC5" w:rsidRDefault="00046AC5" w:rsidP="00046AC5">
      <w:pPr>
        <w:pStyle w:val="Default"/>
        <w:spacing w:line="360" w:lineRule="auto"/>
        <w:rPr>
          <w:rFonts w:asciiTheme="minorHAnsi" w:hAnsiTheme="minorHAnsi" w:cstheme="minorHAnsi"/>
        </w:rPr>
      </w:pPr>
      <w:r w:rsidRPr="00046AC5">
        <w:rPr>
          <w:rFonts w:asciiTheme="minorHAnsi" w:hAnsiTheme="minorHAnsi" w:cstheme="minorHAnsi"/>
        </w:rPr>
        <w:t xml:space="preserve">zwanym dalej </w:t>
      </w:r>
      <w:r w:rsidRPr="00046AC5">
        <w:rPr>
          <w:rFonts w:asciiTheme="minorHAnsi" w:hAnsiTheme="minorHAnsi" w:cstheme="minorHAnsi"/>
          <w:b/>
        </w:rPr>
        <w:t>Zamawiającym,</w:t>
      </w:r>
      <w:r w:rsidRPr="00046AC5">
        <w:rPr>
          <w:rFonts w:asciiTheme="minorHAnsi" w:hAnsiTheme="minorHAnsi" w:cstheme="minorHAnsi"/>
        </w:rPr>
        <w:t xml:space="preserve"> reprezentowanym przez:</w:t>
      </w:r>
    </w:p>
    <w:p w:rsidR="00046AC5" w:rsidRPr="00046AC5" w:rsidRDefault="00046AC5" w:rsidP="00046AC5">
      <w:pPr>
        <w:pStyle w:val="Default"/>
        <w:spacing w:line="360" w:lineRule="auto"/>
        <w:rPr>
          <w:rFonts w:asciiTheme="minorHAnsi" w:hAnsiTheme="minorHAnsi" w:cstheme="minorHAnsi"/>
        </w:rPr>
      </w:pPr>
    </w:p>
    <w:p w:rsidR="00046AC5" w:rsidRDefault="00046AC5" w:rsidP="00046AC5">
      <w:pPr>
        <w:pStyle w:val="Default"/>
        <w:spacing w:line="360" w:lineRule="auto"/>
        <w:rPr>
          <w:rFonts w:asciiTheme="minorHAnsi" w:hAnsiTheme="minorHAnsi" w:cstheme="minorHAnsi"/>
          <w:b/>
        </w:rPr>
      </w:pPr>
      <w:r w:rsidRPr="00046AC5">
        <w:rPr>
          <w:rFonts w:asciiTheme="minorHAnsi" w:hAnsiTheme="minorHAnsi" w:cstheme="minorHAnsi"/>
        </w:rPr>
        <w:t>…………………………………………………………………………………………………</w:t>
      </w:r>
      <w:r>
        <w:rPr>
          <w:rFonts w:asciiTheme="minorHAnsi" w:hAnsiTheme="minorHAnsi" w:cstheme="minorHAnsi"/>
        </w:rPr>
        <w:t>……………………………</w:t>
      </w:r>
      <w:r w:rsidRPr="00046AC5">
        <w:rPr>
          <w:rFonts w:asciiTheme="minorHAnsi" w:hAnsiTheme="minorHAnsi" w:cstheme="minorHAnsi"/>
        </w:rPr>
        <w:t xml:space="preserve"> </w:t>
      </w:r>
    </w:p>
    <w:p w:rsidR="00046AC5" w:rsidRPr="00046AC5" w:rsidRDefault="00046AC5" w:rsidP="00046AC5">
      <w:pPr>
        <w:pStyle w:val="Default"/>
        <w:spacing w:line="360" w:lineRule="auto"/>
        <w:rPr>
          <w:rFonts w:asciiTheme="minorHAnsi" w:hAnsiTheme="minorHAnsi" w:cstheme="minorHAnsi"/>
          <w:b/>
        </w:rPr>
      </w:pPr>
    </w:p>
    <w:p w:rsidR="00046AC5" w:rsidRPr="00046AC5" w:rsidRDefault="00046AC5" w:rsidP="00046AC5">
      <w:pPr>
        <w:pStyle w:val="Default"/>
        <w:spacing w:line="360" w:lineRule="auto"/>
        <w:rPr>
          <w:rFonts w:asciiTheme="minorHAnsi" w:hAnsiTheme="minorHAnsi" w:cstheme="minorHAnsi"/>
          <w:i/>
        </w:rPr>
      </w:pPr>
      <w:r w:rsidRPr="00046AC5">
        <w:rPr>
          <w:rFonts w:asciiTheme="minorHAnsi" w:hAnsiTheme="minorHAnsi" w:cstheme="minorHAnsi"/>
        </w:rPr>
        <w:t>a</w:t>
      </w:r>
      <w:r w:rsidRPr="00046AC5">
        <w:rPr>
          <w:rFonts w:asciiTheme="minorHAnsi" w:hAnsiTheme="minorHAnsi" w:cstheme="minorHAnsi"/>
          <w:i/>
        </w:rPr>
        <w:t xml:space="preserve"> ....................................................................................................................................</w:t>
      </w:r>
    </w:p>
    <w:p w:rsidR="00046AC5" w:rsidRPr="00046AC5" w:rsidRDefault="00046AC5" w:rsidP="00046AC5">
      <w:pPr>
        <w:pStyle w:val="Default"/>
        <w:spacing w:line="360" w:lineRule="auto"/>
        <w:rPr>
          <w:rFonts w:asciiTheme="minorHAnsi" w:hAnsiTheme="minorHAnsi" w:cstheme="minorHAnsi"/>
        </w:rPr>
      </w:pPr>
      <w:r w:rsidRPr="00046AC5">
        <w:rPr>
          <w:rFonts w:asciiTheme="minorHAnsi" w:hAnsiTheme="minorHAnsi" w:cstheme="minorHAnsi"/>
        </w:rPr>
        <w:t xml:space="preserve">zwanym dalej </w:t>
      </w:r>
      <w:r w:rsidRPr="00046AC5">
        <w:rPr>
          <w:rFonts w:asciiTheme="minorHAnsi" w:hAnsiTheme="minorHAnsi" w:cstheme="minorHAnsi"/>
          <w:b/>
        </w:rPr>
        <w:t>Wykonawcą</w:t>
      </w:r>
      <w:r w:rsidRPr="00046AC5">
        <w:rPr>
          <w:rFonts w:asciiTheme="minorHAnsi" w:hAnsiTheme="minorHAnsi" w:cstheme="minorHAnsi"/>
        </w:rPr>
        <w:t>, reprezentowanym przez:</w:t>
      </w:r>
    </w:p>
    <w:p w:rsidR="00046AC5" w:rsidRPr="00046AC5" w:rsidRDefault="00046AC5" w:rsidP="00046AC5">
      <w:pPr>
        <w:pStyle w:val="Default"/>
        <w:numPr>
          <w:ilvl w:val="0"/>
          <w:numId w:val="21"/>
        </w:numPr>
        <w:suppressAutoHyphens w:val="0"/>
        <w:autoSpaceDN w:val="0"/>
        <w:adjustRightInd w:val="0"/>
        <w:spacing w:line="360" w:lineRule="auto"/>
        <w:rPr>
          <w:rFonts w:asciiTheme="minorHAnsi" w:hAnsiTheme="minorHAnsi" w:cstheme="minorHAnsi"/>
        </w:rPr>
      </w:pPr>
      <w:r w:rsidRPr="00046AC5">
        <w:rPr>
          <w:rFonts w:asciiTheme="minorHAnsi" w:hAnsiTheme="minorHAnsi" w:cstheme="minorHAnsi"/>
        </w:rPr>
        <w:t>.........................................................................................</w:t>
      </w:r>
    </w:p>
    <w:p w:rsidR="00046AC5" w:rsidRPr="00046AC5" w:rsidRDefault="00046AC5" w:rsidP="00046AC5">
      <w:pPr>
        <w:pStyle w:val="Default"/>
        <w:numPr>
          <w:ilvl w:val="0"/>
          <w:numId w:val="22"/>
        </w:numPr>
        <w:suppressAutoHyphens w:val="0"/>
        <w:autoSpaceDN w:val="0"/>
        <w:adjustRightInd w:val="0"/>
        <w:spacing w:line="360" w:lineRule="auto"/>
        <w:rPr>
          <w:rFonts w:asciiTheme="minorHAnsi" w:hAnsiTheme="minorHAnsi" w:cstheme="minorHAnsi"/>
        </w:rPr>
      </w:pPr>
      <w:r w:rsidRPr="00046AC5">
        <w:rPr>
          <w:rFonts w:asciiTheme="minorHAnsi" w:hAnsiTheme="minorHAnsi" w:cstheme="minorHAnsi"/>
        </w:rPr>
        <w:t>.........................................................................................</w:t>
      </w:r>
    </w:p>
    <w:p w:rsidR="00B20E33" w:rsidRPr="00AE48A7" w:rsidRDefault="00B20E33" w:rsidP="00AD2AE2">
      <w:pPr>
        <w:spacing w:before="360" w:after="120" w:line="264" w:lineRule="auto"/>
        <w:jc w:val="center"/>
        <w:rPr>
          <w:rFonts w:asciiTheme="minorHAnsi" w:hAnsiTheme="minorHAnsi"/>
          <w:b/>
          <w:bCs/>
          <w:sz w:val="24"/>
          <w:szCs w:val="24"/>
        </w:rPr>
      </w:pPr>
      <w:r w:rsidRPr="00AE48A7">
        <w:rPr>
          <w:rFonts w:asciiTheme="minorHAnsi" w:hAnsiTheme="minorHAnsi"/>
          <w:b/>
          <w:bCs/>
          <w:sz w:val="24"/>
          <w:szCs w:val="24"/>
        </w:rPr>
        <w:t>§ 1 Przedmiot zamówienia</w:t>
      </w:r>
    </w:p>
    <w:p w:rsidR="009C0CB8" w:rsidRPr="009C0CB8" w:rsidRDefault="009C0CB8" w:rsidP="009C0CB8">
      <w:pPr>
        <w:pStyle w:val="Akapitzlist1"/>
        <w:numPr>
          <w:ilvl w:val="0"/>
          <w:numId w:val="4"/>
        </w:numPr>
        <w:tabs>
          <w:tab w:val="left" w:pos="426"/>
        </w:tabs>
        <w:spacing w:after="0" w:line="264" w:lineRule="auto"/>
        <w:jc w:val="both"/>
        <w:rPr>
          <w:rFonts w:asciiTheme="minorHAnsi" w:hAnsiTheme="minorHAnsi"/>
          <w:sz w:val="24"/>
          <w:szCs w:val="24"/>
        </w:rPr>
      </w:pPr>
      <w:r w:rsidRPr="009C0CB8">
        <w:rPr>
          <w:rFonts w:asciiTheme="minorHAnsi" w:hAnsiTheme="minorHAnsi"/>
          <w:sz w:val="24"/>
          <w:szCs w:val="24"/>
        </w:rPr>
        <w:t>Przedmiotem zamówienia jest usługa doradztwa eksperckiego w procesie opracowania Strategii Polityki Społecznej Województwa Świętokrzyskiego do 2030 roku, na którą składają się trzy zadania:</w:t>
      </w:r>
    </w:p>
    <w:p w:rsidR="009C0CB8" w:rsidRDefault="00AE5B11" w:rsidP="00F17E1B">
      <w:pPr>
        <w:pStyle w:val="Akapitzlist1"/>
        <w:numPr>
          <w:ilvl w:val="0"/>
          <w:numId w:val="20"/>
        </w:numPr>
        <w:tabs>
          <w:tab w:val="left" w:pos="426"/>
        </w:tabs>
        <w:spacing w:after="0" w:line="264" w:lineRule="auto"/>
        <w:jc w:val="both"/>
        <w:rPr>
          <w:rFonts w:asciiTheme="minorHAnsi" w:hAnsiTheme="minorHAnsi"/>
          <w:sz w:val="24"/>
          <w:szCs w:val="24"/>
        </w:rPr>
      </w:pPr>
      <w:r>
        <w:rPr>
          <w:rFonts w:asciiTheme="minorHAnsi" w:hAnsiTheme="minorHAnsi"/>
          <w:sz w:val="24"/>
          <w:szCs w:val="24"/>
        </w:rPr>
        <w:t>Zadanie 1: A</w:t>
      </w:r>
      <w:r w:rsidR="009C0CB8" w:rsidRPr="009C0CB8">
        <w:rPr>
          <w:rFonts w:asciiTheme="minorHAnsi" w:hAnsiTheme="minorHAnsi"/>
          <w:sz w:val="24"/>
          <w:szCs w:val="24"/>
        </w:rPr>
        <w:t>nalizy zapisów aktualnie obowiązujących dokumentów strategicznych szczebla: regionalnego, krajowego, europejskiego dotyczących obszaru polityki społecznej.</w:t>
      </w:r>
    </w:p>
    <w:p w:rsidR="009C0CB8" w:rsidRDefault="00AE5B11" w:rsidP="00F17E1B">
      <w:pPr>
        <w:pStyle w:val="Akapitzlist1"/>
        <w:numPr>
          <w:ilvl w:val="0"/>
          <w:numId w:val="20"/>
        </w:numPr>
        <w:tabs>
          <w:tab w:val="left" w:pos="426"/>
        </w:tabs>
        <w:spacing w:after="0" w:line="264" w:lineRule="auto"/>
        <w:jc w:val="both"/>
        <w:rPr>
          <w:rFonts w:asciiTheme="minorHAnsi" w:hAnsiTheme="minorHAnsi"/>
          <w:sz w:val="24"/>
          <w:szCs w:val="24"/>
        </w:rPr>
      </w:pPr>
      <w:r>
        <w:rPr>
          <w:rFonts w:asciiTheme="minorHAnsi" w:hAnsiTheme="minorHAnsi"/>
          <w:sz w:val="24"/>
          <w:szCs w:val="24"/>
        </w:rPr>
        <w:lastRenderedPageBreak/>
        <w:t>Zadania 2: Opracowanie</w:t>
      </w:r>
      <w:r w:rsidR="009C0CB8" w:rsidRPr="009C0CB8">
        <w:rPr>
          <w:rFonts w:asciiTheme="minorHAnsi" w:hAnsiTheme="minorHAnsi"/>
          <w:sz w:val="24"/>
          <w:szCs w:val="24"/>
        </w:rPr>
        <w:t xml:space="preserve">  diagnozy na potrzeby Strategii Polityki Społecznej Województwa Świętokrzyskiego.</w:t>
      </w:r>
    </w:p>
    <w:p w:rsidR="009C0CB8" w:rsidRPr="009C0CB8" w:rsidRDefault="00AE5B11" w:rsidP="00F17E1B">
      <w:pPr>
        <w:pStyle w:val="Akapitzlist1"/>
        <w:numPr>
          <w:ilvl w:val="0"/>
          <w:numId w:val="20"/>
        </w:numPr>
        <w:tabs>
          <w:tab w:val="left" w:pos="426"/>
        </w:tabs>
        <w:spacing w:after="0" w:line="264" w:lineRule="auto"/>
        <w:jc w:val="both"/>
        <w:rPr>
          <w:rFonts w:asciiTheme="minorHAnsi" w:hAnsiTheme="minorHAnsi"/>
          <w:sz w:val="24"/>
          <w:szCs w:val="24"/>
        </w:rPr>
      </w:pPr>
      <w:r>
        <w:rPr>
          <w:rFonts w:asciiTheme="minorHAnsi" w:hAnsiTheme="minorHAnsi"/>
          <w:sz w:val="24"/>
          <w:szCs w:val="24"/>
        </w:rPr>
        <w:t>Zadanie 3: Przygotowanie merytoryczne oraz prowadzenie/moderowanie dyskusję pod</w:t>
      </w:r>
      <w:r w:rsidR="009C0CB8" w:rsidRPr="009C0CB8">
        <w:rPr>
          <w:rFonts w:asciiTheme="minorHAnsi" w:hAnsiTheme="minorHAnsi"/>
          <w:sz w:val="24"/>
          <w:szCs w:val="24"/>
        </w:rPr>
        <w:t>czas spotkań Zespołu Konsultacyjno-Doradczego</w:t>
      </w:r>
      <w:r w:rsidR="009C0CB8">
        <w:rPr>
          <w:rFonts w:asciiTheme="minorHAnsi" w:hAnsiTheme="minorHAnsi"/>
          <w:sz w:val="24"/>
          <w:szCs w:val="24"/>
        </w:rPr>
        <w:t xml:space="preserve"> ds. opracowania Strategii Poli</w:t>
      </w:r>
      <w:r w:rsidR="009C0CB8" w:rsidRPr="009C0CB8">
        <w:rPr>
          <w:rFonts w:asciiTheme="minorHAnsi" w:hAnsiTheme="minorHAnsi"/>
          <w:sz w:val="24"/>
          <w:szCs w:val="24"/>
        </w:rPr>
        <w:t>tyki Społecznej</w:t>
      </w:r>
    </w:p>
    <w:p w:rsidR="00B20E33" w:rsidRPr="00AE48A7" w:rsidRDefault="00B20E33" w:rsidP="00AD2AE2">
      <w:pPr>
        <w:pStyle w:val="Akapitzlist1"/>
        <w:numPr>
          <w:ilvl w:val="0"/>
          <w:numId w:val="4"/>
        </w:numPr>
        <w:spacing w:after="120" w:line="264" w:lineRule="auto"/>
        <w:ind w:left="419" w:hanging="357"/>
        <w:jc w:val="both"/>
        <w:rPr>
          <w:rFonts w:asciiTheme="minorHAnsi" w:hAnsiTheme="minorHAnsi"/>
          <w:sz w:val="24"/>
          <w:szCs w:val="24"/>
        </w:rPr>
      </w:pPr>
      <w:r w:rsidRPr="00AE48A7">
        <w:rPr>
          <w:rFonts w:asciiTheme="minorHAnsi" w:hAnsiTheme="minorHAnsi"/>
          <w:sz w:val="24"/>
          <w:szCs w:val="24"/>
        </w:rPr>
        <w:t>Zamawiający zleca, a Wykonawca zobowiązuje się wykonać wszelkie niezbędne czynności konieczne dla zrealizowania przedmiotu umowy</w:t>
      </w:r>
      <w:r w:rsidR="008E7D35" w:rsidRPr="00AE48A7">
        <w:rPr>
          <w:rFonts w:asciiTheme="minorHAnsi" w:hAnsiTheme="minorHAnsi"/>
          <w:sz w:val="24"/>
          <w:szCs w:val="24"/>
        </w:rPr>
        <w:t>. Wszelkie koszty związane z </w:t>
      </w:r>
      <w:r w:rsidRPr="00AE48A7">
        <w:rPr>
          <w:rFonts w:asciiTheme="minorHAnsi" w:hAnsiTheme="minorHAnsi"/>
          <w:sz w:val="24"/>
          <w:szCs w:val="24"/>
        </w:rPr>
        <w:t>wykonaniem przedmiotu umowy ponosi Wykonawca.</w:t>
      </w:r>
    </w:p>
    <w:p w:rsidR="00B20E33" w:rsidRPr="00AE48A7" w:rsidRDefault="00B20E33" w:rsidP="00AD2AE2">
      <w:pPr>
        <w:pStyle w:val="Akapitzlist1"/>
        <w:numPr>
          <w:ilvl w:val="0"/>
          <w:numId w:val="4"/>
        </w:numPr>
        <w:spacing w:after="120" w:line="264" w:lineRule="auto"/>
        <w:ind w:left="419" w:hanging="357"/>
        <w:jc w:val="both"/>
        <w:rPr>
          <w:rFonts w:asciiTheme="minorHAnsi" w:hAnsiTheme="minorHAnsi"/>
          <w:sz w:val="24"/>
          <w:szCs w:val="24"/>
        </w:rPr>
      </w:pPr>
      <w:r w:rsidRPr="00AE48A7">
        <w:rPr>
          <w:rFonts w:asciiTheme="minorHAnsi" w:hAnsiTheme="minorHAnsi"/>
          <w:sz w:val="24"/>
          <w:szCs w:val="24"/>
        </w:rPr>
        <w:t>Wykonawca zobowiązany jest wykonać przedmiot umowy zgodnie z warunkami Zamawiającego określonymi w „Szczegółowy</w:t>
      </w:r>
      <w:r w:rsidR="009C0CB8">
        <w:rPr>
          <w:rFonts w:asciiTheme="minorHAnsi" w:hAnsiTheme="minorHAnsi"/>
          <w:sz w:val="24"/>
          <w:szCs w:val="24"/>
        </w:rPr>
        <w:t>m</w:t>
      </w:r>
      <w:r w:rsidRPr="00AE48A7">
        <w:rPr>
          <w:rFonts w:asciiTheme="minorHAnsi" w:hAnsiTheme="minorHAnsi"/>
          <w:sz w:val="24"/>
          <w:szCs w:val="24"/>
        </w:rPr>
        <w:t xml:space="preserve"> opis</w:t>
      </w:r>
      <w:r w:rsidR="009C0CB8">
        <w:rPr>
          <w:rFonts w:asciiTheme="minorHAnsi" w:hAnsiTheme="minorHAnsi"/>
          <w:sz w:val="24"/>
          <w:szCs w:val="24"/>
        </w:rPr>
        <w:t>ie</w:t>
      </w:r>
      <w:r w:rsidRPr="00AE48A7">
        <w:rPr>
          <w:rFonts w:asciiTheme="minorHAnsi" w:hAnsiTheme="minorHAnsi"/>
          <w:sz w:val="24"/>
          <w:szCs w:val="24"/>
        </w:rPr>
        <w:t xml:space="preserve"> przedmiotu zamówienia” (zwanym dalej „SOPZ”) oraz w złożonej ofercie. </w:t>
      </w:r>
    </w:p>
    <w:p w:rsidR="00533656" w:rsidRPr="00AE48A7" w:rsidRDefault="00533656" w:rsidP="00AD2AE2">
      <w:pPr>
        <w:pStyle w:val="Akapitzlist1"/>
        <w:numPr>
          <w:ilvl w:val="0"/>
          <w:numId w:val="4"/>
        </w:numPr>
        <w:autoSpaceDE w:val="0"/>
        <w:autoSpaceDN w:val="0"/>
        <w:adjustRightInd w:val="0"/>
        <w:spacing w:after="120" w:line="264" w:lineRule="auto"/>
        <w:ind w:left="419" w:hanging="357"/>
        <w:jc w:val="both"/>
        <w:rPr>
          <w:rFonts w:asciiTheme="minorHAnsi" w:hAnsiTheme="minorHAnsi"/>
          <w:sz w:val="24"/>
          <w:szCs w:val="24"/>
        </w:rPr>
      </w:pPr>
      <w:r w:rsidRPr="00AE48A7">
        <w:rPr>
          <w:rFonts w:asciiTheme="minorHAnsi" w:hAnsiTheme="minorHAnsi"/>
          <w:sz w:val="24"/>
          <w:szCs w:val="24"/>
        </w:rPr>
        <w:t>Wykonawca oświadcza, że posiada odpowiednią wiedzę, doświadczenie i dysponuje stosowną bazą do wykonania przedmiotu umowy, oraz że przedmiot umowy wykonany zostanie z zachowaniem należytej staranności, oraz dotrzyma umówionych terminów.</w:t>
      </w:r>
    </w:p>
    <w:p w:rsidR="00254099" w:rsidRPr="00AE48A7" w:rsidRDefault="00254099" w:rsidP="00AD2AE2">
      <w:pPr>
        <w:pStyle w:val="Akapitzlist1"/>
        <w:numPr>
          <w:ilvl w:val="0"/>
          <w:numId w:val="4"/>
        </w:numPr>
        <w:autoSpaceDE w:val="0"/>
        <w:autoSpaceDN w:val="0"/>
        <w:adjustRightInd w:val="0"/>
        <w:spacing w:after="120" w:line="264" w:lineRule="auto"/>
        <w:ind w:left="419" w:hanging="357"/>
        <w:jc w:val="both"/>
        <w:rPr>
          <w:rFonts w:asciiTheme="minorHAnsi" w:hAnsiTheme="minorHAnsi"/>
          <w:sz w:val="24"/>
          <w:szCs w:val="24"/>
        </w:rPr>
      </w:pPr>
      <w:r w:rsidRPr="00AE48A7">
        <w:rPr>
          <w:rFonts w:asciiTheme="minorHAnsi" w:hAnsiTheme="minorHAnsi"/>
          <w:sz w:val="24"/>
          <w:szCs w:val="24"/>
        </w:rPr>
        <w:t>Zlecenie wykonania części przedmiotu umowy podwykonawcom nie zmienia zobowiązań Wykonawcy wobec Zamawiającego.</w:t>
      </w:r>
    </w:p>
    <w:p w:rsidR="00254099" w:rsidRPr="00AE48A7" w:rsidRDefault="00254099" w:rsidP="00AD2AE2">
      <w:pPr>
        <w:pStyle w:val="Akapitzlist1"/>
        <w:numPr>
          <w:ilvl w:val="0"/>
          <w:numId w:val="4"/>
        </w:numPr>
        <w:autoSpaceDE w:val="0"/>
        <w:autoSpaceDN w:val="0"/>
        <w:adjustRightInd w:val="0"/>
        <w:spacing w:after="120" w:line="264" w:lineRule="auto"/>
        <w:ind w:left="419" w:hanging="357"/>
        <w:jc w:val="both"/>
        <w:rPr>
          <w:rFonts w:asciiTheme="minorHAnsi" w:hAnsiTheme="minorHAnsi"/>
          <w:sz w:val="24"/>
          <w:szCs w:val="24"/>
        </w:rPr>
      </w:pPr>
      <w:r w:rsidRPr="00AE48A7">
        <w:rPr>
          <w:rFonts w:asciiTheme="minorHAnsi" w:hAnsiTheme="minorHAnsi"/>
          <w:sz w:val="24"/>
          <w:szCs w:val="24"/>
        </w:rPr>
        <w:t>Wykonawca jest odpowiedzialny za działania, uchybienia i zaniedbania podwykonawców i ich pracowników w takim samym stopniu jakby to były działania, uchybienia i zaniedbania jego własnych pracowników.</w:t>
      </w:r>
    </w:p>
    <w:p w:rsidR="00254099" w:rsidRPr="00AE48A7" w:rsidRDefault="00254099" w:rsidP="00AD2AE2">
      <w:pPr>
        <w:pStyle w:val="Akapitzlist1"/>
        <w:numPr>
          <w:ilvl w:val="0"/>
          <w:numId w:val="4"/>
        </w:numPr>
        <w:autoSpaceDE w:val="0"/>
        <w:autoSpaceDN w:val="0"/>
        <w:adjustRightInd w:val="0"/>
        <w:spacing w:after="120" w:line="264" w:lineRule="auto"/>
        <w:ind w:left="419" w:hanging="357"/>
        <w:jc w:val="both"/>
        <w:rPr>
          <w:rFonts w:asciiTheme="minorHAnsi" w:hAnsiTheme="minorHAnsi"/>
          <w:sz w:val="24"/>
          <w:szCs w:val="24"/>
        </w:rPr>
      </w:pPr>
      <w:r w:rsidRPr="00AE48A7">
        <w:rPr>
          <w:rFonts w:asciiTheme="minorHAnsi" w:hAnsiTheme="minorHAnsi"/>
          <w:sz w:val="24"/>
          <w:szCs w:val="24"/>
        </w:rPr>
        <w:t xml:space="preserve">Integralną częścią umowy są: </w:t>
      </w:r>
      <w:r w:rsidR="009C0CB8">
        <w:rPr>
          <w:rFonts w:asciiTheme="minorHAnsi" w:hAnsiTheme="minorHAnsi"/>
          <w:sz w:val="24"/>
          <w:szCs w:val="24"/>
        </w:rPr>
        <w:t xml:space="preserve">SOPS </w:t>
      </w:r>
      <w:r w:rsidRPr="00AE48A7">
        <w:rPr>
          <w:rFonts w:asciiTheme="minorHAnsi" w:hAnsiTheme="minorHAnsi"/>
          <w:sz w:val="24"/>
          <w:szCs w:val="24"/>
        </w:rPr>
        <w:t>oraz oferta Wykonawcy wraz z załącznikami.</w:t>
      </w:r>
    </w:p>
    <w:p w:rsidR="00533656" w:rsidRPr="00AE48A7" w:rsidRDefault="00533656" w:rsidP="00AD2AE2">
      <w:pPr>
        <w:spacing w:before="360" w:after="120" w:line="264" w:lineRule="auto"/>
        <w:jc w:val="center"/>
        <w:rPr>
          <w:rFonts w:asciiTheme="minorHAnsi" w:hAnsiTheme="minorHAnsi"/>
          <w:b/>
          <w:bCs/>
          <w:sz w:val="24"/>
          <w:szCs w:val="24"/>
        </w:rPr>
      </w:pPr>
      <w:r w:rsidRPr="00AE48A7">
        <w:rPr>
          <w:rFonts w:asciiTheme="minorHAnsi" w:hAnsiTheme="minorHAnsi"/>
          <w:b/>
          <w:bCs/>
          <w:sz w:val="24"/>
          <w:szCs w:val="24"/>
        </w:rPr>
        <w:t>§ 2 Termin i sposób realizacji umowy</w:t>
      </w:r>
    </w:p>
    <w:p w:rsidR="009A68A8" w:rsidRPr="00AE48A7" w:rsidRDefault="009A68A8" w:rsidP="00F17E1B">
      <w:pPr>
        <w:numPr>
          <w:ilvl w:val="0"/>
          <w:numId w:val="5"/>
        </w:numPr>
        <w:suppressAutoHyphens w:val="0"/>
        <w:autoSpaceDE w:val="0"/>
        <w:autoSpaceDN w:val="0"/>
        <w:adjustRightInd w:val="0"/>
        <w:spacing w:after="82" w:line="264" w:lineRule="auto"/>
        <w:jc w:val="both"/>
        <w:rPr>
          <w:rFonts w:asciiTheme="minorHAnsi" w:hAnsiTheme="minorHAnsi" w:cs="Calibri"/>
          <w:sz w:val="24"/>
          <w:szCs w:val="24"/>
        </w:rPr>
      </w:pPr>
      <w:r w:rsidRPr="00AE48A7">
        <w:rPr>
          <w:rFonts w:asciiTheme="minorHAnsi" w:hAnsiTheme="minorHAnsi" w:cs="Calibri"/>
          <w:sz w:val="24"/>
          <w:szCs w:val="24"/>
        </w:rPr>
        <w:t xml:space="preserve">Wykonawca zobowiązany jest zrealizować całość przedmiotu umowy </w:t>
      </w:r>
      <w:r w:rsidR="009C0CB8">
        <w:rPr>
          <w:rFonts w:asciiTheme="minorHAnsi" w:hAnsiTheme="minorHAnsi" w:cs="Calibri"/>
          <w:b/>
          <w:sz w:val="24"/>
          <w:szCs w:val="24"/>
        </w:rPr>
        <w:t>w terminie do 20</w:t>
      </w:r>
      <w:r w:rsidRPr="00AE48A7">
        <w:rPr>
          <w:rFonts w:asciiTheme="minorHAnsi" w:hAnsiTheme="minorHAnsi" w:cs="Calibri"/>
          <w:b/>
          <w:sz w:val="24"/>
          <w:szCs w:val="24"/>
        </w:rPr>
        <w:t xml:space="preserve"> grudnia 2020 roku.</w:t>
      </w:r>
    </w:p>
    <w:p w:rsidR="00533656" w:rsidRDefault="00533656" w:rsidP="00F17E1B">
      <w:pPr>
        <w:numPr>
          <w:ilvl w:val="0"/>
          <w:numId w:val="5"/>
        </w:numPr>
        <w:suppressAutoHyphens w:val="0"/>
        <w:autoSpaceDE w:val="0"/>
        <w:autoSpaceDN w:val="0"/>
        <w:adjustRightInd w:val="0"/>
        <w:spacing w:after="82" w:line="264" w:lineRule="auto"/>
        <w:jc w:val="both"/>
        <w:rPr>
          <w:rFonts w:asciiTheme="minorHAnsi" w:hAnsiTheme="minorHAnsi" w:cs="Calibri"/>
          <w:sz w:val="24"/>
          <w:szCs w:val="24"/>
        </w:rPr>
      </w:pPr>
      <w:r w:rsidRPr="00AE48A7">
        <w:rPr>
          <w:rFonts w:asciiTheme="minorHAnsi" w:hAnsiTheme="minorHAnsi" w:cs="Calibri"/>
          <w:sz w:val="24"/>
          <w:szCs w:val="24"/>
        </w:rPr>
        <w:t>Podstawą odbioru przedmiotu umowy będzie obustronnie podpisany</w:t>
      </w:r>
      <w:r w:rsidR="00B27A82" w:rsidRPr="00AE48A7">
        <w:rPr>
          <w:rFonts w:asciiTheme="minorHAnsi" w:hAnsiTheme="minorHAnsi" w:cs="Calibri"/>
          <w:sz w:val="24"/>
          <w:szCs w:val="24"/>
        </w:rPr>
        <w:t xml:space="preserve"> </w:t>
      </w:r>
      <w:r w:rsidR="009C0CB8" w:rsidRPr="00AE48A7">
        <w:rPr>
          <w:rFonts w:asciiTheme="minorHAnsi" w:hAnsiTheme="minorHAnsi" w:cs="Calibri"/>
          <w:sz w:val="24"/>
          <w:szCs w:val="24"/>
        </w:rPr>
        <w:t>protokoł</w:t>
      </w:r>
      <w:r w:rsidR="009C0CB8">
        <w:rPr>
          <w:rFonts w:asciiTheme="minorHAnsi" w:hAnsiTheme="minorHAnsi" w:cs="Calibri"/>
          <w:sz w:val="24"/>
          <w:szCs w:val="24"/>
        </w:rPr>
        <w:t>u</w:t>
      </w:r>
      <w:r w:rsidRPr="00AE48A7">
        <w:rPr>
          <w:rFonts w:asciiTheme="minorHAnsi" w:hAnsiTheme="minorHAnsi" w:cs="Calibri"/>
          <w:sz w:val="24"/>
          <w:szCs w:val="24"/>
        </w:rPr>
        <w:t xml:space="preserve"> odbioru. </w:t>
      </w:r>
    </w:p>
    <w:p w:rsidR="00533656" w:rsidRPr="00AE48A7" w:rsidRDefault="009C0CB8" w:rsidP="00F17E1B">
      <w:pPr>
        <w:numPr>
          <w:ilvl w:val="0"/>
          <w:numId w:val="5"/>
        </w:numPr>
        <w:suppressAutoHyphens w:val="0"/>
        <w:autoSpaceDE w:val="0"/>
        <w:autoSpaceDN w:val="0"/>
        <w:adjustRightInd w:val="0"/>
        <w:spacing w:after="82" w:line="264" w:lineRule="auto"/>
        <w:jc w:val="both"/>
        <w:rPr>
          <w:rFonts w:asciiTheme="minorHAnsi" w:hAnsiTheme="minorHAnsi" w:cs="Calibri"/>
          <w:sz w:val="24"/>
          <w:szCs w:val="24"/>
        </w:rPr>
      </w:pPr>
      <w:r>
        <w:rPr>
          <w:rFonts w:asciiTheme="minorHAnsi" w:hAnsiTheme="minorHAnsi" w:cs="Calibri"/>
          <w:sz w:val="24"/>
          <w:szCs w:val="24"/>
        </w:rPr>
        <w:t>P</w:t>
      </w:r>
      <w:r w:rsidR="00533656" w:rsidRPr="00AE48A7">
        <w:rPr>
          <w:rFonts w:asciiTheme="minorHAnsi" w:hAnsiTheme="minorHAnsi" w:cs="Calibri"/>
          <w:sz w:val="24"/>
          <w:szCs w:val="24"/>
        </w:rPr>
        <w:t xml:space="preserve">rotokół odbioru będzie zawierał: </w:t>
      </w:r>
    </w:p>
    <w:p w:rsidR="00BB148A" w:rsidRPr="00AE48A7" w:rsidRDefault="00533656" w:rsidP="00F17E1B">
      <w:pPr>
        <w:numPr>
          <w:ilvl w:val="0"/>
          <w:numId w:val="10"/>
        </w:numPr>
        <w:suppressAutoHyphens w:val="0"/>
        <w:autoSpaceDE w:val="0"/>
        <w:autoSpaceDN w:val="0"/>
        <w:adjustRightInd w:val="0"/>
        <w:spacing w:after="0" w:line="264" w:lineRule="auto"/>
        <w:ind w:left="850" w:hanging="357"/>
        <w:jc w:val="both"/>
        <w:rPr>
          <w:rFonts w:asciiTheme="minorHAnsi" w:hAnsiTheme="minorHAnsi" w:cs="Calibri"/>
          <w:sz w:val="24"/>
          <w:szCs w:val="24"/>
        </w:rPr>
      </w:pPr>
      <w:r w:rsidRPr="00AE48A7">
        <w:rPr>
          <w:rFonts w:asciiTheme="minorHAnsi" w:hAnsiTheme="minorHAnsi" w:cs="Calibri"/>
          <w:sz w:val="24"/>
          <w:szCs w:val="24"/>
        </w:rPr>
        <w:t xml:space="preserve">datę i miejsce sporządzenia protokołu, </w:t>
      </w:r>
    </w:p>
    <w:p w:rsidR="00BB148A" w:rsidRPr="00AE48A7" w:rsidRDefault="00AE5B11" w:rsidP="00F17E1B">
      <w:pPr>
        <w:numPr>
          <w:ilvl w:val="0"/>
          <w:numId w:val="10"/>
        </w:numPr>
        <w:suppressAutoHyphens w:val="0"/>
        <w:autoSpaceDE w:val="0"/>
        <w:autoSpaceDN w:val="0"/>
        <w:adjustRightInd w:val="0"/>
        <w:spacing w:after="0" w:line="264" w:lineRule="auto"/>
        <w:ind w:left="850" w:hanging="357"/>
        <w:jc w:val="both"/>
        <w:rPr>
          <w:rFonts w:asciiTheme="minorHAnsi" w:hAnsiTheme="minorHAnsi" w:cs="Calibri"/>
          <w:sz w:val="24"/>
          <w:szCs w:val="24"/>
        </w:rPr>
      </w:pPr>
      <w:r>
        <w:rPr>
          <w:rFonts w:asciiTheme="minorHAnsi" w:hAnsiTheme="minorHAnsi" w:cs="Calibri"/>
          <w:sz w:val="24"/>
          <w:szCs w:val="24"/>
        </w:rPr>
        <w:t xml:space="preserve">ocenę prawidłowości wykonania zadań </w:t>
      </w:r>
      <w:r w:rsidR="00B27A82" w:rsidRPr="00AE48A7">
        <w:rPr>
          <w:rFonts w:asciiTheme="minorHAnsi" w:hAnsiTheme="minorHAnsi" w:cs="Calibri"/>
          <w:sz w:val="24"/>
          <w:szCs w:val="24"/>
        </w:rPr>
        <w:t>w ramach przedmiotu i </w:t>
      </w:r>
      <w:r w:rsidR="00533656" w:rsidRPr="00AE48A7">
        <w:rPr>
          <w:rFonts w:asciiTheme="minorHAnsi" w:hAnsiTheme="minorHAnsi" w:cs="Calibri"/>
          <w:sz w:val="24"/>
          <w:szCs w:val="24"/>
        </w:rPr>
        <w:t>zgodności</w:t>
      </w:r>
      <w:r>
        <w:rPr>
          <w:rFonts w:asciiTheme="minorHAnsi" w:hAnsiTheme="minorHAnsi" w:cs="Calibri"/>
          <w:sz w:val="24"/>
          <w:szCs w:val="24"/>
        </w:rPr>
        <w:t xml:space="preserve">                             </w:t>
      </w:r>
      <w:r w:rsidR="00533656" w:rsidRPr="00AE48A7">
        <w:rPr>
          <w:rFonts w:asciiTheme="minorHAnsi" w:hAnsiTheme="minorHAnsi" w:cs="Calibri"/>
          <w:sz w:val="24"/>
          <w:szCs w:val="24"/>
        </w:rPr>
        <w:t xml:space="preserve"> z zakresem prac ujętych w </w:t>
      </w:r>
      <w:r w:rsidR="009C0CB8">
        <w:rPr>
          <w:rFonts w:asciiTheme="minorHAnsi" w:hAnsiTheme="minorHAnsi" w:cs="Calibri"/>
          <w:sz w:val="24"/>
          <w:szCs w:val="24"/>
        </w:rPr>
        <w:t xml:space="preserve">SOPZ </w:t>
      </w:r>
      <w:r w:rsidR="00533656" w:rsidRPr="00AE48A7">
        <w:rPr>
          <w:rFonts w:asciiTheme="minorHAnsi" w:hAnsiTheme="minorHAnsi" w:cs="Calibri"/>
          <w:sz w:val="24"/>
          <w:szCs w:val="24"/>
        </w:rPr>
        <w:t xml:space="preserve">oraz złożonej ofercie, </w:t>
      </w:r>
    </w:p>
    <w:p w:rsidR="00BB148A" w:rsidRPr="00AE48A7" w:rsidRDefault="00533656" w:rsidP="00F17E1B">
      <w:pPr>
        <w:numPr>
          <w:ilvl w:val="0"/>
          <w:numId w:val="10"/>
        </w:numPr>
        <w:suppressAutoHyphens w:val="0"/>
        <w:autoSpaceDE w:val="0"/>
        <w:autoSpaceDN w:val="0"/>
        <w:adjustRightInd w:val="0"/>
        <w:spacing w:after="0" w:line="264" w:lineRule="auto"/>
        <w:ind w:left="850" w:hanging="357"/>
        <w:jc w:val="both"/>
        <w:rPr>
          <w:rFonts w:asciiTheme="minorHAnsi" w:hAnsiTheme="minorHAnsi" w:cs="Calibri"/>
          <w:sz w:val="24"/>
          <w:szCs w:val="24"/>
        </w:rPr>
      </w:pPr>
      <w:r w:rsidRPr="00AE48A7">
        <w:rPr>
          <w:rFonts w:asciiTheme="minorHAnsi" w:hAnsiTheme="minorHAnsi" w:cs="Calibri"/>
          <w:sz w:val="24"/>
          <w:szCs w:val="24"/>
        </w:rPr>
        <w:t xml:space="preserve">wskazanie istnienia lub braku wad w wykonaniu prac, </w:t>
      </w:r>
    </w:p>
    <w:p w:rsidR="00533656" w:rsidRDefault="00533656" w:rsidP="00F17E1B">
      <w:pPr>
        <w:numPr>
          <w:ilvl w:val="0"/>
          <w:numId w:val="10"/>
        </w:numPr>
        <w:suppressAutoHyphens w:val="0"/>
        <w:autoSpaceDE w:val="0"/>
        <w:autoSpaceDN w:val="0"/>
        <w:adjustRightInd w:val="0"/>
        <w:spacing w:after="82" w:line="264" w:lineRule="auto"/>
        <w:ind w:left="851"/>
        <w:jc w:val="both"/>
        <w:rPr>
          <w:rFonts w:asciiTheme="minorHAnsi" w:hAnsiTheme="minorHAnsi" w:cs="Calibri"/>
          <w:sz w:val="24"/>
          <w:szCs w:val="24"/>
        </w:rPr>
      </w:pPr>
      <w:r w:rsidRPr="00AE48A7">
        <w:rPr>
          <w:rFonts w:asciiTheme="minorHAnsi" w:hAnsiTheme="minorHAnsi" w:cs="Calibri"/>
          <w:sz w:val="24"/>
          <w:szCs w:val="24"/>
        </w:rPr>
        <w:t xml:space="preserve">w przypadku stwierdzenia zastrzeżeń – zobowiązanie Wykonawcy do ich usunięcia, </w:t>
      </w:r>
      <w:r w:rsidRPr="00AE48A7">
        <w:rPr>
          <w:rFonts w:asciiTheme="minorHAnsi" w:hAnsiTheme="minorHAnsi" w:cs="Calibri"/>
          <w:sz w:val="24"/>
          <w:szCs w:val="24"/>
        </w:rPr>
        <w:br/>
        <w:t xml:space="preserve">w terminie 14 dni, w ramach </w:t>
      </w:r>
      <w:r w:rsidR="00346685">
        <w:rPr>
          <w:rFonts w:asciiTheme="minorHAnsi" w:hAnsiTheme="minorHAnsi" w:cs="Calibri"/>
          <w:sz w:val="24"/>
          <w:szCs w:val="24"/>
        </w:rPr>
        <w:t>wynagrodzenia, określonego w § 5</w:t>
      </w:r>
      <w:r w:rsidRPr="00AE48A7">
        <w:rPr>
          <w:rFonts w:asciiTheme="minorHAnsi" w:hAnsiTheme="minorHAnsi" w:cs="Calibri"/>
          <w:sz w:val="24"/>
          <w:szCs w:val="24"/>
        </w:rPr>
        <w:t xml:space="preserve"> ust. 1; stwierdzenie przez Zamawiającego usunięcia przez Wykonawcę wad będzie stanowić podstawę do sporządzenia ostatecznego protokołu odbioru bez zastrzeżeń. </w:t>
      </w:r>
    </w:p>
    <w:p w:rsidR="00AE5B11" w:rsidRDefault="00AE5B11" w:rsidP="00AE5B11">
      <w:pPr>
        <w:suppressAutoHyphens w:val="0"/>
        <w:autoSpaceDE w:val="0"/>
        <w:autoSpaceDN w:val="0"/>
        <w:adjustRightInd w:val="0"/>
        <w:spacing w:after="82" w:line="264" w:lineRule="auto"/>
        <w:jc w:val="both"/>
        <w:rPr>
          <w:rFonts w:asciiTheme="minorHAnsi" w:hAnsiTheme="minorHAnsi" w:cs="Calibri"/>
          <w:sz w:val="24"/>
          <w:szCs w:val="24"/>
        </w:rPr>
      </w:pPr>
    </w:p>
    <w:p w:rsidR="00AE5B11" w:rsidRDefault="00AE5B11" w:rsidP="00AE5B11">
      <w:pPr>
        <w:suppressAutoHyphens w:val="0"/>
        <w:autoSpaceDE w:val="0"/>
        <w:autoSpaceDN w:val="0"/>
        <w:adjustRightInd w:val="0"/>
        <w:spacing w:after="82" w:line="264" w:lineRule="auto"/>
        <w:jc w:val="both"/>
        <w:rPr>
          <w:rFonts w:asciiTheme="minorHAnsi" w:hAnsiTheme="minorHAnsi" w:cs="Calibri"/>
          <w:sz w:val="24"/>
          <w:szCs w:val="24"/>
        </w:rPr>
      </w:pPr>
    </w:p>
    <w:p w:rsidR="00AE5B11" w:rsidRPr="00AE48A7" w:rsidRDefault="00AE5B11" w:rsidP="00AE5B11">
      <w:pPr>
        <w:suppressAutoHyphens w:val="0"/>
        <w:autoSpaceDE w:val="0"/>
        <w:autoSpaceDN w:val="0"/>
        <w:adjustRightInd w:val="0"/>
        <w:spacing w:after="82" w:line="264" w:lineRule="auto"/>
        <w:jc w:val="both"/>
        <w:rPr>
          <w:rFonts w:asciiTheme="minorHAnsi" w:hAnsiTheme="minorHAnsi" w:cs="Calibri"/>
          <w:sz w:val="24"/>
          <w:szCs w:val="24"/>
        </w:rPr>
      </w:pPr>
    </w:p>
    <w:p w:rsidR="008231F7" w:rsidRPr="00AE48A7" w:rsidRDefault="008231F7" w:rsidP="00AD2AE2">
      <w:pPr>
        <w:spacing w:before="360" w:after="120" w:line="264" w:lineRule="auto"/>
        <w:jc w:val="center"/>
        <w:rPr>
          <w:rFonts w:asciiTheme="minorHAnsi" w:hAnsiTheme="minorHAnsi"/>
          <w:b/>
          <w:bCs/>
          <w:sz w:val="24"/>
          <w:szCs w:val="24"/>
        </w:rPr>
      </w:pPr>
      <w:r w:rsidRPr="00AE48A7">
        <w:rPr>
          <w:rFonts w:asciiTheme="minorHAnsi" w:hAnsiTheme="minorHAnsi"/>
          <w:b/>
          <w:bCs/>
          <w:sz w:val="24"/>
          <w:szCs w:val="24"/>
        </w:rPr>
        <w:t>§ 3 Osoby upoważnione do spraw związanych z realizacją umowy</w:t>
      </w:r>
    </w:p>
    <w:p w:rsidR="008231F7" w:rsidRPr="00AE48A7" w:rsidRDefault="008231F7" w:rsidP="00F17E1B">
      <w:pPr>
        <w:pStyle w:val="Akapitzlist1"/>
        <w:numPr>
          <w:ilvl w:val="0"/>
          <w:numId w:val="6"/>
        </w:numPr>
        <w:autoSpaceDE w:val="0"/>
        <w:autoSpaceDN w:val="0"/>
        <w:adjustRightInd w:val="0"/>
        <w:spacing w:after="120" w:line="264" w:lineRule="auto"/>
        <w:ind w:left="426" w:hanging="284"/>
        <w:jc w:val="both"/>
        <w:rPr>
          <w:rFonts w:asciiTheme="minorHAnsi" w:hAnsiTheme="minorHAnsi"/>
          <w:bCs/>
          <w:sz w:val="24"/>
          <w:szCs w:val="24"/>
        </w:rPr>
      </w:pPr>
      <w:r w:rsidRPr="00AE48A7">
        <w:rPr>
          <w:rFonts w:asciiTheme="minorHAnsi" w:hAnsiTheme="minorHAnsi"/>
          <w:bCs/>
          <w:sz w:val="24"/>
          <w:szCs w:val="24"/>
        </w:rPr>
        <w:t xml:space="preserve">Osobą upoważnioną przez Zamawiającego do spraw związanych z realizacją umowy jest Pan/Pani ………………………., tel. ….……………………… </w:t>
      </w:r>
    </w:p>
    <w:p w:rsidR="008231F7" w:rsidRPr="00AE48A7" w:rsidRDefault="008231F7" w:rsidP="00F17E1B">
      <w:pPr>
        <w:pStyle w:val="Akapitzlist1"/>
        <w:numPr>
          <w:ilvl w:val="0"/>
          <w:numId w:val="6"/>
        </w:numPr>
        <w:autoSpaceDE w:val="0"/>
        <w:autoSpaceDN w:val="0"/>
        <w:adjustRightInd w:val="0"/>
        <w:spacing w:after="120" w:line="264" w:lineRule="auto"/>
        <w:ind w:left="426" w:hanging="284"/>
        <w:jc w:val="both"/>
        <w:rPr>
          <w:rFonts w:asciiTheme="minorHAnsi" w:hAnsiTheme="minorHAnsi"/>
          <w:bCs/>
          <w:sz w:val="24"/>
          <w:szCs w:val="24"/>
        </w:rPr>
      </w:pPr>
      <w:r w:rsidRPr="00AE48A7">
        <w:rPr>
          <w:rFonts w:asciiTheme="minorHAnsi" w:hAnsiTheme="minorHAnsi"/>
          <w:bCs/>
          <w:sz w:val="24"/>
          <w:szCs w:val="24"/>
        </w:rPr>
        <w:t>Osobą upoważnioną przez Wykonawcę do spraw związanych z realizacją umowy jest Pan/Pani …………………………, tel. ………………………….</w:t>
      </w:r>
    </w:p>
    <w:p w:rsidR="008231F7" w:rsidRPr="00AE48A7" w:rsidRDefault="008231F7" w:rsidP="00F17E1B">
      <w:pPr>
        <w:pStyle w:val="Akapitzlist1"/>
        <w:numPr>
          <w:ilvl w:val="0"/>
          <w:numId w:val="6"/>
        </w:numPr>
        <w:autoSpaceDE w:val="0"/>
        <w:autoSpaceDN w:val="0"/>
        <w:adjustRightInd w:val="0"/>
        <w:spacing w:after="120" w:line="264" w:lineRule="auto"/>
        <w:ind w:left="426" w:hanging="284"/>
        <w:jc w:val="both"/>
        <w:rPr>
          <w:rFonts w:asciiTheme="minorHAnsi" w:hAnsiTheme="minorHAnsi"/>
          <w:bCs/>
          <w:sz w:val="24"/>
          <w:szCs w:val="24"/>
        </w:rPr>
      </w:pPr>
      <w:r w:rsidRPr="00AE48A7">
        <w:rPr>
          <w:rFonts w:asciiTheme="minorHAnsi" w:hAnsiTheme="minorHAnsi"/>
          <w:bCs/>
          <w:sz w:val="24"/>
          <w:szCs w:val="24"/>
        </w:rPr>
        <w:t>Zmiana danych wskazanych w ust. 1 i 2 nie stanowi zmiany umowy i wymaga jedynie pisemnego powiadomienia drugiej Strony.</w:t>
      </w:r>
    </w:p>
    <w:p w:rsidR="00533656" w:rsidRPr="00AE48A7" w:rsidRDefault="00533656" w:rsidP="00AD2AE2">
      <w:pPr>
        <w:autoSpaceDE w:val="0"/>
        <w:autoSpaceDN w:val="0"/>
        <w:adjustRightInd w:val="0"/>
        <w:spacing w:before="360" w:after="120" w:line="264" w:lineRule="auto"/>
        <w:jc w:val="center"/>
        <w:rPr>
          <w:rFonts w:asciiTheme="minorHAnsi" w:hAnsiTheme="minorHAnsi" w:cs="Calibri"/>
          <w:sz w:val="24"/>
          <w:szCs w:val="24"/>
        </w:rPr>
      </w:pPr>
      <w:r w:rsidRPr="00AE48A7">
        <w:rPr>
          <w:rFonts w:asciiTheme="minorHAnsi" w:hAnsiTheme="minorHAnsi" w:cs="Calibri"/>
          <w:b/>
          <w:bCs/>
          <w:sz w:val="24"/>
          <w:szCs w:val="24"/>
        </w:rPr>
        <w:t xml:space="preserve">§ </w:t>
      </w:r>
      <w:r w:rsidR="008231F7" w:rsidRPr="00AE48A7">
        <w:rPr>
          <w:rFonts w:asciiTheme="minorHAnsi" w:hAnsiTheme="minorHAnsi" w:cs="Calibri"/>
          <w:b/>
          <w:bCs/>
          <w:sz w:val="24"/>
          <w:szCs w:val="24"/>
        </w:rPr>
        <w:t>4</w:t>
      </w:r>
      <w:r w:rsidRPr="00AE48A7">
        <w:rPr>
          <w:rFonts w:asciiTheme="minorHAnsi" w:hAnsiTheme="minorHAnsi" w:cs="Calibri"/>
          <w:b/>
          <w:bCs/>
          <w:sz w:val="24"/>
          <w:szCs w:val="24"/>
        </w:rPr>
        <w:t xml:space="preserve"> Prawa i obowiązki Wykonawcy i Zamawiającego</w:t>
      </w:r>
    </w:p>
    <w:p w:rsidR="00533656" w:rsidRPr="00AE48A7" w:rsidRDefault="00533656" w:rsidP="00F17E1B">
      <w:pPr>
        <w:numPr>
          <w:ilvl w:val="0"/>
          <w:numId w:val="7"/>
        </w:numPr>
        <w:suppressAutoHyphens w:val="0"/>
        <w:autoSpaceDE w:val="0"/>
        <w:autoSpaceDN w:val="0"/>
        <w:adjustRightInd w:val="0"/>
        <w:spacing w:after="82" w:line="264" w:lineRule="auto"/>
        <w:jc w:val="both"/>
        <w:rPr>
          <w:rFonts w:asciiTheme="minorHAnsi" w:hAnsiTheme="minorHAnsi" w:cs="Calibri"/>
          <w:sz w:val="24"/>
          <w:szCs w:val="24"/>
        </w:rPr>
      </w:pPr>
      <w:r w:rsidRPr="00AE48A7">
        <w:rPr>
          <w:rFonts w:asciiTheme="minorHAnsi" w:hAnsiTheme="minorHAnsi" w:cs="Calibri"/>
          <w:sz w:val="24"/>
          <w:szCs w:val="24"/>
        </w:rPr>
        <w:t xml:space="preserve">Zamawiający ma prawo do zapoznawania się z przebiegiem i postępem prac na każdym etapie realizacji przedmiotu umowy, w tym zakresie Wykonawca ma obowiązek udzielania wyczerpujących informacji w przedmiocie sprawy na każde żądanie Zamawiającego. </w:t>
      </w:r>
    </w:p>
    <w:p w:rsidR="00533656" w:rsidRPr="00AE48A7" w:rsidRDefault="00533656" w:rsidP="00F17E1B">
      <w:pPr>
        <w:numPr>
          <w:ilvl w:val="0"/>
          <w:numId w:val="7"/>
        </w:numPr>
        <w:suppressAutoHyphens w:val="0"/>
        <w:autoSpaceDE w:val="0"/>
        <w:autoSpaceDN w:val="0"/>
        <w:adjustRightInd w:val="0"/>
        <w:spacing w:after="82" w:line="264" w:lineRule="auto"/>
        <w:jc w:val="both"/>
        <w:rPr>
          <w:rFonts w:asciiTheme="minorHAnsi" w:hAnsiTheme="minorHAnsi" w:cs="Calibri"/>
          <w:sz w:val="24"/>
          <w:szCs w:val="24"/>
        </w:rPr>
      </w:pPr>
      <w:r w:rsidRPr="00AE48A7">
        <w:rPr>
          <w:rFonts w:asciiTheme="minorHAnsi" w:hAnsiTheme="minorHAnsi" w:cs="Calibri"/>
          <w:sz w:val="24"/>
          <w:szCs w:val="24"/>
        </w:rPr>
        <w:t xml:space="preserve">W przypadku zgłoszenia przez Zamawiającego uwag lub zastrzeżeń związanych </w:t>
      </w:r>
      <w:r w:rsidRPr="00AE48A7">
        <w:rPr>
          <w:rFonts w:asciiTheme="minorHAnsi" w:hAnsiTheme="minorHAnsi" w:cs="Calibri"/>
          <w:sz w:val="24"/>
          <w:szCs w:val="24"/>
        </w:rPr>
        <w:br/>
        <w:t xml:space="preserve">z wykonywaniem przedmiotu umowy, Wykonawca ma obowiązek skorygowania sposobu realizacji umowy lub niezwłocznego (nie później niż w terminie do 5 dni </w:t>
      </w:r>
      <w:r w:rsidR="002414CB" w:rsidRPr="00AE48A7">
        <w:rPr>
          <w:rFonts w:asciiTheme="minorHAnsi" w:hAnsiTheme="minorHAnsi" w:cs="Calibri"/>
          <w:sz w:val="24"/>
          <w:szCs w:val="24"/>
        </w:rPr>
        <w:t xml:space="preserve">roboczych </w:t>
      </w:r>
      <w:r w:rsidRPr="00AE48A7">
        <w:rPr>
          <w:rFonts w:asciiTheme="minorHAnsi" w:hAnsiTheme="minorHAnsi" w:cs="Calibri"/>
          <w:sz w:val="24"/>
          <w:szCs w:val="24"/>
        </w:rPr>
        <w:t xml:space="preserve">od otrzymania uwag lub zastrzeżeń) odniesienia się do wniesionych uwag lub zastrzeżeń. </w:t>
      </w:r>
    </w:p>
    <w:p w:rsidR="00533656" w:rsidRPr="00AE48A7" w:rsidRDefault="00533656" w:rsidP="00F17E1B">
      <w:pPr>
        <w:numPr>
          <w:ilvl w:val="0"/>
          <w:numId w:val="7"/>
        </w:numPr>
        <w:suppressAutoHyphens w:val="0"/>
        <w:autoSpaceDE w:val="0"/>
        <w:autoSpaceDN w:val="0"/>
        <w:adjustRightInd w:val="0"/>
        <w:spacing w:after="82" w:line="264" w:lineRule="auto"/>
        <w:jc w:val="both"/>
        <w:rPr>
          <w:rFonts w:asciiTheme="minorHAnsi" w:hAnsiTheme="minorHAnsi" w:cs="Calibri"/>
          <w:sz w:val="24"/>
          <w:szCs w:val="24"/>
        </w:rPr>
      </w:pPr>
      <w:r w:rsidRPr="00AE48A7">
        <w:rPr>
          <w:rFonts w:asciiTheme="minorHAnsi" w:hAnsiTheme="minorHAnsi" w:cs="Calibri"/>
          <w:sz w:val="24"/>
          <w:szCs w:val="24"/>
        </w:rPr>
        <w:t xml:space="preserve">Wykonawca odpowiedzialny jest za jakość przedmiotu umowy, rzetelność jego wykonania oraz zgodność przedmiotu umowy z obowiązującymi przepisami, normami, wytycznymi i instrukcjami. </w:t>
      </w:r>
    </w:p>
    <w:p w:rsidR="00533656" w:rsidRPr="00AE48A7" w:rsidRDefault="00533656" w:rsidP="00F17E1B">
      <w:pPr>
        <w:numPr>
          <w:ilvl w:val="0"/>
          <w:numId w:val="7"/>
        </w:numPr>
        <w:suppressAutoHyphens w:val="0"/>
        <w:autoSpaceDE w:val="0"/>
        <w:autoSpaceDN w:val="0"/>
        <w:adjustRightInd w:val="0"/>
        <w:spacing w:after="82" w:line="264" w:lineRule="auto"/>
        <w:jc w:val="both"/>
        <w:rPr>
          <w:rFonts w:asciiTheme="minorHAnsi" w:hAnsiTheme="minorHAnsi" w:cs="Calibri"/>
          <w:sz w:val="24"/>
          <w:szCs w:val="24"/>
        </w:rPr>
      </w:pPr>
      <w:r w:rsidRPr="00AE48A7">
        <w:rPr>
          <w:rFonts w:asciiTheme="minorHAnsi" w:hAnsiTheme="minorHAnsi" w:cs="Calibri"/>
          <w:sz w:val="24"/>
          <w:szCs w:val="24"/>
        </w:rPr>
        <w:t xml:space="preserve">Zamawiający zobowiązuje się udostępnić Wykonawcy posiadane materiały i dokumenty po podpisaniu umowy. </w:t>
      </w:r>
    </w:p>
    <w:p w:rsidR="00533656" w:rsidRPr="00AE48A7" w:rsidRDefault="00533656" w:rsidP="00F17E1B">
      <w:pPr>
        <w:numPr>
          <w:ilvl w:val="0"/>
          <w:numId w:val="7"/>
        </w:numPr>
        <w:suppressAutoHyphens w:val="0"/>
        <w:autoSpaceDE w:val="0"/>
        <w:autoSpaceDN w:val="0"/>
        <w:adjustRightInd w:val="0"/>
        <w:spacing w:after="82" w:line="264" w:lineRule="auto"/>
        <w:jc w:val="both"/>
        <w:rPr>
          <w:rFonts w:asciiTheme="minorHAnsi" w:hAnsiTheme="minorHAnsi" w:cs="Calibri"/>
          <w:sz w:val="24"/>
          <w:szCs w:val="24"/>
        </w:rPr>
      </w:pPr>
      <w:r w:rsidRPr="00AE48A7">
        <w:rPr>
          <w:rFonts w:asciiTheme="minorHAnsi" w:hAnsiTheme="minorHAnsi" w:cs="Calibri"/>
          <w:sz w:val="24"/>
          <w:szCs w:val="24"/>
        </w:rPr>
        <w:t>Wykonawca oświadcza, że wykonanie przedmiotu umowy powierzy osobom wskazanym w ofercie Wykonawcy</w:t>
      </w:r>
      <w:r w:rsidR="00AE5B11">
        <w:rPr>
          <w:rFonts w:asciiTheme="minorHAnsi" w:hAnsiTheme="minorHAnsi" w:cs="Calibri"/>
          <w:sz w:val="24"/>
          <w:szCs w:val="24"/>
        </w:rPr>
        <w:t>,</w:t>
      </w:r>
      <w:r w:rsidRPr="00AE48A7">
        <w:rPr>
          <w:rFonts w:asciiTheme="minorHAnsi" w:hAnsiTheme="minorHAnsi" w:cs="Calibri"/>
          <w:sz w:val="24"/>
          <w:szCs w:val="24"/>
        </w:rPr>
        <w:t xml:space="preserve"> oraz że osoby te posiadają kwalifikacje niezbędne do prawidłowego wykonania przedmiotu umowy. Zmiana osób wskazanych przez Wykonawcę w ofercie jako wykonujących przedmiot umowy w imieniu Wykonawcy może nastąpić w przypadku, gdy osoba wskazana w ofercie - z przyczyny za którą Wykonawca nie ponosi odpowiedzialności - nie będzie mogła wykonywać przedmiotu umowy. Zmiana takiej osoby może nastąpić wyłącznie za zgodą Zamawiającego. Zamawiający wyrazi zgodę na zmianę osoby, jeśli zaproponowany przez Wykonawcę zastępca będzie posiadał kwalifikacje nie mniejsze</w:t>
      </w:r>
      <w:r w:rsidR="009C0CB8">
        <w:rPr>
          <w:rFonts w:asciiTheme="minorHAnsi" w:hAnsiTheme="minorHAnsi" w:cs="Calibri"/>
          <w:sz w:val="24"/>
          <w:szCs w:val="24"/>
        </w:rPr>
        <w:t xml:space="preserve"> niż kwalifikacje opisane w SOPZ</w:t>
      </w:r>
      <w:r w:rsidRPr="00AE48A7">
        <w:rPr>
          <w:rFonts w:asciiTheme="minorHAnsi" w:hAnsiTheme="minorHAnsi" w:cs="Calibri"/>
          <w:sz w:val="24"/>
          <w:szCs w:val="24"/>
        </w:rPr>
        <w:t xml:space="preserve"> dla danego stanowiska, a dotyczące osoby, którą zastąpi. Wyrażenie przez Zamawiającego zgody na wyżej wskazaną zmianę następuje w formie pisemnej i nie stanowi zmiany umowy. </w:t>
      </w:r>
    </w:p>
    <w:p w:rsidR="00AE5B11" w:rsidRPr="00AE5B11" w:rsidRDefault="00533656" w:rsidP="00AE5B11">
      <w:pPr>
        <w:numPr>
          <w:ilvl w:val="0"/>
          <w:numId w:val="7"/>
        </w:numPr>
        <w:suppressAutoHyphens w:val="0"/>
        <w:autoSpaceDE w:val="0"/>
        <w:autoSpaceDN w:val="0"/>
        <w:adjustRightInd w:val="0"/>
        <w:spacing w:after="82" w:line="264" w:lineRule="auto"/>
        <w:jc w:val="both"/>
        <w:rPr>
          <w:rFonts w:asciiTheme="minorHAnsi" w:hAnsiTheme="minorHAnsi" w:cs="Calibri"/>
          <w:sz w:val="24"/>
          <w:szCs w:val="24"/>
        </w:rPr>
      </w:pPr>
      <w:r w:rsidRPr="00AE48A7">
        <w:rPr>
          <w:rFonts w:asciiTheme="minorHAnsi" w:hAnsiTheme="minorHAnsi" w:cs="Calibri"/>
          <w:sz w:val="24"/>
          <w:szCs w:val="24"/>
        </w:rPr>
        <w:lastRenderedPageBreak/>
        <w:t xml:space="preserve">Wykonawcy nie przysługują roszczenia o zwrot kosztów wynikających bezpośrednio lub pośrednio ze zmiany osób. </w:t>
      </w:r>
    </w:p>
    <w:p w:rsidR="00533656" w:rsidRPr="00AE48A7" w:rsidRDefault="00533656" w:rsidP="00AD2AE2">
      <w:pPr>
        <w:spacing w:before="360" w:after="120" w:line="264" w:lineRule="auto"/>
        <w:jc w:val="center"/>
        <w:rPr>
          <w:rFonts w:asciiTheme="minorHAnsi" w:hAnsiTheme="minorHAnsi"/>
          <w:b/>
          <w:bCs/>
          <w:sz w:val="24"/>
          <w:szCs w:val="24"/>
        </w:rPr>
      </w:pPr>
      <w:r w:rsidRPr="00AE48A7">
        <w:rPr>
          <w:rFonts w:asciiTheme="minorHAnsi" w:hAnsiTheme="minorHAnsi"/>
          <w:b/>
          <w:bCs/>
          <w:sz w:val="24"/>
          <w:szCs w:val="24"/>
        </w:rPr>
        <w:t xml:space="preserve">§ </w:t>
      </w:r>
      <w:r w:rsidR="008231F7" w:rsidRPr="00AE48A7">
        <w:rPr>
          <w:rFonts w:asciiTheme="minorHAnsi" w:hAnsiTheme="minorHAnsi"/>
          <w:b/>
          <w:bCs/>
          <w:sz w:val="24"/>
          <w:szCs w:val="24"/>
        </w:rPr>
        <w:t>5</w:t>
      </w:r>
      <w:r w:rsidRPr="00AE48A7">
        <w:rPr>
          <w:rFonts w:asciiTheme="minorHAnsi" w:hAnsiTheme="minorHAnsi"/>
          <w:b/>
          <w:bCs/>
          <w:sz w:val="24"/>
          <w:szCs w:val="24"/>
        </w:rPr>
        <w:t xml:space="preserve"> Wynagrodzenie Wykonawcy i sposób zapłaty</w:t>
      </w:r>
    </w:p>
    <w:p w:rsidR="00761974" w:rsidRPr="00AE48A7" w:rsidRDefault="00761974" w:rsidP="00F17E1B">
      <w:pPr>
        <w:numPr>
          <w:ilvl w:val="0"/>
          <w:numId w:val="11"/>
        </w:numPr>
        <w:tabs>
          <w:tab w:val="clear" w:pos="5464"/>
          <w:tab w:val="num" w:pos="426"/>
        </w:tabs>
        <w:suppressAutoHyphens w:val="0"/>
        <w:spacing w:after="120" w:line="264" w:lineRule="auto"/>
        <w:ind w:left="425" w:hanging="425"/>
        <w:jc w:val="both"/>
        <w:rPr>
          <w:rFonts w:asciiTheme="minorHAnsi" w:hAnsiTheme="minorHAnsi"/>
          <w:snapToGrid w:val="0"/>
          <w:sz w:val="24"/>
          <w:szCs w:val="24"/>
        </w:rPr>
      </w:pPr>
      <w:r w:rsidRPr="00AE48A7">
        <w:rPr>
          <w:rFonts w:asciiTheme="minorHAnsi" w:hAnsiTheme="minorHAnsi"/>
          <w:snapToGrid w:val="0"/>
          <w:sz w:val="24"/>
          <w:szCs w:val="24"/>
        </w:rPr>
        <w:t>Całkowite wynagrodzenie Wykonawcy z tytułu należytego wykonania przedmiotu umowy, o którym mowa w §</w:t>
      </w:r>
      <w:r w:rsidR="00AA0069">
        <w:rPr>
          <w:rFonts w:asciiTheme="minorHAnsi" w:hAnsiTheme="minorHAnsi"/>
          <w:snapToGrid w:val="0"/>
          <w:sz w:val="24"/>
          <w:szCs w:val="24"/>
        </w:rPr>
        <w:t xml:space="preserve"> </w:t>
      </w:r>
      <w:r w:rsidRPr="00AE48A7">
        <w:rPr>
          <w:rFonts w:asciiTheme="minorHAnsi" w:hAnsiTheme="minorHAnsi"/>
          <w:snapToGrid w:val="0"/>
          <w:sz w:val="24"/>
          <w:szCs w:val="24"/>
        </w:rPr>
        <w:t>1 umowy, wynosi: ………...……… zł brutto (słownie: ……………………… złotych), w tym należny podatek VAT.</w:t>
      </w:r>
    </w:p>
    <w:p w:rsidR="00761974" w:rsidRPr="00AE48A7" w:rsidRDefault="00761974" w:rsidP="00F17E1B">
      <w:pPr>
        <w:pStyle w:val="Akapitzlist1"/>
        <w:numPr>
          <w:ilvl w:val="0"/>
          <w:numId w:val="11"/>
        </w:numPr>
        <w:tabs>
          <w:tab w:val="clear" w:pos="5464"/>
        </w:tabs>
        <w:autoSpaceDE w:val="0"/>
        <w:autoSpaceDN w:val="0"/>
        <w:adjustRightInd w:val="0"/>
        <w:spacing w:after="120" w:line="264" w:lineRule="auto"/>
        <w:ind w:left="426"/>
        <w:jc w:val="both"/>
        <w:rPr>
          <w:rFonts w:asciiTheme="minorHAnsi" w:hAnsiTheme="minorHAnsi"/>
          <w:sz w:val="24"/>
          <w:szCs w:val="24"/>
        </w:rPr>
      </w:pPr>
      <w:r w:rsidRPr="00AE48A7">
        <w:rPr>
          <w:rFonts w:asciiTheme="minorHAnsi" w:hAnsiTheme="minorHAnsi"/>
          <w:sz w:val="24"/>
          <w:szCs w:val="24"/>
        </w:rPr>
        <w:t>Wartość brutto, o której mowa w ust. 1, jest stała</w:t>
      </w:r>
      <w:r w:rsidRPr="00AE48A7">
        <w:rPr>
          <w:rFonts w:asciiTheme="minorHAnsi" w:hAnsiTheme="minorHAnsi"/>
          <w:bCs/>
          <w:sz w:val="24"/>
          <w:szCs w:val="24"/>
        </w:rPr>
        <w:t xml:space="preserve"> i zawi</w:t>
      </w:r>
      <w:r w:rsidR="00E1073D" w:rsidRPr="00AE48A7">
        <w:rPr>
          <w:rFonts w:asciiTheme="minorHAnsi" w:hAnsiTheme="minorHAnsi"/>
          <w:bCs/>
          <w:sz w:val="24"/>
          <w:szCs w:val="24"/>
        </w:rPr>
        <w:t>era wszystkie koszty związane z </w:t>
      </w:r>
      <w:r w:rsidRPr="00AE48A7">
        <w:rPr>
          <w:rFonts w:asciiTheme="minorHAnsi" w:hAnsiTheme="minorHAnsi"/>
          <w:bCs/>
          <w:sz w:val="24"/>
          <w:szCs w:val="24"/>
        </w:rPr>
        <w:t>wykonaniem przedmiotu umowy.</w:t>
      </w:r>
    </w:p>
    <w:p w:rsidR="00761974" w:rsidRPr="00AE48A7" w:rsidRDefault="00761974" w:rsidP="00F17E1B">
      <w:pPr>
        <w:pStyle w:val="Akapitzlist1"/>
        <w:numPr>
          <w:ilvl w:val="0"/>
          <w:numId w:val="11"/>
        </w:numPr>
        <w:tabs>
          <w:tab w:val="clear" w:pos="5464"/>
        </w:tabs>
        <w:autoSpaceDE w:val="0"/>
        <w:autoSpaceDN w:val="0"/>
        <w:adjustRightInd w:val="0"/>
        <w:spacing w:after="120" w:line="264" w:lineRule="auto"/>
        <w:ind w:left="426"/>
        <w:jc w:val="both"/>
        <w:rPr>
          <w:rFonts w:asciiTheme="minorHAnsi" w:hAnsiTheme="minorHAnsi"/>
          <w:bCs/>
          <w:sz w:val="24"/>
          <w:szCs w:val="24"/>
        </w:rPr>
      </w:pPr>
      <w:r w:rsidRPr="00AE48A7">
        <w:rPr>
          <w:rFonts w:asciiTheme="minorHAnsi" w:hAnsiTheme="minorHAnsi"/>
          <w:sz w:val="24"/>
          <w:szCs w:val="24"/>
        </w:rPr>
        <w:t xml:space="preserve">Podstawą zapłaty wynagrodzenia Wykonawcy będzie faktura VAT/rachunek, wystawiona przez Wykonawcę na podstawie obustronnie podpisanego </w:t>
      </w:r>
      <w:r w:rsidR="00A2665A" w:rsidRPr="00AE48A7">
        <w:rPr>
          <w:rFonts w:asciiTheme="minorHAnsi" w:hAnsiTheme="minorHAnsi"/>
          <w:sz w:val="24"/>
          <w:szCs w:val="24"/>
        </w:rPr>
        <w:t xml:space="preserve">częściowego </w:t>
      </w:r>
      <w:r w:rsidRPr="00AE48A7">
        <w:rPr>
          <w:rFonts w:asciiTheme="minorHAnsi" w:hAnsiTheme="minorHAnsi"/>
          <w:sz w:val="24"/>
          <w:szCs w:val="24"/>
        </w:rPr>
        <w:t xml:space="preserve">protokołu odbioru, o którym mowa w </w:t>
      </w:r>
      <w:r w:rsidRPr="00AE48A7">
        <w:rPr>
          <w:rFonts w:asciiTheme="minorHAnsi" w:hAnsiTheme="minorHAnsi"/>
          <w:bCs/>
          <w:sz w:val="24"/>
          <w:szCs w:val="24"/>
        </w:rPr>
        <w:t xml:space="preserve">§ 2 ust. </w:t>
      </w:r>
      <w:r w:rsidR="006B7418">
        <w:rPr>
          <w:rFonts w:asciiTheme="minorHAnsi" w:hAnsiTheme="minorHAnsi"/>
          <w:bCs/>
          <w:sz w:val="24"/>
          <w:szCs w:val="24"/>
        </w:rPr>
        <w:t>2</w:t>
      </w:r>
      <w:r w:rsidR="00A2665A" w:rsidRPr="00AE48A7">
        <w:rPr>
          <w:rFonts w:asciiTheme="minorHAnsi" w:hAnsiTheme="minorHAnsi"/>
          <w:bCs/>
          <w:sz w:val="24"/>
          <w:szCs w:val="24"/>
        </w:rPr>
        <w:t>.</w:t>
      </w:r>
      <w:r w:rsidRPr="00AE48A7">
        <w:rPr>
          <w:rFonts w:asciiTheme="minorHAnsi" w:hAnsiTheme="minorHAnsi"/>
          <w:bCs/>
          <w:sz w:val="24"/>
          <w:szCs w:val="24"/>
        </w:rPr>
        <w:t xml:space="preserve"> </w:t>
      </w:r>
    </w:p>
    <w:p w:rsidR="00C72F00" w:rsidRPr="00AE48A7" w:rsidRDefault="00761974" w:rsidP="00F17E1B">
      <w:pPr>
        <w:pStyle w:val="Akapitzlist1"/>
        <w:numPr>
          <w:ilvl w:val="0"/>
          <w:numId w:val="11"/>
        </w:numPr>
        <w:tabs>
          <w:tab w:val="clear" w:pos="5464"/>
        </w:tabs>
        <w:autoSpaceDE w:val="0"/>
        <w:autoSpaceDN w:val="0"/>
        <w:adjustRightInd w:val="0"/>
        <w:spacing w:after="120" w:line="264" w:lineRule="auto"/>
        <w:ind w:left="426"/>
        <w:jc w:val="both"/>
        <w:rPr>
          <w:rFonts w:asciiTheme="minorHAnsi" w:hAnsiTheme="minorHAnsi"/>
          <w:bCs/>
          <w:sz w:val="24"/>
          <w:szCs w:val="24"/>
        </w:rPr>
      </w:pPr>
      <w:r w:rsidRPr="00AE48A7">
        <w:rPr>
          <w:rFonts w:asciiTheme="minorHAnsi" w:hAnsiTheme="minorHAnsi"/>
          <w:bCs/>
          <w:sz w:val="24"/>
          <w:szCs w:val="24"/>
        </w:rPr>
        <w:t>Wynagrodzenie przysługujące Wykonawcy po wykonaniu przedmiotu umowy regulowane będzie przez Zamawiającego przelewem, w ciągu 14 dni od daty otrzymania prawidłowo wystawionej przez Wykonawcę faktury VAT/rachunku, na wskazany w niej rachunek bankowy Wykonawcy.</w:t>
      </w:r>
    </w:p>
    <w:p w:rsidR="00761974" w:rsidRPr="00AE48A7" w:rsidRDefault="00761974" w:rsidP="00F17E1B">
      <w:pPr>
        <w:pStyle w:val="Akapitzlist1"/>
        <w:numPr>
          <w:ilvl w:val="0"/>
          <w:numId w:val="11"/>
        </w:numPr>
        <w:tabs>
          <w:tab w:val="clear" w:pos="5464"/>
        </w:tabs>
        <w:autoSpaceDE w:val="0"/>
        <w:autoSpaceDN w:val="0"/>
        <w:adjustRightInd w:val="0"/>
        <w:spacing w:after="120" w:line="264" w:lineRule="auto"/>
        <w:ind w:left="426"/>
        <w:jc w:val="both"/>
        <w:rPr>
          <w:rFonts w:asciiTheme="minorHAnsi" w:hAnsiTheme="minorHAnsi"/>
          <w:bCs/>
          <w:sz w:val="24"/>
          <w:szCs w:val="24"/>
        </w:rPr>
      </w:pPr>
      <w:r w:rsidRPr="00AE48A7">
        <w:rPr>
          <w:rFonts w:asciiTheme="minorHAnsi" w:hAnsiTheme="minorHAnsi"/>
          <w:bCs/>
          <w:sz w:val="24"/>
          <w:szCs w:val="24"/>
        </w:rPr>
        <w:t xml:space="preserve">Faktura VAT/rachunek będzie wystawiona według poniższych danych: </w:t>
      </w:r>
      <w:r w:rsidRPr="00AE48A7">
        <w:rPr>
          <w:rFonts w:asciiTheme="minorHAnsi" w:hAnsiTheme="minorHAnsi"/>
          <w:b/>
          <w:bCs/>
          <w:sz w:val="24"/>
          <w:szCs w:val="24"/>
        </w:rPr>
        <w:t>Województwo Świętokrzyskie</w:t>
      </w:r>
      <w:r w:rsidRPr="00AE48A7">
        <w:rPr>
          <w:rFonts w:asciiTheme="minorHAnsi" w:hAnsiTheme="minorHAnsi"/>
          <w:bCs/>
          <w:sz w:val="24"/>
          <w:szCs w:val="24"/>
        </w:rPr>
        <w:t xml:space="preserve">, </w:t>
      </w:r>
      <w:r w:rsidRPr="00AE48A7">
        <w:rPr>
          <w:rFonts w:asciiTheme="minorHAnsi" w:hAnsiTheme="minorHAnsi"/>
          <w:b/>
          <w:bCs/>
          <w:sz w:val="24"/>
          <w:szCs w:val="24"/>
        </w:rPr>
        <w:t>al. IX Wieków Kielc 3, 25-516 Kielce, NIP: 9591506120.</w:t>
      </w:r>
    </w:p>
    <w:p w:rsidR="00533656" w:rsidRPr="00AE48A7" w:rsidRDefault="00533656" w:rsidP="00AD2AE2">
      <w:pPr>
        <w:spacing w:before="360" w:after="120" w:line="264" w:lineRule="auto"/>
        <w:jc w:val="center"/>
        <w:rPr>
          <w:rFonts w:asciiTheme="minorHAnsi" w:hAnsiTheme="minorHAnsi"/>
          <w:b/>
          <w:bCs/>
          <w:sz w:val="24"/>
          <w:szCs w:val="24"/>
        </w:rPr>
      </w:pPr>
      <w:r w:rsidRPr="00AE48A7">
        <w:rPr>
          <w:rFonts w:asciiTheme="minorHAnsi" w:hAnsiTheme="minorHAnsi"/>
          <w:b/>
          <w:bCs/>
          <w:sz w:val="24"/>
          <w:szCs w:val="24"/>
        </w:rPr>
        <w:t xml:space="preserve">§ </w:t>
      </w:r>
      <w:r w:rsidR="00EA7801" w:rsidRPr="00AE48A7">
        <w:rPr>
          <w:rFonts w:asciiTheme="minorHAnsi" w:hAnsiTheme="minorHAnsi"/>
          <w:b/>
          <w:bCs/>
          <w:sz w:val="24"/>
          <w:szCs w:val="24"/>
        </w:rPr>
        <w:t>6</w:t>
      </w:r>
      <w:r w:rsidRPr="00AE48A7">
        <w:rPr>
          <w:rFonts w:asciiTheme="minorHAnsi" w:hAnsiTheme="minorHAnsi"/>
          <w:b/>
          <w:bCs/>
          <w:sz w:val="24"/>
          <w:szCs w:val="24"/>
        </w:rPr>
        <w:t xml:space="preserve"> Kary umowne </w:t>
      </w:r>
      <w:r w:rsidR="00437A8C" w:rsidRPr="00AE48A7">
        <w:rPr>
          <w:rFonts w:asciiTheme="minorHAnsi" w:hAnsiTheme="minorHAnsi"/>
          <w:b/>
          <w:bCs/>
          <w:sz w:val="24"/>
          <w:szCs w:val="24"/>
        </w:rPr>
        <w:t>i odstąpienie od umowy</w:t>
      </w:r>
    </w:p>
    <w:p w:rsidR="00437A8C" w:rsidRPr="00AE48A7" w:rsidRDefault="00437A8C" w:rsidP="00F17E1B">
      <w:pPr>
        <w:numPr>
          <w:ilvl w:val="0"/>
          <w:numId w:val="12"/>
        </w:numPr>
        <w:tabs>
          <w:tab w:val="clear" w:pos="1080"/>
          <w:tab w:val="num" w:pos="284"/>
        </w:tabs>
        <w:suppressAutoHyphens w:val="0"/>
        <w:autoSpaceDE w:val="0"/>
        <w:autoSpaceDN w:val="0"/>
        <w:adjustRightInd w:val="0"/>
        <w:spacing w:after="0" w:line="264" w:lineRule="auto"/>
        <w:ind w:left="284" w:hanging="284"/>
        <w:jc w:val="both"/>
        <w:rPr>
          <w:rFonts w:asciiTheme="minorHAnsi" w:hAnsiTheme="minorHAnsi"/>
          <w:sz w:val="24"/>
          <w:szCs w:val="24"/>
        </w:rPr>
      </w:pPr>
      <w:r w:rsidRPr="00AE48A7">
        <w:rPr>
          <w:rFonts w:asciiTheme="minorHAnsi" w:hAnsiTheme="minorHAnsi"/>
          <w:sz w:val="24"/>
          <w:szCs w:val="24"/>
        </w:rPr>
        <w:t>Wykonawca zobowiązuje się zapłacić Zamawiaj</w:t>
      </w:r>
      <w:r w:rsidRPr="00AE48A7">
        <w:rPr>
          <w:rFonts w:asciiTheme="minorHAnsi" w:eastAsia="TimesNewRoman" w:hAnsiTheme="minorHAnsi"/>
          <w:sz w:val="24"/>
          <w:szCs w:val="24"/>
        </w:rPr>
        <w:t>ą</w:t>
      </w:r>
      <w:r w:rsidRPr="00AE48A7">
        <w:rPr>
          <w:rFonts w:asciiTheme="minorHAnsi" w:hAnsiTheme="minorHAnsi"/>
          <w:sz w:val="24"/>
          <w:szCs w:val="24"/>
        </w:rPr>
        <w:t>cemu kar</w:t>
      </w:r>
      <w:r w:rsidRPr="00AE48A7">
        <w:rPr>
          <w:rFonts w:asciiTheme="minorHAnsi" w:eastAsia="TimesNewRoman" w:hAnsiTheme="minorHAnsi"/>
          <w:sz w:val="24"/>
          <w:szCs w:val="24"/>
        </w:rPr>
        <w:t xml:space="preserve">ę </w:t>
      </w:r>
      <w:r w:rsidRPr="00AE48A7">
        <w:rPr>
          <w:rFonts w:asciiTheme="minorHAnsi" w:hAnsiTheme="minorHAnsi"/>
          <w:sz w:val="24"/>
          <w:szCs w:val="24"/>
        </w:rPr>
        <w:t>umown</w:t>
      </w:r>
      <w:r w:rsidRPr="00AE48A7">
        <w:rPr>
          <w:rFonts w:asciiTheme="minorHAnsi" w:eastAsia="TimesNewRoman" w:hAnsiTheme="minorHAnsi"/>
          <w:sz w:val="24"/>
          <w:szCs w:val="24"/>
        </w:rPr>
        <w:t>ą w następujących przypadkach i wysokościach</w:t>
      </w:r>
      <w:r w:rsidRPr="00AE48A7">
        <w:rPr>
          <w:rFonts w:asciiTheme="minorHAnsi" w:hAnsiTheme="minorHAnsi"/>
          <w:sz w:val="24"/>
          <w:szCs w:val="24"/>
        </w:rPr>
        <w:t>:</w:t>
      </w:r>
    </w:p>
    <w:p w:rsidR="00437A8C" w:rsidRPr="00AE48A7" w:rsidRDefault="00AA0069" w:rsidP="00F17E1B">
      <w:pPr>
        <w:numPr>
          <w:ilvl w:val="1"/>
          <w:numId w:val="18"/>
        </w:numPr>
        <w:tabs>
          <w:tab w:val="clear" w:pos="1070"/>
          <w:tab w:val="num" w:pos="851"/>
        </w:tabs>
        <w:suppressAutoHyphens w:val="0"/>
        <w:autoSpaceDE w:val="0"/>
        <w:autoSpaceDN w:val="0"/>
        <w:adjustRightInd w:val="0"/>
        <w:spacing w:after="0" w:line="264" w:lineRule="auto"/>
        <w:ind w:left="709"/>
        <w:jc w:val="both"/>
        <w:rPr>
          <w:rFonts w:asciiTheme="minorHAnsi" w:hAnsiTheme="minorHAnsi"/>
          <w:sz w:val="24"/>
          <w:szCs w:val="24"/>
        </w:rPr>
      </w:pPr>
      <w:r>
        <w:rPr>
          <w:rFonts w:asciiTheme="minorHAnsi" w:hAnsiTheme="minorHAnsi"/>
          <w:snapToGrid w:val="0"/>
          <w:sz w:val="24"/>
          <w:szCs w:val="24"/>
        </w:rPr>
        <w:t>W</w:t>
      </w:r>
      <w:r w:rsidRPr="00AE48A7">
        <w:rPr>
          <w:rFonts w:asciiTheme="minorHAnsi" w:hAnsiTheme="minorHAnsi"/>
          <w:snapToGrid w:val="0"/>
          <w:sz w:val="24"/>
          <w:szCs w:val="24"/>
        </w:rPr>
        <w:t xml:space="preserve"> przypadku nieuzasadnionej nieobecności członka zespołu w spotkaniach</w:t>
      </w:r>
      <w:r>
        <w:rPr>
          <w:rFonts w:asciiTheme="minorHAnsi" w:hAnsiTheme="minorHAnsi"/>
          <w:snapToGrid w:val="0"/>
          <w:sz w:val="24"/>
          <w:szCs w:val="24"/>
        </w:rPr>
        <w:t>,</w:t>
      </w:r>
      <w:r w:rsidRPr="00AE48A7">
        <w:rPr>
          <w:rFonts w:asciiTheme="minorHAnsi" w:hAnsiTheme="minorHAnsi"/>
          <w:sz w:val="24"/>
          <w:szCs w:val="24"/>
        </w:rPr>
        <w:t xml:space="preserve"> </w:t>
      </w:r>
      <w:r w:rsidR="00437A8C" w:rsidRPr="00AE48A7">
        <w:rPr>
          <w:rFonts w:asciiTheme="minorHAnsi" w:hAnsiTheme="minorHAnsi"/>
          <w:sz w:val="24"/>
          <w:szCs w:val="24"/>
        </w:rPr>
        <w:t xml:space="preserve">Wykonawca zapłaci Zamawiającemu karę umowną </w:t>
      </w:r>
      <w:r w:rsidR="00437A8C" w:rsidRPr="00AE48A7">
        <w:rPr>
          <w:rFonts w:asciiTheme="minorHAnsi" w:hAnsiTheme="minorHAnsi"/>
          <w:snapToGrid w:val="0"/>
          <w:sz w:val="24"/>
          <w:szCs w:val="24"/>
        </w:rPr>
        <w:t xml:space="preserve">- w wysokości 5% kwoty brutto, określonej w § </w:t>
      </w:r>
      <w:r w:rsidR="00437A8C">
        <w:rPr>
          <w:rFonts w:asciiTheme="minorHAnsi" w:hAnsiTheme="minorHAnsi"/>
          <w:snapToGrid w:val="0"/>
          <w:sz w:val="24"/>
          <w:szCs w:val="24"/>
        </w:rPr>
        <w:t>5</w:t>
      </w:r>
      <w:r w:rsidR="00437A8C" w:rsidRPr="00AE48A7">
        <w:rPr>
          <w:rFonts w:asciiTheme="minorHAnsi" w:hAnsiTheme="minorHAnsi"/>
          <w:snapToGrid w:val="0"/>
          <w:sz w:val="24"/>
          <w:szCs w:val="24"/>
        </w:rPr>
        <w:t xml:space="preserve"> ust. 1 umowy,</w:t>
      </w:r>
      <w:r w:rsidR="00437A8C" w:rsidRPr="00AE48A7" w:rsidDel="00D01919">
        <w:rPr>
          <w:rFonts w:asciiTheme="minorHAnsi" w:hAnsiTheme="minorHAnsi"/>
          <w:sz w:val="24"/>
          <w:szCs w:val="24"/>
        </w:rPr>
        <w:t xml:space="preserve"> </w:t>
      </w:r>
      <w:r w:rsidR="00437A8C" w:rsidRPr="00AE48A7">
        <w:rPr>
          <w:rFonts w:asciiTheme="minorHAnsi" w:hAnsiTheme="minorHAnsi"/>
          <w:snapToGrid w:val="0"/>
          <w:sz w:val="24"/>
          <w:szCs w:val="24"/>
        </w:rPr>
        <w:t>za każdy przypadek nieuzasadnionej nieobecności członka zespołu.</w:t>
      </w:r>
      <w:r w:rsidR="00437A8C" w:rsidRPr="00AE48A7" w:rsidDel="00D01919">
        <w:rPr>
          <w:rFonts w:asciiTheme="minorHAnsi" w:hAnsiTheme="minorHAnsi"/>
          <w:sz w:val="24"/>
          <w:szCs w:val="24"/>
        </w:rPr>
        <w:t xml:space="preserve"> </w:t>
      </w:r>
    </w:p>
    <w:p w:rsidR="00437A8C" w:rsidRPr="00AE48A7" w:rsidRDefault="00437A8C" w:rsidP="00F17E1B">
      <w:pPr>
        <w:numPr>
          <w:ilvl w:val="1"/>
          <w:numId w:val="18"/>
        </w:numPr>
        <w:tabs>
          <w:tab w:val="clear" w:pos="1070"/>
          <w:tab w:val="num" w:pos="851"/>
        </w:tabs>
        <w:suppressAutoHyphens w:val="0"/>
        <w:autoSpaceDE w:val="0"/>
        <w:autoSpaceDN w:val="0"/>
        <w:adjustRightInd w:val="0"/>
        <w:spacing w:after="0" w:line="264" w:lineRule="auto"/>
        <w:ind w:left="709"/>
        <w:jc w:val="both"/>
        <w:rPr>
          <w:rFonts w:asciiTheme="minorHAnsi" w:hAnsiTheme="minorHAnsi"/>
          <w:sz w:val="24"/>
          <w:szCs w:val="24"/>
        </w:rPr>
      </w:pPr>
      <w:r w:rsidRPr="00AE48A7">
        <w:rPr>
          <w:rFonts w:asciiTheme="minorHAnsi" w:hAnsiTheme="minorHAnsi"/>
          <w:sz w:val="24"/>
          <w:szCs w:val="24"/>
        </w:rPr>
        <w:t xml:space="preserve">W razie nienależytego wykonania poszczególnych zadań określonych w </w:t>
      </w:r>
      <w:r w:rsidRPr="00AE48A7">
        <w:rPr>
          <w:rFonts w:asciiTheme="minorHAnsi" w:hAnsiTheme="minorHAnsi"/>
          <w:snapToGrid w:val="0"/>
          <w:sz w:val="24"/>
          <w:szCs w:val="24"/>
        </w:rPr>
        <w:t xml:space="preserve">§ </w:t>
      </w:r>
      <w:r w:rsidRPr="00AE48A7">
        <w:rPr>
          <w:rFonts w:asciiTheme="minorHAnsi" w:hAnsiTheme="minorHAnsi"/>
          <w:sz w:val="24"/>
          <w:szCs w:val="24"/>
        </w:rPr>
        <w:t>1</w:t>
      </w:r>
      <w:r w:rsidR="00AA0069">
        <w:rPr>
          <w:rFonts w:asciiTheme="minorHAnsi" w:hAnsiTheme="minorHAnsi"/>
          <w:sz w:val="24"/>
          <w:szCs w:val="24"/>
        </w:rPr>
        <w:t>,</w:t>
      </w:r>
      <w:r w:rsidRPr="00AE48A7">
        <w:rPr>
          <w:rFonts w:asciiTheme="minorHAnsi" w:hAnsiTheme="minorHAnsi"/>
          <w:sz w:val="24"/>
          <w:szCs w:val="24"/>
        </w:rPr>
        <w:t xml:space="preserve"> Wykonawca zapłaci Zamawiającemu karę umowną w wysokości 20% wynagrodzenia określonego  w § </w:t>
      </w:r>
      <w:r>
        <w:rPr>
          <w:rFonts w:asciiTheme="minorHAnsi" w:hAnsiTheme="minorHAnsi"/>
          <w:sz w:val="24"/>
          <w:szCs w:val="24"/>
        </w:rPr>
        <w:t>5</w:t>
      </w:r>
      <w:r w:rsidRPr="00AE48A7">
        <w:rPr>
          <w:rFonts w:asciiTheme="minorHAnsi" w:hAnsiTheme="minorHAnsi"/>
          <w:sz w:val="24"/>
          <w:szCs w:val="24"/>
        </w:rPr>
        <w:t xml:space="preserve"> ust. 1 umowy.</w:t>
      </w:r>
    </w:p>
    <w:p w:rsidR="00437A8C" w:rsidRPr="00AE48A7" w:rsidRDefault="00437A8C" w:rsidP="00F17E1B">
      <w:pPr>
        <w:numPr>
          <w:ilvl w:val="1"/>
          <w:numId w:val="18"/>
        </w:numPr>
        <w:tabs>
          <w:tab w:val="clear" w:pos="1070"/>
          <w:tab w:val="num" w:pos="851"/>
        </w:tabs>
        <w:suppressAutoHyphens w:val="0"/>
        <w:autoSpaceDE w:val="0"/>
        <w:autoSpaceDN w:val="0"/>
        <w:adjustRightInd w:val="0"/>
        <w:spacing w:after="0" w:line="264" w:lineRule="auto"/>
        <w:ind w:left="709"/>
        <w:jc w:val="both"/>
        <w:rPr>
          <w:rFonts w:asciiTheme="minorHAnsi" w:hAnsiTheme="minorHAnsi"/>
          <w:sz w:val="24"/>
          <w:szCs w:val="24"/>
        </w:rPr>
      </w:pPr>
      <w:r w:rsidRPr="00AE48A7">
        <w:rPr>
          <w:rFonts w:asciiTheme="minorHAnsi" w:hAnsiTheme="minorHAnsi"/>
          <w:sz w:val="24"/>
          <w:szCs w:val="24"/>
        </w:rPr>
        <w:t>W przypadku odstąpienia przez Zamawiającego od umowy z przyczyn, za które odpowiedzialność ponosi Wykonawca, a także odstąpienia od umowy przez Wykonawcę z powodów, za które odpowiedzialności nie ponosi Zamawiający – w wysoko</w:t>
      </w:r>
      <w:r w:rsidRPr="00AE48A7">
        <w:rPr>
          <w:rFonts w:asciiTheme="minorHAnsi" w:eastAsia="TimesNewRoman" w:hAnsiTheme="minorHAnsi"/>
          <w:sz w:val="24"/>
          <w:szCs w:val="24"/>
        </w:rPr>
        <w:t>ś</w:t>
      </w:r>
      <w:r w:rsidRPr="00AE48A7">
        <w:rPr>
          <w:rFonts w:asciiTheme="minorHAnsi" w:hAnsiTheme="minorHAnsi"/>
          <w:sz w:val="24"/>
          <w:szCs w:val="24"/>
        </w:rPr>
        <w:t>ci 20% wynagrodzenia, okre</w:t>
      </w:r>
      <w:r w:rsidRPr="00AE48A7">
        <w:rPr>
          <w:rFonts w:asciiTheme="minorHAnsi" w:eastAsia="TimesNewRoman" w:hAnsiTheme="minorHAnsi"/>
          <w:sz w:val="24"/>
          <w:szCs w:val="24"/>
        </w:rPr>
        <w:t>ś</w:t>
      </w:r>
      <w:r w:rsidRPr="00AE48A7">
        <w:rPr>
          <w:rFonts w:asciiTheme="minorHAnsi" w:hAnsiTheme="minorHAnsi"/>
          <w:sz w:val="24"/>
          <w:szCs w:val="24"/>
        </w:rPr>
        <w:t xml:space="preserve">lonego w § </w:t>
      </w:r>
      <w:r>
        <w:rPr>
          <w:rFonts w:asciiTheme="minorHAnsi" w:hAnsiTheme="minorHAnsi"/>
          <w:sz w:val="24"/>
          <w:szCs w:val="24"/>
        </w:rPr>
        <w:t>5</w:t>
      </w:r>
      <w:r w:rsidRPr="00AE48A7">
        <w:rPr>
          <w:rFonts w:asciiTheme="minorHAnsi" w:hAnsiTheme="minorHAnsi"/>
          <w:sz w:val="24"/>
          <w:szCs w:val="24"/>
        </w:rPr>
        <w:t xml:space="preserve"> ust. 1 umowy.</w:t>
      </w:r>
    </w:p>
    <w:p w:rsidR="00437A8C" w:rsidRPr="00AE48A7" w:rsidRDefault="00437A8C" w:rsidP="00F17E1B">
      <w:pPr>
        <w:numPr>
          <w:ilvl w:val="0"/>
          <w:numId w:val="12"/>
        </w:numPr>
        <w:tabs>
          <w:tab w:val="clear" w:pos="1080"/>
          <w:tab w:val="num" w:pos="284"/>
        </w:tabs>
        <w:suppressAutoHyphens w:val="0"/>
        <w:autoSpaceDE w:val="0"/>
        <w:autoSpaceDN w:val="0"/>
        <w:adjustRightInd w:val="0"/>
        <w:spacing w:after="0" w:line="264" w:lineRule="auto"/>
        <w:ind w:left="284" w:hanging="284"/>
        <w:jc w:val="both"/>
        <w:rPr>
          <w:rFonts w:asciiTheme="minorHAnsi" w:hAnsiTheme="minorHAnsi"/>
          <w:sz w:val="24"/>
          <w:szCs w:val="24"/>
        </w:rPr>
      </w:pPr>
      <w:r w:rsidRPr="00AE48A7">
        <w:rPr>
          <w:rFonts w:asciiTheme="minorHAnsi" w:hAnsiTheme="minorHAnsi"/>
          <w:sz w:val="24"/>
          <w:szCs w:val="24"/>
        </w:rPr>
        <w:t xml:space="preserve">Wykonawca zapłaci karę umowną w terminie </w:t>
      </w:r>
      <w:r>
        <w:rPr>
          <w:rFonts w:asciiTheme="minorHAnsi" w:hAnsiTheme="minorHAnsi"/>
          <w:sz w:val="24"/>
          <w:szCs w:val="24"/>
        </w:rPr>
        <w:t>14</w:t>
      </w:r>
      <w:r w:rsidRPr="00AE48A7">
        <w:rPr>
          <w:rFonts w:asciiTheme="minorHAnsi" w:hAnsiTheme="minorHAnsi"/>
          <w:sz w:val="24"/>
          <w:szCs w:val="24"/>
        </w:rPr>
        <w:t xml:space="preserve"> dni od dnia otrzymania wezwania do zapłaty wystawionego przez Zamawiającego. Za datę zapłaty rozumie się datę obciążenia wskazanego rachunku bankowego Wykonawcy, na kwotę wynikającą z wezwania.</w:t>
      </w:r>
    </w:p>
    <w:p w:rsidR="00437A8C" w:rsidRPr="00AE48A7" w:rsidRDefault="00437A8C" w:rsidP="00F17E1B">
      <w:pPr>
        <w:numPr>
          <w:ilvl w:val="0"/>
          <w:numId w:val="12"/>
        </w:numPr>
        <w:tabs>
          <w:tab w:val="clear" w:pos="1080"/>
          <w:tab w:val="num" w:pos="284"/>
        </w:tabs>
        <w:suppressAutoHyphens w:val="0"/>
        <w:autoSpaceDE w:val="0"/>
        <w:autoSpaceDN w:val="0"/>
        <w:adjustRightInd w:val="0"/>
        <w:spacing w:after="0" w:line="264" w:lineRule="auto"/>
        <w:ind w:left="284" w:hanging="284"/>
        <w:jc w:val="both"/>
        <w:rPr>
          <w:rFonts w:asciiTheme="minorHAnsi" w:hAnsiTheme="minorHAnsi"/>
          <w:sz w:val="24"/>
          <w:szCs w:val="24"/>
        </w:rPr>
      </w:pPr>
      <w:r w:rsidRPr="00AE48A7">
        <w:rPr>
          <w:rFonts w:asciiTheme="minorHAnsi" w:hAnsiTheme="minorHAnsi"/>
          <w:sz w:val="24"/>
          <w:szCs w:val="24"/>
        </w:rPr>
        <w:lastRenderedPageBreak/>
        <w:t>W przypadku, gdy wysokość szkody poniesionej przez Zamawiającego przewyższa wysokość zastrzeżonej kary umownej, Zamawiający jest uprawniony do dochodzenia odszkodowania na zasadach ogólnych, zaś Wykonawca jest zobowiązany do naprawienia szkody w pełnej wysokości.</w:t>
      </w:r>
    </w:p>
    <w:p w:rsidR="00437A8C" w:rsidRDefault="00437A8C" w:rsidP="00F17E1B">
      <w:pPr>
        <w:numPr>
          <w:ilvl w:val="0"/>
          <w:numId w:val="12"/>
        </w:numPr>
        <w:tabs>
          <w:tab w:val="clear" w:pos="1080"/>
          <w:tab w:val="num" w:pos="284"/>
        </w:tabs>
        <w:suppressAutoHyphens w:val="0"/>
        <w:autoSpaceDE w:val="0"/>
        <w:autoSpaceDN w:val="0"/>
        <w:adjustRightInd w:val="0"/>
        <w:spacing w:after="0" w:line="264" w:lineRule="auto"/>
        <w:ind w:left="284" w:hanging="284"/>
        <w:jc w:val="both"/>
        <w:rPr>
          <w:rFonts w:asciiTheme="minorHAnsi" w:hAnsiTheme="minorHAnsi"/>
          <w:sz w:val="24"/>
          <w:szCs w:val="24"/>
        </w:rPr>
      </w:pPr>
      <w:r w:rsidRPr="00AE48A7">
        <w:rPr>
          <w:rFonts w:asciiTheme="minorHAnsi" w:hAnsiTheme="minorHAnsi"/>
          <w:sz w:val="24"/>
          <w:szCs w:val="24"/>
        </w:rPr>
        <w:t>Wykonawca upoważnia Zamawiającego do potrącenia kar umownych z wynagrodzenia należnego Wykonawcy z tytułu wykonania przedmiotu umowy.</w:t>
      </w:r>
    </w:p>
    <w:p w:rsidR="00533656" w:rsidRPr="00437A8C" w:rsidRDefault="00533656" w:rsidP="00F17E1B">
      <w:pPr>
        <w:numPr>
          <w:ilvl w:val="0"/>
          <w:numId w:val="12"/>
        </w:numPr>
        <w:tabs>
          <w:tab w:val="clear" w:pos="1080"/>
          <w:tab w:val="num" w:pos="284"/>
        </w:tabs>
        <w:suppressAutoHyphens w:val="0"/>
        <w:autoSpaceDE w:val="0"/>
        <w:autoSpaceDN w:val="0"/>
        <w:adjustRightInd w:val="0"/>
        <w:spacing w:after="0" w:line="264" w:lineRule="auto"/>
        <w:ind w:left="284" w:hanging="284"/>
        <w:jc w:val="both"/>
        <w:rPr>
          <w:rFonts w:asciiTheme="minorHAnsi" w:hAnsiTheme="minorHAnsi"/>
          <w:sz w:val="24"/>
          <w:szCs w:val="24"/>
        </w:rPr>
      </w:pPr>
      <w:r w:rsidRPr="00437A8C">
        <w:rPr>
          <w:rFonts w:asciiTheme="minorHAnsi" w:hAnsiTheme="minorHAnsi" w:cs="Calibri"/>
          <w:sz w:val="24"/>
          <w:szCs w:val="24"/>
        </w:rPr>
        <w:t xml:space="preserve">Zamawiającemu przysługuje prawo odstąpienia od umowy, z zachowaniem prawa do żądania od Wykonawcy zapłaty kary umownej określonej w ust. </w:t>
      </w:r>
      <w:r w:rsidR="00437A8C">
        <w:rPr>
          <w:rFonts w:asciiTheme="minorHAnsi" w:hAnsiTheme="minorHAnsi" w:cs="Calibri"/>
          <w:sz w:val="24"/>
          <w:szCs w:val="24"/>
        </w:rPr>
        <w:t>1</w:t>
      </w:r>
      <w:r w:rsidRPr="00437A8C">
        <w:rPr>
          <w:rFonts w:asciiTheme="minorHAnsi" w:hAnsiTheme="minorHAnsi" w:cs="Calibri"/>
          <w:sz w:val="24"/>
          <w:szCs w:val="24"/>
        </w:rPr>
        <w:t>, w następujących okolicznościach:</w:t>
      </w:r>
    </w:p>
    <w:p w:rsidR="00533656" w:rsidRPr="00AE48A7" w:rsidRDefault="00533656" w:rsidP="00F17E1B">
      <w:pPr>
        <w:numPr>
          <w:ilvl w:val="0"/>
          <w:numId w:val="19"/>
        </w:numPr>
        <w:suppressAutoHyphens w:val="0"/>
        <w:autoSpaceDE w:val="0"/>
        <w:autoSpaceDN w:val="0"/>
        <w:adjustRightInd w:val="0"/>
        <w:spacing w:after="0" w:line="264" w:lineRule="auto"/>
        <w:ind w:left="709" w:hanging="357"/>
        <w:jc w:val="both"/>
        <w:rPr>
          <w:rFonts w:asciiTheme="minorHAnsi" w:hAnsiTheme="minorHAnsi" w:cs="Calibri"/>
          <w:sz w:val="24"/>
          <w:szCs w:val="24"/>
        </w:rPr>
      </w:pPr>
      <w:r w:rsidRPr="00AE48A7">
        <w:rPr>
          <w:rFonts w:asciiTheme="minorHAnsi" w:hAnsiTheme="minorHAnsi" w:cs="Calibri"/>
          <w:sz w:val="24"/>
          <w:szCs w:val="24"/>
        </w:rPr>
        <w:t xml:space="preserve">Wykonawca w terminie 14 dni od dnia zawarcia umowy nie rozpoczął prac bez uzasadnionych przyczyn i nie rozpoczyna ich pomimo wezwania Zamawiającego złożonego na piśmie – odstąpienie od umowy </w:t>
      </w:r>
      <w:r w:rsidR="00FC5452">
        <w:rPr>
          <w:rFonts w:asciiTheme="minorHAnsi" w:hAnsiTheme="minorHAnsi" w:cs="Calibri"/>
          <w:sz w:val="24"/>
          <w:szCs w:val="24"/>
        </w:rPr>
        <w:t>w tym przypadku może nastąpić w </w:t>
      </w:r>
      <w:r w:rsidRPr="00AE48A7">
        <w:rPr>
          <w:rFonts w:asciiTheme="minorHAnsi" w:hAnsiTheme="minorHAnsi" w:cs="Calibri"/>
          <w:sz w:val="24"/>
          <w:szCs w:val="24"/>
        </w:rPr>
        <w:t>terminie 14 dni od dnia otrzymania wezwania przez Wykonawcę;</w:t>
      </w:r>
    </w:p>
    <w:p w:rsidR="00437A8C" w:rsidRDefault="00533656" w:rsidP="00F17E1B">
      <w:pPr>
        <w:numPr>
          <w:ilvl w:val="0"/>
          <w:numId w:val="19"/>
        </w:numPr>
        <w:suppressAutoHyphens w:val="0"/>
        <w:autoSpaceDE w:val="0"/>
        <w:autoSpaceDN w:val="0"/>
        <w:adjustRightInd w:val="0"/>
        <w:spacing w:after="0" w:line="264" w:lineRule="auto"/>
        <w:ind w:left="709" w:hanging="357"/>
        <w:jc w:val="both"/>
        <w:rPr>
          <w:rFonts w:asciiTheme="minorHAnsi" w:hAnsiTheme="minorHAnsi" w:cs="Calibri"/>
          <w:sz w:val="24"/>
          <w:szCs w:val="24"/>
        </w:rPr>
      </w:pPr>
      <w:r w:rsidRPr="00AE48A7">
        <w:rPr>
          <w:rFonts w:asciiTheme="minorHAnsi" w:hAnsiTheme="minorHAnsi" w:cs="Calibri"/>
          <w:sz w:val="24"/>
          <w:szCs w:val="24"/>
        </w:rPr>
        <w:t xml:space="preserve">Wykonawca przerwał realizacje prac bez uzasadnionej przyczyny i nie rozpoczyna ich pomimo wezwania Zamawiającego złożonego na piśmie – odstąpienie od umowy </w:t>
      </w:r>
      <w:r w:rsidRPr="00AE48A7">
        <w:rPr>
          <w:rFonts w:asciiTheme="minorHAnsi" w:hAnsiTheme="minorHAnsi" w:cs="Calibri"/>
          <w:sz w:val="24"/>
          <w:szCs w:val="24"/>
        </w:rPr>
        <w:br/>
        <w:t>w tym przypadku może nastąpić w terminie 14 dni od dnia przekazania wezwania Wykonawcy;</w:t>
      </w:r>
    </w:p>
    <w:p w:rsidR="00BD5732" w:rsidRPr="00AE5B11" w:rsidRDefault="00533656" w:rsidP="00F17E1B">
      <w:pPr>
        <w:numPr>
          <w:ilvl w:val="0"/>
          <w:numId w:val="19"/>
        </w:numPr>
        <w:suppressAutoHyphens w:val="0"/>
        <w:autoSpaceDE w:val="0"/>
        <w:autoSpaceDN w:val="0"/>
        <w:adjustRightInd w:val="0"/>
        <w:spacing w:after="120" w:line="264" w:lineRule="auto"/>
        <w:ind w:left="709" w:hanging="357"/>
        <w:jc w:val="both"/>
        <w:rPr>
          <w:rFonts w:asciiTheme="minorHAnsi" w:hAnsiTheme="minorHAnsi" w:cs="Calibri"/>
          <w:sz w:val="24"/>
          <w:szCs w:val="24"/>
        </w:rPr>
      </w:pPr>
      <w:r w:rsidRPr="00AE5B11">
        <w:rPr>
          <w:rFonts w:asciiTheme="minorHAnsi" w:hAnsiTheme="minorHAnsi" w:cs="Calibri"/>
          <w:sz w:val="24"/>
          <w:szCs w:val="24"/>
        </w:rPr>
        <w:t>niewywiązania się  przez Wykonawcę z</w:t>
      </w:r>
      <w:r w:rsidR="00CC1DC7" w:rsidRPr="00AE5B11">
        <w:rPr>
          <w:rFonts w:asciiTheme="minorHAnsi" w:hAnsiTheme="minorHAnsi" w:cs="Calibri"/>
          <w:sz w:val="24"/>
          <w:szCs w:val="24"/>
        </w:rPr>
        <w:t>e</w:t>
      </w:r>
      <w:r w:rsidRPr="00AE5B11">
        <w:rPr>
          <w:rFonts w:asciiTheme="minorHAnsi" w:hAnsiTheme="minorHAnsi" w:cs="Calibri"/>
          <w:sz w:val="24"/>
          <w:szCs w:val="24"/>
        </w:rPr>
        <w:t xml:space="preserve"> zobowiązań określonych w § 2 ust. </w:t>
      </w:r>
      <w:r w:rsidR="00AE5B11" w:rsidRPr="00AE5B11">
        <w:rPr>
          <w:rFonts w:asciiTheme="minorHAnsi" w:hAnsiTheme="minorHAnsi" w:cs="Calibri"/>
          <w:sz w:val="24"/>
          <w:szCs w:val="24"/>
        </w:rPr>
        <w:t>3</w:t>
      </w:r>
      <w:r w:rsidR="00437A8C" w:rsidRPr="00AE5B11">
        <w:rPr>
          <w:rFonts w:asciiTheme="minorHAnsi" w:hAnsiTheme="minorHAnsi" w:cs="Calibri"/>
          <w:sz w:val="24"/>
          <w:szCs w:val="24"/>
        </w:rPr>
        <w:t xml:space="preserve"> d</w:t>
      </w:r>
      <w:r w:rsidRPr="00AE5B11">
        <w:rPr>
          <w:rFonts w:asciiTheme="minorHAnsi" w:hAnsiTheme="minorHAnsi" w:cs="Calibri"/>
          <w:sz w:val="24"/>
          <w:szCs w:val="24"/>
        </w:rPr>
        <w:t xml:space="preserve">, § </w:t>
      </w:r>
      <w:r w:rsidR="00437A8C" w:rsidRPr="00AE5B11">
        <w:rPr>
          <w:rFonts w:asciiTheme="minorHAnsi" w:hAnsiTheme="minorHAnsi" w:cs="Calibri"/>
          <w:sz w:val="24"/>
          <w:szCs w:val="24"/>
        </w:rPr>
        <w:t>4</w:t>
      </w:r>
      <w:r w:rsidR="00AE5B11" w:rsidRPr="00AE5B11">
        <w:rPr>
          <w:rFonts w:asciiTheme="minorHAnsi" w:hAnsiTheme="minorHAnsi" w:cs="Calibri"/>
          <w:sz w:val="24"/>
          <w:szCs w:val="24"/>
        </w:rPr>
        <w:t xml:space="preserve"> ust.5</w:t>
      </w:r>
      <w:r w:rsidRPr="00AE5B11">
        <w:rPr>
          <w:rFonts w:asciiTheme="minorHAnsi" w:hAnsiTheme="minorHAnsi" w:cs="Calibri"/>
          <w:sz w:val="24"/>
          <w:szCs w:val="24"/>
        </w:rPr>
        <w:t>.</w:t>
      </w:r>
    </w:p>
    <w:p w:rsidR="00415724" w:rsidRDefault="00533656" w:rsidP="00F17E1B">
      <w:pPr>
        <w:pStyle w:val="Akapitzlist"/>
        <w:numPr>
          <w:ilvl w:val="0"/>
          <w:numId w:val="12"/>
        </w:numPr>
        <w:tabs>
          <w:tab w:val="clear" w:pos="1080"/>
          <w:tab w:val="num" w:pos="709"/>
        </w:tabs>
        <w:suppressAutoHyphens w:val="0"/>
        <w:autoSpaceDE w:val="0"/>
        <w:autoSpaceDN w:val="0"/>
        <w:adjustRightInd w:val="0"/>
        <w:spacing w:after="120" w:line="264" w:lineRule="auto"/>
        <w:ind w:left="284" w:hanging="284"/>
        <w:contextualSpacing w:val="0"/>
        <w:jc w:val="both"/>
        <w:rPr>
          <w:rFonts w:asciiTheme="minorHAnsi" w:hAnsiTheme="minorHAnsi" w:cs="Calibri"/>
          <w:sz w:val="24"/>
          <w:szCs w:val="24"/>
        </w:rPr>
      </w:pPr>
      <w:r w:rsidRPr="00EB6427">
        <w:rPr>
          <w:rFonts w:asciiTheme="minorHAnsi" w:hAnsiTheme="minorHAnsi" w:cs="Calibri"/>
          <w:sz w:val="24"/>
          <w:szCs w:val="24"/>
        </w:rPr>
        <w:t>Jeżeli Zamawiający przyczynił się do zwłoki w wykonaniu przedmiotu umowy przez Wykonawcę, wówczas kary umowne, o których mowa w ust. 1, nie zostaną naliczone.</w:t>
      </w:r>
    </w:p>
    <w:p w:rsidR="00415724" w:rsidRPr="00415724" w:rsidRDefault="00415724" w:rsidP="00F17E1B">
      <w:pPr>
        <w:pStyle w:val="Akapitzlist"/>
        <w:numPr>
          <w:ilvl w:val="0"/>
          <w:numId w:val="12"/>
        </w:numPr>
        <w:tabs>
          <w:tab w:val="clear" w:pos="1080"/>
          <w:tab w:val="num" w:pos="709"/>
        </w:tabs>
        <w:suppressAutoHyphens w:val="0"/>
        <w:autoSpaceDE w:val="0"/>
        <w:autoSpaceDN w:val="0"/>
        <w:adjustRightInd w:val="0"/>
        <w:spacing w:after="120" w:line="264" w:lineRule="auto"/>
        <w:ind w:left="284" w:hanging="284"/>
        <w:contextualSpacing w:val="0"/>
        <w:jc w:val="both"/>
        <w:rPr>
          <w:rFonts w:asciiTheme="minorHAnsi" w:hAnsiTheme="minorHAnsi" w:cs="Calibri"/>
          <w:sz w:val="24"/>
          <w:szCs w:val="24"/>
        </w:rPr>
      </w:pPr>
      <w:r w:rsidRPr="00415724">
        <w:rPr>
          <w:rFonts w:asciiTheme="minorHAnsi" w:hAnsiTheme="minorHAnsi"/>
          <w:bCs/>
          <w:sz w:val="24"/>
          <w:szCs w:val="24"/>
        </w:rPr>
        <w:t>Zamawiający zastrzega sobie prawo do odstąpienia od umowy w razie zaistnienia istotnej zmiany okoliczności, powodującej, że wykonanie umowy nie leży w interesie publicznym, czego nie można było przewidzieć w chwili zawarcia umowy, w terminie 30 dni od daty powzięcia wiadomości o tych okolicznościach.</w:t>
      </w:r>
    </w:p>
    <w:p w:rsidR="00415724" w:rsidRPr="00415724" w:rsidRDefault="00415724" w:rsidP="00F17E1B">
      <w:pPr>
        <w:pStyle w:val="Akapitzlist"/>
        <w:numPr>
          <w:ilvl w:val="0"/>
          <w:numId w:val="12"/>
        </w:numPr>
        <w:tabs>
          <w:tab w:val="clear" w:pos="1080"/>
          <w:tab w:val="num" w:pos="709"/>
        </w:tabs>
        <w:suppressAutoHyphens w:val="0"/>
        <w:autoSpaceDE w:val="0"/>
        <w:autoSpaceDN w:val="0"/>
        <w:adjustRightInd w:val="0"/>
        <w:spacing w:after="85" w:line="264" w:lineRule="auto"/>
        <w:ind w:left="284" w:hanging="284"/>
        <w:jc w:val="both"/>
        <w:rPr>
          <w:rFonts w:asciiTheme="minorHAnsi" w:hAnsiTheme="minorHAnsi" w:cs="Calibri"/>
          <w:sz w:val="24"/>
          <w:szCs w:val="24"/>
        </w:rPr>
      </w:pPr>
      <w:r w:rsidRPr="00415724">
        <w:rPr>
          <w:rFonts w:asciiTheme="minorHAnsi" w:hAnsiTheme="minorHAnsi"/>
          <w:bCs/>
          <w:sz w:val="24"/>
          <w:szCs w:val="24"/>
        </w:rPr>
        <w:t xml:space="preserve">W przypadku, o którym mowa w ust. </w:t>
      </w:r>
      <w:r w:rsidR="00AD2AE2">
        <w:rPr>
          <w:rFonts w:asciiTheme="minorHAnsi" w:hAnsiTheme="minorHAnsi"/>
          <w:bCs/>
          <w:sz w:val="24"/>
          <w:szCs w:val="24"/>
        </w:rPr>
        <w:t>7</w:t>
      </w:r>
      <w:r w:rsidRPr="00415724">
        <w:rPr>
          <w:rFonts w:asciiTheme="minorHAnsi" w:hAnsiTheme="minorHAnsi"/>
          <w:bCs/>
          <w:sz w:val="24"/>
          <w:szCs w:val="24"/>
        </w:rPr>
        <w:t>, Wykonawca może żądać wyłącznie wynagrodzenia należnego z tytułu wykonania części umowy.</w:t>
      </w:r>
    </w:p>
    <w:p w:rsidR="00533656" w:rsidRPr="00AE48A7" w:rsidRDefault="00533656" w:rsidP="00AD2AE2">
      <w:pPr>
        <w:spacing w:before="360" w:after="120" w:line="264" w:lineRule="auto"/>
        <w:jc w:val="center"/>
        <w:rPr>
          <w:rFonts w:asciiTheme="minorHAnsi" w:hAnsiTheme="minorHAnsi"/>
          <w:b/>
          <w:bCs/>
          <w:sz w:val="24"/>
          <w:szCs w:val="24"/>
        </w:rPr>
      </w:pPr>
      <w:r w:rsidRPr="00AE48A7">
        <w:rPr>
          <w:rFonts w:asciiTheme="minorHAnsi" w:hAnsiTheme="minorHAnsi"/>
          <w:b/>
          <w:bCs/>
          <w:sz w:val="24"/>
          <w:szCs w:val="24"/>
        </w:rPr>
        <w:t>§ 7 Prawa autorskie</w:t>
      </w:r>
    </w:p>
    <w:p w:rsidR="00EE7432" w:rsidRPr="00AE48A7" w:rsidRDefault="00EE7432" w:rsidP="00F17E1B">
      <w:pPr>
        <w:numPr>
          <w:ilvl w:val="0"/>
          <w:numId w:val="13"/>
        </w:numPr>
        <w:suppressAutoHyphens w:val="0"/>
        <w:spacing w:after="120" w:line="264" w:lineRule="auto"/>
        <w:ind w:left="425" w:hanging="425"/>
        <w:jc w:val="both"/>
        <w:rPr>
          <w:rFonts w:asciiTheme="minorHAnsi" w:hAnsiTheme="minorHAnsi" w:cs="Calibri"/>
          <w:b/>
          <w:bCs/>
          <w:sz w:val="24"/>
          <w:szCs w:val="24"/>
          <w:lang w:eastAsia="en-US"/>
        </w:rPr>
      </w:pPr>
      <w:r w:rsidRPr="00AE48A7">
        <w:rPr>
          <w:rFonts w:asciiTheme="minorHAnsi" w:hAnsiTheme="minorHAnsi" w:cs="Calibri"/>
          <w:sz w:val="24"/>
          <w:szCs w:val="24"/>
          <w:lang w:eastAsia="en-US"/>
        </w:rPr>
        <w:t>Wykonawca zobowi</w:t>
      </w:r>
      <w:r w:rsidRPr="00AE48A7">
        <w:rPr>
          <w:rFonts w:asciiTheme="minorHAnsi" w:eastAsia="TimesNewRoman" w:hAnsiTheme="minorHAnsi" w:cs="Calibri"/>
          <w:sz w:val="24"/>
          <w:szCs w:val="24"/>
          <w:lang w:eastAsia="en-US"/>
        </w:rPr>
        <w:t>ą</w:t>
      </w:r>
      <w:r w:rsidRPr="00AE48A7">
        <w:rPr>
          <w:rFonts w:asciiTheme="minorHAnsi" w:hAnsiTheme="minorHAnsi" w:cs="Calibri"/>
          <w:sz w:val="24"/>
          <w:szCs w:val="24"/>
          <w:lang w:eastAsia="en-US"/>
        </w:rPr>
        <w:t>zuje si</w:t>
      </w:r>
      <w:r w:rsidRPr="00AE48A7">
        <w:rPr>
          <w:rFonts w:asciiTheme="minorHAnsi" w:eastAsia="TimesNewRoman" w:hAnsiTheme="minorHAnsi" w:cs="Calibri"/>
          <w:sz w:val="24"/>
          <w:szCs w:val="24"/>
          <w:lang w:eastAsia="en-US"/>
        </w:rPr>
        <w:t>ę</w:t>
      </w:r>
      <w:r w:rsidRPr="00AE48A7">
        <w:rPr>
          <w:rFonts w:asciiTheme="minorHAnsi" w:hAnsiTheme="minorHAnsi" w:cs="Calibri"/>
          <w:sz w:val="24"/>
          <w:szCs w:val="24"/>
          <w:lang w:eastAsia="en-US"/>
        </w:rPr>
        <w:t>, że wykonuj</w:t>
      </w:r>
      <w:r w:rsidRPr="00AE48A7">
        <w:rPr>
          <w:rFonts w:asciiTheme="minorHAnsi" w:eastAsia="TimesNewRoman" w:hAnsiTheme="minorHAnsi" w:cs="Calibri"/>
          <w:sz w:val="24"/>
          <w:szCs w:val="24"/>
          <w:lang w:eastAsia="en-US"/>
        </w:rPr>
        <w:t>ą</w:t>
      </w:r>
      <w:r w:rsidRPr="00AE48A7">
        <w:rPr>
          <w:rFonts w:asciiTheme="minorHAnsi" w:hAnsiTheme="minorHAnsi" w:cs="Calibri"/>
          <w:sz w:val="24"/>
          <w:szCs w:val="24"/>
          <w:lang w:eastAsia="en-US"/>
        </w:rPr>
        <w:t>c umow</w:t>
      </w:r>
      <w:r w:rsidRPr="00AE48A7">
        <w:rPr>
          <w:rFonts w:asciiTheme="minorHAnsi" w:eastAsia="TimesNewRoman" w:hAnsiTheme="minorHAnsi" w:cs="Calibri"/>
          <w:sz w:val="24"/>
          <w:szCs w:val="24"/>
          <w:lang w:eastAsia="en-US"/>
        </w:rPr>
        <w:t xml:space="preserve">ę </w:t>
      </w:r>
      <w:r w:rsidRPr="00AE48A7">
        <w:rPr>
          <w:rFonts w:asciiTheme="minorHAnsi" w:hAnsiTheme="minorHAnsi" w:cs="Calibri"/>
          <w:sz w:val="24"/>
          <w:szCs w:val="24"/>
          <w:lang w:eastAsia="en-US"/>
        </w:rPr>
        <w:t>b</w:t>
      </w:r>
      <w:r w:rsidRPr="00AE48A7">
        <w:rPr>
          <w:rFonts w:asciiTheme="minorHAnsi" w:eastAsia="TimesNewRoman" w:hAnsiTheme="minorHAnsi" w:cs="Calibri"/>
          <w:sz w:val="24"/>
          <w:szCs w:val="24"/>
          <w:lang w:eastAsia="en-US"/>
        </w:rPr>
        <w:t>ę</w:t>
      </w:r>
      <w:r w:rsidRPr="00AE48A7">
        <w:rPr>
          <w:rFonts w:asciiTheme="minorHAnsi" w:hAnsiTheme="minorHAnsi" w:cs="Calibri"/>
          <w:sz w:val="24"/>
          <w:szCs w:val="24"/>
          <w:lang w:eastAsia="en-US"/>
        </w:rPr>
        <w:t>dzie przestrzegał przepisów ustawy z dnia 4 lutego 1994 r. o prawie autorskim i prawach pokrewnych (t. j. Dz.U. 2017 poz. 880).</w:t>
      </w:r>
    </w:p>
    <w:p w:rsidR="00EE7432" w:rsidRPr="00AE48A7" w:rsidRDefault="00EE7432" w:rsidP="00F17E1B">
      <w:pPr>
        <w:numPr>
          <w:ilvl w:val="0"/>
          <w:numId w:val="13"/>
        </w:numPr>
        <w:suppressAutoHyphens w:val="0"/>
        <w:spacing w:after="120" w:line="264" w:lineRule="auto"/>
        <w:ind w:left="425" w:hanging="425"/>
        <w:jc w:val="both"/>
        <w:rPr>
          <w:rFonts w:asciiTheme="minorHAnsi" w:hAnsiTheme="minorHAnsi" w:cs="Calibri"/>
          <w:b/>
          <w:bCs/>
          <w:sz w:val="24"/>
          <w:szCs w:val="24"/>
          <w:lang w:eastAsia="en-US"/>
        </w:rPr>
      </w:pPr>
      <w:r w:rsidRPr="00AE48A7">
        <w:rPr>
          <w:rFonts w:asciiTheme="minorHAnsi" w:hAnsiTheme="minorHAnsi" w:cs="Calibri"/>
          <w:sz w:val="24"/>
          <w:szCs w:val="24"/>
          <w:lang w:eastAsia="en-US"/>
        </w:rPr>
        <w:t>Wykonawca oświadcza, że wszystkie mogące stanowić przedmiot praw autorskich wyniki prac przygotowane w ramach niniejszej umowy będą oryginalne, bez niedozwolonych zapożyczeń z utworów osób trzecich oraz nie będą naruszać praw przysługujących osobom trzecim, w tym w szczególności praw autorskich innych osób.</w:t>
      </w:r>
    </w:p>
    <w:p w:rsidR="00EE7432" w:rsidRPr="00AE48A7" w:rsidRDefault="00EE7432" w:rsidP="00F17E1B">
      <w:pPr>
        <w:numPr>
          <w:ilvl w:val="0"/>
          <w:numId w:val="13"/>
        </w:numPr>
        <w:suppressAutoHyphens w:val="0"/>
        <w:spacing w:after="120" w:line="264" w:lineRule="auto"/>
        <w:ind w:left="425" w:hanging="425"/>
        <w:jc w:val="both"/>
        <w:rPr>
          <w:rFonts w:asciiTheme="minorHAnsi" w:hAnsiTheme="minorHAnsi" w:cs="Calibri"/>
          <w:b/>
          <w:bCs/>
          <w:sz w:val="24"/>
          <w:szCs w:val="24"/>
          <w:lang w:eastAsia="en-US"/>
        </w:rPr>
      </w:pPr>
      <w:r w:rsidRPr="00AE48A7">
        <w:rPr>
          <w:rFonts w:asciiTheme="minorHAnsi" w:hAnsiTheme="minorHAnsi" w:cs="Calibri"/>
          <w:sz w:val="24"/>
          <w:szCs w:val="24"/>
          <w:lang w:eastAsia="en-US"/>
        </w:rPr>
        <w:lastRenderedPageBreak/>
        <w:t>Przeniesienie praw, o których mowa w ust. 2, następuje bez jakichkolwiek dalszych czynności stron umowy.</w:t>
      </w:r>
    </w:p>
    <w:p w:rsidR="00EE7432" w:rsidRPr="00AE48A7" w:rsidRDefault="00EE7432" w:rsidP="00F17E1B">
      <w:pPr>
        <w:numPr>
          <w:ilvl w:val="0"/>
          <w:numId w:val="13"/>
        </w:numPr>
        <w:suppressAutoHyphens w:val="0"/>
        <w:spacing w:after="120" w:line="264" w:lineRule="auto"/>
        <w:ind w:left="425" w:hanging="425"/>
        <w:jc w:val="both"/>
        <w:rPr>
          <w:rFonts w:asciiTheme="minorHAnsi" w:hAnsiTheme="minorHAnsi" w:cs="Calibri"/>
          <w:b/>
          <w:bCs/>
          <w:sz w:val="24"/>
          <w:szCs w:val="24"/>
          <w:lang w:eastAsia="en-US"/>
        </w:rPr>
      </w:pPr>
      <w:r w:rsidRPr="00AE48A7">
        <w:rPr>
          <w:rFonts w:asciiTheme="minorHAnsi" w:hAnsiTheme="minorHAnsi" w:cs="Calibri"/>
          <w:sz w:val="24"/>
          <w:szCs w:val="24"/>
        </w:rPr>
        <w:t>Wykonawca przeniesie na Zamawiającego, bez naliczania dodatkowych opłat, autorskie prawa majątkowe do materiałów powstałych przy realizacji przedmiotu umowy z chwilą zapłaty wynagrodzenia, na następujących polach eksploatacji:</w:t>
      </w:r>
    </w:p>
    <w:p w:rsidR="00EE7432" w:rsidRPr="00AE48A7" w:rsidRDefault="00EE7432" w:rsidP="00F17E1B">
      <w:pPr>
        <w:numPr>
          <w:ilvl w:val="0"/>
          <w:numId w:val="14"/>
        </w:numPr>
        <w:tabs>
          <w:tab w:val="left" w:pos="1080"/>
        </w:tabs>
        <w:autoSpaceDN w:val="0"/>
        <w:spacing w:after="0" w:line="264" w:lineRule="auto"/>
        <w:ind w:left="1077" w:hanging="357"/>
        <w:jc w:val="both"/>
        <w:textAlignment w:val="baseline"/>
        <w:rPr>
          <w:rFonts w:asciiTheme="minorHAnsi" w:hAnsiTheme="minorHAnsi" w:cs="Calibri"/>
          <w:sz w:val="24"/>
          <w:szCs w:val="24"/>
          <w:lang w:eastAsia="en-US"/>
        </w:rPr>
      </w:pPr>
      <w:r w:rsidRPr="00AE48A7">
        <w:rPr>
          <w:rFonts w:asciiTheme="minorHAnsi" w:hAnsiTheme="minorHAnsi" w:cs="Calibri"/>
          <w:sz w:val="24"/>
          <w:szCs w:val="24"/>
          <w:lang w:eastAsia="en-US"/>
        </w:rPr>
        <w:t>utrwalania całości lub części na jakichkolwiek nośnikach danych,</w:t>
      </w:r>
    </w:p>
    <w:p w:rsidR="00EE7432" w:rsidRPr="00AE48A7" w:rsidRDefault="00EE7432" w:rsidP="00F17E1B">
      <w:pPr>
        <w:numPr>
          <w:ilvl w:val="0"/>
          <w:numId w:val="14"/>
        </w:numPr>
        <w:tabs>
          <w:tab w:val="left" w:pos="1080"/>
        </w:tabs>
        <w:autoSpaceDN w:val="0"/>
        <w:spacing w:after="0" w:line="264" w:lineRule="auto"/>
        <w:ind w:left="1077" w:hanging="357"/>
        <w:jc w:val="both"/>
        <w:textAlignment w:val="baseline"/>
        <w:rPr>
          <w:rFonts w:asciiTheme="minorHAnsi" w:hAnsiTheme="minorHAnsi" w:cs="Calibri"/>
          <w:sz w:val="24"/>
          <w:szCs w:val="24"/>
          <w:lang w:eastAsia="en-US"/>
        </w:rPr>
      </w:pPr>
      <w:r w:rsidRPr="00AE48A7">
        <w:rPr>
          <w:rFonts w:asciiTheme="minorHAnsi" w:hAnsiTheme="minorHAnsi" w:cs="Calibri"/>
          <w:sz w:val="24"/>
          <w:szCs w:val="24"/>
          <w:lang w:eastAsia="en-US"/>
        </w:rPr>
        <w:t>wydawania całości lub części drukiem, na nośniku elektronicznym i optycznym,</w:t>
      </w:r>
    </w:p>
    <w:p w:rsidR="00EE7432" w:rsidRPr="00AE48A7" w:rsidRDefault="00EE7432" w:rsidP="00F17E1B">
      <w:pPr>
        <w:numPr>
          <w:ilvl w:val="0"/>
          <w:numId w:val="14"/>
        </w:numPr>
        <w:tabs>
          <w:tab w:val="left" w:pos="1080"/>
        </w:tabs>
        <w:autoSpaceDN w:val="0"/>
        <w:spacing w:after="0" w:line="264" w:lineRule="auto"/>
        <w:ind w:left="1077" w:hanging="357"/>
        <w:jc w:val="both"/>
        <w:textAlignment w:val="baseline"/>
        <w:rPr>
          <w:rFonts w:asciiTheme="minorHAnsi" w:hAnsiTheme="minorHAnsi" w:cs="Calibri"/>
          <w:sz w:val="24"/>
          <w:szCs w:val="24"/>
          <w:lang w:eastAsia="en-US"/>
        </w:rPr>
      </w:pPr>
      <w:r w:rsidRPr="00AE48A7">
        <w:rPr>
          <w:rFonts w:asciiTheme="minorHAnsi" w:hAnsiTheme="minorHAnsi" w:cs="Calibri"/>
          <w:sz w:val="24"/>
          <w:szCs w:val="24"/>
          <w:lang w:eastAsia="en-US"/>
        </w:rPr>
        <w:t>rozpowszechniania całości lub części w sieciach komputerowych w tym w Internecie,</w:t>
      </w:r>
    </w:p>
    <w:p w:rsidR="00EE7432" w:rsidRPr="00AE48A7" w:rsidRDefault="00EE7432" w:rsidP="00F17E1B">
      <w:pPr>
        <w:numPr>
          <w:ilvl w:val="0"/>
          <w:numId w:val="14"/>
        </w:numPr>
        <w:tabs>
          <w:tab w:val="left" w:pos="1080"/>
        </w:tabs>
        <w:autoSpaceDN w:val="0"/>
        <w:spacing w:after="0" w:line="264" w:lineRule="auto"/>
        <w:ind w:left="1077" w:hanging="357"/>
        <w:jc w:val="both"/>
        <w:textAlignment w:val="baseline"/>
        <w:rPr>
          <w:rFonts w:asciiTheme="minorHAnsi" w:hAnsiTheme="minorHAnsi" w:cs="Calibri"/>
          <w:sz w:val="24"/>
          <w:szCs w:val="24"/>
          <w:lang w:eastAsia="en-US"/>
        </w:rPr>
      </w:pPr>
      <w:r w:rsidRPr="00AE48A7">
        <w:rPr>
          <w:rFonts w:asciiTheme="minorHAnsi" w:hAnsiTheme="minorHAnsi" w:cs="Calibri"/>
          <w:sz w:val="24"/>
          <w:szCs w:val="24"/>
          <w:lang w:eastAsia="en-US"/>
        </w:rPr>
        <w:t>publicznego odtwarzania, wystawiania lub wyświetlania całości lub części,</w:t>
      </w:r>
    </w:p>
    <w:p w:rsidR="00EE7432" w:rsidRPr="00AE48A7" w:rsidRDefault="00EE7432" w:rsidP="00F17E1B">
      <w:pPr>
        <w:numPr>
          <w:ilvl w:val="0"/>
          <w:numId w:val="14"/>
        </w:numPr>
        <w:tabs>
          <w:tab w:val="left" w:pos="1080"/>
        </w:tabs>
        <w:autoSpaceDN w:val="0"/>
        <w:spacing w:after="0" w:line="264" w:lineRule="auto"/>
        <w:ind w:left="1077" w:hanging="357"/>
        <w:jc w:val="both"/>
        <w:textAlignment w:val="baseline"/>
        <w:rPr>
          <w:rFonts w:asciiTheme="minorHAnsi" w:hAnsiTheme="minorHAnsi" w:cs="Calibri"/>
          <w:sz w:val="24"/>
          <w:szCs w:val="24"/>
          <w:lang w:eastAsia="en-US"/>
        </w:rPr>
      </w:pPr>
      <w:r w:rsidRPr="00AE48A7">
        <w:rPr>
          <w:rFonts w:asciiTheme="minorHAnsi" w:hAnsiTheme="minorHAnsi" w:cs="Calibri"/>
          <w:sz w:val="24"/>
          <w:szCs w:val="24"/>
          <w:lang w:eastAsia="en-US"/>
        </w:rPr>
        <w:t>powielania części lub całości,</w:t>
      </w:r>
    </w:p>
    <w:p w:rsidR="00EE7432" w:rsidRPr="00AE48A7" w:rsidRDefault="00EE7432" w:rsidP="00F17E1B">
      <w:pPr>
        <w:numPr>
          <w:ilvl w:val="0"/>
          <w:numId w:val="14"/>
        </w:numPr>
        <w:tabs>
          <w:tab w:val="left" w:pos="1080"/>
        </w:tabs>
        <w:autoSpaceDN w:val="0"/>
        <w:spacing w:after="0" w:line="264" w:lineRule="auto"/>
        <w:ind w:left="1077" w:hanging="357"/>
        <w:jc w:val="both"/>
        <w:textAlignment w:val="baseline"/>
        <w:rPr>
          <w:rFonts w:asciiTheme="minorHAnsi" w:hAnsiTheme="minorHAnsi" w:cs="Calibri"/>
          <w:sz w:val="24"/>
          <w:szCs w:val="24"/>
          <w:lang w:eastAsia="en-US"/>
        </w:rPr>
      </w:pPr>
      <w:r w:rsidRPr="00AE48A7">
        <w:rPr>
          <w:rFonts w:asciiTheme="minorHAnsi" w:hAnsiTheme="minorHAnsi" w:cs="Calibri"/>
          <w:sz w:val="24"/>
          <w:szCs w:val="24"/>
          <w:lang w:eastAsia="en-US"/>
        </w:rPr>
        <w:t>zamieszczania całości lub części w prasie, broszurach, folderach lub innych drukach,</w:t>
      </w:r>
    </w:p>
    <w:p w:rsidR="00EE7432" w:rsidRPr="00AE48A7" w:rsidRDefault="00EE7432" w:rsidP="00F17E1B">
      <w:pPr>
        <w:numPr>
          <w:ilvl w:val="0"/>
          <w:numId w:val="14"/>
        </w:numPr>
        <w:tabs>
          <w:tab w:val="left" w:pos="1080"/>
        </w:tabs>
        <w:autoSpaceDN w:val="0"/>
        <w:spacing w:after="0" w:line="264" w:lineRule="auto"/>
        <w:ind w:left="1077" w:hanging="357"/>
        <w:jc w:val="both"/>
        <w:textAlignment w:val="baseline"/>
        <w:rPr>
          <w:rFonts w:asciiTheme="minorHAnsi" w:hAnsiTheme="minorHAnsi" w:cs="Calibri"/>
          <w:sz w:val="24"/>
          <w:szCs w:val="24"/>
          <w:lang w:eastAsia="en-US"/>
        </w:rPr>
      </w:pPr>
      <w:r w:rsidRPr="00AE48A7">
        <w:rPr>
          <w:rFonts w:asciiTheme="minorHAnsi" w:hAnsiTheme="minorHAnsi" w:cs="Calibri"/>
          <w:sz w:val="24"/>
          <w:szCs w:val="24"/>
          <w:lang w:eastAsia="en-US"/>
        </w:rPr>
        <w:t>wykorzystania całości lub części dla celów przekazu radiowego i telewizyjnego,</w:t>
      </w:r>
    </w:p>
    <w:p w:rsidR="00EE7432" w:rsidRPr="00AE48A7" w:rsidRDefault="00EE7432" w:rsidP="00F17E1B">
      <w:pPr>
        <w:numPr>
          <w:ilvl w:val="0"/>
          <w:numId w:val="14"/>
        </w:numPr>
        <w:tabs>
          <w:tab w:val="left" w:pos="1080"/>
        </w:tabs>
        <w:autoSpaceDN w:val="0"/>
        <w:spacing w:after="0" w:line="264" w:lineRule="auto"/>
        <w:ind w:left="1077" w:hanging="357"/>
        <w:jc w:val="both"/>
        <w:textAlignment w:val="baseline"/>
        <w:rPr>
          <w:rFonts w:asciiTheme="minorHAnsi" w:hAnsiTheme="minorHAnsi" w:cs="Calibri"/>
          <w:sz w:val="24"/>
          <w:szCs w:val="24"/>
          <w:lang w:eastAsia="en-US"/>
        </w:rPr>
      </w:pPr>
      <w:r w:rsidRPr="00AE48A7">
        <w:rPr>
          <w:rFonts w:asciiTheme="minorHAnsi" w:hAnsiTheme="minorHAnsi" w:cs="Calibri"/>
          <w:sz w:val="24"/>
          <w:szCs w:val="24"/>
          <w:lang w:eastAsia="en-US"/>
        </w:rPr>
        <w:t>rozpowszechniania w całości lub części w celach reklamowych i promocyjnych,</w:t>
      </w:r>
    </w:p>
    <w:p w:rsidR="00EE7432" w:rsidRDefault="00EE7432" w:rsidP="00F17E1B">
      <w:pPr>
        <w:numPr>
          <w:ilvl w:val="0"/>
          <w:numId w:val="14"/>
        </w:numPr>
        <w:tabs>
          <w:tab w:val="left" w:pos="1080"/>
        </w:tabs>
        <w:autoSpaceDN w:val="0"/>
        <w:spacing w:after="0" w:line="264" w:lineRule="auto"/>
        <w:ind w:left="1077" w:hanging="357"/>
        <w:jc w:val="both"/>
        <w:textAlignment w:val="baseline"/>
        <w:rPr>
          <w:rFonts w:asciiTheme="minorHAnsi" w:hAnsiTheme="minorHAnsi" w:cs="Calibri"/>
          <w:sz w:val="24"/>
          <w:szCs w:val="24"/>
          <w:lang w:eastAsia="en-US"/>
        </w:rPr>
      </w:pPr>
      <w:r w:rsidRPr="00AE48A7">
        <w:rPr>
          <w:rFonts w:asciiTheme="minorHAnsi" w:hAnsiTheme="minorHAnsi" w:cs="Calibri"/>
          <w:sz w:val="24"/>
          <w:szCs w:val="24"/>
          <w:lang w:eastAsia="en-US"/>
        </w:rPr>
        <w:t>wprowadzanie uaktualnień treści.</w:t>
      </w:r>
    </w:p>
    <w:p w:rsidR="00EE7432" w:rsidRPr="00AE48A7" w:rsidRDefault="00EE7432" w:rsidP="00AD2AE2">
      <w:pPr>
        <w:tabs>
          <w:tab w:val="left" w:pos="1134"/>
        </w:tabs>
        <w:spacing w:before="360" w:after="120" w:line="264" w:lineRule="auto"/>
        <w:ind w:left="284" w:hanging="284"/>
        <w:jc w:val="center"/>
        <w:rPr>
          <w:rFonts w:asciiTheme="minorHAnsi" w:hAnsiTheme="minorHAnsi"/>
          <w:b/>
          <w:bCs/>
          <w:sz w:val="24"/>
          <w:szCs w:val="24"/>
        </w:rPr>
      </w:pPr>
      <w:r w:rsidRPr="00AE48A7">
        <w:rPr>
          <w:rFonts w:asciiTheme="minorHAnsi" w:hAnsiTheme="minorHAnsi"/>
          <w:b/>
          <w:bCs/>
          <w:sz w:val="24"/>
          <w:szCs w:val="24"/>
        </w:rPr>
        <w:t>§ 8 Klauzula poufności</w:t>
      </w:r>
    </w:p>
    <w:p w:rsidR="00EE7432" w:rsidRPr="00AE48A7" w:rsidRDefault="00EE7432" w:rsidP="00F17E1B">
      <w:pPr>
        <w:numPr>
          <w:ilvl w:val="0"/>
          <w:numId w:val="15"/>
        </w:numPr>
        <w:tabs>
          <w:tab w:val="left" w:pos="1134"/>
        </w:tabs>
        <w:suppressAutoHyphens w:val="0"/>
        <w:spacing w:after="60" w:line="264" w:lineRule="auto"/>
        <w:ind w:left="284" w:hanging="284"/>
        <w:jc w:val="both"/>
        <w:rPr>
          <w:rFonts w:asciiTheme="minorHAnsi" w:hAnsiTheme="minorHAnsi"/>
          <w:bCs/>
          <w:sz w:val="24"/>
          <w:szCs w:val="24"/>
        </w:rPr>
      </w:pPr>
      <w:r w:rsidRPr="00AE48A7">
        <w:rPr>
          <w:rFonts w:asciiTheme="minorHAnsi" w:hAnsiTheme="minorHAnsi"/>
          <w:bCs/>
          <w:sz w:val="24"/>
          <w:szCs w:val="24"/>
        </w:rPr>
        <w:t>Strony umowy zobowiązują się do zachowania zasad poufności w stosunku do wszelkich informacji, w szczególności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rsidR="00EE7432" w:rsidRDefault="00EE7432" w:rsidP="00F17E1B">
      <w:pPr>
        <w:numPr>
          <w:ilvl w:val="0"/>
          <w:numId w:val="15"/>
        </w:numPr>
        <w:tabs>
          <w:tab w:val="left" w:pos="1134"/>
        </w:tabs>
        <w:suppressAutoHyphens w:val="0"/>
        <w:spacing w:after="60" w:line="264" w:lineRule="auto"/>
        <w:ind w:left="284" w:hanging="284"/>
        <w:jc w:val="both"/>
        <w:rPr>
          <w:rFonts w:asciiTheme="minorHAnsi" w:hAnsiTheme="minorHAnsi"/>
          <w:bCs/>
          <w:sz w:val="24"/>
          <w:szCs w:val="24"/>
        </w:rPr>
      </w:pPr>
      <w:r w:rsidRPr="00AE48A7">
        <w:rPr>
          <w:rFonts w:asciiTheme="minorHAnsi" w:hAnsiTheme="minorHAnsi"/>
          <w:bCs/>
          <w:sz w:val="24"/>
          <w:szCs w:val="24"/>
        </w:rPr>
        <w:t>W przypadku naruszenia przez Wykonawcę postanowień ust. 1 Zamawiającemu przysługuje prawo rozwiązania umowy w trybie natychmiastowym i prawo do odszkodowania w wysokości poniesionej szkody.</w:t>
      </w:r>
    </w:p>
    <w:p w:rsidR="00EE7432" w:rsidRPr="00AE48A7" w:rsidRDefault="00EE7432" w:rsidP="00AD2AE2">
      <w:pPr>
        <w:spacing w:before="360" w:after="120" w:line="264" w:lineRule="auto"/>
        <w:jc w:val="center"/>
        <w:rPr>
          <w:rFonts w:asciiTheme="minorHAnsi" w:hAnsiTheme="minorHAnsi" w:cstheme="minorHAnsi"/>
          <w:b/>
          <w:bCs/>
          <w:sz w:val="24"/>
          <w:szCs w:val="24"/>
        </w:rPr>
      </w:pPr>
      <w:r w:rsidRPr="00AE48A7">
        <w:rPr>
          <w:rFonts w:asciiTheme="minorHAnsi" w:hAnsiTheme="minorHAnsi" w:cstheme="minorHAnsi"/>
          <w:b/>
          <w:bCs/>
          <w:sz w:val="24"/>
          <w:szCs w:val="24"/>
        </w:rPr>
        <w:t>§ 9 Ochrona danych osobowych</w:t>
      </w:r>
    </w:p>
    <w:p w:rsidR="00EE7432" w:rsidRPr="00AE48A7" w:rsidRDefault="00EE7432" w:rsidP="00F17E1B">
      <w:pPr>
        <w:numPr>
          <w:ilvl w:val="0"/>
          <w:numId w:val="16"/>
        </w:numPr>
        <w:suppressAutoHyphens w:val="0"/>
        <w:spacing w:after="120" w:line="264" w:lineRule="auto"/>
        <w:ind w:left="425" w:hanging="425"/>
        <w:jc w:val="both"/>
        <w:rPr>
          <w:rFonts w:asciiTheme="minorHAnsi" w:hAnsiTheme="minorHAnsi" w:cstheme="minorHAnsi"/>
          <w:sz w:val="24"/>
          <w:szCs w:val="24"/>
        </w:rPr>
      </w:pPr>
      <w:r w:rsidRPr="00AE48A7">
        <w:rPr>
          <w:rFonts w:asciiTheme="minorHAnsi" w:hAnsiTheme="minorHAnsi" w:cstheme="minorHAnsi"/>
          <w:sz w:val="24"/>
          <w:szCs w:val="24"/>
        </w:rPr>
        <w:t>W związku z realizacją niniejszej umowy będzie dochodzić do przetwarzania przez Wykonawcę danych osobowych, których administratorem jest Zamawiający.</w:t>
      </w:r>
    </w:p>
    <w:p w:rsidR="00EE7432" w:rsidRPr="00AE48A7" w:rsidRDefault="00EE7432" w:rsidP="00F17E1B">
      <w:pPr>
        <w:numPr>
          <w:ilvl w:val="0"/>
          <w:numId w:val="16"/>
        </w:numPr>
        <w:suppressAutoHyphens w:val="0"/>
        <w:spacing w:after="120" w:line="264" w:lineRule="auto"/>
        <w:ind w:left="425" w:hanging="425"/>
        <w:jc w:val="both"/>
        <w:rPr>
          <w:rFonts w:asciiTheme="minorHAnsi" w:hAnsiTheme="minorHAnsi" w:cstheme="minorHAnsi"/>
          <w:sz w:val="24"/>
          <w:szCs w:val="24"/>
        </w:rPr>
      </w:pPr>
      <w:r w:rsidRPr="00AE48A7">
        <w:rPr>
          <w:rFonts w:asciiTheme="minorHAnsi" w:hAnsiTheme="minorHAnsi" w:cstheme="minorHAnsi"/>
          <w:sz w:val="24"/>
          <w:szCs w:val="24"/>
        </w:rPr>
        <w:t xml:space="preserve">Wykonawca podczas przetwarzania danych osobowych przestrzegać będzie przepisów wskazanych w ustawie z dnia 10 maja 2018 r. o ochronie danych osobowych </w:t>
      </w:r>
      <w:r w:rsidRPr="00AE48A7">
        <w:rPr>
          <w:rFonts w:asciiTheme="minorHAnsi" w:hAnsiTheme="minorHAnsi" w:cstheme="minorHAnsi"/>
          <w:sz w:val="24"/>
          <w:szCs w:val="24"/>
        </w:rPr>
        <w:br/>
        <w:t xml:space="preserve">(j.t. Dz.U.2018, poz.1000) oraz w rozporządzeniu Parlamentu Europejskiego i Rady (UE) 2016/679 z dnia 27 kwietnia 2016 r. w sprawie ochrony osób fizycznych w związku </w:t>
      </w:r>
      <w:r w:rsidRPr="00AE48A7">
        <w:rPr>
          <w:rFonts w:asciiTheme="minorHAnsi" w:hAnsiTheme="minorHAnsi" w:cstheme="minorHAnsi"/>
          <w:sz w:val="24"/>
          <w:szCs w:val="24"/>
        </w:rPr>
        <w:br/>
        <w:t xml:space="preserve">z przetwarzaniem danych osobowych i w sprawie swobodnego przepływu takich danych </w:t>
      </w:r>
      <w:r w:rsidRPr="00AE48A7">
        <w:rPr>
          <w:rFonts w:asciiTheme="minorHAnsi" w:hAnsiTheme="minorHAnsi" w:cstheme="minorHAnsi"/>
          <w:sz w:val="24"/>
          <w:szCs w:val="24"/>
        </w:rPr>
        <w:lastRenderedPageBreak/>
        <w:t>oraz uchylenia dyrektywy 95/46/WE (ogólne rozporządzenie o ochronie danych) (Dz. U. UE. L. z 2016 r. Nr 119, str. 1).</w:t>
      </w:r>
    </w:p>
    <w:p w:rsidR="00EE7432" w:rsidRPr="00AE48A7" w:rsidRDefault="00EE7432" w:rsidP="00F17E1B">
      <w:pPr>
        <w:numPr>
          <w:ilvl w:val="0"/>
          <w:numId w:val="16"/>
        </w:numPr>
        <w:suppressAutoHyphens w:val="0"/>
        <w:spacing w:after="120" w:line="264" w:lineRule="auto"/>
        <w:ind w:left="425" w:hanging="425"/>
        <w:jc w:val="both"/>
        <w:rPr>
          <w:rFonts w:asciiTheme="minorHAnsi" w:hAnsiTheme="minorHAnsi" w:cstheme="minorHAnsi"/>
          <w:sz w:val="24"/>
          <w:szCs w:val="24"/>
        </w:rPr>
      </w:pPr>
      <w:r w:rsidRPr="00AE48A7">
        <w:rPr>
          <w:rFonts w:asciiTheme="minorHAnsi" w:hAnsiTheme="minorHAnsi" w:cstheme="minorHAnsi"/>
          <w:sz w:val="24"/>
          <w:szCs w:val="24"/>
        </w:rPr>
        <w:t>Zasady powierzenia przetwarzania danych osobowych oraz wzajemne zobowiązania stron zawarte zostaną w odrębnej umowie „Umowa powierzenia przetwarzania danych osobowych”, która, zostanie podpisania przez Strony zgodnie z polityką bezpieczeństwa Zamawiającego. Umowa ta stanowić będzie załącznik nr 1 do Umowy.</w:t>
      </w:r>
    </w:p>
    <w:p w:rsidR="00EE7432" w:rsidRPr="00AE48A7" w:rsidRDefault="00EE7432" w:rsidP="00F17E1B">
      <w:pPr>
        <w:numPr>
          <w:ilvl w:val="0"/>
          <w:numId w:val="16"/>
        </w:numPr>
        <w:suppressAutoHyphens w:val="0"/>
        <w:spacing w:after="120" w:line="264" w:lineRule="auto"/>
        <w:ind w:left="425" w:hanging="425"/>
        <w:jc w:val="both"/>
        <w:rPr>
          <w:rFonts w:asciiTheme="minorHAnsi" w:hAnsiTheme="minorHAnsi" w:cstheme="minorHAnsi"/>
          <w:sz w:val="24"/>
          <w:szCs w:val="24"/>
        </w:rPr>
      </w:pPr>
      <w:r w:rsidRPr="00AE48A7">
        <w:rPr>
          <w:rFonts w:asciiTheme="minorHAnsi" w:hAnsiTheme="minorHAnsi" w:cstheme="minorHAnsi"/>
          <w:sz w:val="24"/>
          <w:szCs w:val="24"/>
        </w:rPr>
        <w:t>W przypadku naruszenia przez Wykonawcę postanowień ust. 2 i 3 Zamawiającemu przysługuje prawo rozwiązania umowy w trybie natychmiastowym i prawo do odszkodowania w wysokości poniesionej szkody.</w:t>
      </w:r>
    </w:p>
    <w:p w:rsidR="00533656" w:rsidRPr="00AE48A7" w:rsidRDefault="00533656" w:rsidP="00AD2AE2">
      <w:pPr>
        <w:autoSpaceDE w:val="0"/>
        <w:autoSpaceDN w:val="0"/>
        <w:adjustRightInd w:val="0"/>
        <w:spacing w:before="360" w:after="120" w:line="264" w:lineRule="auto"/>
        <w:jc w:val="center"/>
        <w:rPr>
          <w:rFonts w:asciiTheme="minorHAnsi" w:hAnsiTheme="minorHAnsi" w:cs="Calibri"/>
          <w:sz w:val="24"/>
          <w:szCs w:val="24"/>
        </w:rPr>
      </w:pPr>
      <w:r w:rsidRPr="00AE48A7">
        <w:rPr>
          <w:rFonts w:asciiTheme="minorHAnsi" w:hAnsiTheme="minorHAnsi" w:cs="Calibri"/>
          <w:b/>
          <w:bCs/>
          <w:sz w:val="24"/>
          <w:szCs w:val="24"/>
        </w:rPr>
        <w:t xml:space="preserve">§ </w:t>
      </w:r>
      <w:r w:rsidR="00EA7801" w:rsidRPr="00AE48A7">
        <w:rPr>
          <w:rFonts w:asciiTheme="minorHAnsi" w:hAnsiTheme="minorHAnsi" w:cs="Calibri"/>
          <w:b/>
          <w:bCs/>
          <w:sz w:val="24"/>
          <w:szCs w:val="24"/>
        </w:rPr>
        <w:t>10</w:t>
      </w:r>
      <w:r w:rsidRPr="00AE48A7">
        <w:rPr>
          <w:rFonts w:asciiTheme="minorHAnsi" w:hAnsiTheme="minorHAnsi" w:cs="Calibri"/>
          <w:b/>
          <w:bCs/>
          <w:sz w:val="24"/>
          <w:szCs w:val="24"/>
        </w:rPr>
        <w:t xml:space="preserve"> Zmiany umowy</w:t>
      </w:r>
      <w:r w:rsidR="00EA7801" w:rsidRPr="00AE48A7">
        <w:rPr>
          <w:rFonts w:asciiTheme="minorHAnsi" w:hAnsiTheme="minorHAnsi" w:cs="Calibri"/>
          <w:b/>
          <w:bCs/>
          <w:sz w:val="24"/>
          <w:szCs w:val="24"/>
        </w:rPr>
        <w:t xml:space="preserve"> </w:t>
      </w:r>
    </w:p>
    <w:p w:rsidR="00533656" w:rsidRPr="00AE48A7" w:rsidRDefault="00533656" w:rsidP="00F17E1B">
      <w:pPr>
        <w:numPr>
          <w:ilvl w:val="0"/>
          <w:numId w:val="8"/>
        </w:numPr>
        <w:suppressAutoHyphens w:val="0"/>
        <w:autoSpaceDE w:val="0"/>
        <w:autoSpaceDN w:val="0"/>
        <w:adjustRightInd w:val="0"/>
        <w:spacing w:after="120" w:line="264" w:lineRule="auto"/>
        <w:ind w:left="357" w:hanging="357"/>
        <w:jc w:val="both"/>
        <w:rPr>
          <w:rFonts w:asciiTheme="minorHAnsi" w:hAnsiTheme="minorHAnsi" w:cs="Calibri"/>
          <w:sz w:val="24"/>
          <w:szCs w:val="24"/>
        </w:rPr>
      </w:pPr>
      <w:r w:rsidRPr="00AE48A7">
        <w:rPr>
          <w:rFonts w:asciiTheme="minorHAnsi" w:hAnsiTheme="minorHAnsi" w:cs="Calibri"/>
          <w:sz w:val="24"/>
          <w:szCs w:val="24"/>
        </w:rPr>
        <w:t xml:space="preserve">Zmiana istotnych postanowień umowy w stosunku do treści oferty, dopuszczalna jest </w:t>
      </w:r>
      <w:r w:rsidRPr="00AE48A7">
        <w:rPr>
          <w:rFonts w:asciiTheme="minorHAnsi" w:hAnsiTheme="minorHAnsi" w:cs="Calibri"/>
          <w:sz w:val="24"/>
          <w:szCs w:val="24"/>
        </w:rPr>
        <w:br/>
        <w:t xml:space="preserve">w przypadku, gdy jej dokonanie jest spowodowane: </w:t>
      </w:r>
    </w:p>
    <w:p w:rsidR="00533656" w:rsidRPr="00AE48A7" w:rsidRDefault="00533656" w:rsidP="00F17E1B">
      <w:pPr>
        <w:numPr>
          <w:ilvl w:val="0"/>
          <w:numId w:val="9"/>
        </w:numPr>
        <w:suppressAutoHyphens w:val="0"/>
        <w:autoSpaceDE w:val="0"/>
        <w:autoSpaceDN w:val="0"/>
        <w:adjustRightInd w:val="0"/>
        <w:spacing w:after="22" w:line="264" w:lineRule="auto"/>
        <w:jc w:val="both"/>
        <w:rPr>
          <w:rFonts w:asciiTheme="minorHAnsi" w:hAnsiTheme="minorHAnsi"/>
          <w:sz w:val="24"/>
          <w:szCs w:val="24"/>
        </w:rPr>
      </w:pPr>
      <w:r w:rsidRPr="00AE48A7">
        <w:rPr>
          <w:rFonts w:asciiTheme="minorHAnsi" w:hAnsiTheme="minorHAnsi"/>
          <w:sz w:val="24"/>
          <w:szCs w:val="24"/>
        </w:rPr>
        <w:t xml:space="preserve">zmianą stanu prawnego regulującego wykonanie przedmiotu umowy - w takim przypadkach strony mogą dokonać niezwłocznie zmiany umowy w zakresie wymaganym zmienionymi przepisami; </w:t>
      </w:r>
    </w:p>
    <w:p w:rsidR="00533656" w:rsidRPr="00AE48A7" w:rsidRDefault="00533656" w:rsidP="00F17E1B">
      <w:pPr>
        <w:numPr>
          <w:ilvl w:val="0"/>
          <w:numId w:val="9"/>
        </w:numPr>
        <w:suppressAutoHyphens w:val="0"/>
        <w:autoSpaceDE w:val="0"/>
        <w:autoSpaceDN w:val="0"/>
        <w:adjustRightInd w:val="0"/>
        <w:spacing w:after="120" w:line="264" w:lineRule="auto"/>
        <w:ind w:left="714" w:hanging="357"/>
        <w:jc w:val="both"/>
        <w:rPr>
          <w:rFonts w:asciiTheme="minorHAnsi" w:hAnsiTheme="minorHAnsi"/>
          <w:sz w:val="24"/>
          <w:szCs w:val="24"/>
        </w:rPr>
      </w:pPr>
      <w:r w:rsidRPr="00AE48A7">
        <w:rPr>
          <w:rFonts w:asciiTheme="minorHAnsi" w:hAnsiTheme="minorHAnsi"/>
          <w:sz w:val="24"/>
          <w:szCs w:val="24"/>
        </w:rPr>
        <w:t xml:space="preserve">działaniem siły wyższej, przez które to działanie należy rozumieć zdarzenie bądź połączenie zdarzeń obiektywnie niezależnych od stron Umowy, które istotnie utrudniają wykonywanie części lub całości zobowiązań wynikających z Umowy, których strony nie mogły przewidzieć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 Zmianie może ulec termin wykonania przedmiotu umowy. </w:t>
      </w:r>
    </w:p>
    <w:p w:rsidR="00533656" w:rsidRPr="00AE48A7" w:rsidRDefault="00533656" w:rsidP="00F17E1B">
      <w:pPr>
        <w:numPr>
          <w:ilvl w:val="0"/>
          <w:numId w:val="8"/>
        </w:numPr>
        <w:suppressAutoHyphens w:val="0"/>
        <w:autoSpaceDE w:val="0"/>
        <w:autoSpaceDN w:val="0"/>
        <w:adjustRightInd w:val="0"/>
        <w:spacing w:after="120" w:line="264" w:lineRule="auto"/>
        <w:ind w:left="357" w:hanging="357"/>
        <w:jc w:val="both"/>
        <w:rPr>
          <w:rFonts w:asciiTheme="minorHAnsi" w:hAnsiTheme="minorHAnsi"/>
          <w:sz w:val="24"/>
          <w:szCs w:val="24"/>
        </w:rPr>
      </w:pPr>
      <w:r w:rsidRPr="00AE48A7">
        <w:rPr>
          <w:rFonts w:asciiTheme="minorHAnsi" w:hAnsiTheme="minorHAnsi"/>
          <w:sz w:val="24"/>
          <w:szCs w:val="24"/>
        </w:rPr>
        <w:t>W przypadku wystąpienia okoliczności, o których mowa w ust. 1, Wykonawca lub Zamawiający wystąpi z wnioskiem o dokonanie zmiany umowy, zawierającym stosowne uzasadnienie. Wniosek winien być złożony niezwłocznie i w formie pisemnej.</w:t>
      </w:r>
    </w:p>
    <w:p w:rsidR="00533656" w:rsidRPr="00AE48A7" w:rsidRDefault="00533656" w:rsidP="00F17E1B">
      <w:pPr>
        <w:numPr>
          <w:ilvl w:val="0"/>
          <w:numId w:val="8"/>
        </w:numPr>
        <w:suppressAutoHyphens w:val="0"/>
        <w:autoSpaceDE w:val="0"/>
        <w:autoSpaceDN w:val="0"/>
        <w:adjustRightInd w:val="0"/>
        <w:spacing w:after="120" w:line="264" w:lineRule="auto"/>
        <w:ind w:left="357" w:hanging="357"/>
        <w:jc w:val="both"/>
        <w:rPr>
          <w:rFonts w:asciiTheme="minorHAnsi" w:hAnsiTheme="minorHAnsi"/>
          <w:sz w:val="24"/>
          <w:szCs w:val="24"/>
        </w:rPr>
      </w:pPr>
      <w:r w:rsidRPr="00AE48A7">
        <w:rPr>
          <w:rFonts w:asciiTheme="minorHAnsi" w:hAnsiTheme="minorHAnsi"/>
          <w:sz w:val="24"/>
          <w:szCs w:val="24"/>
        </w:rPr>
        <w:t>Zamawiający lub Wykonawca po zapoznaniu się z uzasadnieniem i przy uwzględnieniu okoliczności sprawy dokona oceny zasadności zmiany umowy.</w:t>
      </w:r>
    </w:p>
    <w:p w:rsidR="00415724" w:rsidRDefault="00533656" w:rsidP="00F17E1B">
      <w:pPr>
        <w:numPr>
          <w:ilvl w:val="0"/>
          <w:numId w:val="8"/>
        </w:numPr>
        <w:suppressAutoHyphens w:val="0"/>
        <w:autoSpaceDE w:val="0"/>
        <w:autoSpaceDN w:val="0"/>
        <w:adjustRightInd w:val="0"/>
        <w:spacing w:after="0" w:line="264" w:lineRule="auto"/>
        <w:jc w:val="both"/>
        <w:rPr>
          <w:rFonts w:asciiTheme="minorHAnsi" w:hAnsiTheme="minorHAnsi"/>
          <w:sz w:val="24"/>
          <w:szCs w:val="24"/>
        </w:rPr>
      </w:pPr>
      <w:r w:rsidRPr="00AE48A7">
        <w:rPr>
          <w:rFonts w:asciiTheme="minorHAnsi" w:hAnsiTheme="minorHAnsi"/>
          <w:sz w:val="24"/>
          <w:szCs w:val="24"/>
        </w:rPr>
        <w:t xml:space="preserve">Zmiany umowy mogą nastąpić za zgodą stron w  formie pisemnego aneksu pod rygorem nieważności. </w:t>
      </w:r>
    </w:p>
    <w:p w:rsidR="00EE7432" w:rsidRPr="00AE48A7" w:rsidRDefault="00EE7432" w:rsidP="00AD2AE2">
      <w:pPr>
        <w:tabs>
          <w:tab w:val="left" w:pos="1134"/>
        </w:tabs>
        <w:spacing w:before="360" w:after="120" w:line="264" w:lineRule="auto"/>
        <w:ind w:left="284" w:hanging="284"/>
        <w:jc w:val="center"/>
        <w:rPr>
          <w:rFonts w:asciiTheme="minorHAnsi" w:hAnsiTheme="minorHAnsi"/>
          <w:b/>
          <w:bCs/>
          <w:sz w:val="24"/>
          <w:szCs w:val="24"/>
        </w:rPr>
      </w:pPr>
      <w:r w:rsidRPr="00AE48A7">
        <w:rPr>
          <w:rFonts w:asciiTheme="minorHAnsi" w:hAnsiTheme="minorHAnsi"/>
          <w:b/>
          <w:bCs/>
          <w:sz w:val="24"/>
          <w:szCs w:val="24"/>
        </w:rPr>
        <w:t>§ 11 Postanowienia końcowe</w:t>
      </w:r>
    </w:p>
    <w:p w:rsidR="00EE7432" w:rsidRPr="00AE48A7" w:rsidRDefault="00EE7432" w:rsidP="00F17E1B">
      <w:pPr>
        <w:numPr>
          <w:ilvl w:val="0"/>
          <w:numId w:val="17"/>
        </w:numPr>
        <w:tabs>
          <w:tab w:val="num" w:pos="426"/>
          <w:tab w:val="left" w:pos="1134"/>
        </w:tabs>
        <w:suppressAutoHyphens w:val="0"/>
        <w:spacing w:after="60" w:line="264" w:lineRule="auto"/>
        <w:ind w:left="284" w:hanging="284"/>
        <w:jc w:val="both"/>
        <w:rPr>
          <w:rFonts w:asciiTheme="minorHAnsi" w:hAnsiTheme="minorHAnsi" w:cstheme="minorHAnsi"/>
          <w:bCs/>
          <w:sz w:val="24"/>
          <w:szCs w:val="24"/>
        </w:rPr>
      </w:pPr>
      <w:r w:rsidRPr="00AE48A7">
        <w:rPr>
          <w:rFonts w:asciiTheme="minorHAnsi" w:hAnsiTheme="minorHAnsi" w:cstheme="minorHAnsi"/>
          <w:bCs/>
          <w:sz w:val="24"/>
          <w:szCs w:val="24"/>
        </w:rPr>
        <w:lastRenderedPageBreak/>
        <w:t xml:space="preserve">W </w:t>
      </w:r>
      <w:r w:rsidRPr="00AE48A7">
        <w:rPr>
          <w:rFonts w:asciiTheme="minorHAnsi" w:hAnsiTheme="minorHAnsi" w:cs="Calibri"/>
          <w:sz w:val="24"/>
          <w:szCs w:val="24"/>
        </w:rPr>
        <w:t>przypadku</w:t>
      </w:r>
      <w:r w:rsidRPr="00AE48A7">
        <w:rPr>
          <w:rFonts w:asciiTheme="minorHAnsi" w:hAnsiTheme="minorHAnsi" w:cstheme="minorHAnsi"/>
          <w:bCs/>
          <w:sz w:val="24"/>
          <w:szCs w:val="24"/>
        </w:rPr>
        <w:t xml:space="preserve">, gdy w umowie mowa jest o dniach roboczych należy przez to rozumieć dni </w:t>
      </w:r>
      <w:r w:rsidRPr="00AE48A7">
        <w:rPr>
          <w:rFonts w:asciiTheme="minorHAnsi" w:hAnsiTheme="minorHAnsi" w:cstheme="minorHAnsi"/>
          <w:bCs/>
          <w:sz w:val="24"/>
          <w:szCs w:val="24"/>
        </w:rPr>
        <w:br/>
        <w:t>urzędowania Zamawiającego, tj. od poniedziałku do piątku, za wyjątkiem dni ustawowo wolnych od pracy.</w:t>
      </w:r>
    </w:p>
    <w:p w:rsidR="00EE7432" w:rsidRPr="00AE48A7" w:rsidRDefault="00EE7432" w:rsidP="00F17E1B">
      <w:pPr>
        <w:numPr>
          <w:ilvl w:val="0"/>
          <w:numId w:val="17"/>
        </w:numPr>
        <w:tabs>
          <w:tab w:val="num" w:pos="426"/>
          <w:tab w:val="left" w:pos="1134"/>
        </w:tabs>
        <w:suppressAutoHyphens w:val="0"/>
        <w:spacing w:after="60" w:line="264" w:lineRule="auto"/>
        <w:ind w:left="284" w:hanging="284"/>
        <w:jc w:val="both"/>
        <w:rPr>
          <w:rFonts w:asciiTheme="minorHAnsi" w:hAnsiTheme="minorHAnsi" w:cs="Calibri"/>
          <w:bCs/>
          <w:sz w:val="24"/>
          <w:szCs w:val="24"/>
        </w:rPr>
      </w:pPr>
      <w:r w:rsidRPr="00AE48A7">
        <w:rPr>
          <w:rFonts w:asciiTheme="minorHAnsi" w:hAnsiTheme="minorHAnsi" w:cs="Calibri"/>
          <w:sz w:val="24"/>
          <w:szCs w:val="24"/>
        </w:rPr>
        <w:t>W sprawach nieuregulowanych umową zastosowanie mają przepisy ustawy Prawo zamówień publicznych i Kodeksu cywilnego.</w:t>
      </w:r>
    </w:p>
    <w:p w:rsidR="00EE7432" w:rsidRPr="00AE48A7" w:rsidRDefault="00EE7432" w:rsidP="00F17E1B">
      <w:pPr>
        <w:numPr>
          <w:ilvl w:val="0"/>
          <w:numId w:val="17"/>
        </w:numPr>
        <w:tabs>
          <w:tab w:val="num" w:pos="426"/>
          <w:tab w:val="left" w:pos="1134"/>
        </w:tabs>
        <w:suppressAutoHyphens w:val="0"/>
        <w:spacing w:after="60" w:line="264" w:lineRule="auto"/>
        <w:ind w:left="284" w:hanging="284"/>
        <w:jc w:val="both"/>
        <w:rPr>
          <w:rFonts w:asciiTheme="minorHAnsi" w:hAnsiTheme="minorHAnsi" w:cs="Calibri"/>
          <w:bCs/>
          <w:sz w:val="24"/>
          <w:szCs w:val="24"/>
        </w:rPr>
      </w:pPr>
      <w:r w:rsidRPr="00AE48A7">
        <w:rPr>
          <w:rFonts w:asciiTheme="minorHAnsi" w:hAnsiTheme="minorHAnsi" w:cs="Calibri"/>
          <w:sz w:val="24"/>
          <w:szCs w:val="24"/>
        </w:rPr>
        <w:t xml:space="preserve">Ewentualne spory wynikłe na tle wykonywania umowy Strony rozstrzygać będą w drodze uzgodnień w ciągu 30 dni od dnia poinformowania drugiej strony o zaistnieniu sporu, </w:t>
      </w:r>
      <w:r w:rsidRPr="00AE48A7">
        <w:rPr>
          <w:rFonts w:asciiTheme="minorHAnsi" w:hAnsiTheme="minorHAnsi" w:cs="Calibri"/>
          <w:sz w:val="24"/>
          <w:szCs w:val="24"/>
        </w:rPr>
        <w:br/>
        <w:t>a w przypadku braku porozumienia poddadzą pod rozstrzygnięcie sądowi właściwemu dla Zamawiającego.</w:t>
      </w:r>
    </w:p>
    <w:p w:rsidR="00EE7432" w:rsidRPr="00AE48A7" w:rsidRDefault="00EE7432" w:rsidP="00F17E1B">
      <w:pPr>
        <w:numPr>
          <w:ilvl w:val="0"/>
          <w:numId w:val="17"/>
        </w:numPr>
        <w:tabs>
          <w:tab w:val="num" w:pos="426"/>
          <w:tab w:val="left" w:pos="1134"/>
        </w:tabs>
        <w:suppressAutoHyphens w:val="0"/>
        <w:spacing w:after="60" w:line="264" w:lineRule="auto"/>
        <w:ind w:left="284" w:hanging="284"/>
        <w:jc w:val="both"/>
        <w:rPr>
          <w:rFonts w:asciiTheme="minorHAnsi" w:hAnsiTheme="minorHAnsi" w:cstheme="minorHAnsi"/>
          <w:bCs/>
          <w:sz w:val="24"/>
          <w:szCs w:val="24"/>
        </w:rPr>
      </w:pPr>
      <w:r w:rsidRPr="00AE48A7">
        <w:rPr>
          <w:rFonts w:asciiTheme="minorHAnsi" w:hAnsiTheme="minorHAnsi" w:cstheme="minorHAnsi"/>
          <w:sz w:val="24"/>
          <w:szCs w:val="24"/>
        </w:rPr>
        <w:t xml:space="preserve">Umowę </w:t>
      </w:r>
      <w:r w:rsidRPr="00AE48A7">
        <w:rPr>
          <w:rFonts w:asciiTheme="minorHAnsi" w:hAnsiTheme="minorHAnsi" w:cs="Calibri"/>
          <w:sz w:val="24"/>
          <w:szCs w:val="24"/>
        </w:rPr>
        <w:t>sporządzono</w:t>
      </w:r>
      <w:r w:rsidRPr="00AE48A7">
        <w:rPr>
          <w:rFonts w:asciiTheme="minorHAnsi" w:hAnsiTheme="minorHAnsi" w:cstheme="minorHAnsi"/>
          <w:sz w:val="24"/>
          <w:szCs w:val="24"/>
        </w:rPr>
        <w:t xml:space="preserve"> w trzech jednobrzmiących egzemplarzach. Wykonawca potwierdza otrzymanie jednego, a Zamawiający dwóch egzemplarzy umowy.</w:t>
      </w:r>
    </w:p>
    <w:p w:rsidR="00533656" w:rsidRPr="00AE48A7" w:rsidRDefault="00533656" w:rsidP="00AD2AE2">
      <w:pPr>
        <w:tabs>
          <w:tab w:val="left" w:pos="6510"/>
        </w:tabs>
        <w:spacing w:after="0" w:line="264" w:lineRule="auto"/>
        <w:jc w:val="both"/>
        <w:rPr>
          <w:rFonts w:asciiTheme="minorHAnsi" w:hAnsiTheme="minorHAnsi"/>
          <w:sz w:val="24"/>
          <w:szCs w:val="24"/>
        </w:rPr>
      </w:pPr>
    </w:p>
    <w:p w:rsidR="00533656" w:rsidRPr="00AE48A7" w:rsidRDefault="00533656" w:rsidP="00AD2AE2">
      <w:pPr>
        <w:tabs>
          <w:tab w:val="left" w:pos="6510"/>
        </w:tabs>
        <w:spacing w:after="0" w:line="264" w:lineRule="auto"/>
        <w:jc w:val="both"/>
        <w:rPr>
          <w:rFonts w:asciiTheme="minorHAnsi" w:hAnsiTheme="minorHAnsi"/>
          <w:sz w:val="24"/>
          <w:szCs w:val="24"/>
        </w:rPr>
      </w:pPr>
    </w:p>
    <w:p w:rsidR="00533656" w:rsidRPr="00AE48A7" w:rsidRDefault="00533656" w:rsidP="00AD2AE2">
      <w:pPr>
        <w:tabs>
          <w:tab w:val="left" w:pos="6510"/>
        </w:tabs>
        <w:spacing w:after="0" w:line="264" w:lineRule="auto"/>
        <w:jc w:val="both"/>
        <w:rPr>
          <w:rFonts w:asciiTheme="minorHAnsi" w:hAnsiTheme="minorHAnsi"/>
          <w:sz w:val="24"/>
          <w:szCs w:val="24"/>
        </w:rPr>
      </w:pPr>
    </w:p>
    <w:p w:rsidR="00533656" w:rsidRPr="00AE48A7" w:rsidRDefault="00533656" w:rsidP="00AD2AE2">
      <w:pPr>
        <w:tabs>
          <w:tab w:val="left" w:pos="6510"/>
        </w:tabs>
        <w:spacing w:after="0" w:line="264" w:lineRule="auto"/>
        <w:jc w:val="both"/>
        <w:rPr>
          <w:rFonts w:asciiTheme="minorHAnsi" w:hAnsiTheme="minorHAnsi"/>
          <w:sz w:val="24"/>
          <w:szCs w:val="24"/>
        </w:rPr>
      </w:pPr>
    </w:p>
    <w:p w:rsidR="00533656" w:rsidRPr="00AE48A7" w:rsidRDefault="00533656" w:rsidP="00AD2AE2">
      <w:pPr>
        <w:tabs>
          <w:tab w:val="left" w:pos="6510"/>
        </w:tabs>
        <w:spacing w:after="0" w:line="264" w:lineRule="auto"/>
        <w:jc w:val="both"/>
        <w:rPr>
          <w:rFonts w:asciiTheme="minorHAnsi" w:hAnsiTheme="minorHAnsi"/>
          <w:sz w:val="24"/>
          <w:szCs w:val="24"/>
        </w:rPr>
      </w:pPr>
      <w:r w:rsidRPr="00AE48A7">
        <w:rPr>
          <w:rFonts w:asciiTheme="minorHAnsi" w:hAnsiTheme="minorHAnsi"/>
          <w:sz w:val="24"/>
          <w:szCs w:val="24"/>
        </w:rPr>
        <w:t xml:space="preserve">   ………………………………</w:t>
      </w:r>
      <w:r w:rsidRPr="00AE48A7">
        <w:rPr>
          <w:rFonts w:asciiTheme="minorHAnsi" w:hAnsiTheme="minorHAnsi"/>
          <w:sz w:val="24"/>
          <w:szCs w:val="24"/>
        </w:rPr>
        <w:tab/>
        <w:t xml:space="preserve">        …………………………</w:t>
      </w:r>
    </w:p>
    <w:p w:rsidR="00533656" w:rsidRPr="00AE48A7" w:rsidRDefault="00533656" w:rsidP="00AD2AE2">
      <w:pPr>
        <w:spacing w:line="264" w:lineRule="auto"/>
        <w:rPr>
          <w:rFonts w:asciiTheme="minorHAnsi" w:hAnsiTheme="minorHAnsi"/>
          <w:sz w:val="24"/>
          <w:szCs w:val="24"/>
        </w:rPr>
      </w:pPr>
      <w:r w:rsidRPr="00AE48A7">
        <w:rPr>
          <w:rFonts w:asciiTheme="minorHAnsi" w:hAnsiTheme="minorHAnsi"/>
          <w:sz w:val="24"/>
          <w:szCs w:val="24"/>
        </w:rPr>
        <w:t xml:space="preserve">      ZAMAWIAJĄCY</w:t>
      </w:r>
      <w:r w:rsidRPr="00AE48A7">
        <w:rPr>
          <w:rFonts w:asciiTheme="minorHAnsi" w:hAnsiTheme="minorHAnsi"/>
          <w:sz w:val="24"/>
          <w:szCs w:val="24"/>
        </w:rPr>
        <w:tab/>
      </w:r>
      <w:r w:rsidRPr="00AE48A7">
        <w:rPr>
          <w:rFonts w:asciiTheme="minorHAnsi" w:hAnsiTheme="minorHAnsi"/>
          <w:sz w:val="24"/>
          <w:szCs w:val="24"/>
        </w:rPr>
        <w:tab/>
      </w:r>
      <w:r w:rsidRPr="00AE48A7">
        <w:rPr>
          <w:rFonts w:asciiTheme="minorHAnsi" w:hAnsiTheme="minorHAnsi"/>
          <w:sz w:val="24"/>
          <w:szCs w:val="24"/>
        </w:rPr>
        <w:tab/>
      </w:r>
      <w:r w:rsidRPr="00AE48A7">
        <w:rPr>
          <w:rFonts w:asciiTheme="minorHAnsi" w:hAnsiTheme="minorHAnsi"/>
          <w:sz w:val="24"/>
          <w:szCs w:val="24"/>
        </w:rPr>
        <w:tab/>
      </w:r>
      <w:r w:rsidRPr="00AE48A7">
        <w:rPr>
          <w:rFonts w:asciiTheme="minorHAnsi" w:hAnsiTheme="minorHAnsi"/>
          <w:sz w:val="24"/>
          <w:szCs w:val="24"/>
        </w:rPr>
        <w:tab/>
      </w:r>
      <w:r w:rsidRPr="00AE48A7">
        <w:rPr>
          <w:rFonts w:asciiTheme="minorHAnsi" w:hAnsiTheme="minorHAnsi"/>
          <w:sz w:val="24"/>
          <w:szCs w:val="24"/>
        </w:rPr>
        <w:tab/>
      </w:r>
      <w:r w:rsidR="00030E0B" w:rsidRPr="00AE48A7">
        <w:rPr>
          <w:rFonts w:asciiTheme="minorHAnsi" w:hAnsiTheme="minorHAnsi"/>
          <w:sz w:val="24"/>
          <w:szCs w:val="24"/>
        </w:rPr>
        <w:tab/>
      </w:r>
      <w:r w:rsidR="00030E0B" w:rsidRPr="00AE48A7">
        <w:rPr>
          <w:rFonts w:asciiTheme="minorHAnsi" w:hAnsiTheme="minorHAnsi"/>
          <w:sz w:val="24"/>
          <w:szCs w:val="24"/>
        </w:rPr>
        <w:tab/>
        <w:t>WYKONAWCA</w:t>
      </w:r>
    </w:p>
    <w:p w:rsidR="002917EB" w:rsidRPr="00AE48A7" w:rsidRDefault="002917EB" w:rsidP="00AD2AE2">
      <w:pPr>
        <w:spacing w:line="264" w:lineRule="auto"/>
        <w:rPr>
          <w:rFonts w:asciiTheme="minorHAnsi" w:hAnsiTheme="minorHAnsi"/>
          <w:sz w:val="24"/>
          <w:szCs w:val="24"/>
        </w:rPr>
      </w:pPr>
    </w:p>
    <w:sectPr w:rsidR="002917EB" w:rsidRPr="00AE48A7" w:rsidSect="000E15F8">
      <w:headerReference w:type="default" r:id="rId9"/>
      <w:footerReference w:type="default" r:id="rId10"/>
      <w:pgSz w:w="11906" w:h="16838"/>
      <w:pgMar w:top="1417" w:right="1417" w:bottom="1417" w:left="1417" w:header="708" w:footer="2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E0" w:rsidRDefault="001D68E0">
      <w:pPr>
        <w:spacing w:after="0" w:line="240" w:lineRule="auto"/>
      </w:pPr>
      <w:r>
        <w:separator/>
      </w:r>
    </w:p>
  </w:endnote>
  <w:endnote w:type="continuationSeparator" w:id="0">
    <w:p w:rsidR="001D68E0" w:rsidRDefault="001D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708" w:rsidRPr="000E15F8" w:rsidRDefault="00046AC5">
    <w:pPr>
      <w:pStyle w:val="Stopka"/>
      <w:jc w:val="right"/>
    </w:pPr>
    <w:r>
      <w:rPr>
        <w:noProof/>
        <w:lang w:val="pl-PL" w:eastAsia="pl-PL"/>
      </w:rPr>
      <w:drawing>
        <wp:anchor distT="0" distB="0" distL="114300" distR="114300" simplePos="0" relativeHeight="251658240" behindDoc="0" locked="0" layoutInCell="1" allowOverlap="1">
          <wp:simplePos x="0" y="0"/>
          <wp:positionH relativeFrom="page">
            <wp:posOffset>4829175</wp:posOffset>
          </wp:positionH>
          <wp:positionV relativeFrom="page">
            <wp:posOffset>10029825</wp:posOffset>
          </wp:positionV>
          <wp:extent cx="1181100" cy="457200"/>
          <wp:effectExtent l="0" t="0" r="0" b="0"/>
          <wp:wrapNone/>
          <wp:docPr id="3" name="Obraz 3" descr="Regionalny Ośrodek Polityki Społecznej - 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ops 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708" w:rsidRDefault="002B4708">
    <w:pPr>
      <w:pStyle w:val="Stopka"/>
      <w:jc w:val="right"/>
    </w:pPr>
    <w:r>
      <w:fldChar w:fldCharType="begin"/>
    </w:r>
    <w:r>
      <w:instrText xml:space="preserve"> PAGE   \* MERGEFORMAT </w:instrText>
    </w:r>
    <w:r>
      <w:fldChar w:fldCharType="separate"/>
    </w:r>
    <w:r w:rsidR="003906B7">
      <w:rPr>
        <w:noProof/>
      </w:rPr>
      <w:t>1</w:t>
    </w:r>
    <w:r>
      <w:fldChar w:fldCharType="end"/>
    </w:r>
  </w:p>
  <w:p w:rsidR="002B4708" w:rsidRDefault="002B47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E0" w:rsidRDefault="001D68E0">
      <w:pPr>
        <w:spacing w:after="0" w:line="240" w:lineRule="auto"/>
      </w:pPr>
      <w:r>
        <w:separator/>
      </w:r>
    </w:p>
  </w:footnote>
  <w:footnote w:type="continuationSeparator" w:id="0">
    <w:p w:rsidR="001D68E0" w:rsidRDefault="001D6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D7" w:rsidRDefault="00FF39D7">
    <w:pPr>
      <w:pStyle w:val="Nagwek"/>
      <w:rPr>
        <w:lang w:val="pl-PL"/>
      </w:rPr>
    </w:pPr>
  </w:p>
  <w:p w:rsidR="00FF39D7" w:rsidRDefault="00046AC5" w:rsidP="00046AC5">
    <w:pPr>
      <w:pStyle w:val="Nagwek"/>
      <w:tabs>
        <w:tab w:val="left" w:pos="5387"/>
      </w:tabs>
      <w:jc w:val="right"/>
      <w:rPr>
        <w:lang w:val="pl-PL"/>
      </w:rPr>
    </w:pPr>
    <w:r>
      <w:rPr>
        <w:lang w:val="pl-PL"/>
      </w:rPr>
      <w:t xml:space="preserve">                                                             </w:t>
    </w:r>
    <w:r>
      <w:rPr>
        <w:noProof/>
        <w:lang w:val="pl-PL" w:eastAsia="pl-PL"/>
      </w:rPr>
      <w:drawing>
        <wp:inline distT="0" distB="0" distL="0" distR="0" wp14:anchorId="15BE4E5D" wp14:editId="40D0FF8E">
          <wp:extent cx="2723515" cy="552450"/>
          <wp:effectExtent l="0" t="0" r="635" b="0"/>
          <wp:docPr id="1" name="Obraz 1" descr="Herb Urząd Marszałkowski Województwa Świętokrzyskiego Regionalny Ośrodek Polityki Społe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3515" cy="552450"/>
                  </a:xfrm>
                  <a:prstGeom prst="rect">
                    <a:avLst/>
                  </a:prstGeom>
                  <a:noFill/>
                </pic:spPr>
              </pic:pic>
            </a:graphicData>
          </a:graphic>
        </wp:inline>
      </w:drawing>
    </w:r>
    <w:r>
      <w:rPr>
        <w:lang w:val="pl-PL"/>
      </w:rPr>
      <w:tab/>
    </w:r>
  </w:p>
  <w:p w:rsidR="002B4708" w:rsidRDefault="002B4708">
    <w:pPr>
      <w:pStyle w:val="Nagwek"/>
      <w:rPr>
        <w:lang w:val="pl-PL"/>
      </w:rPr>
    </w:pPr>
  </w:p>
  <w:p w:rsidR="00253106" w:rsidRDefault="00253106">
    <w:pPr>
      <w:pStyle w:val="Nagwek"/>
      <w:rPr>
        <w:lang w:val="pl-PL"/>
      </w:rPr>
    </w:pPr>
  </w:p>
  <w:p w:rsidR="00FF39D7" w:rsidRPr="0086770D" w:rsidRDefault="00FF39D7">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61" w:hanging="360"/>
      </w:pPr>
      <w:rPr>
        <w:rFonts w:ascii="Symbol" w:hAnsi="Symbol" w:cs="Symbol" w:hint="default"/>
        <w:sz w:val="24"/>
        <w:szCs w:val="24"/>
      </w:rPr>
    </w:lvl>
  </w:abstractNum>
  <w:abstractNum w:abstractNumId="2">
    <w:nsid w:val="00000004"/>
    <w:multiLevelType w:val="multilevel"/>
    <w:tmpl w:val="15FA9420"/>
    <w:name w:val="WW8Num12"/>
    <w:lvl w:ilvl="0">
      <w:start w:val="1"/>
      <w:numFmt w:val="decimal"/>
      <w:lvlText w:val="%1."/>
      <w:lvlJc w:val="left"/>
      <w:pPr>
        <w:tabs>
          <w:tab w:val="num" w:pos="0"/>
        </w:tabs>
        <w:ind w:left="360" w:hanging="360"/>
      </w:pPr>
    </w:lvl>
    <w:lvl w:ilvl="1">
      <w:start w:val="1"/>
      <w:numFmt w:val="decimal"/>
      <w:lvlText w:val="%2."/>
      <w:lvlJc w:val="left"/>
      <w:pPr>
        <w:tabs>
          <w:tab w:val="num" w:pos="0"/>
        </w:tabs>
        <w:ind w:left="502" w:hanging="360"/>
      </w:pPr>
      <w:rPr>
        <w:rFonts w:ascii="Times New Roman" w:hAnsi="Times New Roman" w:cs="Times New Roman" w:hint="default"/>
        <w:b w:val="0"/>
        <w:bCs/>
        <w:i w:val="0"/>
        <w:iCs w:val="0"/>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60D5D20"/>
    <w:multiLevelType w:val="multilevel"/>
    <w:tmpl w:val="00063C16"/>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786AA7"/>
    <w:multiLevelType w:val="hybridMultilevel"/>
    <w:tmpl w:val="88DE3C4E"/>
    <w:lvl w:ilvl="0" w:tplc="13B8DB12">
      <w:start w:val="1"/>
      <w:numFmt w:val="decimal"/>
      <w:lvlText w:val="%1."/>
      <w:lvlJc w:val="left"/>
      <w:pPr>
        <w:ind w:left="1360" w:hanging="360"/>
      </w:pPr>
      <w:rPr>
        <w:rFonts w:cs="Times New Roman" w:hint="default"/>
        <w:b w:val="0"/>
        <w:bCs w:val="0"/>
        <w:color w:val="auto"/>
      </w:rPr>
    </w:lvl>
    <w:lvl w:ilvl="1" w:tplc="DD62A6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D5128A"/>
    <w:multiLevelType w:val="hybridMultilevel"/>
    <w:tmpl w:val="F5E029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E26777D"/>
    <w:multiLevelType w:val="multilevel"/>
    <w:tmpl w:val="AB267760"/>
    <w:lvl w:ilvl="0">
      <w:start w:val="1"/>
      <w:numFmt w:val="lowerLetter"/>
      <w:lvlText w:val="%1)"/>
      <w:lvlJc w:val="left"/>
      <w:pPr>
        <w:ind w:left="1080" w:hanging="360"/>
      </w:pPr>
      <w:rPr>
        <w:b w:val="0"/>
        <w:i w:val="0"/>
        <w:sz w:val="24"/>
      </w:rPr>
    </w:lvl>
    <w:lvl w:ilvl="1">
      <w:numFmt w:val="bullet"/>
      <w:lvlText w:val=""/>
      <w:lvlJc w:val="left"/>
      <w:pPr>
        <w:ind w:left="1723" w:hanging="283"/>
      </w:pPr>
      <w:rPr>
        <w:rFonts w:ascii="Symbol" w:hAnsi="Symbol"/>
      </w:rPr>
    </w:lvl>
    <w:lvl w:ilvl="2">
      <w:start w:val="1"/>
      <w:numFmt w:val="decimal"/>
      <w:lvlText w:val="%3."/>
      <w:lvlJc w:val="left"/>
      <w:pPr>
        <w:ind w:left="2700" w:hanging="360"/>
      </w:pPr>
      <w:rPr>
        <w:rFonts w:cs="Times New Roman"/>
      </w:rPr>
    </w:lvl>
    <w:lvl w:ilvl="3">
      <w:start w:val="1"/>
      <w:numFmt w:val="lowerLetter"/>
      <w:lvlText w:val="%4)"/>
      <w:lvlJc w:val="left"/>
      <w:pPr>
        <w:ind w:left="3240" w:hanging="360"/>
      </w:pPr>
      <w:rPr>
        <w:rFonts w:cs="Times New Roman"/>
        <w:b w:val="0"/>
        <w:i w:val="0"/>
      </w:rPr>
    </w:lvl>
    <w:lvl w:ilvl="4">
      <w:numFmt w:val="bullet"/>
      <w:lvlText w:val=""/>
      <w:lvlJc w:val="left"/>
      <w:pPr>
        <w:ind w:left="3883" w:hanging="283"/>
      </w:pPr>
      <w:rPr>
        <w:rFonts w:ascii="Symbol" w:hAnsi="Symbol"/>
      </w:rPr>
    </w:lvl>
    <w:lvl w:ilvl="5">
      <w:start w:val="1"/>
      <w:numFmt w:val="upperLetter"/>
      <w:lvlText w:val="%6)"/>
      <w:lvlJc w:val="left"/>
      <w:pPr>
        <w:ind w:left="4860" w:hanging="360"/>
      </w:pPr>
      <w:rPr>
        <w:rFonts w:cs="Times New Roman"/>
      </w:rPr>
    </w:lvl>
    <w:lvl w:ilvl="6">
      <w:start w:val="1"/>
      <w:numFmt w:val="decimal"/>
      <w:lvlText w:val="%7."/>
      <w:lvlJc w:val="left"/>
      <w:pPr>
        <w:ind w:left="5400" w:hanging="360"/>
      </w:pPr>
      <w:rPr>
        <w:rFonts w:cs="Times New Roman"/>
        <w:b w:val="0"/>
        <w:i w:val="0"/>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123D684B"/>
    <w:multiLevelType w:val="hybridMultilevel"/>
    <w:tmpl w:val="B310061C"/>
    <w:lvl w:ilvl="0" w:tplc="C0EC904C">
      <w:start w:val="1"/>
      <w:numFmt w:val="decimal"/>
      <w:lvlText w:val="%1."/>
      <w:lvlJc w:val="center"/>
      <w:pPr>
        <w:tabs>
          <w:tab w:val="num" w:pos="1080"/>
        </w:tabs>
        <w:ind w:left="1080" w:hanging="360"/>
      </w:pPr>
      <w:rPr>
        <w:rFonts w:hint="default"/>
      </w:rPr>
    </w:lvl>
    <w:lvl w:ilvl="1" w:tplc="04150017">
      <w:start w:val="1"/>
      <w:numFmt w:val="lowerLetter"/>
      <w:lvlText w:val="%2)"/>
      <w:lvlJc w:val="left"/>
      <w:pPr>
        <w:tabs>
          <w:tab w:val="num" w:pos="1070"/>
        </w:tabs>
        <w:ind w:left="107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5026F2F"/>
    <w:multiLevelType w:val="hybridMultilevel"/>
    <w:tmpl w:val="087CF5D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8902CC4"/>
    <w:multiLevelType w:val="hybridMultilevel"/>
    <w:tmpl w:val="33129F3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E95098"/>
    <w:multiLevelType w:val="hybridMultilevel"/>
    <w:tmpl w:val="D98ED1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E021302"/>
    <w:multiLevelType w:val="hybridMultilevel"/>
    <w:tmpl w:val="B3CC1456"/>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nsid w:val="3E4E7001"/>
    <w:multiLevelType w:val="hybridMultilevel"/>
    <w:tmpl w:val="AF780382"/>
    <w:lvl w:ilvl="0" w:tplc="04150017">
      <w:start w:val="1"/>
      <w:numFmt w:val="lowerLetter"/>
      <w:lvlText w:val="%1)"/>
      <w:lvlJc w:val="left"/>
      <w:pPr>
        <w:ind w:left="644" w:hanging="360"/>
      </w:pPr>
    </w:lvl>
    <w:lvl w:ilvl="1" w:tplc="30C42502">
      <w:start w:val="1"/>
      <w:numFmt w:val="decimal"/>
      <w:lvlText w:val="%2."/>
      <w:lvlJc w:val="left"/>
      <w:pPr>
        <w:ind w:left="360"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F0155FB"/>
    <w:multiLevelType w:val="hybridMultilevel"/>
    <w:tmpl w:val="66A2E9F2"/>
    <w:lvl w:ilvl="0" w:tplc="053295EE">
      <w:start w:val="1"/>
      <w:numFmt w:val="decimal"/>
      <w:lvlText w:val="%1."/>
      <w:lvlJc w:val="left"/>
      <w:pPr>
        <w:ind w:left="360" w:hanging="360"/>
      </w:pPr>
      <w:rPr>
        <w:rFonts w:cs="Times New Roman"/>
        <w:b w:val="0"/>
        <w:bCs w:val="0"/>
        <w:color w:val="auto"/>
      </w:rPr>
    </w:lvl>
    <w:lvl w:ilvl="1" w:tplc="6FCA01CA">
      <w:start w:val="1"/>
      <w:numFmt w:val="lowerLetter"/>
      <w:lvlText w:val="%2)"/>
      <w:lvlJc w:val="left"/>
      <w:pPr>
        <w:tabs>
          <w:tab w:val="num" w:pos="1080"/>
        </w:tabs>
        <w:ind w:left="1080" w:hanging="360"/>
      </w:pPr>
      <w:rPr>
        <w:rFonts w:cs="Calibri" w:hint="default"/>
        <w:color w:val="auto"/>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47474437"/>
    <w:multiLevelType w:val="hybridMultilevel"/>
    <w:tmpl w:val="3C76D4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A8F2584"/>
    <w:multiLevelType w:val="hybridMultilevel"/>
    <w:tmpl w:val="D85CCD14"/>
    <w:lvl w:ilvl="0" w:tplc="0415000F">
      <w:start w:val="1"/>
      <w:numFmt w:val="decimal"/>
      <w:lvlText w:val="%1."/>
      <w:lvlJc w:val="left"/>
      <w:pPr>
        <w:tabs>
          <w:tab w:val="num" w:pos="5464"/>
        </w:tabs>
        <w:ind w:left="5464" w:hanging="360"/>
      </w:pPr>
      <w:rPr>
        <w:rFonts w:hint="default"/>
      </w:rPr>
    </w:lvl>
    <w:lvl w:ilvl="1" w:tplc="3C90C708">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1147A6"/>
    <w:multiLevelType w:val="hybridMultilevel"/>
    <w:tmpl w:val="CFAC972E"/>
    <w:lvl w:ilvl="0" w:tplc="2DE8857A">
      <w:start w:val="1"/>
      <w:numFmt w:val="decimal"/>
      <w:lvlText w:val="%1."/>
      <w:lvlJc w:val="left"/>
      <w:pPr>
        <w:ind w:left="144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72A3023"/>
    <w:multiLevelType w:val="hybridMultilevel"/>
    <w:tmpl w:val="0AC21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C33163"/>
    <w:multiLevelType w:val="hybridMultilevel"/>
    <w:tmpl w:val="CDE08F64"/>
    <w:lvl w:ilvl="0" w:tplc="8DF203CA">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64742A"/>
    <w:multiLevelType w:val="hybridMultilevel"/>
    <w:tmpl w:val="47948AA4"/>
    <w:lvl w:ilvl="0" w:tplc="1C64A1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0746E00"/>
    <w:multiLevelType w:val="hybridMultilevel"/>
    <w:tmpl w:val="36F0F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AC3549C"/>
    <w:multiLevelType w:val="hybridMultilevel"/>
    <w:tmpl w:val="40CE6E8E"/>
    <w:lvl w:ilvl="0" w:tplc="C0EC904C">
      <w:start w:val="1"/>
      <w:numFmt w:val="decimal"/>
      <w:lvlText w:val="%1."/>
      <w:lvlJc w:val="center"/>
      <w:pPr>
        <w:tabs>
          <w:tab w:val="num" w:pos="1080"/>
        </w:tabs>
        <w:ind w:left="1080" w:hanging="360"/>
      </w:pPr>
      <w:rPr>
        <w:rFonts w:hint="default"/>
      </w:rPr>
    </w:lvl>
    <w:lvl w:ilvl="1" w:tplc="7EE806DE">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9"/>
  </w:num>
  <w:num w:numId="4">
    <w:abstractNumId w:val="14"/>
  </w:num>
  <w:num w:numId="5">
    <w:abstractNumId w:val="20"/>
  </w:num>
  <w:num w:numId="6">
    <w:abstractNumId w:val="4"/>
  </w:num>
  <w:num w:numId="7">
    <w:abstractNumId w:val="21"/>
  </w:num>
  <w:num w:numId="8">
    <w:abstractNumId w:val="11"/>
  </w:num>
  <w:num w:numId="9">
    <w:abstractNumId w:val="18"/>
  </w:num>
  <w:num w:numId="10">
    <w:abstractNumId w:val="13"/>
  </w:num>
  <w:num w:numId="11">
    <w:abstractNumId w:val="16"/>
  </w:num>
  <w:num w:numId="12">
    <w:abstractNumId w:val="22"/>
  </w:num>
  <w:num w:numId="13">
    <w:abstractNumId w:val="19"/>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12"/>
  </w:num>
  <w:num w:numId="21">
    <w:abstractNumId w:val="3"/>
    <w:lvlOverride w:ilvl="0">
      <w:startOverride w:val="1"/>
    </w:lvlOverride>
  </w:num>
  <w:num w:numId="22">
    <w:abstractNumId w:val="3"/>
    <w:lvlOverride w:ilvl="0">
      <w:lvl w:ilvl="0">
        <w:start w:val="1"/>
        <w:numFmt w:val="decimal"/>
        <w:lvlText w:val="%1."/>
        <w:legacy w:legacy="1" w:legacySpace="0" w:legacyIndent="360"/>
        <w:lvlJc w:val="left"/>
        <w:pPr>
          <w:ind w:left="360" w:hanging="360"/>
        </w:pPr>
        <w:rPr>
          <w:i w:val="0"/>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A5"/>
    <w:rsid w:val="00001F63"/>
    <w:rsid w:val="00015F27"/>
    <w:rsid w:val="00023EC2"/>
    <w:rsid w:val="000252C3"/>
    <w:rsid w:val="00030E0B"/>
    <w:rsid w:val="00031787"/>
    <w:rsid w:val="00034F8F"/>
    <w:rsid w:val="00034FA5"/>
    <w:rsid w:val="0003654B"/>
    <w:rsid w:val="00046AC5"/>
    <w:rsid w:val="00051AE2"/>
    <w:rsid w:val="000611AF"/>
    <w:rsid w:val="00064A0D"/>
    <w:rsid w:val="00067A96"/>
    <w:rsid w:val="000753E1"/>
    <w:rsid w:val="000A4B34"/>
    <w:rsid w:val="000B3310"/>
    <w:rsid w:val="000C2CF9"/>
    <w:rsid w:val="000C4BE9"/>
    <w:rsid w:val="000D0E8B"/>
    <w:rsid w:val="000E1355"/>
    <w:rsid w:val="000E15F8"/>
    <w:rsid w:val="00104EA3"/>
    <w:rsid w:val="00113980"/>
    <w:rsid w:val="00124BEE"/>
    <w:rsid w:val="00125A81"/>
    <w:rsid w:val="001376FA"/>
    <w:rsid w:val="00144227"/>
    <w:rsid w:val="00145419"/>
    <w:rsid w:val="00195541"/>
    <w:rsid w:val="001B2B5D"/>
    <w:rsid w:val="001C34A6"/>
    <w:rsid w:val="001D22A0"/>
    <w:rsid w:val="001D68E0"/>
    <w:rsid w:val="001F7D63"/>
    <w:rsid w:val="002102C2"/>
    <w:rsid w:val="00220C8F"/>
    <w:rsid w:val="002257AE"/>
    <w:rsid w:val="002266F1"/>
    <w:rsid w:val="002304D6"/>
    <w:rsid w:val="0023707B"/>
    <w:rsid w:val="002414CB"/>
    <w:rsid w:val="0024737E"/>
    <w:rsid w:val="0024788F"/>
    <w:rsid w:val="0025085E"/>
    <w:rsid w:val="00253106"/>
    <w:rsid w:val="002539DF"/>
    <w:rsid w:val="00254099"/>
    <w:rsid w:val="002624E2"/>
    <w:rsid w:val="002640BC"/>
    <w:rsid w:val="0028405D"/>
    <w:rsid w:val="002854D1"/>
    <w:rsid w:val="002879D8"/>
    <w:rsid w:val="002907BF"/>
    <w:rsid w:val="002917EB"/>
    <w:rsid w:val="0029696E"/>
    <w:rsid w:val="002A3440"/>
    <w:rsid w:val="002A576A"/>
    <w:rsid w:val="002B170D"/>
    <w:rsid w:val="002B4708"/>
    <w:rsid w:val="002D4E93"/>
    <w:rsid w:val="002D571C"/>
    <w:rsid w:val="002E10DC"/>
    <w:rsid w:val="002F04CA"/>
    <w:rsid w:val="002F3E77"/>
    <w:rsid w:val="002F50C3"/>
    <w:rsid w:val="003008CD"/>
    <w:rsid w:val="00303244"/>
    <w:rsid w:val="00317500"/>
    <w:rsid w:val="003200B1"/>
    <w:rsid w:val="0032129A"/>
    <w:rsid w:val="0033159F"/>
    <w:rsid w:val="00340FE9"/>
    <w:rsid w:val="00346685"/>
    <w:rsid w:val="00353303"/>
    <w:rsid w:val="003755DC"/>
    <w:rsid w:val="00375BE0"/>
    <w:rsid w:val="00380734"/>
    <w:rsid w:val="00387A15"/>
    <w:rsid w:val="003906B7"/>
    <w:rsid w:val="0039223C"/>
    <w:rsid w:val="003A66DE"/>
    <w:rsid w:val="003B0FB6"/>
    <w:rsid w:val="003B4ECE"/>
    <w:rsid w:val="003D2564"/>
    <w:rsid w:val="003F4CCD"/>
    <w:rsid w:val="00412792"/>
    <w:rsid w:val="00415724"/>
    <w:rsid w:val="00415B54"/>
    <w:rsid w:val="00415E91"/>
    <w:rsid w:val="0043677E"/>
    <w:rsid w:val="00437A8C"/>
    <w:rsid w:val="00442B77"/>
    <w:rsid w:val="004565B7"/>
    <w:rsid w:val="00457F7D"/>
    <w:rsid w:val="00464291"/>
    <w:rsid w:val="00467D51"/>
    <w:rsid w:val="004A1028"/>
    <w:rsid w:val="004A34D7"/>
    <w:rsid w:val="004B1D78"/>
    <w:rsid w:val="004B7717"/>
    <w:rsid w:val="004C1C32"/>
    <w:rsid w:val="0051057D"/>
    <w:rsid w:val="00515B93"/>
    <w:rsid w:val="00521054"/>
    <w:rsid w:val="00530158"/>
    <w:rsid w:val="00533656"/>
    <w:rsid w:val="00554436"/>
    <w:rsid w:val="005714AA"/>
    <w:rsid w:val="0058082E"/>
    <w:rsid w:val="005915F7"/>
    <w:rsid w:val="005A431C"/>
    <w:rsid w:val="005B54EE"/>
    <w:rsid w:val="005D17A5"/>
    <w:rsid w:val="005D344F"/>
    <w:rsid w:val="005E6573"/>
    <w:rsid w:val="00605981"/>
    <w:rsid w:val="006124D7"/>
    <w:rsid w:val="00615A86"/>
    <w:rsid w:val="0064630B"/>
    <w:rsid w:val="00680440"/>
    <w:rsid w:val="00690510"/>
    <w:rsid w:val="006919CC"/>
    <w:rsid w:val="006A38E4"/>
    <w:rsid w:val="006B7418"/>
    <w:rsid w:val="006C4767"/>
    <w:rsid w:val="006D6961"/>
    <w:rsid w:val="006E4D89"/>
    <w:rsid w:val="006F4082"/>
    <w:rsid w:val="00702D3B"/>
    <w:rsid w:val="00704C26"/>
    <w:rsid w:val="00712DC1"/>
    <w:rsid w:val="0074122E"/>
    <w:rsid w:val="007506B2"/>
    <w:rsid w:val="00761974"/>
    <w:rsid w:val="0077496A"/>
    <w:rsid w:val="00780DD4"/>
    <w:rsid w:val="0078272C"/>
    <w:rsid w:val="00787F9C"/>
    <w:rsid w:val="007917F4"/>
    <w:rsid w:val="00791DE6"/>
    <w:rsid w:val="00796234"/>
    <w:rsid w:val="007A39FF"/>
    <w:rsid w:val="007A429F"/>
    <w:rsid w:val="007A63E8"/>
    <w:rsid w:val="007B7DF6"/>
    <w:rsid w:val="007C38E1"/>
    <w:rsid w:val="007D10EA"/>
    <w:rsid w:val="007D50CC"/>
    <w:rsid w:val="007E0518"/>
    <w:rsid w:val="007E2539"/>
    <w:rsid w:val="007E7878"/>
    <w:rsid w:val="008103F2"/>
    <w:rsid w:val="00815D38"/>
    <w:rsid w:val="008179BA"/>
    <w:rsid w:val="008231F7"/>
    <w:rsid w:val="0083564F"/>
    <w:rsid w:val="008510AF"/>
    <w:rsid w:val="0085441B"/>
    <w:rsid w:val="00854751"/>
    <w:rsid w:val="0086770D"/>
    <w:rsid w:val="00873BE2"/>
    <w:rsid w:val="00876713"/>
    <w:rsid w:val="00882400"/>
    <w:rsid w:val="008A7BB5"/>
    <w:rsid w:val="008B3FE4"/>
    <w:rsid w:val="008C179E"/>
    <w:rsid w:val="008D5FEA"/>
    <w:rsid w:val="008E7D35"/>
    <w:rsid w:val="00917EAD"/>
    <w:rsid w:val="00920EFB"/>
    <w:rsid w:val="00922D6B"/>
    <w:rsid w:val="0093496A"/>
    <w:rsid w:val="00946109"/>
    <w:rsid w:val="0095069D"/>
    <w:rsid w:val="009606C5"/>
    <w:rsid w:val="009651CA"/>
    <w:rsid w:val="00967C22"/>
    <w:rsid w:val="00982096"/>
    <w:rsid w:val="00987B0D"/>
    <w:rsid w:val="00995748"/>
    <w:rsid w:val="009A68A8"/>
    <w:rsid w:val="009B146C"/>
    <w:rsid w:val="009B7E47"/>
    <w:rsid w:val="009C0CB8"/>
    <w:rsid w:val="009D5275"/>
    <w:rsid w:val="009D5BB5"/>
    <w:rsid w:val="009D6ADE"/>
    <w:rsid w:val="009E0FCB"/>
    <w:rsid w:val="009F7E70"/>
    <w:rsid w:val="00A0203B"/>
    <w:rsid w:val="00A048B3"/>
    <w:rsid w:val="00A20611"/>
    <w:rsid w:val="00A2665A"/>
    <w:rsid w:val="00A32D17"/>
    <w:rsid w:val="00A36574"/>
    <w:rsid w:val="00A4110F"/>
    <w:rsid w:val="00A4473C"/>
    <w:rsid w:val="00A564F5"/>
    <w:rsid w:val="00A80DE4"/>
    <w:rsid w:val="00A90B6A"/>
    <w:rsid w:val="00AA0069"/>
    <w:rsid w:val="00AA3ED6"/>
    <w:rsid w:val="00AB117D"/>
    <w:rsid w:val="00AB45C4"/>
    <w:rsid w:val="00AD2AE2"/>
    <w:rsid w:val="00AD30BB"/>
    <w:rsid w:val="00AD3DCF"/>
    <w:rsid w:val="00AE2950"/>
    <w:rsid w:val="00AE48A7"/>
    <w:rsid w:val="00AE5148"/>
    <w:rsid w:val="00AE5B11"/>
    <w:rsid w:val="00AE6363"/>
    <w:rsid w:val="00B20E33"/>
    <w:rsid w:val="00B26F58"/>
    <w:rsid w:val="00B27A82"/>
    <w:rsid w:val="00B35870"/>
    <w:rsid w:val="00B4532A"/>
    <w:rsid w:val="00B4557E"/>
    <w:rsid w:val="00B46C25"/>
    <w:rsid w:val="00B90811"/>
    <w:rsid w:val="00B92B0D"/>
    <w:rsid w:val="00BB148A"/>
    <w:rsid w:val="00BD3FA8"/>
    <w:rsid w:val="00BD5732"/>
    <w:rsid w:val="00BD7550"/>
    <w:rsid w:val="00C227D4"/>
    <w:rsid w:val="00C22F58"/>
    <w:rsid w:val="00C26740"/>
    <w:rsid w:val="00C368FC"/>
    <w:rsid w:val="00C40792"/>
    <w:rsid w:val="00C5771E"/>
    <w:rsid w:val="00C601D6"/>
    <w:rsid w:val="00C629E6"/>
    <w:rsid w:val="00C644F8"/>
    <w:rsid w:val="00C72F00"/>
    <w:rsid w:val="00C87B36"/>
    <w:rsid w:val="00C95D7F"/>
    <w:rsid w:val="00C97895"/>
    <w:rsid w:val="00CA387D"/>
    <w:rsid w:val="00CB0656"/>
    <w:rsid w:val="00CC03AA"/>
    <w:rsid w:val="00CC1DC7"/>
    <w:rsid w:val="00CE2945"/>
    <w:rsid w:val="00D01CF8"/>
    <w:rsid w:val="00D10E50"/>
    <w:rsid w:val="00D139C0"/>
    <w:rsid w:val="00D166A8"/>
    <w:rsid w:val="00D1742C"/>
    <w:rsid w:val="00D17DF1"/>
    <w:rsid w:val="00D2247C"/>
    <w:rsid w:val="00D25C4B"/>
    <w:rsid w:val="00D30D00"/>
    <w:rsid w:val="00D36F36"/>
    <w:rsid w:val="00D45776"/>
    <w:rsid w:val="00D504AD"/>
    <w:rsid w:val="00D745F3"/>
    <w:rsid w:val="00D86484"/>
    <w:rsid w:val="00D865E7"/>
    <w:rsid w:val="00D907B9"/>
    <w:rsid w:val="00DA1286"/>
    <w:rsid w:val="00DA3E94"/>
    <w:rsid w:val="00DA53D0"/>
    <w:rsid w:val="00DA7A39"/>
    <w:rsid w:val="00DC69CB"/>
    <w:rsid w:val="00DC7091"/>
    <w:rsid w:val="00E02CF4"/>
    <w:rsid w:val="00E1073D"/>
    <w:rsid w:val="00E2435B"/>
    <w:rsid w:val="00E375B7"/>
    <w:rsid w:val="00E448BA"/>
    <w:rsid w:val="00E56CE3"/>
    <w:rsid w:val="00E6371F"/>
    <w:rsid w:val="00E6608F"/>
    <w:rsid w:val="00E66643"/>
    <w:rsid w:val="00E8740A"/>
    <w:rsid w:val="00E94BF2"/>
    <w:rsid w:val="00EA7801"/>
    <w:rsid w:val="00EB6427"/>
    <w:rsid w:val="00EC08A0"/>
    <w:rsid w:val="00EC27D7"/>
    <w:rsid w:val="00EC3A6A"/>
    <w:rsid w:val="00EC53B6"/>
    <w:rsid w:val="00EE4168"/>
    <w:rsid w:val="00EE7432"/>
    <w:rsid w:val="00EF1E50"/>
    <w:rsid w:val="00EF55D6"/>
    <w:rsid w:val="00EF5A0B"/>
    <w:rsid w:val="00F04570"/>
    <w:rsid w:val="00F0663A"/>
    <w:rsid w:val="00F1636F"/>
    <w:rsid w:val="00F17E1B"/>
    <w:rsid w:val="00F416D2"/>
    <w:rsid w:val="00F419A5"/>
    <w:rsid w:val="00F42C40"/>
    <w:rsid w:val="00F45FE3"/>
    <w:rsid w:val="00F514D1"/>
    <w:rsid w:val="00F7031D"/>
    <w:rsid w:val="00F87AF6"/>
    <w:rsid w:val="00F93B28"/>
    <w:rsid w:val="00FA5CE5"/>
    <w:rsid w:val="00FB0F4F"/>
    <w:rsid w:val="00FC0738"/>
    <w:rsid w:val="00FC322E"/>
    <w:rsid w:val="00FC4937"/>
    <w:rsid w:val="00FC5452"/>
    <w:rsid w:val="00FD2FF4"/>
    <w:rsid w:val="00FD4171"/>
    <w:rsid w:val="00FD4CED"/>
    <w:rsid w:val="00FD5FB8"/>
    <w:rsid w:val="00FE09CA"/>
    <w:rsid w:val="00FF39D7"/>
    <w:rsid w:val="00FF6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sz w:val="22"/>
      <w:szCs w:val="22"/>
      <w:lang w:eastAsia="zh-CN"/>
    </w:rPr>
  </w:style>
  <w:style w:type="paragraph" w:styleId="Nagwek3">
    <w:name w:val="heading 3"/>
    <w:basedOn w:val="Normalny"/>
    <w:next w:val="Tekstpodstawowy"/>
    <w:qFormat/>
    <w:pPr>
      <w:numPr>
        <w:ilvl w:val="2"/>
        <w:numId w:val="1"/>
      </w:numPr>
      <w:spacing w:before="280" w:after="280" w:line="240" w:lineRule="auto"/>
      <w:outlineLvl w:val="2"/>
    </w:pPr>
    <w:rPr>
      <w:rFonts w:ascii="Times New Roman" w:eastAsia="Times New Roman" w:hAnsi="Times New Roman"/>
      <w:b/>
      <w:bCs/>
      <w:sz w:val="27"/>
      <w:szCs w:val="27"/>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sz w:val="24"/>
      <w:szCs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hAnsi="Times New Roman" w:cs="Times New Roman" w:hint="default"/>
      <w:b/>
      <w:sz w:val="28"/>
      <w:szCs w:val="28"/>
    </w:rPr>
  </w:style>
  <w:style w:type="character" w:customStyle="1" w:styleId="WW8Num3z1">
    <w:name w:val="WW8Num3z1"/>
    <w:rPr>
      <w:rFont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rPr>
      <w:rFonts w:ascii="Times New Roman" w:hAnsi="Times New Roman" w:cs="Times New Roman" w:hint="default"/>
      <w:bCs/>
      <w:sz w:val="24"/>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omylnaczcionkaakapitu1">
    <w:name w:val="Domyślna czcionka akapitu1"/>
  </w:style>
  <w:style w:type="character" w:customStyle="1" w:styleId="NagwekZnak">
    <w:name w:val="Nagłówek Znak"/>
    <w:rPr>
      <w:rFonts w:ascii="Calibri" w:eastAsia="Calibri" w:hAnsi="Calibri" w:cs="Times New Roman"/>
    </w:rPr>
  </w:style>
  <w:style w:type="character" w:customStyle="1" w:styleId="StopkaZnak">
    <w:name w:val="Stopka Znak"/>
    <w:uiPriority w:val="99"/>
    <w:rPr>
      <w:rFonts w:ascii="Calibri" w:eastAsia="Calibri" w:hAnsi="Calibri" w:cs="Times New Roman"/>
    </w:rPr>
  </w:style>
  <w:style w:type="character" w:customStyle="1" w:styleId="TytuZnak">
    <w:name w:val="Tytuł Znak"/>
    <w:rPr>
      <w:rFonts w:ascii="Times New Roman" w:eastAsia="Times New Roman" w:hAnsi="Times New Roman" w:cs="Times New Roman"/>
      <w:b/>
      <w:sz w:val="28"/>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o Znak,fn Znak"/>
    <w:uiPriority w:val="99"/>
    <w:rPr>
      <w:rFonts w:ascii="Calibri" w:eastAsia="Calibri" w:hAnsi="Calibri" w:cs="Times New Roman"/>
      <w:sz w:val="20"/>
      <w:szCs w:val="20"/>
    </w:rPr>
  </w:style>
  <w:style w:type="character" w:customStyle="1" w:styleId="Znakiprzypiswdolnych">
    <w:name w:val="Znaki przypisów dolnych"/>
    <w:rPr>
      <w:vertAlign w:val="superscript"/>
    </w:rPr>
  </w:style>
  <w:style w:type="character" w:styleId="Hipercze">
    <w:name w:val="Hyperlink"/>
    <w:rPr>
      <w:color w:val="0000FF"/>
      <w:u w:val="single"/>
    </w:rPr>
  </w:style>
  <w:style w:type="character" w:customStyle="1" w:styleId="Tekstpodstawowy2Znak">
    <w:name w:val="Tekst podstawowy 2 Znak"/>
    <w:rPr>
      <w:rFonts w:ascii="Calibri" w:eastAsia="Calibri" w:hAnsi="Calibri" w:cs="Times New Roman"/>
      <w:sz w:val="20"/>
      <w:szCs w:val="20"/>
    </w:rPr>
  </w:style>
  <w:style w:type="character" w:customStyle="1" w:styleId="Nagwek3Znak">
    <w:name w:val="Nagłówek 3 Znak"/>
    <w:rPr>
      <w:rFonts w:ascii="Times New Roman" w:eastAsia="Times New Roman" w:hAnsi="Times New Roman" w:cs="Times New Roman"/>
      <w:b/>
      <w:bCs/>
      <w:sz w:val="27"/>
      <w:szCs w:val="27"/>
    </w:rPr>
  </w:style>
  <w:style w:type="character" w:customStyle="1" w:styleId="TekstdymkaZnak">
    <w:name w:val="Tekst dymka Znak"/>
    <w:rPr>
      <w:rFonts w:ascii="Tahoma" w:eastAsia="Calibri" w:hAnsi="Tahoma" w:cs="Tahoma"/>
      <w:sz w:val="16"/>
      <w:szCs w:val="16"/>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1">
    <w:name w:val="Nagłówek1"/>
    <w:basedOn w:val="Normalny"/>
    <w:next w:val="Tekstpodstawowy"/>
    <w:pPr>
      <w:spacing w:after="0" w:line="240" w:lineRule="auto"/>
      <w:jc w:val="center"/>
    </w:pPr>
    <w:rPr>
      <w:rFonts w:ascii="Times New Roman" w:eastAsia="Times New Roman" w:hAnsi="Times New Roman"/>
      <w:b/>
      <w:sz w:val="28"/>
      <w:szCs w:val="20"/>
      <w:lang w:val="x-none"/>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pPr>
      <w:spacing w:after="0" w:line="240" w:lineRule="auto"/>
    </w:pPr>
    <w:rPr>
      <w:sz w:val="20"/>
      <w:szCs w:val="20"/>
      <w:lang w:val="x-none"/>
    </w:rPr>
  </w:style>
  <w:style w:type="paragraph" w:styleId="Stopka">
    <w:name w:val="footer"/>
    <w:basedOn w:val="Normalny"/>
    <w:uiPriority w:val="99"/>
    <w:pPr>
      <w:spacing w:after="0" w:line="240" w:lineRule="auto"/>
    </w:pPr>
    <w:rPr>
      <w:sz w:val="20"/>
      <w:szCs w:val="20"/>
      <w:lang w:val="x-none"/>
    </w:rPr>
  </w:style>
  <w:style w:type="paragraph" w:styleId="Akapitzlist">
    <w:name w:val="List Paragraph"/>
    <w:aliases w:val="Akapit z listą BS"/>
    <w:basedOn w:val="Normalny"/>
    <w:link w:val="AkapitzlistZnak"/>
    <w:uiPriority w:val="99"/>
    <w:qFormat/>
    <w:pPr>
      <w:ind w:left="720"/>
      <w:contextualSpacing/>
    </w:p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o,fn"/>
    <w:basedOn w:val="Normalny"/>
    <w:uiPriority w:val="99"/>
    <w:rPr>
      <w:sz w:val="20"/>
      <w:szCs w:val="20"/>
      <w:lang w:val="x-none"/>
    </w:rPr>
  </w:style>
  <w:style w:type="paragraph" w:customStyle="1" w:styleId="Tekstpodstawowy21">
    <w:name w:val="Tekst podstawowy 21"/>
    <w:basedOn w:val="Normalny"/>
    <w:pPr>
      <w:spacing w:after="120" w:line="480" w:lineRule="auto"/>
    </w:pPr>
    <w:rPr>
      <w:sz w:val="20"/>
      <w:szCs w:val="20"/>
      <w:lang w:val="x-none"/>
    </w:rPr>
  </w:style>
  <w:style w:type="paragraph" w:customStyle="1" w:styleId="Default">
    <w:name w:val="Default"/>
    <w:pPr>
      <w:suppressAutoHyphens/>
      <w:autoSpaceDE w:val="0"/>
    </w:pPr>
    <w:rPr>
      <w:rFonts w:eastAsia="Calibri"/>
      <w:color w:val="000000"/>
      <w:sz w:val="24"/>
      <w:szCs w:val="24"/>
      <w:lang w:eastAsia="zh-CN"/>
    </w:rPr>
  </w:style>
  <w:style w:type="paragraph" w:styleId="Tekstdymka">
    <w:name w:val="Balloon Text"/>
    <w:basedOn w:val="Normalny"/>
    <w:pPr>
      <w:spacing w:after="0" w:line="240" w:lineRule="auto"/>
    </w:pPr>
    <w:rPr>
      <w:rFonts w:ascii="Tahoma" w:hAnsi="Tahoma" w:cs="Tahoma"/>
      <w:sz w:val="16"/>
      <w:szCs w:val="16"/>
      <w:lang w:val="x-none"/>
    </w:rPr>
  </w:style>
  <w:style w:type="paragraph" w:styleId="Tekstprzypisukocowego">
    <w:name w:val="endnote text"/>
    <w:basedOn w:val="Normalny"/>
    <w:rPr>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dolnego">
    <w:name w:val="footnote reference"/>
    <w:aliases w:val="Footnote Reference Number,Footnote symbol,Footnote reference number,note TESI,SUPERS,EN Footnote Reference,Odwołanie przypisu,Footnote number"/>
    <w:uiPriority w:val="99"/>
    <w:rsid w:val="00554436"/>
    <w:rPr>
      <w:rFonts w:ascii="Times New Roman" w:hAnsi="Times New Roman" w:cs="Times New Roman"/>
      <w:vertAlign w:val="superscript"/>
    </w:rPr>
  </w:style>
  <w:style w:type="character" w:styleId="Pogrubienie">
    <w:name w:val="Strong"/>
    <w:uiPriority w:val="22"/>
    <w:qFormat/>
    <w:rsid w:val="00A4110F"/>
    <w:rPr>
      <w:b/>
      <w:bCs/>
    </w:rPr>
  </w:style>
  <w:style w:type="paragraph" w:styleId="Tekstpodstawowy3">
    <w:name w:val="Body Text 3"/>
    <w:basedOn w:val="Normalny"/>
    <w:link w:val="Tekstpodstawowy3Znak"/>
    <w:uiPriority w:val="99"/>
    <w:semiHidden/>
    <w:unhideWhenUsed/>
    <w:rsid w:val="00917EAD"/>
    <w:pPr>
      <w:spacing w:after="120"/>
    </w:pPr>
    <w:rPr>
      <w:sz w:val="16"/>
      <w:szCs w:val="16"/>
      <w:lang w:val="x-none"/>
    </w:rPr>
  </w:style>
  <w:style w:type="character" w:customStyle="1" w:styleId="Tekstpodstawowy3Znak">
    <w:name w:val="Tekst podstawowy 3 Znak"/>
    <w:link w:val="Tekstpodstawowy3"/>
    <w:uiPriority w:val="99"/>
    <w:semiHidden/>
    <w:rsid w:val="00917EAD"/>
    <w:rPr>
      <w:rFonts w:ascii="Calibri" w:eastAsia="Calibri" w:hAnsi="Calibri"/>
      <w:sz w:val="16"/>
      <w:szCs w:val="16"/>
      <w:lang w:eastAsia="zh-CN"/>
    </w:rPr>
  </w:style>
  <w:style w:type="paragraph" w:styleId="Tekstpodstawowy2">
    <w:name w:val="Body Text 2"/>
    <w:basedOn w:val="Normalny"/>
    <w:link w:val="Tekstpodstawowy2Znak1"/>
    <w:uiPriority w:val="99"/>
    <w:semiHidden/>
    <w:unhideWhenUsed/>
    <w:rsid w:val="00533656"/>
    <w:pPr>
      <w:spacing w:after="120" w:line="480" w:lineRule="auto"/>
    </w:pPr>
    <w:rPr>
      <w:lang w:val="x-none"/>
    </w:rPr>
  </w:style>
  <w:style w:type="character" w:customStyle="1" w:styleId="Tekstpodstawowy2Znak1">
    <w:name w:val="Tekst podstawowy 2 Znak1"/>
    <w:link w:val="Tekstpodstawowy2"/>
    <w:uiPriority w:val="99"/>
    <w:semiHidden/>
    <w:rsid w:val="00533656"/>
    <w:rPr>
      <w:rFonts w:ascii="Calibri" w:eastAsia="Calibri" w:hAnsi="Calibri"/>
      <w:sz w:val="22"/>
      <w:szCs w:val="22"/>
      <w:lang w:eastAsia="zh-CN"/>
    </w:rPr>
  </w:style>
  <w:style w:type="paragraph" w:customStyle="1" w:styleId="Akapitzlist1">
    <w:name w:val="Akapit z listą1"/>
    <w:basedOn w:val="Normalny"/>
    <w:rsid w:val="00533656"/>
    <w:pPr>
      <w:suppressAutoHyphens w:val="0"/>
      <w:ind w:left="720"/>
    </w:pPr>
    <w:rPr>
      <w:lang w:eastAsia="pl-PL"/>
    </w:rPr>
  </w:style>
  <w:style w:type="character" w:customStyle="1" w:styleId="AkapitzlistZnak">
    <w:name w:val="Akapit z listą Znak"/>
    <w:aliases w:val="Akapit z listą BS Znak"/>
    <w:link w:val="Akapitzlist"/>
    <w:uiPriority w:val="99"/>
    <w:rsid w:val="00FF39D7"/>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sz w:val="22"/>
      <w:szCs w:val="22"/>
      <w:lang w:eastAsia="zh-CN"/>
    </w:rPr>
  </w:style>
  <w:style w:type="paragraph" w:styleId="Nagwek3">
    <w:name w:val="heading 3"/>
    <w:basedOn w:val="Normalny"/>
    <w:next w:val="Tekstpodstawowy"/>
    <w:qFormat/>
    <w:pPr>
      <w:numPr>
        <w:ilvl w:val="2"/>
        <w:numId w:val="1"/>
      </w:numPr>
      <w:spacing w:before="280" w:after="280" w:line="240" w:lineRule="auto"/>
      <w:outlineLvl w:val="2"/>
    </w:pPr>
    <w:rPr>
      <w:rFonts w:ascii="Times New Roman" w:eastAsia="Times New Roman" w:hAnsi="Times New Roman"/>
      <w:b/>
      <w:bCs/>
      <w:sz w:val="27"/>
      <w:szCs w:val="27"/>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sz w:val="24"/>
      <w:szCs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hAnsi="Times New Roman" w:cs="Times New Roman" w:hint="default"/>
      <w:b/>
      <w:sz w:val="28"/>
      <w:szCs w:val="28"/>
    </w:rPr>
  </w:style>
  <w:style w:type="character" w:customStyle="1" w:styleId="WW8Num3z1">
    <w:name w:val="WW8Num3z1"/>
    <w:rPr>
      <w:rFont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rPr>
      <w:rFonts w:ascii="Times New Roman" w:hAnsi="Times New Roman" w:cs="Times New Roman" w:hint="default"/>
      <w:bCs/>
      <w:sz w:val="24"/>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omylnaczcionkaakapitu1">
    <w:name w:val="Domyślna czcionka akapitu1"/>
  </w:style>
  <w:style w:type="character" w:customStyle="1" w:styleId="NagwekZnak">
    <w:name w:val="Nagłówek Znak"/>
    <w:rPr>
      <w:rFonts w:ascii="Calibri" w:eastAsia="Calibri" w:hAnsi="Calibri" w:cs="Times New Roman"/>
    </w:rPr>
  </w:style>
  <w:style w:type="character" w:customStyle="1" w:styleId="StopkaZnak">
    <w:name w:val="Stopka Znak"/>
    <w:uiPriority w:val="99"/>
    <w:rPr>
      <w:rFonts w:ascii="Calibri" w:eastAsia="Calibri" w:hAnsi="Calibri" w:cs="Times New Roman"/>
    </w:rPr>
  </w:style>
  <w:style w:type="character" w:customStyle="1" w:styleId="TytuZnak">
    <w:name w:val="Tytuł Znak"/>
    <w:rPr>
      <w:rFonts w:ascii="Times New Roman" w:eastAsia="Times New Roman" w:hAnsi="Times New Roman" w:cs="Times New Roman"/>
      <w:b/>
      <w:sz w:val="28"/>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o Znak,fn Znak"/>
    <w:uiPriority w:val="99"/>
    <w:rPr>
      <w:rFonts w:ascii="Calibri" w:eastAsia="Calibri" w:hAnsi="Calibri" w:cs="Times New Roman"/>
      <w:sz w:val="20"/>
      <w:szCs w:val="20"/>
    </w:rPr>
  </w:style>
  <w:style w:type="character" w:customStyle="1" w:styleId="Znakiprzypiswdolnych">
    <w:name w:val="Znaki przypisów dolnych"/>
    <w:rPr>
      <w:vertAlign w:val="superscript"/>
    </w:rPr>
  </w:style>
  <w:style w:type="character" w:styleId="Hipercze">
    <w:name w:val="Hyperlink"/>
    <w:rPr>
      <w:color w:val="0000FF"/>
      <w:u w:val="single"/>
    </w:rPr>
  </w:style>
  <w:style w:type="character" w:customStyle="1" w:styleId="Tekstpodstawowy2Znak">
    <w:name w:val="Tekst podstawowy 2 Znak"/>
    <w:rPr>
      <w:rFonts w:ascii="Calibri" w:eastAsia="Calibri" w:hAnsi="Calibri" w:cs="Times New Roman"/>
      <w:sz w:val="20"/>
      <w:szCs w:val="20"/>
    </w:rPr>
  </w:style>
  <w:style w:type="character" w:customStyle="1" w:styleId="Nagwek3Znak">
    <w:name w:val="Nagłówek 3 Znak"/>
    <w:rPr>
      <w:rFonts w:ascii="Times New Roman" w:eastAsia="Times New Roman" w:hAnsi="Times New Roman" w:cs="Times New Roman"/>
      <w:b/>
      <w:bCs/>
      <w:sz w:val="27"/>
      <w:szCs w:val="27"/>
    </w:rPr>
  </w:style>
  <w:style w:type="character" w:customStyle="1" w:styleId="TekstdymkaZnak">
    <w:name w:val="Tekst dymka Znak"/>
    <w:rPr>
      <w:rFonts w:ascii="Tahoma" w:eastAsia="Calibri" w:hAnsi="Tahoma" w:cs="Tahoma"/>
      <w:sz w:val="16"/>
      <w:szCs w:val="16"/>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1">
    <w:name w:val="Nagłówek1"/>
    <w:basedOn w:val="Normalny"/>
    <w:next w:val="Tekstpodstawowy"/>
    <w:pPr>
      <w:spacing w:after="0" w:line="240" w:lineRule="auto"/>
      <w:jc w:val="center"/>
    </w:pPr>
    <w:rPr>
      <w:rFonts w:ascii="Times New Roman" w:eastAsia="Times New Roman" w:hAnsi="Times New Roman"/>
      <w:b/>
      <w:sz w:val="28"/>
      <w:szCs w:val="20"/>
      <w:lang w:val="x-none"/>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pPr>
      <w:spacing w:after="0" w:line="240" w:lineRule="auto"/>
    </w:pPr>
    <w:rPr>
      <w:sz w:val="20"/>
      <w:szCs w:val="20"/>
      <w:lang w:val="x-none"/>
    </w:rPr>
  </w:style>
  <w:style w:type="paragraph" w:styleId="Stopka">
    <w:name w:val="footer"/>
    <w:basedOn w:val="Normalny"/>
    <w:uiPriority w:val="99"/>
    <w:pPr>
      <w:spacing w:after="0" w:line="240" w:lineRule="auto"/>
    </w:pPr>
    <w:rPr>
      <w:sz w:val="20"/>
      <w:szCs w:val="20"/>
      <w:lang w:val="x-none"/>
    </w:rPr>
  </w:style>
  <w:style w:type="paragraph" w:styleId="Akapitzlist">
    <w:name w:val="List Paragraph"/>
    <w:aliases w:val="Akapit z listą BS"/>
    <w:basedOn w:val="Normalny"/>
    <w:link w:val="AkapitzlistZnak"/>
    <w:uiPriority w:val="99"/>
    <w:qFormat/>
    <w:pPr>
      <w:ind w:left="720"/>
      <w:contextualSpacing/>
    </w:p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o,fn"/>
    <w:basedOn w:val="Normalny"/>
    <w:uiPriority w:val="99"/>
    <w:rPr>
      <w:sz w:val="20"/>
      <w:szCs w:val="20"/>
      <w:lang w:val="x-none"/>
    </w:rPr>
  </w:style>
  <w:style w:type="paragraph" w:customStyle="1" w:styleId="Tekstpodstawowy21">
    <w:name w:val="Tekst podstawowy 21"/>
    <w:basedOn w:val="Normalny"/>
    <w:pPr>
      <w:spacing w:after="120" w:line="480" w:lineRule="auto"/>
    </w:pPr>
    <w:rPr>
      <w:sz w:val="20"/>
      <w:szCs w:val="20"/>
      <w:lang w:val="x-none"/>
    </w:rPr>
  </w:style>
  <w:style w:type="paragraph" w:customStyle="1" w:styleId="Default">
    <w:name w:val="Default"/>
    <w:pPr>
      <w:suppressAutoHyphens/>
      <w:autoSpaceDE w:val="0"/>
    </w:pPr>
    <w:rPr>
      <w:rFonts w:eastAsia="Calibri"/>
      <w:color w:val="000000"/>
      <w:sz w:val="24"/>
      <w:szCs w:val="24"/>
      <w:lang w:eastAsia="zh-CN"/>
    </w:rPr>
  </w:style>
  <w:style w:type="paragraph" w:styleId="Tekstdymka">
    <w:name w:val="Balloon Text"/>
    <w:basedOn w:val="Normalny"/>
    <w:pPr>
      <w:spacing w:after="0" w:line="240" w:lineRule="auto"/>
    </w:pPr>
    <w:rPr>
      <w:rFonts w:ascii="Tahoma" w:hAnsi="Tahoma" w:cs="Tahoma"/>
      <w:sz w:val="16"/>
      <w:szCs w:val="16"/>
      <w:lang w:val="x-none"/>
    </w:rPr>
  </w:style>
  <w:style w:type="paragraph" w:styleId="Tekstprzypisukocowego">
    <w:name w:val="endnote text"/>
    <w:basedOn w:val="Normalny"/>
    <w:rPr>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dolnego">
    <w:name w:val="footnote reference"/>
    <w:aliases w:val="Footnote Reference Number,Footnote symbol,Footnote reference number,note TESI,SUPERS,EN Footnote Reference,Odwołanie przypisu,Footnote number"/>
    <w:uiPriority w:val="99"/>
    <w:rsid w:val="00554436"/>
    <w:rPr>
      <w:rFonts w:ascii="Times New Roman" w:hAnsi="Times New Roman" w:cs="Times New Roman"/>
      <w:vertAlign w:val="superscript"/>
    </w:rPr>
  </w:style>
  <w:style w:type="character" w:styleId="Pogrubienie">
    <w:name w:val="Strong"/>
    <w:uiPriority w:val="22"/>
    <w:qFormat/>
    <w:rsid w:val="00A4110F"/>
    <w:rPr>
      <w:b/>
      <w:bCs/>
    </w:rPr>
  </w:style>
  <w:style w:type="paragraph" w:styleId="Tekstpodstawowy3">
    <w:name w:val="Body Text 3"/>
    <w:basedOn w:val="Normalny"/>
    <w:link w:val="Tekstpodstawowy3Znak"/>
    <w:uiPriority w:val="99"/>
    <w:semiHidden/>
    <w:unhideWhenUsed/>
    <w:rsid w:val="00917EAD"/>
    <w:pPr>
      <w:spacing w:after="120"/>
    </w:pPr>
    <w:rPr>
      <w:sz w:val="16"/>
      <w:szCs w:val="16"/>
      <w:lang w:val="x-none"/>
    </w:rPr>
  </w:style>
  <w:style w:type="character" w:customStyle="1" w:styleId="Tekstpodstawowy3Znak">
    <w:name w:val="Tekst podstawowy 3 Znak"/>
    <w:link w:val="Tekstpodstawowy3"/>
    <w:uiPriority w:val="99"/>
    <w:semiHidden/>
    <w:rsid w:val="00917EAD"/>
    <w:rPr>
      <w:rFonts w:ascii="Calibri" w:eastAsia="Calibri" w:hAnsi="Calibri"/>
      <w:sz w:val="16"/>
      <w:szCs w:val="16"/>
      <w:lang w:eastAsia="zh-CN"/>
    </w:rPr>
  </w:style>
  <w:style w:type="paragraph" w:styleId="Tekstpodstawowy2">
    <w:name w:val="Body Text 2"/>
    <w:basedOn w:val="Normalny"/>
    <w:link w:val="Tekstpodstawowy2Znak1"/>
    <w:uiPriority w:val="99"/>
    <w:semiHidden/>
    <w:unhideWhenUsed/>
    <w:rsid w:val="00533656"/>
    <w:pPr>
      <w:spacing w:after="120" w:line="480" w:lineRule="auto"/>
    </w:pPr>
    <w:rPr>
      <w:lang w:val="x-none"/>
    </w:rPr>
  </w:style>
  <w:style w:type="character" w:customStyle="1" w:styleId="Tekstpodstawowy2Znak1">
    <w:name w:val="Tekst podstawowy 2 Znak1"/>
    <w:link w:val="Tekstpodstawowy2"/>
    <w:uiPriority w:val="99"/>
    <w:semiHidden/>
    <w:rsid w:val="00533656"/>
    <w:rPr>
      <w:rFonts w:ascii="Calibri" w:eastAsia="Calibri" w:hAnsi="Calibri"/>
      <w:sz w:val="22"/>
      <w:szCs w:val="22"/>
      <w:lang w:eastAsia="zh-CN"/>
    </w:rPr>
  </w:style>
  <w:style w:type="paragraph" w:customStyle="1" w:styleId="Akapitzlist1">
    <w:name w:val="Akapit z listą1"/>
    <w:basedOn w:val="Normalny"/>
    <w:rsid w:val="00533656"/>
    <w:pPr>
      <w:suppressAutoHyphens w:val="0"/>
      <w:ind w:left="720"/>
    </w:pPr>
    <w:rPr>
      <w:lang w:eastAsia="pl-PL"/>
    </w:rPr>
  </w:style>
  <w:style w:type="character" w:customStyle="1" w:styleId="AkapitzlistZnak">
    <w:name w:val="Akapit z listą Znak"/>
    <w:aliases w:val="Akapit z listą BS Znak"/>
    <w:link w:val="Akapitzlist"/>
    <w:uiPriority w:val="99"/>
    <w:rsid w:val="00FF39D7"/>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240792">
      <w:bodyDiv w:val="1"/>
      <w:marLeft w:val="0"/>
      <w:marRight w:val="0"/>
      <w:marTop w:val="0"/>
      <w:marBottom w:val="0"/>
      <w:divBdr>
        <w:top w:val="none" w:sz="0" w:space="0" w:color="auto"/>
        <w:left w:val="none" w:sz="0" w:space="0" w:color="auto"/>
        <w:bottom w:val="none" w:sz="0" w:space="0" w:color="auto"/>
        <w:right w:val="none" w:sz="0" w:space="0" w:color="auto"/>
      </w:divBdr>
    </w:div>
    <w:div w:id="645745214">
      <w:bodyDiv w:val="1"/>
      <w:marLeft w:val="0"/>
      <w:marRight w:val="0"/>
      <w:marTop w:val="0"/>
      <w:marBottom w:val="0"/>
      <w:divBdr>
        <w:top w:val="none" w:sz="0" w:space="0" w:color="auto"/>
        <w:left w:val="none" w:sz="0" w:space="0" w:color="auto"/>
        <w:bottom w:val="none" w:sz="0" w:space="0" w:color="auto"/>
        <w:right w:val="none" w:sz="0" w:space="0" w:color="auto"/>
      </w:divBdr>
    </w:div>
    <w:div w:id="1543400932">
      <w:bodyDiv w:val="1"/>
      <w:marLeft w:val="0"/>
      <w:marRight w:val="0"/>
      <w:marTop w:val="0"/>
      <w:marBottom w:val="0"/>
      <w:divBdr>
        <w:top w:val="none" w:sz="0" w:space="0" w:color="auto"/>
        <w:left w:val="none" w:sz="0" w:space="0" w:color="auto"/>
        <w:bottom w:val="none" w:sz="0" w:space="0" w:color="auto"/>
        <w:right w:val="none" w:sz="0" w:space="0" w:color="auto"/>
      </w:divBdr>
    </w:div>
    <w:div w:id="1721784717">
      <w:bodyDiv w:val="1"/>
      <w:marLeft w:val="0"/>
      <w:marRight w:val="0"/>
      <w:marTop w:val="0"/>
      <w:marBottom w:val="0"/>
      <w:divBdr>
        <w:top w:val="none" w:sz="0" w:space="0" w:color="auto"/>
        <w:left w:val="none" w:sz="0" w:space="0" w:color="auto"/>
        <w:bottom w:val="none" w:sz="0" w:space="0" w:color="auto"/>
        <w:right w:val="none" w:sz="0" w:space="0" w:color="auto"/>
      </w:divBdr>
    </w:div>
    <w:div w:id="20760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4C0AF-7D26-435C-BAB5-AD4B4322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2160</Words>
  <Characters>12965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 Wzór umowy</dc:title>
  <dc:creator>Kocia, Michał</dc:creator>
  <cp:lastModifiedBy>Chojnacki, Michał</cp:lastModifiedBy>
  <cp:revision>2</cp:revision>
  <cp:lastPrinted>2019-04-24T07:01:00Z</cp:lastPrinted>
  <dcterms:created xsi:type="dcterms:W3CDTF">2020-09-02T10:20:00Z</dcterms:created>
  <dcterms:modified xsi:type="dcterms:W3CDTF">2020-09-02T10:20:00Z</dcterms:modified>
</cp:coreProperties>
</file>