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D7264" w14:textId="77777777" w:rsidR="00982CF6" w:rsidRDefault="00982CF6" w:rsidP="00607882">
      <w:pPr>
        <w:pStyle w:val="NormalnyWeb"/>
        <w:jc w:val="center"/>
        <w:rPr>
          <w:b/>
          <w:bCs/>
        </w:rPr>
      </w:pPr>
    </w:p>
    <w:p w14:paraId="5C9D305C" w14:textId="1A09C9BF" w:rsidR="00607882" w:rsidRPr="00F8671D" w:rsidRDefault="00F8671D" w:rsidP="00607882">
      <w:pPr>
        <w:pStyle w:val="NormalnyWeb"/>
        <w:jc w:val="center"/>
        <w:rPr>
          <w:b/>
          <w:bCs/>
        </w:rPr>
      </w:pPr>
      <w:r w:rsidRPr="00F8671D">
        <w:rPr>
          <w:b/>
          <w:bCs/>
        </w:rPr>
        <w:t>Szczegółowy Opis Przedmiotu Zamówienia</w:t>
      </w:r>
    </w:p>
    <w:p w14:paraId="27165212" w14:textId="4CFD0794" w:rsidR="006670DC" w:rsidRPr="00396ED7" w:rsidRDefault="006670DC" w:rsidP="00DB4042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363" w:hanging="357"/>
        <w:jc w:val="both"/>
        <w:rPr>
          <w:sz w:val="22"/>
          <w:szCs w:val="22"/>
        </w:rPr>
      </w:pPr>
      <w:r w:rsidRPr="00396ED7">
        <w:rPr>
          <w:b/>
          <w:bCs/>
          <w:sz w:val="22"/>
          <w:szCs w:val="22"/>
        </w:rPr>
        <w:t xml:space="preserve">Cyfrowy aparat fotograficzny </w:t>
      </w:r>
      <w:r w:rsidR="006F466B" w:rsidRPr="00396ED7">
        <w:rPr>
          <w:b/>
          <w:bCs/>
          <w:sz w:val="22"/>
          <w:szCs w:val="22"/>
        </w:rPr>
        <w:t>z obiektywem systemowym</w:t>
      </w:r>
      <w:r w:rsidR="003B2BF9" w:rsidRPr="00396ED7">
        <w:rPr>
          <w:b/>
          <w:bCs/>
          <w:sz w:val="22"/>
          <w:szCs w:val="22"/>
        </w:rPr>
        <w:t xml:space="preserve"> </w:t>
      </w:r>
      <w:r w:rsidRPr="00396ED7">
        <w:rPr>
          <w:b/>
          <w:bCs/>
          <w:sz w:val="22"/>
          <w:szCs w:val="22"/>
        </w:rPr>
        <w:t>– 2</w:t>
      </w:r>
      <w:r w:rsidR="00EA0488">
        <w:rPr>
          <w:b/>
          <w:bCs/>
          <w:sz w:val="22"/>
          <w:szCs w:val="22"/>
        </w:rPr>
        <w:t xml:space="preserve"> komplety</w:t>
      </w:r>
      <w:r w:rsidRPr="00396ED7">
        <w:rPr>
          <w:b/>
          <w:bCs/>
          <w:sz w:val="22"/>
          <w:szCs w:val="22"/>
        </w:rPr>
        <w:t xml:space="preserve">. </w:t>
      </w:r>
    </w:p>
    <w:p w14:paraId="1E57412D" w14:textId="1C2D1774" w:rsidR="008B4432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bookmarkStart w:id="0" w:name="_Hlk49848730"/>
      <w:r w:rsidRPr="00396ED7">
        <w:rPr>
          <w:color w:val="000000" w:themeColor="text1"/>
          <w:sz w:val="22"/>
          <w:szCs w:val="22"/>
        </w:rPr>
        <w:t>M</w:t>
      </w:r>
      <w:r w:rsidR="002300A6" w:rsidRPr="00396ED7">
        <w:rPr>
          <w:color w:val="000000" w:themeColor="text1"/>
          <w:sz w:val="22"/>
          <w:szCs w:val="22"/>
        </w:rPr>
        <w:t xml:space="preserve">atryca </w:t>
      </w:r>
      <w:r w:rsidR="003B49D2" w:rsidRPr="00396ED7">
        <w:rPr>
          <w:color w:val="000000" w:themeColor="text1"/>
          <w:sz w:val="22"/>
          <w:szCs w:val="22"/>
        </w:rPr>
        <w:t>pełnoklatkowa</w:t>
      </w:r>
      <w:r w:rsidR="002300A6" w:rsidRPr="00396ED7">
        <w:rPr>
          <w:color w:val="000000" w:themeColor="text1"/>
          <w:sz w:val="22"/>
          <w:szCs w:val="22"/>
        </w:rPr>
        <w:t xml:space="preserve"> o </w:t>
      </w:r>
      <w:r w:rsidR="003B49D2" w:rsidRPr="00396ED7">
        <w:rPr>
          <w:color w:val="000000" w:themeColor="text1"/>
          <w:sz w:val="22"/>
          <w:szCs w:val="22"/>
        </w:rPr>
        <w:t>rozdzielczości</w:t>
      </w:r>
      <w:r w:rsidR="002300A6" w:rsidRPr="00396ED7">
        <w:rPr>
          <w:color w:val="000000" w:themeColor="text1"/>
          <w:sz w:val="22"/>
          <w:szCs w:val="22"/>
        </w:rPr>
        <w:t xml:space="preserve"> </w:t>
      </w:r>
      <w:r w:rsidR="00607882" w:rsidRPr="00396ED7">
        <w:rPr>
          <w:color w:val="000000" w:themeColor="text1"/>
          <w:sz w:val="22"/>
          <w:szCs w:val="22"/>
        </w:rPr>
        <w:t>co najmniej</w:t>
      </w:r>
      <w:r w:rsidR="002300A6" w:rsidRPr="00396ED7">
        <w:rPr>
          <w:color w:val="000000" w:themeColor="text1"/>
          <w:sz w:val="22"/>
          <w:szCs w:val="22"/>
        </w:rPr>
        <w:t xml:space="preserve"> </w:t>
      </w:r>
      <w:r w:rsidRPr="00396ED7">
        <w:rPr>
          <w:color w:val="000000" w:themeColor="text1"/>
          <w:sz w:val="22"/>
          <w:szCs w:val="22"/>
        </w:rPr>
        <w:t>45</w:t>
      </w:r>
      <w:r w:rsidR="002300A6" w:rsidRPr="00396ED7">
        <w:rPr>
          <w:color w:val="000000" w:themeColor="text1"/>
          <w:sz w:val="22"/>
          <w:szCs w:val="22"/>
        </w:rPr>
        <w:t xml:space="preserve"> mln pikseli</w:t>
      </w:r>
      <w:r w:rsidR="00DD6545" w:rsidRPr="00396ED7">
        <w:rPr>
          <w:color w:val="000000" w:themeColor="text1"/>
          <w:sz w:val="22"/>
          <w:szCs w:val="22"/>
        </w:rPr>
        <w:t>;</w:t>
      </w:r>
    </w:p>
    <w:p w14:paraId="146C1D83" w14:textId="7FB761E0" w:rsidR="006670DC" w:rsidRPr="00396ED7" w:rsidRDefault="003B49D2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396ED7">
        <w:rPr>
          <w:color w:val="000000" w:themeColor="text1"/>
          <w:sz w:val="22"/>
          <w:szCs w:val="22"/>
        </w:rPr>
        <w:t>Żywotność</w:t>
      </w:r>
      <w:r w:rsidR="006670DC" w:rsidRPr="00396ED7">
        <w:rPr>
          <w:color w:val="000000" w:themeColor="text1"/>
          <w:sz w:val="22"/>
          <w:szCs w:val="22"/>
        </w:rPr>
        <w:t xml:space="preserve">́ migawki </w:t>
      </w:r>
      <w:r w:rsidR="00607882" w:rsidRPr="00396ED7">
        <w:rPr>
          <w:color w:val="000000" w:themeColor="text1"/>
          <w:sz w:val="22"/>
          <w:szCs w:val="22"/>
        </w:rPr>
        <w:t>co najmniej</w:t>
      </w:r>
      <w:r w:rsidR="006670DC" w:rsidRPr="00396ED7">
        <w:rPr>
          <w:color w:val="000000" w:themeColor="text1"/>
          <w:sz w:val="22"/>
          <w:szCs w:val="22"/>
        </w:rPr>
        <w:t xml:space="preserve"> 200</w:t>
      </w:r>
      <w:r w:rsidR="00607882" w:rsidRPr="00396ED7">
        <w:rPr>
          <w:color w:val="000000" w:themeColor="text1"/>
          <w:sz w:val="22"/>
          <w:szCs w:val="22"/>
        </w:rPr>
        <w:t> </w:t>
      </w:r>
      <w:r w:rsidR="006670DC" w:rsidRPr="00396ED7">
        <w:rPr>
          <w:color w:val="000000" w:themeColor="text1"/>
          <w:sz w:val="22"/>
          <w:szCs w:val="22"/>
        </w:rPr>
        <w:t>000</w:t>
      </w:r>
      <w:r w:rsidR="00607882" w:rsidRPr="00396ED7">
        <w:rPr>
          <w:color w:val="000000" w:themeColor="text1"/>
          <w:sz w:val="22"/>
          <w:szCs w:val="22"/>
        </w:rPr>
        <w:t xml:space="preserve"> według deklaracji producenta</w:t>
      </w:r>
      <w:r w:rsidR="00DD6545" w:rsidRPr="00396ED7">
        <w:rPr>
          <w:color w:val="000000" w:themeColor="text1"/>
          <w:sz w:val="22"/>
          <w:szCs w:val="22"/>
        </w:rPr>
        <w:t>;</w:t>
      </w:r>
    </w:p>
    <w:p w14:paraId="12B4ECFB" w14:textId="1319049A" w:rsidR="002300A6" w:rsidRPr="00396ED7" w:rsidRDefault="0088020D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bookmarkStart w:id="1" w:name="_Hlk49850080"/>
      <w:r w:rsidRPr="00396ED7">
        <w:rPr>
          <w:color w:val="000000" w:themeColor="text1"/>
          <w:sz w:val="22"/>
          <w:szCs w:val="22"/>
        </w:rPr>
        <w:t>Min. 5</w:t>
      </w:r>
      <w:r w:rsidR="00E2599A" w:rsidRPr="00396ED7">
        <w:rPr>
          <w:color w:val="000000" w:themeColor="text1"/>
          <w:sz w:val="22"/>
          <w:szCs w:val="22"/>
        </w:rPr>
        <w:t xml:space="preserve"> stopniowa </w:t>
      </w:r>
      <w:r w:rsidR="002300A6" w:rsidRPr="00396ED7">
        <w:rPr>
          <w:color w:val="000000" w:themeColor="text1"/>
          <w:sz w:val="22"/>
          <w:szCs w:val="22"/>
        </w:rPr>
        <w:t>stabilizacja obrazu</w:t>
      </w:r>
      <w:r w:rsidR="00DD6545" w:rsidRPr="00396ED7">
        <w:rPr>
          <w:color w:val="000000" w:themeColor="text1"/>
          <w:sz w:val="22"/>
          <w:szCs w:val="22"/>
        </w:rPr>
        <w:t xml:space="preserve">; </w:t>
      </w:r>
    </w:p>
    <w:bookmarkEnd w:id="1"/>
    <w:p w14:paraId="41F40A1D" w14:textId="3B329967" w:rsidR="00DF74F3" w:rsidRPr="00396ED7" w:rsidRDefault="00DF74F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396ED7">
        <w:rPr>
          <w:color w:val="000000" w:themeColor="text1"/>
          <w:sz w:val="22"/>
          <w:szCs w:val="22"/>
        </w:rPr>
        <w:t>Autofocus</w:t>
      </w:r>
      <w:r w:rsidR="00DD6545" w:rsidRPr="00396ED7">
        <w:rPr>
          <w:color w:val="000000" w:themeColor="text1"/>
          <w:sz w:val="22"/>
          <w:szCs w:val="22"/>
        </w:rPr>
        <w:t>;</w:t>
      </w:r>
    </w:p>
    <w:p w14:paraId="4A34C577" w14:textId="1F33E9A6" w:rsidR="00FA070D" w:rsidRPr="00396ED7" w:rsidRDefault="008F18C6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396ED7">
        <w:rPr>
          <w:color w:val="000000" w:themeColor="text1"/>
          <w:sz w:val="22"/>
          <w:szCs w:val="22"/>
        </w:rPr>
        <w:t>Bezprzewodowe sterowanie lampami błyskowymi</w:t>
      </w:r>
      <w:r w:rsidR="00DD6545" w:rsidRPr="00396ED7">
        <w:rPr>
          <w:color w:val="000000" w:themeColor="text1"/>
          <w:sz w:val="22"/>
          <w:szCs w:val="22"/>
        </w:rPr>
        <w:t>;</w:t>
      </w:r>
    </w:p>
    <w:p w14:paraId="319EB309" w14:textId="259747FE" w:rsidR="006670DC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396ED7">
        <w:rPr>
          <w:color w:val="000000" w:themeColor="text1"/>
          <w:sz w:val="22"/>
          <w:szCs w:val="22"/>
        </w:rPr>
        <w:t>N</w:t>
      </w:r>
      <w:r w:rsidR="006670DC" w:rsidRPr="00396ED7">
        <w:rPr>
          <w:color w:val="000000" w:themeColor="text1"/>
          <w:sz w:val="22"/>
          <w:szCs w:val="22"/>
        </w:rPr>
        <w:t xml:space="preserve">agrywanie filmu </w:t>
      </w:r>
      <w:r w:rsidR="000A12C4" w:rsidRPr="00396ED7">
        <w:rPr>
          <w:color w:val="000000" w:themeColor="text1"/>
          <w:sz w:val="22"/>
          <w:szCs w:val="22"/>
        </w:rPr>
        <w:t xml:space="preserve">w rozdz. </w:t>
      </w:r>
      <w:r w:rsidR="006670DC" w:rsidRPr="00396ED7">
        <w:rPr>
          <w:color w:val="000000" w:themeColor="text1"/>
          <w:sz w:val="22"/>
          <w:szCs w:val="22"/>
        </w:rPr>
        <w:t>min</w:t>
      </w:r>
      <w:r w:rsidR="007F0960" w:rsidRPr="00396ED7">
        <w:rPr>
          <w:color w:val="000000" w:themeColor="text1"/>
          <w:sz w:val="22"/>
          <w:szCs w:val="22"/>
        </w:rPr>
        <w:t>imum</w:t>
      </w:r>
      <w:r w:rsidR="006670DC" w:rsidRPr="00396ED7">
        <w:rPr>
          <w:color w:val="000000" w:themeColor="text1"/>
          <w:sz w:val="22"/>
          <w:szCs w:val="22"/>
        </w:rPr>
        <w:t xml:space="preserve"> </w:t>
      </w:r>
      <w:r w:rsidR="0088020D" w:rsidRPr="00396ED7">
        <w:rPr>
          <w:color w:val="000000" w:themeColor="text1"/>
          <w:sz w:val="22"/>
          <w:szCs w:val="22"/>
        </w:rPr>
        <w:t>4K</w:t>
      </w:r>
      <w:r w:rsidR="007F0960" w:rsidRPr="00396ED7">
        <w:rPr>
          <w:color w:val="000000" w:themeColor="text1"/>
          <w:sz w:val="22"/>
          <w:szCs w:val="22"/>
        </w:rPr>
        <w:t xml:space="preserve"> przy minimum 30 kl/s</w:t>
      </w:r>
      <w:r w:rsidR="00DD6545" w:rsidRPr="00396ED7">
        <w:rPr>
          <w:color w:val="000000" w:themeColor="text1"/>
          <w:sz w:val="22"/>
          <w:szCs w:val="22"/>
        </w:rPr>
        <w:t>;</w:t>
      </w:r>
    </w:p>
    <w:p w14:paraId="30472355" w14:textId="37B1A813" w:rsidR="00DF74F3" w:rsidRPr="00396ED7" w:rsidRDefault="000A12C4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color w:val="000000" w:themeColor="text1"/>
          <w:sz w:val="22"/>
          <w:szCs w:val="22"/>
        </w:rPr>
        <w:t xml:space="preserve">Zapis plików w formacie </w:t>
      </w:r>
      <w:r w:rsidRPr="00396ED7">
        <w:rPr>
          <w:sz w:val="22"/>
          <w:szCs w:val="22"/>
        </w:rPr>
        <w:t>RAW</w:t>
      </w:r>
      <w:r w:rsidR="00DD6545" w:rsidRPr="00396ED7">
        <w:rPr>
          <w:sz w:val="22"/>
          <w:szCs w:val="22"/>
        </w:rPr>
        <w:t>;</w:t>
      </w:r>
    </w:p>
    <w:p w14:paraId="34233D29" w14:textId="00D930AC" w:rsidR="006F466B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>Ł</w:t>
      </w:r>
      <w:r w:rsidR="006F466B" w:rsidRPr="00396ED7">
        <w:rPr>
          <w:sz w:val="22"/>
          <w:szCs w:val="22"/>
        </w:rPr>
        <w:t>ączność B</w:t>
      </w:r>
      <w:r w:rsidR="004E529E" w:rsidRPr="00396ED7">
        <w:rPr>
          <w:sz w:val="22"/>
          <w:szCs w:val="22"/>
        </w:rPr>
        <w:t>luetooth</w:t>
      </w:r>
      <w:r w:rsidR="006F466B" w:rsidRPr="00396ED7">
        <w:rPr>
          <w:sz w:val="22"/>
          <w:szCs w:val="22"/>
        </w:rPr>
        <w:t xml:space="preserve"> i Wi-Fi</w:t>
      </w:r>
      <w:r w:rsidR="00DD6545" w:rsidRPr="00396ED7">
        <w:rPr>
          <w:sz w:val="22"/>
          <w:szCs w:val="22"/>
        </w:rPr>
        <w:t>;</w:t>
      </w:r>
    </w:p>
    <w:p w14:paraId="46EE1A19" w14:textId="272CE9E3" w:rsidR="008B4432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>D</w:t>
      </w:r>
      <w:r w:rsidR="008B4432" w:rsidRPr="00396ED7">
        <w:rPr>
          <w:sz w:val="22"/>
          <w:szCs w:val="22"/>
        </w:rPr>
        <w:t>wa slot</w:t>
      </w:r>
      <w:r w:rsidRPr="00396ED7">
        <w:rPr>
          <w:sz w:val="22"/>
          <w:szCs w:val="22"/>
        </w:rPr>
        <w:t xml:space="preserve">y kart </w:t>
      </w:r>
      <w:r w:rsidR="00A85058" w:rsidRPr="00396ED7">
        <w:rPr>
          <w:sz w:val="22"/>
          <w:szCs w:val="22"/>
        </w:rPr>
        <w:t>pamięci</w:t>
      </w:r>
      <w:r w:rsidR="00DD6545" w:rsidRPr="00396ED7">
        <w:rPr>
          <w:sz w:val="22"/>
          <w:szCs w:val="22"/>
        </w:rPr>
        <w:t>;</w:t>
      </w:r>
    </w:p>
    <w:p w14:paraId="376C0082" w14:textId="2F167EA2" w:rsidR="00E2599A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>Elektroniczna migawka</w:t>
      </w:r>
      <w:r w:rsidR="00DD6545" w:rsidRPr="00396ED7">
        <w:rPr>
          <w:sz w:val="22"/>
          <w:szCs w:val="22"/>
        </w:rPr>
        <w:t>;</w:t>
      </w:r>
    </w:p>
    <w:p w14:paraId="455C4362" w14:textId="0D04E95B" w:rsidR="00E2599A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 xml:space="preserve">Mechaniczna migawka </w:t>
      </w:r>
      <w:r w:rsidR="00DF74F3" w:rsidRPr="00396ED7">
        <w:rPr>
          <w:sz w:val="22"/>
          <w:szCs w:val="22"/>
        </w:rPr>
        <w:t xml:space="preserve">min. </w:t>
      </w:r>
      <w:r w:rsidR="00167CB0" w:rsidRPr="00396ED7">
        <w:rPr>
          <w:sz w:val="22"/>
          <w:szCs w:val="22"/>
        </w:rPr>
        <w:t>10</w:t>
      </w:r>
      <w:r w:rsidRPr="00396ED7">
        <w:rPr>
          <w:sz w:val="22"/>
          <w:szCs w:val="22"/>
        </w:rPr>
        <w:t xml:space="preserve"> klatek/s</w:t>
      </w:r>
      <w:r w:rsidR="00DD6545" w:rsidRPr="00396ED7">
        <w:rPr>
          <w:sz w:val="22"/>
          <w:szCs w:val="22"/>
        </w:rPr>
        <w:t>;</w:t>
      </w:r>
    </w:p>
    <w:p w14:paraId="5067B98D" w14:textId="790AC14F" w:rsidR="009950E1" w:rsidRPr="00396ED7" w:rsidRDefault="009950E1" w:rsidP="007C0F43">
      <w:pPr>
        <w:pStyle w:val="Akapitzlist"/>
        <w:numPr>
          <w:ilvl w:val="1"/>
          <w:numId w:val="3"/>
        </w:numPr>
        <w:spacing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96ED7">
        <w:rPr>
          <w:rFonts w:ascii="Times New Roman" w:eastAsia="Times New Roman" w:hAnsi="Times New Roman" w:cs="Times New Roman"/>
          <w:sz w:val="22"/>
          <w:szCs w:val="22"/>
          <w:lang w:eastAsia="pl-PL"/>
        </w:rPr>
        <w:t>W zestawie dedykowane oprogramowanie do obróbki plików wygenerowanych przez urządzenie;</w:t>
      </w:r>
    </w:p>
    <w:p w14:paraId="0D4BED5E" w14:textId="1078FCE3" w:rsidR="00480E0E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>Z</w:t>
      </w:r>
      <w:r w:rsidR="008B4432" w:rsidRPr="00396ED7">
        <w:rPr>
          <w:sz w:val="22"/>
          <w:szCs w:val="22"/>
        </w:rPr>
        <w:t xml:space="preserve">apasowe akumulatory </w:t>
      </w:r>
      <w:r w:rsidR="00750771" w:rsidRPr="00396ED7">
        <w:rPr>
          <w:sz w:val="22"/>
          <w:szCs w:val="22"/>
        </w:rPr>
        <w:t xml:space="preserve">dedykowane do </w:t>
      </w:r>
      <w:r w:rsidR="00750771" w:rsidRPr="00396ED7">
        <w:rPr>
          <w:color w:val="000000" w:themeColor="text1"/>
          <w:sz w:val="22"/>
          <w:szCs w:val="22"/>
        </w:rPr>
        <w:t xml:space="preserve">systemu </w:t>
      </w:r>
      <w:r w:rsidR="00607882" w:rsidRPr="00396ED7">
        <w:rPr>
          <w:color w:val="000000" w:themeColor="text1"/>
          <w:sz w:val="22"/>
          <w:szCs w:val="22"/>
        </w:rPr>
        <w:t xml:space="preserve">– </w:t>
      </w:r>
      <w:r w:rsidR="00750771" w:rsidRPr="00396ED7">
        <w:rPr>
          <w:color w:val="000000" w:themeColor="text1"/>
          <w:sz w:val="22"/>
          <w:szCs w:val="22"/>
        </w:rPr>
        <w:t xml:space="preserve">4 </w:t>
      </w:r>
      <w:r w:rsidR="00607882" w:rsidRPr="00396ED7">
        <w:rPr>
          <w:color w:val="000000" w:themeColor="text1"/>
          <w:sz w:val="22"/>
          <w:szCs w:val="22"/>
        </w:rPr>
        <w:t>szt.</w:t>
      </w:r>
      <w:r w:rsidR="00DD6545" w:rsidRPr="00396ED7">
        <w:rPr>
          <w:color w:val="000000" w:themeColor="text1"/>
          <w:sz w:val="22"/>
          <w:szCs w:val="22"/>
        </w:rPr>
        <w:t>;</w:t>
      </w:r>
    </w:p>
    <w:p w14:paraId="34DDEDB7" w14:textId="2FB0A279" w:rsidR="00E2599A" w:rsidRPr="00396ED7" w:rsidRDefault="00E2599A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color w:val="FF0000"/>
          <w:sz w:val="22"/>
          <w:szCs w:val="22"/>
        </w:rPr>
      </w:pPr>
      <w:r w:rsidRPr="00396ED7">
        <w:rPr>
          <w:sz w:val="22"/>
          <w:szCs w:val="22"/>
        </w:rPr>
        <w:t>K</w:t>
      </w:r>
      <w:r w:rsidR="00480E0E" w:rsidRPr="00396ED7">
        <w:rPr>
          <w:sz w:val="22"/>
          <w:szCs w:val="22"/>
        </w:rPr>
        <w:t>arty pamięci</w:t>
      </w:r>
      <w:r w:rsidR="00607882" w:rsidRPr="00396ED7">
        <w:rPr>
          <w:color w:val="FF0000"/>
          <w:sz w:val="22"/>
          <w:szCs w:val="22"/>
        </w:rPr>
        <w:t xml:space="preserve"> </w:t>
      </w:r>
      <w:r w:rsidR="00607882" w:rsidRPr="00396ED7">
        <w:rPr>
          <w:color w:val="000000" w:themeColor="text1"/>
          <w:sz w:val="22"/>
          <w:szCs w:val="22"/>
        </w:rPr>
        <w:t>o pojemności co najmniej</w:t>
      </w:r>
      <w:r w:rsidR="00480E0E" w:rsidRPr="00396ED7">
        <w:rPr>
          <w:color w:val="000000" w:themeColor="text1"/>
          <w:sz w:val="22"/>
          <w:szCs w:val="22"/>
        </w:rPr>
        <w:t xml:space="preserve"> </w:t>
      </w:r>
      <w:r w:rsidR="00480E0E" w:rsidRPr="00396ED7">
        <w:rPr>
          <w:sz w:val="22"/>
          <w:szCs w:val="22"/>
        </w:rPr>
        <w:t>128 G</w:t>
      </w:r>
      <w:r w:rsidR="00E64B5C" w:rsidRPr="00396ED7">
        <w:rPr>
          <w:sz w:val="22"/>
          <w:szCs w:val="22"/>
        </w:rPr>
        <w:t>B</w:t>
      </w:r>
      <w:r w:rsidR="00480E0E" w:rsidRPr="00396ED7">
        <w:rPr>
          <w:sz w:val="22"/>
          <w:szCs w:val="22"/>
        </w:rPr>
        <w:t xml:space="preserve"> </w:t>
      </w:r>
      <w:r w:rsidR="00A57EE2" w:rsidRPr="00396ED7">
        <w:rPr>
          <w:sz w:val="22"/>
          <w:szCs w:val="22"/>
        </w:rPr>
        <w:t xml:space="preserve">i </w:t>
      </w:r>
      <w:r w:rsidR="00480E0E" w:rsidRPr="00396ED7">
        <w:rPr>
          <w:sz w:val="22"/>
          <w:szCs w:val="22"/>
        </w:rPr>
        <w:t>szybkoś</w:t>
      </w:r>
      <w:r w:rsidR="00A57EE2" w:rsidRPr="00396ED7">
        <w:rPr>
          <w:sz w:val="22"/>
          <w:szCs w:val="22"/>
        </w:rPr>
        <w:t>ci</w:t>
      </w:r>
      <w:r w:rsidR="00480E0E" w:rsidRPr="00396ED7">
        <w:rPr>
          <w:sz w:val="22"/>
          <w:szCs w:val="22"/>
        </w:rPr>
        <w:t xml:space="preserve"> </w:t>
      </w:r>
      <w:r w:rsidR="00A57EE2" w:rsidRPr="00396ED7">
        <w:rPr>
          <w:sz w:val="22"/>
          <w:szCs w:val="22"/>
        </w:rPr>
        <w:t xml:space="preserve">co najmniej </w:t>
      </w:r>
      <w:r w:rsidR="004A7FDA" w:rsidRPr="00396ED7">
        <w:rPr>
          <w:sz w:val="22"/>
          <w:szCs w:val="22"/>
        </w:rPr>
        <w:t>2</w:t>
      </w:r>
      <w:r w:rsidR="00480E0E" w:rsidRPr="00396ED7">
        <w:rPr>
          <w:sz w:val="22"/>
          <w:szCs w:val="22"/>
        </w:rPr>
        <w:t xml:space="preserve">00 </w:t>
      </w:r>
      <w:r w:rsidR="00E64B5C" w:rsidRPr="00396ED7">
        <w:rPr>
          <w:sz w:val="22"/>
          <w:szCs w:val="22"/>
        </w:rPr>
        <w:t>M</w:t>
      </w:r>
      <w:r w:rsidR="00480E0E" w:rsidRPr="00396ED7">
        <w:rPr>
          <w:sz w:val="22"/>
          <w:szCs w:val="22"/>
        </w:rPr>
        <w:t>B/s</w:t>
      </w:r>
      <w:r w:rsidR="00A85058" w:rsidRPr="00396ED7">
        <w:rPr>
          <w:sz w:val="22"/>
          <w:szCs w:val="22"/>
        </w:rPr>
        <w:t xml:space="preserve"> kompatybilna ze specyfikowanym aparatem fotograficznym</w:t>
      </w:r>
      <w:r w:rsidR="00480E0E" w:rsidRPr="00396ED7">
        <w:rPr>
          <w:sz w:val="22"/>
          <w:szCs w:val="22"/>
        </w:rPr>
        <w:t xml:space="preserve"> - 4 szt</w:t>
      </w:r>
      <w:r w:rsidR="004A7FDA" w:rsidRPr="00396ED7">
        <w:rPr>
          <w:sz w:val="22"/>
          <w:szCs w:val="22"/>
        </w:rPr>
        <w:t>.</w:t>
      </w:r>
      <w:r w:rsidR="00DD6545" w:rsidRPr="00396ED7">
        <w:rPr>
          <w:sz w:val="22"/>
          <w:szCs w:val="22"/>
        </w:rPr>
        <w:t>;</w:t>
      </w:r>
    </w:p>
    <w:p w14:paraId="1E70D452" w14:textId="77B1D7D7" w:rsidR="00111C07" w:rsidRPr="00396ED7" w:rsidRDefault="00E025D0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t>Obiektyw systemowy standard zoom w zakresie 2</w:t>
      </w:r>
      <w:r w:rsidR="003B2BF9" w:rsidRPr="00396ED7">
        <w:rPr>
          <w:bCs/>
          <w:sz w:val="22"/>
          <w:szCs w:val="22"/>
        </w:rPr>
        <w:t xml:space="preserve">4 </w:t>
      </w:r>
      <w:r w:rsidRPr="00396ED7">
        <w:rPr>
          <w:bCs/>
          <w:sz w:val="22"/>
          <w:szCs w:val="22"/>
        </w:rPr>
        <w:t>mm</w:t>
      </w:r>
      <w:r w:rsidR="00F8671D">
        <w:rPr>
          <w:bCs/>
          <w:sz w:val="22"/>
          <w:szCs w:val="22"/>
        </w:rPr>
        <w:t>-</w:t>
      </w:r>
      <w:r w:rsidR="003B2BF9" w:rsidRPr="00396ED7">
        <w:rPr>
          <w:bCs/>
          <w:sz w:val="22"/>
          <w:szCs w:val="22"/>
        </w:rPr>
        <w:t>7</w:t>
      </w:r>
      <w:r w:rsidRPr="00396ED7">
        <w:rPr>
          <w:bCs/>
          <w:sz w:val="22"/>
          <w:szCs w:val="22"/>
        </w:rPr>
        <w:t>0</w:t>
      </w:r>
      <w:r w:rsidR="003B2BF9" w:rsidRPr="00396ED7">
        <w:rPr>
          <w:bCs/>
          <w:sz w:val="22"/>
          <w:szCs w:val="22"/>
        </w:rPr>
        <w:t xml:space="preserve"> </w:t>
      </w:r>
      <w:r w:rsidRPr="00396ED7">
        <w:rPr>
          <w:bCs/>
          <w:sz w:val="22"/>
          <w:szCs w:val="22"/>
        </w:rPr>
        <w:t xml:space="preserve">mm (+/- 5mm), światło min: </w:t>
      </w:r>
      <w:r w:rsidR="00575D45" w:rsidRPr="00396ED7">
        <w:rPr>
          <w:bCs/>
          <w:sz w:val="22"/>
          <w:szCs w:val="22"/>
        </w:rPr>
        <w:t>f/</w:t>
      </w:r>
      <w:r w:rsidRPr="00396ED7">
        <w:rPr>
          <w:bCs/>
          <w:sz w:val="22"/>
          <w:szCs w:val="22"/>
        </w:rPr>
        <w:t xml:space="preserve">2,8 </w:t>
      </w:r>
      <w:r w:rsidR="003B2BF9" w:rsidRPr="00396ED7">
        <w:rPr>
          <w:bCs/>
          <w:sz w:val="22"/>
          <w:szCs w:val="22"/>
        </w:rPr>
        <w:t>– 2 szt.</w:t>
      </w:r>
      <w:r w:rsidR="00DD6545" w:rsidRPr="00396ED7">
        <w:rPr>
          <w:bCs/>
          <w:sz w:val="22"/>
          <w:szCs w:val="22"/>
        </w:rPr>
        <w:t>;</w:t>
      </w:r>
    </w:p>
    <w:p w14:paraId="73D7A12A" w14:textId="5D5BD6F5" w:rsidR="006A6CDE" w:rsidRPr="00396ED7" w:rsidRDefault="00111C07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bCs/>
          <w:color w:val="70AD47" w:themeColor="accent6"/>
          <w:sz w:val="22"/>
          <w:szCs w:val="22"/>
        </w:rPr>
      </w:pPr>
      <w:r w:rsidRPr="00396ED7">
        <w:rPr>
          <w:bCs/>
          <w:sz w:val="22"/>
          <w:szCs w:val="22"/>
        </w:rPr>
        <w:t>Zestaw do rejestracji audio-video</w:t>
      </w:r>
      <w:r w:rsidR="003B2BF9" w:rsidRPr="00396ED7">
        <w:rPr>
          <w:bCs/>
          <w:sz w:val="22"/>
          <w:szCs w:val="22"/>
        </w:rPr>
        <w:t xml:space="preserve"> kompatybilny z aparatem – 2 </w:t>
      </w:r>
      <w:r w:rsidR="00292D39" w:rsidRPr="00396ED7">
        <w:rPr>
          <w:bCs/>
          <w:sz w:val="22"/>
          <w:szCs w:val="22"/>
        </w:rPr>
        <w:t>komplety</w:t>
      </w:r>
      <w:r w:rsidR="003B2BF9" w:rsidRPr="00396ED7">
        <w:rPr>
          <w:bCs/>
          <w:sz w:val="22"/>
          <w:szCs w:val="22"/>
        </w:rPr>
        <w:t xml:space="preserve">. W skład </w:t>
      </w:r>
      <w:r w:rsidR="00CC0692" w:rsidRPr="00396ED7">
        <w:rPr>
          <w:bCs/>
          <w:sz w:val="22"/>
          <w:szCs w:val="22"/>
        </w:rPr>
        <w:br/>
      </w:r>
      <w:r w:rsidR="003B2BF9" w:rsidRPr="00396ED7">
        <w:rPr>
          <w:bCs/>
          <w:sz w:val="22"/>
          <w:szCs w:val="22"/>
        </w:rPr>
        <w:t>1 kompletu wchodzi zestaw mikrofonów krawatowych – min. 2 szt</w:t>
      </w:r>
      <w:r w:rsidR="00D20068" w:rsidRPr="00396ED7">
        <w:rPr>
          <w:bCs/>
          <w:sz w:val="22"/>
          <w:szCs w:val="22"/>
        </w:rPr>
        <w:t>.</w:t>
      </w:r>
      <w:r w:rsidR="003B2BF9" w:rsidRPr="00396ED7">
        <w:rPr>
          <w:bCs/>
          <w:sz w:val="22"/>
          <w:szCs w:val="22"/>
        </w:rPr>
        <w:t>, mikroporty – min 2 szt.</w:t>
      </w:r>
      <w:r w:rsidRPr="00396ED7">
        <w:rPr>
          <w:bCs/>
          <w:sz w:val="22"/>
          <w:szCs w:val="22"/>
        </w:rPr>
        <w:t>,</w:t>
      </w:r>
      <w:r w:rsidR="003B2BF9" w:rsidRPr="00396ED7">
        <w:rPr>
          <w:bCs/>
          <w:sz w:val="22"/>
          <w:szCs w:val="22"/>
        </w:rPr>
        <w:t xml:space="preserve"> </w:t>
      </w:r>
      <w:r w:rsidRPr="00396ED7">
        <w:rPr>
          <w:bCs/>
          <w:sz w:val="22"/>
          <w:szCs w:val="22"/>
        </w:rPr>
        <w:t xml:space="preserve">mikrofon kierunkowy </w:t>
      </w:r>
      <w:r w:rsidR="003B2BF9" w:rsidRPr="00396ED7">
        <w:rPr>
          <w:bCs/>
          <w:sz w:val="22"/>
          <w:szCs w:val="22"/>
        </w:rPr>
        <w:t xml:space="preserve">– min. </w:t>
      </w:r>
      <w:r w:rsidRPr="00396ED7">
        <w:rPr>
          <w:bCs/>
          <w:sz w:val="22"/>
          <w:szCs w:val="22"/>
        </w:rPr>
        <w:t>2</w:t>
      </w:r>
      <w:r w:rsidR="00D20068" w:rsidRPr="00396ED7">
        <w:rPr>
          <w:bCs/>
          <w:sz w:val="22"/>
          <w:szCs w:val="22"/>
        </w:rPr>
        <w:t xml:space="preserve"> </w:t>
      </w:r>
      <w:r w:rsidRPr="00396ED7">
        <w:rPr>
          <w:bCs/>
          <w:sz w:val="22"/>
          <w:szCs w:val="22"/>
        </w:rPr>
        <w:t>szt</w:t>
      </w:r>
      <w:r w:rsidR="00D20068" w:rsidRPr="00396ED7">
        <w:rPr>
          <w:bCs/>
          <w:sz w:val="22"/>
          <w:szCs w:val="22"/>
        </w:rPr>
        <w:t>.</w:t>
      </w:r>
      <w:r w:rsidR="00DD6545" w:rsidRPr="00396ED7">
        <w:rPr>
          <w:bCs/>
          <w:sz w:val="22"/>
          <w:szCs w:val="22"/>
        </w:rPr>
        <w:t>;</w:t>
      </w:r>
    </w:p>
    <w:p w14:paraId="4661F2D8" w14:textId="77777777" w:rsidR="00D20068" w:rsidRPr="00396ED7" w:rsidRDefault="006A6CDE" w:rsidP="007C0F43">
      <w:pPr>
        <w:pStyle w:val="Akapitzlist"/>
        <w:numPr>
          <w:ilvl w:val="1"/>
          <w:numId w:val="3"/>
        </w:numPr>
        <w:spacing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pl-PL"/>
        </w:rPr>
      </w:pPr>
      <w:r w:rsidRPr="00396ED7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pl-PL"/>
        </w:rPr>
        <w:t>Zewnętrzna lampa błyskowa z systemem TTL dedykowana do systemu aparatu o liczbie przewodniej od 40 do 60 - 2 szt. z dodatkowymi akumulatorami - 4 szt.</w:t>
      </w:r>
    </w:p>
    <w:bookmarkEnd w:id="0"/>
    <w:p w14:paraId="08A535F0" w14:textId="116EB809" w:rsidR="006670DC" w:rsidRPr="00396ED7" w:rsidRDefault="006670DC" w:rsidP="00DB4042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357" w:hanging="357"/>
        <w:jc w:val="both"/>
        <w:rPr>
          <w:b/>
          <w:bCs/>
          <w:sz w:val="22"/>
          <w:szCs w:val="22"/>
        </w:rPr>
      </w:pPr>
      <w:r w:rsidRPr="00396ED7">
        <w:rPr>
          <w:b/>
          <w:bCs/>
          <w:sz w:val="22"/>
          <w:szCs w:val="22"/>
        </w:rPr>
        <w:t xml:space="preserve">Obiektywy kompatybilne z aparatem fotograficznym w punkcie 1 – 1 komplet: </w:t>
      </w:r>
    </w:p>
    <w:p w14:paraId="4512F148" w14:textId="618B3DDF" w:rsidR="006F466B" w:rsidRPr="00396ED7" w:rsidRDefault="00F21A1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61074F" w:rsidRPr="00396ED7">
        <w:rPr>
          <w:sz w:val="22"/>
          <w:szCs w:val="22"/>
        </w:rPr>
        <w:t>biektyw systemowy, szerokokątny do fotografii reportażowej o kącie widzenia min. 115 stopni</w:t>
      </w:r>
      <w:r w:rsidR="00DD6545" w:rsidRPr="00396ED7">
        <w:rPr>
          <w:sz w:val="22"/>
          <w:szCs w:val="22"/>
        </w:rPr>
        <w:t>;</w:t>
      </w:r>
    </w:p>
    <w:p w14:paraId="02BF40BC" w14:textId="428C2689" w:rsidR="0061074F" w:rsidRPr="00396ED7" w:rsidRDefault="00F21A1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61074F" w:rsidRPr="00396ED7">
        <w:rPr>
          <w:sz w:val="22"/>
          <w:szCs w:val="22"/>
        </w:rPr>
        <w:t xml:space="preserve">biektyw systemowy (teleobiektyw) do fotografii reportażowej </w:t>
      </w:r>
      <w:bookmarkStart w:id="2" w:name="_Hlk49845438"/>
      <w:r w:rsidR="00F84EBF" w:rsidRPr="00396ED7">
        <w:rPr>
          <w:bCs/>
          <w:sz w:val="22"/>
          <w:szCs w:val="22"/>
        </w:rPr>
        <w:t xml:space="preserve">w zakresie 70 mm – 200 mm (+/- 10 mm) </w:t>
      </w:r>
      <w:r w:rsidR="0061074F" w:rsidRPr="00396ED7">
        <w:rPr>
          <w:sz w:val="22"/>
          <w:szCs w:val="22"/>
        </w:rPr>
        <w:t>o świetle min. f/2.8</w:t>
      </w:r>
      <w:r w:rsidR="00DD6545" w:rsidRPr="00396ED7">
        <w:rPr>
          <w:sz w:val="22"/>
          <w:szCs w:val="22"/>
        </w:rPr>
        <w:t>;</w:t>
      </w:r>
    </w:p>
    <w:bookmarkEnd w:id="2"/>
    <w:p w14:paraId="7E231D26" w14:textId="7ADF5B11" w:rsidR="0061074F" w:rsidRPr="00396ED7" w:rsidRDefault="00F21A13" w:rsidP="007C0F43">
      <w:pPr>
        <w:pStyle w:val="Akapitzlist"/>
        <w:numPr>
          <w:ilvl w:val="1"/>
          <w:numId w:val="3"/>
        </w:numPr>
        <w:spacing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61074F" w:rsidRPr="00396ED7">
        <w:rPr>
          <w:rFonts w:ascii="Times New Roman" w:hAnsi="Times New Roman" w:cs="Times New Roman"/>
          <w:sz w:val="22"/>
          <w:szCs w:val="22"/>
        </w:rPr>
        <w:t xml:space="preserve">biektyw </w:t>
      </w:r>
      <w:r w:rsidR="00597482" w:rsidRPr="00396ED7">
        <w:rPr>
          <w:rFonts w:ascii="Times New Roman" w:hAnsi="Times New Roman" w:cs="Times New Roman"/>
          <w:sz w:val="22"/>
          <w:szCs w:val="22"/>
        </w:rPr>
        <w:t xml:space="preserve">systemowy </w:t>
      </w:r>
      <w:r w:rsidR="0061074F" w:rsidRPr="00396ED7">
        <w:rPr>
          <w:rFonts w:ascii="Times New Roman" w:hAnsi="Times New Roman" w:cs="Times New Roman"/>
          <w:sz w:val="22"/>
          <w:szCs w:val="22"/>
        </w:rPr>
        <w:t>makro szerokokątny</w:t>
      </w:r>
      <w:r w:rsidR="00597482" w:rsidRPr="00396ED7">
        <w:rPr>
          <w:rFonts w:ascii="Times New Roman" w:hAnsi="Times New Roman" w:cs="Times New Roman"/>
          <w:sz w:val="22"/>
          <w:szCs w:val="22"/>
        </w:rPr>
        <w:t xml:space="preserve"> </w:t>
      </w:r>
      <w:r w:rsidR="00597482" w:rsidRPr="00396ED7">
        <w:rPr>
          <w:rFonts w:ascii="Times New Roman" w:eastAsia="Times New Roman" w:hAnsi="Times New Roman" w:cs="Times New Roman"/>
          <w:sz w:val="22"/>
          <w:szCs w:val="22"/>
          <w:lang w:eastAsia="pl-PL"/>
        </w:rPr>
        <w:t>w zakresie 35 mm (+/- 10 mm) o świetle min. f/2.8</w:t>
      </w:r>
      <w:r w:rsidR="00A45D37" w:rsidRPr="00396ED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lub jaśniejszy;</w:t>
      </w:r>
    </w:p>
    <w:p w14:paraId="24222522" w14:textId="034A67A9" w:rsidR="0061074F" w:rsidRPr="00396ED7" w:rsidRDefault="00F21A1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O</w:t>
      </w:r>
      <w:r w:rsidR="006F466B" w:rsidRPr="00396ED7">
        <w:rPr>
          <w:sz w:val="22"/>
          <w:szCs w:val="22"/>
        </w:rPr>
        <w:t xml:space="preserve">biektyw </w:t>
      </w:r>
      <w:r w:rsidR="0061074F" w:rsidRPr="00396ED7">
        <w:rPr>
          <w:sz w:val="22"/>
          <w:szCs w:val="22"/>
        </w:rPr>
        <w:t>z korekcją perspektywy do fotografowania wnętrz i architektury</w:t>
      </w:r>
      <w:r w:rsidR="00DD6545" w:rsidRPr="00396ED7">
        <w:rPr>
          <w:sz w:val="22"/>
          <w:szCs w:val="22"/>
        </w:rPr>
        <w:t>;</w:t>
      </w:r>
    </w:p>
    <w:p w14:paraId="4CF74A2A" w14:textId="7AB41A09" w:rsidR="007F218D" w:rsidRPr="00396ED7" w:rsidRDefault="00F21A1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Z</w:t>
      </w:r>
      <w:r w:rsidR="0061074F" w:rsidRPr="00396ED7">
        <w:rPr>
          <w:sz w:val="22"/>
          <w:szCs w:val="22"/>
        </w:rPr>
        <w:t>estaw pierścieni pośrednich z elektroniką do fotografii makro</w:t>
      </w:r>
      <w:r w:rsidR="00DD6545" w:rsidRPr="00396ED7">
        <w:rPr>
          <w:sz w:val="22"/>
          <w:szCs w:val="22"/>
        </w:rPr>
        <w:t>;</w:t>
      </w:r>
    </w:p>
    <w:p w14:paraId="45E50BAB" w14:textId="42CA0DDD" w:rsidR="006F466B" w:rsidRPr="00396ED7" w:rsidRDefault="00F21A1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D</w:t>
      </w:r>
      <w:r w:rsidR="007F218D" w:rsidRPr="00396ED7">
        <w:rPr>
          <w:sz w:val="22"/>
          <w:szCs w:val="22"/>
        </w:rPr>
        <w:t>o każdego obiektywu filtry UV</w:t>
      </w:r>
      <w:r w:rsidR="00B74D40" w:rsidRPr="00396ED7">
        <w:rPr>
          <w:sz w:val="22"/>
          <w:szCs w:val="22"/>
        </w:rPr>
        <w:t xml:space="preserve"> rekomendowane przez producenta obiektywu</w:t>
      </w:r>
      <w:r w:rsidR="00DD6545" w:rsidRPr="00396ED7">
        <w:rPr>
          <w:sz w:val="22"/>
          <w:szCs w:val="22"/>
        </w:rPr>
        <w:t>;</w:t>
      </w:r>
    </w:p>
    <w:p w14:paraId="7EFD73DD" w14:textId="5FE9D047" w:rsidR="006F466B" w:rsidRPr="00396ED7" w:rsidRDefault="006670DC" w:rsidP="00DB4042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363" w:hanging="357"/>
        <w:rPr>
          <w:b/>
          <w:bCs/>
          <w:sz w:val="22"/>
          <w:szCs w:val="22"/>
        </w:rPr>
      </w:pPr>
      <w:r w:rsidRPr="00396ED7">
        <w:rPr>
          <w:b/>
          <w:bCs/>
          <w:sz w:val="22"/>
          <w:szCs w:val="22"/>
        </w:rPr>
        <w:t xml:space="preserve">Profesjonalny skaner </w:t>
      </w:r>
      <w:r w:rsidR="00F57C57" w:rsidRPr="00396ED7">
        <w:rPr>
          <w:b/>
          <w:bCs/>
          <w:sz w:val="22"/>
          <w:szCs w:val="22"/>
        </w:rPr>
        <w:t>negatywów</w:t>
      </w:r>
      <w:r w:rsidRPr="00396ED7">
        <w:rPr>
          <w:b/>
          <w:bCs/>
          <w:sz w:val="22"/>
          <w:szCs w:val="22"/>
        </w:rPr>
        <w:t xml:space="preserve"> – 1 szt. </w:t>
      </w:r>
    </w:p>
    <w:p w14:paraId="6770DD09" w14:textId="78087A00" w:rsidR="008653A0" w:rsidRPr="00396ED7" w:rsidRDefault="00AC3DD3" w:rsidP="007C0F43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 w:rsidRPr="00396ED7">
        <w:rPr>
          <w:sz w:val="22"/>
          <w:szCs w:val="22"/>
        </w:rPr>
        <w:t>W</w:t>
      </w:r>
      <w:r w:rsidR="006670DC" w:rsidRPr="00396ED7">
        <w:rPr>
          <w:sz w:val="22"/>
          <w:szCs w:val="22"/>
        </w:rPr>
        <w:t xml:space="preserve">sparcie dla klatek o </w:t>
      </w:r>
      <w:r w:rsidR="00F57C57" w:rsidRPr="00396ED7">
        <w:rPr>
          <w:sz w:val="22"/>
          <w:szCs w:val="22"/>
        </w:rPr>
        <w:t>następującej</w:t>
      </w:r>
      <w:r w:rsidR="006670DC" w:rsidRPr="00396ED7">
        <w:rPr>
          <w:sz w:val="22"/>
          <w:szCs w:val="22"/>
        </w:rPr>
        <w:t xml:space="preserve"> </w:t>
      </w:r>
      <w:r w:rsidR="00F57C57" w:rsidRPr="00396ED7">
        <w:rPr>
          <w:sz w:val="22"/>
          <w:szCs w:val="22"/>
        </w:rPr>
        <w:t>wielkości</w:t>
      </w:r>
      <w:r w:rsidR="006670DC" w:rsidRPr="00396ED7">
        <w:rPr>
          <w:sz w:val="22"/>
          <w:szCs w:val="22"/>
        </w:rPr>
        <w:t xml:space="preserve">: 6x4, 6x6, 6x9 i 6x12. </w:t>
      </w:r>
      <w:r w:rsidR="00F57C57" w:rsidRPr="00396ED7">
        <w:rPr>
          <w:sz w:val="22"/>
          <w:szCs w:val="22"/>
        </w:rPr>
        <w:t>Rozdzielczość</w:t>
      </w:r>
      <w:r w:rsidR="006670DC" w:rsidRPr="00396ED7">
        <w:rPr>
          <w:sz w:val="22"/>
          <w:szCs w:val="22"/>
        </w:rPr>
        <w:t xml:space="preserve">́ </w:t>
      </w:r>
      <w:r w:rsidR="000D732B" w:rsidRPr="00396ED7">
        <w:rPr>
          <w:sz w:val="22"/>
          <w:szCs w:val="22"/>
        </w:rPr>
        <w:t>min.</w:t>
      </w:r>
      <w:r w:rsidR="006670DC" w:rsidRPr="00396ED7">
        <w:rPr>
          <w:sz w:val="22"/>
          <w:szCs w:val="22"/>
        </w:rPr>
        <w:t xml:space="preserve"> </w:t>
      </w:r>
      <w:r w:rsidR="0061074F" w:rsidRPr="00396ED7">
        <w:rPr>
          <w:sz w:val="22"/>
          <w:szCs w:val="22"/>
        </w:rPr>
        <w:t>6400</w:t>
      </w:r>
      <w:r w:rsidR="006670DC" w:rsidRPr="00396ED7">
        <w:rPr>
          <w:sz w:val="22"/>
          <w:szCs w:val="22"/>
        </w:rPr>
        <w:t xml:space="preserve"> </w:t>
      </w:r>
      <w:r w:rsidR="0061074F" w:rsidRPr="00396ED7">
        <w:rPr>
          <w:sz w:val="22"/>
          <w:szCs w:val="22"/>
        </w:rPr>
        <w:t xml:space="preserve">dpi </w:t>
      </w:r>
      <w:r w:rsidR="006670DC" w:rsidRPr="00396ED7">
        <w:rPr>
          <w:sz w:val="22"/>
          <w:szCs w:val="22"/>
        </w:rPr>
        <w:t xml:space="preserve">dla </w:t>
      </w:r>
      <w:r w:rsidR="00F57C57" w:rsidRPr="00396ED7">
        <w:rPr>
          <w:sz w:val="22"/>
          <w:szCs w:val="22"/>
        </w:rPr>
        <w:t>filmów</w:t>
      </w:r>
      <w:r w:rsidR="006670DC" w:rsidRPr="00396ED7">
        <w:rPr>
          <w:sz w:val="22"/>
          <w:szCs w:val="22"/>
        </w:rPr>
        <w:t xml:space="preserve"> i </w:t>
      </w:r>
      <w:r w:rsidR="00F57C57" w:rsidRPr="00396ED7">
        <w:rPr>
          <w:sz w:val="22"/>
          <w:szCs w:val="22"/>
        </w:rPr>
        <w:t>negatywów</w:t>
      </w:r>
      <w:r w:rsidR="006670DC" w:rsidRPr="00396ED7">
        <w:rPr>
          <w:sz w:val="22"/>
          <w:szCs w:val="22"/>
        </w:rPr>
        <w:t xml:space="preserve">. </w:t>
      </w:r>
    </w:p>
    <w:p w14:paraId="6FFC039B" w14:textId="1CDC5B0B" w:rsidR="006670DC" w:rsidRPr="00396ED7" w:rsidRDefault="006670DC" w:rsidP="00DB4042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357" w:hanging="357"/>
        <w:jc w:val="both"/>
        <w:rPr>
          <w:b/>
          <w:bCs/>
          <w:sz w:val="22"/>
          <w:szCs w:val="22"/>
        </w:rPr>
      </w:pPr>
      <w:r w:rsidRPr="00396ED7">
        <w:rPr>
          <w:b/>
          <w:bCs/>
          <w:sz w:val="22"/>
          <w:szCs w:val="22"/>
        </w:rPr>
        <w:t xml:space="preserve">Kalibrator </w:t>
      </w:r>
      <w:r w:rsidR="00F57C57" w:rsidRPr="00396ED7">
        <w:rPr>
          <w:b/>
          <w:bCs/>
          <w:sz w:val="22"/>
          <w:szCs w:val="22"/>
        </w:rPr>
        <w:t>kolorów</w:t>
      </w:r>
      <w:r w:rsidRPr="00396ED7">
        <w:rPr>
          <w:b/>
          <w:bCs/>
          <w:sz w:val="22"/>
          <w:szCs w:val="22"/>
        </w:rPr>
        <w:t xml:space="preserve"> + wzornik </w:t>
      </w:r>
      <w:r w:rsidR="00F57C57" w:rsidRPr="00396ED7">
        <w:rPr>
          <w:b/>
          <w:bCs/>
          <w:sz w:val="22"/>
          <w:szCs w:val="22"/>
        </w:rPr>
        <w:t>kolorów</w:t>
      </w:r>
      <w:r w:rsidRPr="00396ED7">
        <w:rPr>
          <w:b/>
          <w:bCs/>
          <w:sz w:val="22"/>
          <w:szCs w:val="22"/>
        </w:rPr>
        <w:t xml:space="preserve"> wraz z oprogramowaniem– 1 komplet </w:t>
      </w:r>
    </w:p>
    <w:p w14:paraId="3A0B3B09" w14:textId="77777777" w:rsidR="008653A0" w:rsidRPr="00396ED7" w:rsidRDefault="008653A0" w:rsidP="00B96A09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714" w:hanging="357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t xml:space="preserve">Kalibrator kolorów </w:t>
      </w:r>
    </w:p>
    <w:p w14:paraId="0C82A860" w14:textId="441484CB" w:rsidR="00131E53" w:rsidRPr="00396ED7" w:rsidRDefault="008653A0" w:rsidP="00B96A09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54" w:hanging="357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t>o</w:t>
      </w:r>
      <w:r w:rsidR="00131E53" w:rsidRPr="00396ED7">
        <w:rPr>
          <w:bCs/>
          <w:sz w:val="22"/>
          <w:szCs w:val="22"/>
        </w:rPr>
        <w:t>bsługa wszystkich modeli monitorów</w:t>
      </w:r>
      <w:r w:rsidRPr="00396ED7">
        <w:rPr>
          <w:bCs/>
          <w:sz w:val="22"/>
          <w:szCs w:val="22"/>
        </w:rPr>
        <w:t>;</w:t>
      </w:r>
    </w:p>
    <w:p w14:paraId="0B823342" w14:textId="215333E5" w:rsidR="00131E53" w:rsidRPr="00396ED7" w:rsidRDefault="008653A0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54" w:hanging="357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t>k</w:t>
      </w:r>
      <w:r w:rsidR="00131E53" w:rsidRPr="00396ED7">
        <w:rPr>
          <w:bCs/>
          <w:sz w:val="22"/>
          <w:szCs w:val="22"/>
        </w:rPr>
        <w:t>ontrola jakości wyświetlania barw oraz śledzenie wraz z upływem czasu</w:t>
      </w:r>
      <w:r w:rsidRPr="00396ED7">
        <w:rPr>
          <w:bCs/>
          <w:sz w:val="22"/>
          <w:szCs w:val="22"/>
        </w:rPr>
        <w:t>;</w:t>
      </w:r>
    </w:p>
    <w:p w14:paraId="1CF5304A" w14:textId="0FFAA4D9" w:rsidR="00131E53" w:rsidRPr="00396ED7" w:rsidRDefault="008653A0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lastRenderedPageBreak/>
        <w:t>o</w:t>
      </w:r>
      <w:r w:rsidR="00131E53" w:rsidRPr="00396ED7">
        <w:rPr>
          <w:bCs/>
          <w:sz w:val="22"/>
          <w:szCs w:val="22"/>
        </w:rPr>
        <w:t>ptymalizacja wyświetlania dla kolorów dodatkowych PANTONE</w:t>
      </w:r>
      <w:r w:rsidRPr="00396ED7">
        <w:rPr>
          <w:bCs/>
          <w:sz w:val="22"/>
          <w:szCs w:val="22"/>
        </w:rPr>
        <w:t>;</w:t>
      </w:r>
    </w:p>
    <w:p w14:paraId="0BC78BEF" w14:textId="5C92C3ED" w:rsidR="0054027B" w:rsidRPr="00396ED7" w:rsidRDefault="0054027B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396ED7">
        <w:rPr>
          <w:sz w:val="22"/>
          <w:szCs w:val="22"/>
          <w:shd w:val="clear" w:color="auto" w:fill="FFFFFF"/>
        </w:rPr>
        <w:t>profilowanie z automatyczną regulacją ustawień monitora</w:t>
      </w:r>
      <w:r w:rsidR="008653A0" w:rsidRPr="00396ED7">
        <w:rPr>
          <w:sz w:val="22"/>
          <w:szCs w:val="22"/>
          <w:shd w:val="clear" w:color="auto" w:fill="FFFFFF"/>
        </w:rPr>
        <w:t>;</w:t>
      </w:r>
    </w:p>
    <w:p w14:paraId="01500421" w14:textId="1F10F813" w:rsidR="0054027B" w:rsidRPr="00396ED7" w:rsidRDefault="008653A0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t>i</w:t>
      </w:r>
      <w:r w:rsidR="0054027B" w:rsidRPr="00396ED7">
        <w:rPr>
          <w:sz w:val="22"/>
          <w:szCs w:val="22"/>
          <w:shd w:val="clear" w:color="auto" w:fill="FFFFFF"/>
        </w:rPr>
        <w:t>nteligenta kontrola oświetlenia  - optymalizacja profilu uwzględniając panujące warunki oświetleniowe</w:t>
      </w:r>
      <w:r w:rsidRPr="00396ED7">
        <w:rPr>
          <w:sz w:val="22"/>
          <w:szCs w:val="22"/>
          <w:shd w:val="clear" w:color="auto" w:fill="FFFFFF"/>
        </w:rPr>
        <w:t>;</w:t>
      </w:r>
    </w:p>
    <w:p w14:paraId="75BB1138" w14:textId="19B2ECD7" w:rsidR="0054027B" w:rsidRPr="00396ED7" w:rsidRDefault="008653A0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396ED7">
        <w:rPr>
          <w:sz w:val="22"/>
          <w:szCs w:val="22"/>
          <w:shd w:val="clear" w:color="auto" w:fill="FFFFFF"/>
        </w:rPr>
        <w:t>k</w:t>
      </w:r>
      <w:r w:rsidR="0054027B" w:rsidRPr="00396ED7">
        <w:rPr>
          <w:sz w:val="22"/>
          <w:szCs w:val="22"/>
          <w:shd w:val="clear" w:color="auto" w:fill="FFFFFF"/>
        </w:rPr>
        <w:t>orekta odbić</w:t>
      </w:r>
      <w:r w:rsidRPr="00396ED7">
        <w:rPr>
          <w:sz w:val="22"/>
          <w:szCs w:val="22"/>
          <w:shd w:val="clear" w:color="auto" w:fill="FFFFFF"/>
        </w:rPr>
        <w:t>;</w:t>
      </w:r>
    </w:p>
    <w:p w14:paraId="0A457776" w14:textId="56F5D988" w:rsidR="008653A0" w:rsidRPr="00396ED7" w:rsidRDefault="008653A0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396ED7">
        <w:rPr>
          <w:sz w:val="22"/>
          <w:szCs w:val="22"/>
          <w:shd w:val="clear" w:color="auto" w:fill="FFFFFF"/>
        </w:rPr>
        <w:t>o</w:t>
      </w:r>
      <w:r w:rsidR="0054027B" w:rsidRPr="00396ED7">
        <w:rPr>
          <w:sz w:val="22"/>
          <w:szCs w:val="22"/>
          <w:shd w:val="clear" w:color="auto" w:fill="FFFFFF"/>
        </w:rPr>
        <w:t xml:space="preserve">programowanie </w:t>
      </w:r>
      <w:r w:rsidR="007D2374" w:rsidRPr="00396ED7">
        <w:rPr>
          <w:sz w:val="22"/>
          <w:szCs w:val="22"/>
          <w:shd w:val="clear" w:color="auto" w:fill="FFFFFF"/>
        </w:rPr>
        <w:t xml:space="preserve">do obsługi kalibratora </w:t>
      </w:r>
      <w:r w:rsidR="0054027B" w:rsidRPr="00396ED7">
        <w:rPr>
          <w:sz w:val="22"/>
          <w:szCs w:val="22"/>
          <w:shd w:val="clear" w:color="auto" w:fill="FFFFFF"/>
        </w:rPr>
        <w:t>współpracujące z system</w:t>
      </w:r>
      <w:r w:rsidR="00F71B99" w:rsidRPr="00396ED7">
        <w:rPr>
          <w:sz w:val="22"/>
          <w:szCs w:val="22"/>
          <w:shd w:val="clear" w:color="auto" w:fill="FFFFFF"/>
        </w:rPr>
        <w:t>em Windows 10</w:t>
      </w:r>
      <w:r w:rsidR="00F21A13">
        <w:rPr>
          <w:sz w:val="22"/>
          <w:szCs w:val="22"/>
          <w:shd w:val="clear" w:color="auto" w:fill="FFFFFF"/>
        </w:rPr>
        <w:t xml:space="preserve"> </w:t>
      </w:r>
      <w:r w:rsidR="00F71B99" w:rsidRPr="00396ED7">
        <w:rPr>
          <w:sz w:val="22"/>
          <w:szCs w:val="22"/>
          <w:shd w:val="clear" w:color="auto" w:fill="FFFFFF"/>
        </w:rPr>
        <w:t>będącym w posiadaniu Zamawiającego</w:t>
      </w:r>
      <w:r w:rsidRPr="00396ED7">
        <w:rPr>
          <w:sz w:val="22"/>
          <w:szCs w:val="22"/>
          <w:shd w:val="clear" w:color="auto" w:fill="FFFFFF"/>
        </w:rPr>
        <w:t>;</w:t>
      </w:r>
    </w:p>
    <w:p w14:paraId="580FF1DF" w14:textId="30A71BA3" w:rsidR="0054027B" w:rsidRPr="00396ED7" w:rsidRDefault="008653A0" w:rsidP="007C0F43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54" w:hanging="357"/>
        <w:rPr>
          <w:bCs/>
          <w:sz w:val="22"/>
          <w:szCs w:val="22"/>
        </w:rPr>
      </w:pPr>
      <w:r w:rsidRPr="00396ED7">
        <w:rPr>
          <w:bCs/>
          <w:sz w:val="22"/>
          <w:szCs w:val="22"/>
        </w:rPr>
        <w:t>ł</w:t>
      </w:r>
      <w:r w:rsidR="0054027B" w:rsidRPr="00396ED7">
        <w:rPr>
          <w:sz w:val="22"/>
          <w:szCs w:val="22"/>
          <w:shd w:val="clear" w:color="auto" w:fill="FFFFFF"/>
        </w:rPr>
        <w:t>ączność USB</w:t>
      </w:r>
      <w:r w:rsidR="00F21A13">
        <w:rPr>
          <w:sz w:val="22"/>
          <w:szCs w:val="22"/>
          <w:shd w:val="clear" w:color="auto" w:fill="FFFFFF"/>
        </w:rPr>
        <w:t>;</w:t>
      </w:r>
    </w:p>
    <w:p w14:paraId="0AB1A850" w14:textId="77AD9E3E" w:rsidR="007D2374" w:rsidRPr="00396ED7" w:rsidRDefault="00B96A09" w:rsidP="00B96A09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</w:t>
      </w:r>
      <w:r w:rsidR="003A3302" w:rsidRPr="00396ED7">
        <w:rPr>
          <w:sz w:val="22"/>
          <w:szCs w:val="22"/>
          <w:shd w:val="clear" w:color="auto" w:fill="FFFFFF"/>
        </w:rPr>
        <w:t>zornik kolorów</w:t>
      </w:r>
    </w:p>
    <w:p w14:paraId="337D26DE" w14:textId="33CEB0B8" w:rsidR="003A3302" w:rsidRPr="003A3302" w:rsidRDefault="003A3302" w:rsidP="00B9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054" w:hanging="357"/>
        <w:jc w:val="both"/>
        <w:rPr>
          <w:sz w:val="22"/>
          <w:szCs w:val="22"/>
          <w:shd w:val="clear" w:color="auto" w:fill="FFFFFF"/>
        </w:rPr>
      </w:pPr>
      <w:r w:rsidRPr="00396ED7">
        <w:rPr>
          <w:sz w:val="22"/>
          <w:szCs w:val="22"/>
          <w:shd w:val="clear" w:color="auto" w:fill="FFFFFF"/>
        </w:rPr>
        <w:t>p</w:t>
      </w:r>
      <w:r w:rsidRPr="003A3302">
        <w:rPr>
          <w:sz w:val="22"/>
          <w:szCs w:val="22"/>
          <w:shd w:val="clear" w:color="auto" w:fill="FFFFFF"/>
        </w:rPr>
        <w:t>ozwala on na kalibrację barwną cyfrowych aparatów fotograficznych, precyzyjny balans bieli, oraz na bazie zdjęcia wzornika w czasie sesji fotograficznej, utworzenie "szablonu" pozwalającego na automatyczną korekcję kolorystyczną wykonanych zdjęć w odniesieniu do plików RAW</w:t>
      </w:r>
      <w:r w:rsidR="00F21A13">
        <w:rPr>
          <w:sz w:val="22"/>
          <w:szCs w:val="22"/>
          <w:shd w:val="clear" w:color="auto" w:fill="FFFFFF"/>
        </w:rPr>
        <w:t>;</w:t>
      </w:r>
    </w:p>
    <w:p w14:paraId="6348E598" w14:textId="1B5E63A7" w:rsidR="003A3302" w:rsidRPr="003A3302" w:rsidRDefault="003A3302" w:rsidP="00B9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054" w:hanging="357"/>
        <w:rPr>
          <w:sz w:val="22"/>
          <w:szCs w:val="22"/>
          <w:shd w:val="clear" w:color="auto" w:fill="FFFFFF"/>
        </w:rPr>
      </w:pPr>
      <w:r w:rsidRPr="003A3302">
        <w:rPr>
          <w:sz w:val="22"/>
          <w:szCs w:val="22"/>
          <w:shd w:val="clear" w:color="auto" w:fill="FFFFFF"/>
        </w:rPr>
        <w:t>48 pól wzorców barwnych</w:t>
      </w:r>
      <w:r w:rsidR="00F21A13">
        <w:rPr>
          <w:sz w:val="22"/>
          <w:szCs w:val="22"/>
          <w:shd w:val="clear" w:color="auto" w:fill="FFFFFF"/>
        </w:rPr>
        <w:t>;</w:t>
      </w:r>
    </w:p>
    <w:p w14:paraId="7E9CD4FA" w14:textId="0F21CB39" w:rsidR="003A3302" w:rsidRPr="003A3302" w:rsidRDefault="003A3302" w:rsidP="00B9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054" w:hanging="357"/>
        <w:rPr>
          <w:sz w:val="22"/>
          <w:szCs w:val="22"/>
          <w:shd w:val="clear" w:color="auto" w:fill="FFFFFF"/>
        </w:rPr>
      </w:pPr>
      <w:r w:rsidRPr="003A3302">
        <w:rPr>
          <w:sz w:val="22"/>
          <w:szCs w:val="22"/>
          <w:shd w:val="clear" w:color="auto" w:fill="FFFFFF"/>
        </w:rPr>
        <w:t>wzorce bieli i 18% szarości</w:t>
      </w:r>
      <w:r w:rsidR="00F21A13">
        <w:rPr>
          <w:sz w:val="22"/>
          <w:szCs w:val="22"/>
          <w:shd w:val="clear" w:color="auto" w:fill="FFFFFF"/>
        </w:rPr>
        <w:t>;</w:t>
      </w:r>
    </w:p>
    <w:p w14:paraId="61A37613" w14:textId="1E7DFD1C" w:rsidR="003A3302" w:rsidRPr="003A3302" w:rsidRDefault="003A3302" w:rsidP="00B9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054" w:hanging="357"/>
        <w:rPr>
          <w:sz w:val="22"/>
          <w:szCs w:val="22"/>
          <w:shd w:val="clear" w:color="auto" w:fill="FFFFFF"/>
        </w:rPr>
      </w:pPr>
      <w:r w:rsidRPr="003A3302">
        <w:rPr>
          <w:sz w:val="22"/>
          <w:szCs w:val="22"/>
          <w:shd w:val="clear" w:color="auto" w:fill="FFFFFF"/>
        </w:rPr>
        <w:t>kaskadowe wzorce neutralnej szarości</w:t>
      </w:r>
      <w:r w:rsidR="00F21A13">
        <w:rPr>
          <w:sz w:val="22"/>
          <w:szCs w:val="22"/>
          <w:shd w:val="clear" w:color="auto" w:fill="FFFFFF"/>
        </w:rPr>
        <w:t>;</w:t>
      </w:r>
    </w:p>
    <w:p w14:paraId="3B135A6F" w14:textId="6263E5E0" w:rsidR="003A3302" w:rsidRPr="00396ED7" w:rsidRDefault="003A3302" w:rsidP="00B96A09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1054" w:hanging="357"/>
        <w:rPr>
          <w:b/>
          <w:bCs/>
          <w:sz w:val="22"/>
          <w:szCs w:val="22"/>
          <w:shd w:val="clear" w:color="auto" w:fill="FFFFFF"/>
        </w:rPr>
      </w:pPr>
      <w:r w:rsidRPr="003A3302">
        <w:rPr>
          <w:sz w:val="22"/>
          <w:szCs w:val="22"/>
          <w:shd w:val="clear" w:color="auto" w:fill="FFFFFF"/>
        </w:rPr>
        <w:t>etui mieszczące wzorniki</w:t>
      </w:r>
      <w:r w:rsidR="00F21A13">
        <w:rPr>
          <w:sz w:val="22"/>
          <w:szCs w:val="22"/>
          <w:shd w:val="clear" w:color="auto" w:fill="FFFFFF"/>
        </w:rPr>
        <w:t>;</w:t>
      </w:r>
    </w:p>
    <w:p w14:paraId="076CF2BF" w14:textId="1ACD3741" w:rsidR="006F466B" w:rsidRPr="00396ED7" w:rsidRDefault="006670DC" w:rsidP="00214721">
      <w:pPr>
        <w:pStyle w:val="Akapitzlist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396ED7">
        <w:rPr>
          <w:rFonts w:ascii="Times New Roman" w:hAnsi="Times New Roman" w:cs="Times New Roman"/>
          <w:b/>
          <w:bCs/>
          <w:sz w:val="22"/>
          <w:szCs w:val="22"/>
        </w:rPr>
        <w:t>Zestaw do reprodukcji i lampy studyjne</w:t>
      </w:r>
      <w:r w:rsidR="00F84621" w:rsidRPr="00396ED7">
        <w:rPr>
          <w:rFonts w:ascii="Times New Roman" w:hAnsi="Times New Roman" w:cs="Times New Roman"/>
          <w:b/>
          <w:bCs/>
          <w:sz w:val="22"/>
          <w:szCs w:val="22"/>
        </w:rPr>
        <w:t xml:space="preserve"> – 1 komplet</w:t>
      </w:r>
    </w:p>
    <w:p w14:paraId="79A93704" w14:textId="6C62921C" w:rsidR="00DF702E" w:rsidRPr="00396ED7" w:rsidRDefault="00B96A09" w:rsidP="00420BF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7B0204" w:rsidRPr="00396ED7">
        <w:rPr>
          <w:sz w:val="22"/>
          <w:szCs w:val="22"/>
        </w:rPr>
        <w:t>tół</w:t>
      </w:r>
      <w:r w:rsidR="006670DC" w:rsidRPr="00396ED7">
        <w:rPr>
          <w:sz w:val="22"/>
          <w:szCs w:val="22"/>
        </w:rPr>
        <w:t xml:space="preserve"> reprodukcyjny min 1</w:t>
      </w:r>
      <w:r w:rsidR="00DF702E" w:rsidRPr="00396ED7">
        <w:rPr>
          <w:sz w:val="22"/>
          <w:szCs w:val="22"/>
        </w:rPr>
        <w:t>00</w:t>
      </w:r>
      <w:r w:rsidR="006670DC" w:rsidRPr="00396ED7">
        <w:rPr>
          <w:sz w:val="22"/>
          <w:szCs w:val="22"/>
        </w:rPr>
        <w:t>x200 cm</w:t>
      </w:r>
      <w:r>
        <w:rPr>
          <w:sz w:val="22"/>
          <w:szCs w:val="22"/>
        </w:rPr>
        <w:t>;</w:t>
      </w:r>
    </w:p>
    <w:p w14:paraId="6BB0860B" w14:textId="2BD6D97E" w:rsidR="006F466B" w:rsidRPr="00396ED7" w:rsidRDefault="00B96A09" w:rsidP="00420BF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6670DC" w:rsidRPr="00396ED7">
        <w:rPr>
          <w:sz w:val="22"/>
          <w:szCs w:val="22"/>
        </w:rPr>
        <w:t>olumna reprodukcyjna z głowicą</w:t>
      </w:r>
      <w:r>
        <w:rPr>
          <w:sz w:val="22"/>
          <w:szCs w:val="22"/>
        </w:rPr>
        <w:t>;</w:t>
      </w:r>
    </w:p>
    <w:p w14:paraId="6E133BEB" w14:textId="4D22C328" w:rsidR="006F466B" w:rsidRPr="00396ED7" w:rsidRDefault="006670DC" w:rsidP="00420BF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 xml:space="preserve">3 </w:t>
      </w:r>
      <w:r w:rsidR="007B0204" w:rsidRPr="00396ED7">
        <w:rPr>
          <w:sz w:val="22"/>
          <w:szCs w:val="22"/>
        </w:rPr>
        <w:t>lampy</w:t>
      </w:r>
      <w:r w:rsidRPr="00396ED7">
        <w:rPr>
          <w:sz w:val="22"/>
          <w:szCs w:val="22"/>
        </w:rPr>
        <w:t xml:space="preserve"> studyjne LED o zmiennej temperaturze barwnej (moc min. </w:t>
      </w:r>
      <w:r w:rsidR="00DF702E" w:rsidRPr="00396ED7">
        <w:rPr>
          <w:sz w:val="22"/>
          <w:szCs w:val="22"/>
        </w:rPr>
        <w:t>200</w:t>
      </w:r>
      <w:r w:rsidRPr="00396ED7">
        <w:rPr>
          <w:sz w:val="22"/>
          <w:szCs w:val="22"/>
        </w:rPr>
        <w:t>W) +</w:t>
      </w:r>
      <w:r w:rsidR="00AC3DD3" w:rsidRPr="00396ED7">
        <w:rPr>
          <w:sz w:val="22"/>
          <w:szCs w:val="22"/>
        </w:rPr>
        <w:t xml:space="preserve"> modyfikatory </w:t>
      </w:r>
      <w:r w:rsidR="00420BF1">
        <w:rPr>
          <w:sz w:val="22"/>
          <w:szCs w:val="22"/>
        </w:rPr>
        <w:br/>
      </w:r>
      <w:r w:rsidR="00AC3DD3" w:rsidRPr="00396ED7">
        <w:rPr>
          <w:sz w:val="22"/>
          <w:szCs w:val="22"/>
        </w:rPr>
        <w:t>i</w:t>
      </w:r>
      <w:r w:rsidRPr="00396ED7">
        <w:rPr>
          <w:sz w:val="22"/>
          <w:szCs w:val="22"/>
        </w:rPr>
        <w:t xml:space="preserve"> softboxy + statywy na lampy</w:t>
      </w:r>
      <w:r w:rsidR="00B96A09">
        <w:rPr>
          <w:sz w:val="22"/>
          <w:szCs w:val="22"/>
        </w:rPr>
        <w:t>;</w:t>
      </w:r>
    </w:p>
    <w:p w14:paraId="72EEA42C" w14:textId="64143B13" w:rsidR="006F466B" w:rsidRPr="00396ED7" w:rsidRDefault="006670DC" w:rsidP="00420BF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 w:rsidRPr="00396ED7">
        <w:rPr>
          <w:sz w:val="22"/>
          <w:szCs w:val="22"/>
        </w:rPr>
        <w:t xml:space="preserve">2 lampy </w:t>
      </w:r>
      <w:r w:rsidR="007B0204" w:rsidRPr="00396ED7">
        <w:rPr>
          <w:sz w:val="22"/>
          <w:szCs w:val="22"/>
        </w:rPr>
        <w:t>przenośne</w:t>
      </w:r>
      <w:r w:rsidRPr="00396ED7">
        <w:rPr>
          <w:sz w:val="22"/>
          <w:szCs w:val="22"/>
        </w:rPr>
        <w:t xml:space="preserve"> LED + zapasowe akumulatory (moc min. 20W)</w:t>
      </w:r>
      <w:r w:rsidR="00AC3DD3" w:rsidRPr="00396ED7">
        <w:rPr>
          <w:sz w:val="22"/>
          <w:szCs w:val="22"/>
        </w:rPr>
        <w:t xml:space="preserve"> + modyfikatory </w:t>
      </w:r>
      <w:r w:rsidR="00B96A09">
        <w:rPr>
          <w:sz w:val="22"/>
          <w:szCs w:val="22"/>
        </w:rPr>
        <w:t>ś</w:t>
      </w:r>
      <w:r w:rsidR="00AC3DD3" w:rsidRPr="00396ED7">
        <w:rPr>
          <w:sz w:val="22"/>
          <w:szCs w:val="22"/>
        </w:rPr>
        <w:t>wiatła</w:t>
      </w:r>
      <w:r w:rsidR="00B96A09">
        <w:rPr>
          <w:sz w:val="22"/>
          <w:szCs w:val="22"/>
        </w:rPr>
        <w:t>;</w:t>
      </w:r>
    </w:p>
    <w:p w14:paraId="481D2B4A" w14:textId="4A20500D" w:rsidR="00AC3DD3" w:rsidRPr="00396ED7" w:rsidRDefault="00B96A09" w:rsidP="00420BF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C3DD3" w:rsidRPr="00396ED7">
        <w:rPr>
          <w:sz w:val="22"/>
          <w:szCs w:val="22"/>
        </w:rPr>
        <w:t>ystem sterowania zdalnego lampami</w:t>
      </w:r>
      <w:r>
        <w:rPr>
          <w:sz w:val="22"/>
          <w:szCs w:val="22"/>
        </w:rPr>
        <w:t>;</w:t>
      </w:r>
    </w:p>
    <w:p w14:paraId="221280BD" w14:textId="0E22E6C9" w:rsidR="00250C35" w:rsidRPr="00396ED7" w:rsidRDefault="00B96A09" w:rsidP="00420BF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250C35" w:rsidRPr="00396ED7">
        <w:rPr>
          <w:sz w:val="22"/>
          <w:szCs w:val="22"/>
        </w:rPr>
        <w:t>ystem mocowań  aparatu do fotokopiowania</w:t>
      </w:r>
      <w:r>
        <w:rPr>
          <w:sz w:val="22"/>
          <w:szCs w:val="22"/>
        </w:rPr>
        <w:t>.</w:t>
      </w:r>
    </w:p>
    <w:p w14:paraId="3AE197BF" w14:textId="7BC74C51" w:rsidR="0061074F" w:rsidRPr="00396ED7" w:rsidRDefault="006670DC" w:rsidP="00214721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357" w:hanging="357"/>
        <w:jc w:val="both"/>
        <w:rPr>
          <w:b/>
          <w:bCs/>
          <w:sz w:val="22"/>
          <w:szCs w:val="22"/>
        </w:rPr>
      </w:pPr>
      <w:r w:rsidRPr="00396ED7">
        <w:rPr>
          <w:b/>
          <w:bCs/>
          <w:sz w:val="22"/>
          <w:szCs w:val="22"/>
        </w:rPr>
        <w:t xml:space="preserve">Drukarka fotograficzna A3 </w:t>
      </w:r>
      <w:r w:rsidR="00113054" w:rsidRPr="00396ED7">
        <w:rPr>
          <w:b/>
          <w:bCs/>
          <w:sz w:val="22"/>
          <w:szCs w:val="22"/>
        </w:rPr>
        <w:t xml:space="preserve">minimalnie </w:t>
      </w:r>
      <w:r w:rsidRPr="00396ED7">
        <w:rPr>
          <w:b/>
          <w:bCs/>
          <w:sz w:val="22"/>
          <w:szCs w:val="22"/>
        </w:rPr>
        <w:t xml:space="preserve">6 kolorowa </w:t>
      </w:r>
      <w:r w:rsidR="00113054" w:rsidRPr="00396ED7">
        <w:rPr>
          <w:b/>
          <w:bCs/>
          <w:sz w:val="22"/>
          <w:szCs w:val="22"/>
        </w:rPr>
        <w:t xml:space="preserve">- 1 szt. </w:t>
      </w:r>
    </w:p>
    <w:p w14:paraId="22E1ACA4" w14:textId="60F617DD" w:rsidR="00754C33" w:rsidRDefault="00754C33" w:rsidP="00DB0180">
      <w:pPr>
        <w:pStyle w:val="Akapitzlist"/>
        <w:numPr>
          <w:ilvl w:val="1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ilość kolorów wkładów z atramentem: co najmniej 6szt.</w:t>
      </w:r>
    </w:p>
    <w:p w14:paraId="46A8D689" w14:textId="61FA431A" w:rsidR="00754C33" w:rsidRDefault="00754C33" w:rsidP="00DB0180">
      <w:pPr>
        <w:pStyle w:val="Akapitzlist"/>
        <w:numPr>
          <w:ilvl w:val="1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rozdzielczość druku w kolorze monochromatycznym oraz kolorowym co najmniej 4500x1440 dpi</w:t>
      </w:r>
      <w:r w:rsid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;</w:t>
      </w:r>
    </w:p>
    <w:p w14:paraId="563B2022" w14:textId="1BDD474C" w:rsidR="00754C33" w:rsidRDefault="00754C33" w:rsidP="00DB0180">
      <w:pPr>
        <w:pStyle w:val="Akapitzlist"/>
        <w:numPr>
          <w:ilvl w:val="1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możliwość wydruku bez marginesów</w:t>
      </w:r>
      <w:r w:rsid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;</w:t>
      </w:r>
    </w:p>
    <w:p w14:paraId="354C9470" w14:textId="371861D5" w:rsidR="00754C33" w:rsidRDefault="00754C33" w:rsidP="00DB0180">
      <w:pPr>
        <w:pStyle w:val="Akapitzlist"/>
        <w:numPr>
          <w:ilvl w:val="1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obsługiwane formaty nośników: co najmniej A3, A4, A5, A6</w:t>
      </w:r>
      <w:r w:rsid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;</w:t>
      </w:r>
    </w:p>
    <w:p w14:paraId="6C2EC87C" w14:textId="77880D2E" w:rsidR="00DB0180" w:rsidRPr="00DB0180" w:rsidRDefault="00754C33" w:rsidP="00DB0180">
      <w:pPr>
        <w:pStyle w:val="Akapitzlist"/>
        <w:numPr>
          <w:ilvl w:val="1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oprogramowanie współpracujące z systemem Windows 10, będącym w posiadaniu Zamawiającego</w:t>
      </w:r>
      <w:r w:rsidR="00DB0180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</w:p>
    <w:p w14:paraId="3910F5F6" w14:textId="203E9794" w:rsidR="0061074F" w:rsidRPr="00396ED7" w:rsidRDefault="006670DC" w:rsidP="00214721">
      <w:pPr>
        <w:pStyle w:val="NormalnyWeb"/>
        <w:numPr>
          <w:ilvl w:val="0"/>
          <w:numId w:val="3"/>
        </w:numPr>
        <w:spacing w:before="120" w:beforeAutospacing="0" w:after="120" w:afterAutospacing="0" w:line="276" w:lineRule="auto"/>
        <w:ind w:left="357" w:hanging="357"/>
        <w:jc w:val="both"/>
        <w:rPr>
          <w:sz w:val="22"/>
          <w:szCs w:val="22"/>
        </w:rPr>
      </w:pPr>
      <w:r w:rsidRPr="00396ED7">
        <w:rPr>
          <w:b/>
          <w:bCs/>
          <w:sz w:val="22"/>
          <w:szCs w:val="22"/>
        </w:rPr>
        <w:t xml:space="preserve">Statyw studyjny do aparatu typu tripod z wymienną głowicą i poziomicą </w:t>
      </w:r>
      <w:r w:rsidR="00AB2F30" w:rsidRPr="00396ED7">
        <w:rPr>
          <w:b/>
          <w:bCs/>
          <w:sz w:val="22"/>
          <w:szCs w:val="22"/>
        </w:rPr>
        <w:t xml:space="preserve">- 2 szt. </w:t>
      </w:r>
      <w:r w:rsidRPr="00396ED7">
        <w:rPr>
          <w:b/>
          <w:bCs/>
          <w:sz w:val="22"/>
          <w:szCs w:val="22"/>
        </w:rPr>
        <w:t xml:space="preserve"> </w:t>
      </w:r>
    </w:p>
    <w:p w14:paraId="5AB8B835" w14:textId="799EEB83" w:rsidR="0061074F" w:rsidRPr="00396ED7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W</w:t>
      </w:r>
      <w:r w:rsidRPr="00396ED7">
        <w:rPr>
          <w:sz w:val="22"/>
          <w:szCs w:val="22"/>
        </w:rPr>
        <w:t>ysokość</w:t>
      </w:r>
      <w:r w:rsidR="006670DC" w:rsidRPr="00396ED7">
        <w:rPr>
          <w:sz w:val="22"/>
          <w:szCs w:val="22"/>
        </w:rPr>
        <w:t xml:space="preserve">́ minimalna: 50cm lub </w:t>
      </w:r>
      <w:r w:rsidRPr="00396ED7">
        <w:rPr>
          <w:sz w:val="22"/>
          <w:szCs w:val="22"/>
        </w:rPr>
        <w:t>niższa</w:t>
      </w:r>
      <w:r>
        <w:rPr>
          <w:sz w:val="22"/>
          <w:szCs w:val="22"/>
        </w:rPr>
        <w:t>;</w:t>
      </w:r>
    </w:p>
    <w:p w14:paraId="7B7FB1ED" w14:textId="718ADC03" w:rsidR="0061074F" w:rsidRPr="00396ED7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W</w:t>
      </w:r>
      <w:r w:rsidRPr="00396ED7">
        <w:rPr>
          <w:sz w:val="22"/>
          <w:szCs w:val="22"/>
        </w:rPr>
        <w:t>ysokość</w:t>
      </w:r>
      <w:r w:rsidR="006670DC" w:rsidRPr="00396ED7">
        <w:rPr>
          <w:sz w:val="22"/>
          <w:szCs w:val="22"/>
        </w:rPr>
        <w:t xml:space="preserve">́ maksymalna: 200cm lub </w:t>
      </w:r>
      <w:r w:rsidRPr="00396ED7">
        <w:rPr>
          <w:sz w:val="22"/>
          <w:szCs w:val="22"/>
        </w:rPr>
        <w:t>wyższa</w:t>
      </w:r>
      <w:r>
        <w:rPr>
          <w:sz w:val="22"/>
          <w:szCs w:val="22"/>
        </w:rPr>
        <w:t>;</w:t>
      </w:r>
    </w:p>
    <w:p w14:paraId="6CD9C7C8" w14:textId="280E1769" w:rsidR="0061074F" w:rsidRPr="00396ED7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G</w:t>
      </w:r>
      <w:r w:rsidR="006670DC" w:rsidRPr="00396ED7">
        <w:rPr>
          <w:sz w:val="22"/>
          <w:szCs w:val="22"/>
        </w:rPr>
        <w:t>wint na aparat fotograficzny z pkt. 1</w:t>
      </w:r>
      <w:r>
        <w:rPr>
          <w:sz w:val="22"/>
          <w:szCs w:val="22"/>
        </w:rPr>
        <w:t>;</w:t>
      </w:r>
      <w:r w:rsidR="006670DC" w:rsidRPr="00396ED7">
        <w:rPr>
          <w:sz w:val="22"/>
          <w:szCs w:val="22"/>
        </w:rPr>
        <w:t xml:space="preserve"> </w:t>
      </w:r>
    </w:p>
    <w:p w14:paraId="79D23911" w14:textId="7662AAA4" w:rsidR="0061074F" w:rsidRPr="00396ED7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U</w:t>
      </w:r>
      <w:r w:rsidRPr="00396ED7">
        <w:rPr>
          <w:sz w:val="22"/>
          <w:szCs w:val="22"/>
        </w:rPr>
        <w:t>dźwig</w:t>
      </w:r>
      <w:r w:rsidR="006670DC" w:rsidRPr="00396ED7">
        <w:rPr>
          <w:sz w:val="22"/>
          <w:szCs w:val="22"/>
        </w:rPr>
        <w:t xml:space="preserve"> co najmniej 1</w:t>
      </w:r>
      <w:r w:rsidR="008D2DE3" w:rsidRPr="00396ED7">
        <w:rPr>
          <w:sz w:val="22"/>
          <w:szCs w:val="22"/>
        </w:rPr>
        <w:t>6</w:t>
      </w:r>
      <w:r w:rsidR="00606FC5" w:rsidRPr="00396ED7">
        <w:rPr>
          <w:sz w:val="22"/>
          <w:szCs w:val="22"/>
        </w:rPr>
        <w:t xml:space="preserve"> </w:t>
      </w:r>
      <w:r w:rsidR="006670DC" w:rsidRPr="00396ED7">
        <w:rPr>
          <w:sz w:val="22"/>
          <w:szCs w:val="22"/>
        </w:rPr>
        <w:t>kg</w:t>
      </w:r>
      <w:r>
        <w:rPr>
          <w:sz w:val="22"/>
          <w:szCs w:val="22"/>
        </w:rPr>
        <w:t>;</w:t>
      </w:r>
    </w:p>
    <w:p w14:paraId="10E4334B" w14:textId="2C2110E4" w:rsidR="0061074F" w:rsidRPr="00396ED7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G</w:t>
      </w:r>
      <w:r w:rsidR="006670DC" w:rsidRPr="00396ED7">
        <w:rPr>
          <w:sz w:val="22"/>
          <w:szCs w:val="22"/>
        </w:rPr>
        <w:t>łowica 3 poziomowa</w:t>
      </w:r>
      <w:r>
        <w:rPr>
          <w:sz w:val="22"/>
          <w:szCs w:val="22"/>
        </w:rPr>
        <w:t>;</w:t>
      </w:r>
    </w:p>
    <w:p w14:paraId="1D90904D" w14:textId="1653ACF9" w:rsidR="0061074F" w:rsidRPr="00396ED7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</w:t>
      </w:r>
      <w:r w:rsidRPr="00396ED7">
        <w:rPr>
          <w:sz w:val="22"/>
          <w:szCs w:val="22"/>
        </w:rPr>
        <w:t>óżki</w:t>
      </w:r>
      <w:r w:rsidR="006670DC" w:rsidRPr="00396ED7">
        <w:rPr>
          <w:sz w:val="22"/>
          <w:szCs w:val="22"/>
        </w:rPr>
        <w:t xml:space="preserve"> </w:t>
      </w:r>
      <w:r w:rsidRPr="00396ED7">
        <w:rPr>
          <w:sz w:val="22"/>
          <w:szCs w:val="22"/>
        </w:rPr>
        <w:t>antypoślizgowe</w:t>
      </w:r>
      <w:r w:rsidR="006670DC" w:rsidRPr="00396ED7">
        <w:rPr>
          <w:sz w:val="22"/>
          <w:szCs w:val="22"/>
        </w:rPr>
        <w:t xml:space="preserve"> gumowe z </w:t>
      </w:r>
      <w:r w:rsidRPr="00396ED7">
        <w:rPr>
          <w:sz w:val="22"/>
          <w:szCs w:val="22"/>
        </w:rPr>
        <w:t>możliwością</w:t>
      </w:r>
      <w:r w:rsidR="006670DC" w:rsidRPr="00396ED7">
        <w:rPr>
          <w:sz w:val="22"/>
          <w:szCs w:val="22"/>
        </w:rPr>
        <w:t xml:space="preserve">̨ </w:t>
      </w:r>
      <w:r w:rsidRPr="00396ED7">
        <w:rPr>
          <w:sz w:val="22"/>
          <w:szCs w:val="22"/>
        </w:rPr>
        <w:t>wysunięcia</w:t>
      </w:r>
      <w:r w:rsidR="006670DC" w:rsidRPr="00396ED7">
        <w:rPr>
          <w:sz w:val="22"/>
          <w:szCs w:val="22"/>
        </w:rPr>
        <w:t xml:space="preserve"> </w:t>
      </w:r>
      <w:r w:rsidRPr="00396ED7">
        <w:rPr>
          <w:sz w:val="22"/>
          <w:szCs w:val="22"/>
        </w:rPr>
        <w:t>kolców</w:t>
      </w:r>
      <w:r>
        <w:rPr>
          <w:sz w:val="22"/>
          <w:szCs w:val="22"/>
        </w:rPr>
        <w:t>;</w:t>
      </w:r>
      <w:r w:rsidR="006670DC" w:rsidRPr="00396ED7">
        <w:rPr>
          <w:sz w:val="22"/>
          <w:szCs w:val="22"/>
        </w:rPr>
        <w:t xml:space="preserve"> </w:t>
      </w:r>
    </w:p>
    <w:p w14:paraId="4DFC9B76" w14:textId="2300364D" w:rsidR="0061074F" w:rsidRPr="00420BF1" w:rsidRDefault="00420BF1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 w:rsidRPr="00420BF1">
        <w:rPr>
          <w:sz w:val="22"/>
          <w:szCs w:val="22"/>
        </w:rPr>
        <w:t>Rozp</w:t>
      </w:r>
      <w:r>
        <w:rPr>
          <w:sz w:val="22"/>
          <w:szCs w:val="22"/>
        </w:rPr>
        <w:t>ó</w:t>
      </w:r>
      <w:r w:rsidRPr="00420BF1">
        <w:rPr>
          <w:sz w:val="22"/>
          <w:szCs w:val="22"/>
        </w:rPr>
        <w:t>rka</w:t>
      </w:r>
      <w:r w:rsidR="006670DC" w:rsidRPr="00420BF1">
        <w:rPr>
          <w:sz w:val="22"/>
          <w:szCs w:val="22"/>
        </w:rPr>
        <w:t xml:space="preserve"> </w:t>
      </w:r>
      <w:r w:rsidRPr="00420BF1">
        <w:rPr>
          <w:sz w:val="22"/>
          <w:szCs w:val="22"/>
        </w:rPr>
        <w:t>stabilizującą;</w:t>
      </w:r>
    </w:p>
    <w:p w14:paraId="6EE4CE43" w14:textId="0F9061E9" w:rsidR="006670DC" w:rsidRPr="00396ED7" w:rsidRDefault="003768D7" w:rsidP="007C0F4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R</w:t>
      </w:r>
      <w:r w:rsidRPr="00396ED7">
        <w:rPr>
          <w:sz w:val="22"/>
          <w:szCs w:val="22"/>
        </w:rPr>
        <w:t>ączką</w:t>
      </w:r>
      <w:r w:rsidR="006670DC" w:rsidRPr="00396ED7">
        <w:rPr>
          <w:sz w:val="22"/>
          <w:szCs w:val="22"/>
        </w:rPr>
        <w:t xml:space="preserve"> </w:t>
      </w:r>
      <w:r w:rsidRPr="00396ED7">
        <w:rPr>
          <w:sz w:val="22"/>
          <w:szCs w:val="22"/>
        </w:rPr>
        <w:t>sterującą</w:t>
      </w:r>
      <w:r w:rsidR="00850B08">
        <w:rPr>
          <w:sz w:val="22"/>
          <w:szCs w:val="22"/>
        </w:rPr>
        <w:t>.</w:t>
      </w:r>
    </w:p>
    <w:p w14:paraId="6FCA6096" w14:textId="1D129A16" w:rsidR="000D732B" w:rsidRPr="00396ED7" w:rsidRDefault="008D2DE3" w:rsidP="00214721">
      <w:pPr>
        <w:pStyle w:val="NormalnyWeb"/>
        <w:spacing w:before="120" w:beforeAutospacing="0" w:after="120" w:afterAutospacing="0" w:line="276" w:lineRule="auto"/>
        <w:ind w:left="284" w:hanging="284"/>
        <w:jc w:val="both"/>
        <w:rPr>
          <w:b/>
          <w:bCs/>
          <w:sz w:val="22"/>
          <w:szCs w:val="22"/>
        </w:rPr>
      </w:pPr>
      <w:r w:rsidRPr="00396ED7">
        <w:rPr>
          <w:b/>
          <w:bCs/>
          <w:sz w:val="22"/>
          <w:szCs w:val="22"/>
        </w:rPr>
        <w:t>8</w:t>
      </w:r>
      <w:r w:rsidR="006670DC" w:rsidRPr="00396ED7">
        <w:rPr>
          <w:b/>
          <w:bCs/>
          <w:sz w:val="22"/>
          <w:szCs w:val="22"/>
        </w:rPr>
        <w:t xml:space="preserve">. </w:t>
      </w:r>
      <w:r w:rsidR="00A539E3" w:rsidRPr="00396ED7">
        <w:rPr>
          <w:b/>
          <w:bCs/>
          <w:sz w:val="22"/>
          <w:szCs w:val="22"/>
        </w:rPr>
        <w:t xml:space="preserve"> Sk</w:t>
      </w:r>
      <w:r w:rsidR="006670DC" w:rsidRPr="00396ED7">
        <w:rPr>
          <w:b/>
          <w:bCs/>
          <w:sz w:val="22"/>
          <w:szCs w:val="22"/>
        </w:rPr>
        <w:t xml:space="preserve">aner bezdotykowy do </w:t>
      </w:r>
      <w:r w:rsidR="00E158E9" w:rsidRPr="00396ED7">
        <w:rPr>
          <w:b/>
          <w:bCs/>
          <w:sz w:val="22"/>
          <w:szCs w:val="22"/>
        </w:rPr>
        <w:t>celów</w:t>
      </w:r>
      <w:r w:rsidR="006670DC" w:rsidRPr="00396ED7">
        <w:rPr>
          <w:b/>
          <w:bCs/>
          <w:sz w:val="22"/>
          <w:szCs w:val="22"/>
        </w:rPr>
        <w:t xml:space="preserve"> digitalizacji w maksymalnym formacie skanowanych </w:t>
      </w:r>
      <w:r w:rsidR="00A539E3" w:rsidRPr="00396ED7">
        <w:rPr>
          <w:b/>
          <w:bCs/>
          <w:sz w:val="22"/>
          <w:szCs w:val="22"/>
        </w:rPr>
        <w:t>obiektów</w:t>
      </w:r>
      <w:r w:rsidR="006670DC" w:rsidRPr="00396ED7">
        <w:rPr>
          <w:b/>
          <w:bCs/>
          <w:sz w:val="22"/>
          <w:szCs w:val="22"/>
        </w:rPr>
        <w:t xml:space="preserve"> A2</w:t>
      </w:r>
      <w:r w:rsidR="00E158E9" w:rsidRPr="00396ED7">
        <w:rPr>
          <w:b/>
          <w:bCs/>
          <w:sz w:val="22"/>
          <w:szCs w:val="22"/>
        </w:rPr>
        <w:t xml:space="preserve"> </w:t>
      </w:r>
      <w:r w:rsidR="00A539E3" w:rsidRPr="00396ED7">
        <w:rPr>
          <w:b/>
          <w:bCs/>
          <w:sz w:val="22"/>
          <w:szCs w:val="22"/>
        </w:rPr>
        <w:t>– 1 komplet</w:t>
      </w:r>
    </w:p>
    <w:p w14:paraId="7EF0B708" w14:textId="1E1B9074" w:rsidR="00E158E9" w:rsidRPr="00396ED7" w:rsidRDefault="009B0638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Kolumna o wysokości min. 2m</w:t>
      </w:r>
      <w:r w:rsidR="00733AB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;</w:t>
      </w:r>
    </w:p>
    <w:p w14:paraId="1EF5CC7C" w14:textId="59C248F5" w:rsidR="00E158E9" w:rsidRPr="00396ED7" w:rsidRDefault="009B0638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lastRenderedPageBreak/>
        <w:t xml:space="preserve">Elektryczne </w:t>
      </w:r>
      <w:r w:rsidR="00B049CC"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i manualne sterowanie głowicą </w:t>
      </w:r>
      <w:r w:rsidR="00E158E9"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aparatu/</w:t>
      </w: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kamery</w:t>
      </w:r>
      <w:r w:rsidR="00733AB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;</w:t>
      </w:r>
    </w:p>
    <w:p w14:paraId="288AA00B" w14:textId="0D75BBEB" w:rsidR="00E158E9" w:rsidRPr="00396ED7" w:rsidRDefault="009B0638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Obszar roboczy </w:t>
      </w:r>
      <w:r w:rsidR="00D07BA3"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min. </w:t>
      </w: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100×80 cm na ruchomym stoliku</w:t>
      </w:r>
      <w:r w:rsidR="00733AB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;</w:t>
      </w:r>
    </w:p>
    <w:p w14:paraId="225C0556" w14:textId="78B6E2D6" w:rsidR="00E158E9" w:rsidRPr="00396ED7" w:rsidRDefault="009B0638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Oświetlenie LED (jedna lampa o mocy min 100W) </w:t>
      </w:r>
      <w:r w:rsidR="00E158E9"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- </w:t>
      </w: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4szt. w komplecie</w:t>
      </w:r>
      <w:r w:rsidR="00733AB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;</w:t>
      </w:r>
    </w:p>
    <w:p w14:paraId="24A8C01B" w14:textId="5A40C4E4" w:rsidR="00E158E9" w:rsidRPr="00396ED7" w:rsidRDefault="00BE61B7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bookmarkStart w:id="3" w:name="_Hlk49849219"/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Dedykowane o</w:t>
      </w:r>
      <w:r w:rsidR="009B0638"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programowanie do</w:t>
      </w:r>
      <w:r w:rsidRPr="00396ED7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 obróbki i korekty skanowanego obrazu;</w:t>
      </w:r>
    </w:p>
    <w:bookmarkEnd w:id="3"/>
    <w:p w14:paraId="1D937209" w14:textId="77777777" w:rsidR="000F17B0" w:rsidRPr="00396ED7" w:rsidRDefault="001F0353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396ED7">
        <w:rPr>
          <w:rFonts w:ascii="Times New Roman" w:hAnsi="Times New Roman" w:cs="Times New Roman"/>
          <w:bCs/>
          <w:sz w:val="22"/>
          <w:szCs w:val="22"/>
          <w:shd w:val="clear" w:color="auto" w:fill="FFFFFF" w:themeFill="background1"/>
        </w:rPr>
        <w:t xml:space="preserve">Cyfrowy aparat fotograficzny </w:t>
      </w:r>
      <w:r w:rsidR="00A858FD" w:rsidRPr="00396ED7">
        <w:rPr>
          <w:rFonts w:ascii="Times New Roman" w:hAnsi="Times New Roman" w:cs="Times New Roman"/>
          <w:bCs/>
          <w:sz w:val="22"/>
          <w:szCs w:val="22"/>
          <w:shd w:val="clear" w:color="auto" w:fill="FFFFFF" w:themeFill="background1"/>
        </w:rPr>
        <w:t>pełnoklatkowy</w:t>
      </w:r>
      <w:r w:rsidR="00A858FD" w:rsidRPr="00396ED7">
        <w:rPr>
          <w:rFonts w:ascii="Times New Roman" w:hAnsi="Times New Roman" w:cs="Times New Roman"/>
          <w:sz w:val="22"/>
          <w:szCs w:val="22"/>
        </w:rPr>
        <w:t xml:space="preserve"> o </w:t>
      </w:r>
      <w:r w:rsidR="000F17B0" w:rsidRPr="00396ED7">
        <w:rPr>
          <w:rFonts w:ascii="Times New Roman" w:hAnsi="Times New Roman" w:cs="Times New Roman"/>
          <w:sz w:val="22"/>
          <w:szCs w:val="22"/>
        </w:rPr>
        <w:t>następujących parametrach:</w:t>
      </w:r>
    </w:p>
    <w:p w14:paraId="425F4227" w14:textId="6B0D8FA3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</w:t>
      </w:r>
      <w:r w:rsidR="000F17B0" w:rsidRPr="00396ED7">
        <w:rPr>
          <w:color w:val="000000" w:themeColor="text1"/>
          <w:sz w:val="22"/>
          <w:szCs w:val="22"/>
        </w:rPr>
        <w:t>atryca pełnoklatkowa o rozdzielczości co najmniej 45 mln pikseli;</w:t>
      </w:r>
    </w:p>
    <w:p w14:paraId="5B79BB97" w14:textId="4247B23A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ż</w:t>
      </w:r>
      <w:r w:rsidR="000F17B0" w:rsidRPr="00396ED7">
        <w:rPr>
          <w:color w:val="000000" w:themeColor="text1"/>
          <w:sz w:val="22"/>
          <w:szCs w:val="22"/>
        </w:rPr>
        <w:t>ywotność́ migawki co najmniej 200 000 według deklaracji producenta;</w:t>
      </w:r>
    </w:p>
    <w:p w14:paraId="750E1DB3" w14:textId="71E73E2B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0F17B0" w:rsidRPr="00396ED7">
        <w:rPr>
          <w:color w:val="000000" w:themeColor="text1"/>
          <w:sz w:val="22"/>
          <w:szCs w:val="22"/>
        </w:rPr>
        <w:t>utofocus;</w:t>
      </w:r>
    </w:p>
    <w:p w14:paraId="399651D1" w14:textId="3C60F686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 w:rsidR="000F17B0" w:rsidRPr="00396ED7">
        <w:rPr>
          <w:color w:val="000000" w:themeColor="text1"/>
          <w:sz w:val="22"/>
          <w:szCs w:val="22"/>
        </w:rPr>
        <w:t>ezprzewodowe sterowanie lampami błyskowymi;</w:t>
      </w:r>
    </w:p>
    <w:p w14:paraId="25C40766" w14:textId="5DC3632C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z</w:t>
      </w:r>
      <w:r w:rsidR="000F17B0" w:rsidRPr="00396ED7">
        <w:rPr>
          <w:color w:val="000000" w:themeColor="text1"/>
          <w:sz w:val="22"/>
          <w:szCs w:val="22"/>
        </w:rPr>
        <w:t xml:space="preserve">apis plików w formacie </w:t>
      </w:r>
      <w:r w:rsidR="000F17B0" w:rsidRPr="00396ED7">
        <w:rPr>
          <w:sz w:val="22"/>
          <w:szCs w:val="22"/>
        </w:rPr>
        <w:t>RAW;</w:t>
      </w:r>
    </w:p>
    <w:p w14:paraId="6C5C9491" w14:textId="5B0397AF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sz w:val="22"/>
          <w:szCs w:val="22"/>
        </w:rPr>
      </w:pPr>
      <w:r>
        <w:rPr>
          <w:sz w:val="22"/>
          <w:szCs w:val="22"/>
        </w:rPr>
        <w:t>ł</w:t>
      </w:r>
      <w:r w:rsidR="000F17B0" w:rsidRPr="00396ED7">
        <w:rPr>
          <w:sz w:val="22"/>
          <w:szCs w:val="22"/>
        </w:rPr>
        <w:t>ączność Bluetooth i Wi-Fi;</w:t>
      </w:r>
    </w:p>
    <w:p w14:paraId="36BC6794" w14:textId="0C221687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F17B0" w:rsidRPr="00396ED7">
        <w:rPr>
          <w:sz w:val="22"/>
          <w:szCs w:val="22"/>
        </w:rPr>
        <w:t>wa sloty kart pamięci;</w:t>
      </w:r>
    </w:p>
    <w:p w14:paraId="74DE57A1" w14:textId="7278527D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F17B0" w:rsidRPr="00396ED7">
        <w:rPr>
          <w:sz w:val="22"/>
          <w:szCs w:val="22"/>
        </w:rPr>
        <w:t>lektroniczna migawka;</w:t>
      </w:r>
    </w:p>
    <w:p w14:paraId="10D4A48A" w14:textId="0C983EFF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0F17B0" w:rsidRPr="00396ED7">
        <w:rPr>
          <w:sz w:val="22"/>
          <w:szCs w:val="22"/>
        </w:rPr>
        <w:t>echaniczna migawka min. 10 klatek/s;</w:t>
      </w:r>
    </w:p>
    <w:p w14:paraId="7E84875F" w14:textId="1561884E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0F17B0" w:rsidRPr="00396ED7">
        <w:rPr>
          <w:sz w:val="22"/>
          <w:szCs w:val="22"/>
        </w:rPr>
        <w:t xml:space="preserve">apasowe akumulatory dedykowane do </w:t>
      </w:r>
      <w:r w:rsidR="000F17B0" w:rsidRPr="00396ED7">
        <w:rPr>
          <w:color w:val="000000" w:themeColor="text1"/>
          <w:sz w:val="22"/>
          <w:szCs w:val="22"/>
        </w:rPr>
        <w:t>systemu – 1 szt.;</w:t>
      </w:r>
    </w:p>
    <w:p w14:paraId="3D4A332F" w14:textId="58B7EE10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k</w:t>
      </w:r>
      <w:r w:rsidR="000F17B0" w:rsidRPr="00396ED7">
        <w:rPr>
          <w:sz w:val="22"/>
          <w:szCs w:val="22"/>
        </w:rPr>
        <w:t>arty pamięci</w:t>
      </w:r>
      <w:r w:rsidR="000F17B0" w:rsidRPr="00396ED7">
        <w:rPr>
          <w:color w:val="FF0000"/>
          <w:sz w:val="22"/>
          <w:szCs w:val="22"/>
        </w:rPr>
        <w:t xml:space="preserve"> </w:t>
      </w:r>
      <w:r w:rsidR="000F17B0" w:rsidRPr="00396ED7">
        <w:rPr>
          <w:color w:val="000000" w:themeColor="text1"/>
          <w:sz w:val="22"/>
          <w:szCs w:val="22"/>
        </w:rPr>
        <w:t xml:space="preserve">o pojemności co najmniej </w:t>
      </w:r>
      <w:r w:rsidR="000F17B0" w:rsidRPr="00396ED7">
        <w:rPr>
          <w:sz w:val="22"/>
          <w:szCs w:val="22"/>
        </w:rPr>
        <w:t>128 GB kompatybilna ze specyfikowanym aparatem fotograficznym - 1 szt.;</w:t>
      </w:r>
    </w:p>
    <w:p w14:paraId="629A6CA9" w14:textId="714DBA50" w:rsidR="000F17B0" w:rsidRPr="00396ED7" w:rsidRDefault="002F47D8" w:rsidP="00481E85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072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</w:t>
      </w:r>
      <w:r w:rsidR="000F17B0" w:rsidRPr="00396ED7">
        <w:rPr>
          <w:bCs/>
          <w:sz w:val="22"/>
          <w:szCs w:val="22"/>
        </w:rPr>
        <w:t>biektyw systemowy stałoogniskowy w zakresie 50 mm (+10 mm), światło min: f/1,4 lub jaśniejszy – 1 szt.;</w:t>
      </w:r>
    </w:p>
    <w:p w14:paraId="3105A1E7" w14:textId="32441191" w:rsidR="003F6866" w:rsidRPr="007C0F43" w:rsidRDefault="003F6866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7C0F4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Monitor do podglądu o następujących parametrach (</w:t>
      </w:r>
      <w:r w:rsidR="008539A3" w:rsidRPr="007C0F4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 xml:space="preserve">przekątna – minimum 17”, </w:t>
      </w:r>
      <w:r w:rsidRPr="007C0F43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Adobe RGB – pokrycie co najmniej 90% palety)</w:t>
      </w:r>
      <w:r w:rsidR="004978E5"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  <w:t>;</w:t>
      </w:r>
    </w:p>
    <w:p w14:paraId="28447555" w14:textId="7D39D28E" w:rsidR="000B49BE" w:rsidRPr="007C0F43" w:rsidRDefault="000B49BE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7C0F43">
        <w:rPr>
          <w:rFonts w:ascii="Times New Roman" w:eastAsia="Times New Roman" w:hAnsi="Times New Roman" w:cs="Times New Roman"/>
          <w:sz w:val="22"/>
          <w:szCs w:val="22"/>
          <w:lang w:eastAsia="pl-PL"/>
        </w:rPr>
        <w:t>Kołyska manualna do książek</w:t>
      </w:r>
      <w:r w:rsidR="004978E5">
        <w:rPr>
          <w:rFonts w:ascii="Times New Roman" w:eastAsia="Times New Roman" w:hAnsi="Times New Roman" w:cs="Times New Roman"/>
          <w:sz w:val="22"/>
          <w:szCs w:val="22"/>
          <w:lang w:eastAsia="pl-PL"/>
        </w:rPr>
        <w:t>;</w:t>
      </w:r>
    </w:p>
    <w:p w14:paraId="655607D5" w14:textId="3EB83733" w:rsidR="000B49BE" w:rsidRPr="007C0F43" w:rsidRDefault="000B49BE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7C0F43">
        <w:rPr>
          <w:rFonts w:ascii="Times New Roman" w:eastAsia="Times New Roman" w:hAnsi="Times New Roman" w:cs="Times New Roman"/>
          <w:sz w:val="22"/>
          <w:szCs w:val="22"/>
          <w:lang w:eastAsia="pl-PL"/>
        </w:rPr>
        <w:t>Płaska kołyska do książek</w:t>
      </w:r>
      <w:r w:rsidR="004978E5">
        <w:rPr>
          <w:rFonts w:ascii="Times New Roman" w:eastAsia="Times New Roman" w:hAnsi="Times New Roman" w:cs="Times New Roman"/>
          <w:sz w:val="22"/>
          <w:szCs w:val="22"/>
          <w:lang w:eastAsia="pl-PL"/>
        </w:rPr>
        <w:t>;</w:t>
      </w:r>
    </w:p>
    <w:p w14:paraId="30775AEF" w14:textId="2484C098" w:rsidR="00147D91" w:rsidRPr="007C0F43" w:rsidRDefault="000B49BE" w:rsidP="007C0F43">
      <w:pPr>
        <w:pStyle w:val="Akapitzlist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eastAsia="Times New Roman" w:hAnsi="Times New Roman" w:cs="Times New Roman"/>
          <w:color w:val="333333"/>
          <w:sz w:val="22"/>
          <w:szCs w:val="22"/>
          <w:lang w:eastAsia="pl-PL"/>
        </w:rPr>
      </w:pPr>
      <w:r w:rsidRPr="007C0F43">
        <w:rPr>
          <w:rFonts w:ascii="Times New Roman" w:eastAsia="Times New Roman" w:hAnsi="Times New Roman" w:cs="Times New Roman"/>
          <w:sz w:val="22"/>
          <w:szCs w:val="22"/>
          <w:lang w:eastAsia="pl-PL"/>
        </w:rPr>
        <w:t>Szyba do skanowania.</w:t>
      </w:r>
      <w:r w:rsidR="00147D91" w:rsidRPr="007C0F43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49DBA22F" w14:textId="0B6C2AF8" w:rsidR="00657CE2" w:rsidRPr="007C0F43" w:rsidRDefault="000A5424" w:rsidP="00214721">
      <w:pPr>
        <w:pStyle w:val="Akapitzlist"/>
        <w:numPr>
          <w:ilvl w:val="0"/>
          <w:numId w:val="25"/>
        </w:numPr>
        <w:spacing w:before="120" w:after="120" w:line="276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7C0F43">
        <w:rPr>
          <w:rFonts w:ascii="Times New Roman" w:hAnsi="Times New Roman" w:cs="Times New Roman"/>
          <w:b/>
          <w:bCs/>
          <w:sz w:val="22"/>
          <w:szCs w:val="22"/>
        </w:rPr>
        <w:t xml:space="preserve">Skaner </w:t>
      </w:r>
      <w:r w:rsidR="007F564F" w:rsidRPr="007C0F43">
        <w:rPr>
          <w:rFonts w:ascii="Times New Roman" w:hAnsi="Times New Roman" w:cs="Times New Roman"/>
          <w:b/>
          <w:bCs/>
          <w:sz w:val="22"/>
          <w:szCs w:val="22"/>
        </w:rPr>
        <w:t>formatu A3</w:t>
      </w:r>
      <w:r w:rsidR="002656D5">
        <w:rPr>
          <w:rFonts w:ascii="Times New Roman" w:hAnsi="Times New Roman" w:cs="Times New Roman"/>
          <w:b/>
          <w:bCs/>
          <w:sz w:val="22"/>
          <w:szCs w:val="22"/>
        </w:rPr>
        <w:t xml:space="preserve"> – 1 szt.</w:t>
      </w:r>
      <w:r w:rsidR="00516B67" w:rsidRPr="007C0F43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9E9B879" w14:textId="46DC2143" w:rsidR="00657CE2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>yp skanera – skaner płaski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6656B3CD" w14:textId="1E24B6BF" w:rsidR="00657CE2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>ormat A3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273CA201" w14:textId="2F0B6C3A" w:rsidR="00657CE2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>ormaty plików – BMP/JPEG/PDF/TIF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5C1FD4BB" w14:textId="174F7487" w:rsidR="00657CE2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Ź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>ródło światła – LED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4C30F801" w14:textId="5D235675" w:rsidR="00657CE2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T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>echnologia skanowania CCD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0DA711B0" w14:textId="5D55CED0" w:rsidR="00657CE2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S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>zyba</w:t>
      </w:r>
      <w:r w:rsidR="008919A1" w:rsidRPr="007C0F43">
        <w:rPr>
          <w:rFonts w:ascii="Times New Roman" w:hAnsi="Times New Roman" w:cs="Times New Roman"/>
          <w:bCs/>
          <w:sz w:val="22"/>
          <w:szCs w:val="22"/>
        </w:rPr>
        <w:t xml:space="preserve"> skanera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 xml:space="preserve"> bezkrawędziowa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5D5E3FD0" w14:textId="5ABC3D01" w:rsidR="00657CE2" w:rsidRPr="000C5317" w:rsidRDefault="002A7F0A" w:rsidP="000C5317">
      <w:pPr>
        <w:pStyle w:val="Akapitzlist"/>
        <w:numPr>
          <w:ilvl w:val="0"/>
          <w:numId w:val="27"/>
        </w:numPr>
        <w:ind w:left="714" w:hanging="35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O</w:t>
      </w:r>
      <w:r w:rsidR="00657CE2" w:rsidRPr="007C0F43">
        <w:rPr>
          <w:rFonts w:ascii="Times New Roman" w:hAnsi="Times New Roman" w:cs="Times New Roman"/>
          <w:bCs/>
          <w:sz w:val="22"/>
          <w:szCs w:val="22"/>
        </w:rPr>
        <w:t xml:space="preserve">bsługiwane systemy </w:t>
      </w:r>
      <w:r w:rsidR="00657CE2" w:rsidRPr="000C5317">
        <w:rPr>
          <w:rFonts w:ascii="Times New Roman" w:hAnsi="Times New Roman" w:cs="Times New Roman"/>
          <w:bCs/>
          <w:sz w:val="22"/>
          <w:szCs w:val="22"/>
        </w:rPr>
        <w:t xml:space="preserve">operacyjne </w:t>
      </w:r>
      <w:r w:rsidR="00F71B99" w:rsidRPr="000C5317">
        <w:rPr>
          <w:rFonts w:ascii="Times New Roman" w:hAnsi="Times New Roman" w:cs="Times New Roman"/>
          <w:bCs/>
          <w:sz w:val="22"/>
          <w:szCs w:val="22"/>
        </w:rPr>
        <w:t>– Windows 10</w:t>
      </w:r>
      <w:r w:rsidR="000C5317" w:rsidRPr="000C531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0C5317" w:rsidRPr="000C5317">
        <w:rPr>
          <w:rFonts w:ascii="Times New Roman" w:hAnsi="Times New Roman" w:cs="Times New Roman"/>
          <w:bCs/>
          <w:sz w:val="22"/>
          <w:szCs w:val="22"/>
        </w:rPr>
        <w:t>będącym w posiadaniu Zamawiającego.</w:t>
      </w:r>
    </w:p>
    <w:p w14:paraId="03C2F538" w14:textId="19D5BCB5" w:rsidR="00F26987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</w:t>
      </w:r>
      <w:r w:rsidR="00F26987" w:rsidRPr="007C0F43">
        <w:rPr>
          <w:rFonts w:ascii="Times New Roman" w:hAnsi="Times New Roman" w:cs="Times New Roman"/>
          <w:bCs/>
          <w:sz w:val="22"/>
          <w:szCs w:val="22"/>
        </w:rPr>
        <w:t xml:space="preserve">łącze </w:t>
      </w:r>
      <w:r w:rsidR="00045A17" w:rsidRPr="007C0F43">
        <w:rPr>
          <w:rFonts w:ascii="Times New Roman" w:hAnsi="Times New Roman" w:cs="Times New Roman"/>
          <w:bCs/>
          <w:sz w:val="22"/>
          <w:szCs w:val="22"/>
        </w:rPr>
        <w:t xml:space="preserve">min. w standardzie </w:t>
      </w:r>
      <w:r w:rsidR="00F26987" w:rsidRPr="007C0F43">
        <w:rPr>
          <w:rFonts w:ascii="Times New Roman" w:hAnsi="Times New Roman" w:cs="Times New Roman"/>
          <w:bCs/>
          <w:sz w:val="22"/>
          <w:szCs w:val="22"/>
        </w:rPr>
        <w:t>USB 2.0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694612F9" w14:textId="3CA10A68" w:rsidR="00F26987" w:rsidRPr="007C0F43" w:rsidRDefault="002A7F0A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</w:t>
      </w:r>
      <w:r w:rsidR="00F26987" w:rsidRPr="007C0F43">
        <w:rPr>
          <w:rFonts w:ascii="Times New Roman" w:hAnsi="Times New Roman" w:cs="Times New Roman"/>
          <w:bCs/>
          <w:sz w:val="22"/>
          <w:szCs w:val="22"/>
        </w:rPr>
        <w:t xml:space="preserve">ozdzielczość optyczna </w:t>
      </w:r>
      <w:r w:rsidR="002B40E8" w:rsidRPr="007C0F43">
        <w:rPr>
          <w:rFonts w:ascii="Times New Roman" w:hAnsi="Times New Roman" w:cs="Times New Roman"/>
          <w:bCs/>
          <w:sz w:val="22"/>
          <w:szCs w:val="22"/>
        </w:rPr>
        <w:t>–</w:t>
      </w:r>
      <w:r w:rsidR="00F26987" w:rsidRPr="007C0F4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B40E8" w:rsidRPr="007C0F43">
        <w:rPr>
          <w:rFonts w:ascii="Times New Roman" w:hAnsi="Times New Roman" w:cs="Times New Roman"/>
          <w:bCs/>
          <w:sz w:val="22"/>
          <w:szCs w:val="22"/>
        </w:rPr>
        <w:t xml:space="preserve">co najmniej </w:t>
      </w:r>
      <w:r w:rsidR="00F26987" w:rsidRPr="007C0F43">
        <w:rPr>
          <w:rFonts w:ascii="Times New Roman" w:hAnsi="Times New Roman" w:cs="Times New Roman"/>
          <w:bCs/>
          <w:sz w:val="22"/>
          <w:szCs w:val="22"/>
        </w:rPr>
        <w:t>600 dpi</w:t>
      </w:r>
      <w:r w:rsidR="00C72183">
        <w:rPr>
          <w:rFonts w:ascii="Times New Roman" w:hAnsi="Times New Roman" w:cs="Times New Roman"/>
          <w:bCs/>
          <w:sz w:val="22"/>
          <w:szCs w:val="22"/>
        </w:rPr>
        <w:t>;</w:t>
      </w:r>
    </w:p>
    <w:p w14:paraId="4052CC0C" w14:textId="77777777" w:rsidR="00F26987" w:rsidRPr="00754C33" w:rsidRDefault="00F26987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754C33">
        <w:rPr>
          <w:rFonts w:ascii="Times New Roman" w:hAnsi="Times New Roman" w:cs="Times New Roman"/>
          <w:bCs/>
          <w:sz w:val="22"/>
          <w:szCs w:val="22"/>
        </w:rPr>
        <w:t>- głębia kolorów – wejście 48 bit</w:t>
      </w:r>
    </w:p>
    <w:p w14:paraId="436AD049" w14:textId="77777777" w:rsidR="00F26987" w:rsidRPr="00754C33" w:rsidRDefault="00F26987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754C33">
        <w:rPr>
          <w:rFonts w:ascii="Times New Roman" w:hAnsi="Times New Roman" w:cs="Times New Roman"/>
          <w:bCs/>
          <w:sz w:val="22"/>
          <w:szCs w:val="22"/>
        </w:rPr>
        <w:t>- głębia kolorów – wyjście 24 bit</w:t>
      </w:r>
    </w:p>
    <w:p w14:paraId="73C557E2" w14:textId="77777777" w:rsidR="00F26987" w:rsidRPr="00754C33" w:rsidRDefault="00F26987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754C33">
        <w:rPr>
          <w:rFonts w:ascii="Times New Roman" w:hAnsi="Times New Roman" w:cs="Times New Roman"/>
          <w:bCs/>
          <w:sz w:val="22"/>
          <w:szCs w:val="22"/>
        </w:rPr>
        <w:t>- głębia szarości – wejście 16 bit</w:t>
      </w:r>
    </w:p>
    <w:p w14:paraId="74C9715C" w14:textId="77777777" w:rsidR="001F0353" w:rsidRPr="00754C33" w:rsidRDefault="00F26987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754C33">
        <w:rPr>
          <w:rFonts w:ascii="Times New Roman" w:hAnsi="Times New Roman" w:cs="Times New Roman"/>
          <w:bCs/>
          <w:sz w:val="22"/>
          <w:szCs w:val="22"/>
        </w:rPr>
        <w:t>- głębia szarości – wyjście 8 bit</w:t>
      </w:r>
    </w:p>
    <w:p w14:paraId="24A068A7" w14:textId="4E509E57" w:rsidR="006930E9" w:rsidRPr="007C0F43" w:rsidRDefault="00045A17" w:rsidP="007C0F43">
      <w:pPr>
        <w:pStyle w:val="Akapitzlist"/>
        <w:numPr>
          <w:ilvl w:val="0"/>
          <w:numId w:val="27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bCs/>
          <w:sz w:val="22"/>
          <w:szCs w:val="22"/>
        </w:rPr>
      </w:pPr>
      <w:r w:rsidRPr="007C0F43">
        <w:rPr>
          <w:rFonts w:ascii="Times New Roman" w:hAnsi="Times New Roman" w:cs="Times New Roman"/>
          <w:bCs/>
          <w:sz w:val="22"/>
          <w:szCs w:val="22"/>
        </w:rPr>
        <w:t>Dedykowane oprogramowanie do obsługi skanowanych materiałów;</w:t>
      </w:r>
    </w:p>
    <w:p w14:paraId="6EA3F60F" w14:textId="035D1794" w:rsidR="003D2CE1" w:rsidRPr="007C0F43" w:rsidRDefault="006670DC" w:rsidP="00214721">
      <w:pPr>
        <w:pStyle w:val="NormalnyWeb"/>
        <w:numPr>
          <w:ilvl w:val="0"/>
          <w:numId w:val="25"/>
        </w:numPr>
        <w:spacing w:before="120" w:beforeAutospacing="0" w:after="120" w:afterAutospacing="0" w:line="276" w:lineRule="auto"/>
        <w:ind w:left="357" w:hanging="357"/>
        <w:rPr>
          <w:b/>
          <w:bCs/>
          <w:sz w:val="22"/>
          <w:szCs w:val="22"/>
        </w:rPr>
      </w:pPr>
      <w:r w:rsidRPr="007C0F43">
        <w:rPr>
          <w:b/>
          <w:bCs/>
          <w:sz w:val="22"/>
          <w:szCs w:val="22"/>
        </w:rPr>
        <w:t>System bezcieniowy</w:t>
      </w:r>
      <w:r w:rsidR="002656D5">
        <w:rPr>
          <w:b/>
          <w:bCs/>
          <w:sz w:val="22"/>
          <w:szCs w:val="22"/>
        </w:rPr>
        <w:t xml:space="preserve"> – 1 komplet</w:t>
      </w:r>
    </w:p>
    <w:p w14:paraId="38DB9E78" w14:textId="7AFF3B63" w:rsidR="006670DC" w:rsidRPr="007C0F43" w:rsidRDefault="006670DC" w:rsidP="00083F12">
      <w:pPr>
        <w:pStyle w:val="NormalnyWeb"/>
        <w:numPr>
          <w:ilvl w:val="1"/>
          <w:numId w:val="3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 w:rsidRPr="007C0F43">
        <w:rPr>
          <w:sz w:val="22"/>
          <w:szCs w:val="22"/>
        </w:rPr>
        <w:t xml:space="preserve">namiot bezcieniowy 100x100x100cm + 4 kolorowe tła </w:t>
      </w:r>
      <w:r w:rsidR="00D84F67" w:rsidRPr="007C0F43">
        <w:rPr>
          <w:sz w:val="22"/>
          <w:szCs w:val="22"/>
        </w:rPr>
        <w:t xml:space="preserve"> </w:t>
      </w:r>
      <w:r w:rsidRPr="007C0F43">
        <w:rPr>
          <w:sz w:val="22"/>
          <w:szCs w:val="22"/>
        </w:rPr>
        <w:t xml:space="preserve">(białe, czarne, czerwone i niebieskie) </w:t>
      </w:r>
    </w:p>
    <w:p w14:paraId="1D722294" w14:textId="3883E705" w:rsidR="00D84F67" w:rsidRPr="007C0F43" w:rsidRDefault="006670DC" w:rsidP="00214721">
      <w:pPr>
        <w:pStyle w:val="NormalnyWeb"/>
        <w:numPr>
          <w:ilvl w:val="0"/>
          <w:numId w:val="25"/>
        </w:numPr>
        <w:spacing w:before="120" w:beforeAutospacing="0" w:after="120" w:afterAutospacing="0" w:line="276" w:lineRule="auto"/>
        <w:ind w:left="357" w:hanging="357"/>
        <w:rPr>
          <w:sz w:val="22"/>
          <w:szCs w:val="22"/>
        </w:rPr>
      </w:pPr>
      <w:r w:rsidRPr="007C0F43">
        <w:rPr>
          <w:b/>
          <w:bCs/>
          <w:sz w:val="22"/>
          <w:szCs w:val="22"/>
        </w:rPr>
        <w:t>Zestaw do zawieszania tła</w:t>
      </w:r>
      <w:r w:rsidR="00F54DD0">
        <w:rPr>
          <w:b/>
          <w:bCs/>
          <w:sz w:val="22"/>
          <w:szCs w:val="22"/>
        </w:rPr>
        <w:t xml:space="preserve"> – 1 komplet</w:t>
      </w:r>
    </w:p>
    <w:p w14:paraId="6AE55BCF" w14:textId="5BECF42A" w:rsidR="00F57C57" w:rsidRPr="00642D6D" w:rsidRDefault="00D84F67" w:rsidP="00642D6D">
      <w:pPr>
        <w:pStyle w:val="NormalnyWeb"/>
        <w:numPr>
          <w:ilvl w:val="0"/>
          <w:numId w:val="28"/>
        </w:numPr>
        <w:spacing w:before="0" w:beforeAutospacing="0" w:after="0" w:afterAutospacing="0" w:line="276" w:lineRule="auto"/>
        <w:ind w:left="714" w:hanging="357"/>
        <w:rPr>
          <w:sz w:val="22"/>
          <w:szCs w:val="22"/>
        </w:rPr>
      </w:pPr>
      <w:r w:rsidRPr="007C0F43">
        <w:rPr>
          <w:sz w:val="22"/>
          <w:szCs w:val="22"/>
        </w:rPr>
        <w:t>Zestaw do zawieszania tła</w:t>
      </w:r>
      <w:r w:rsidR="006670DC" w:rsidRPr="007C0F43">
        <w:rPr>
          <w:sz w:val="22"/>
          <w:szCs w:val="22"/>
        </w:rPr>
        <w:t xml:space="preserve"> wraz z tłami kartonowymi o </w:t>
      </w:r>
      <w:r w:rsidR="00C75600" w:rsidRPr="007C0F43">
        <w:rPr>
          <w:sz w:val="22"/>
          <w:szCs w:val="22"/>
        </w:rPr>
        <w:t>szerokości</w:t>
      </w:r>
      <w:r w:rsidR="006670DC" w:rsidRPr="007C0F43">
        <w:rPr>
          <w:sz w:val="22"/>
          <w:szCs w:val="22"/>
        </w:rPr>
        <w:t xml:space="preserve"> 2,7 metra i </w:t>
      </w:r>
      <w:r w:rsidR="00C75600" w:rsidRPr="007C0F43">
        <w:rPr>
          <w:sz w:val="22"/>
          <w:szCs w:val="22"/>
        </w:rPr>
        <w:t>długości</w:t>
      </w:r>
      <w:r w:rsidR="006670DC" w:rsidRPr="007C0F43">
        <w:rPr>
          <w:sz w:val="22"/>
          <w:szCs w:val="22"/>
        </w:rPr>
        <w:t xml:space="preserve"> 10 </w:t>
      </w:r>
      <w:r w:rsidR="00C75600" w:rsidRPr="007C0F43">
        <w:rPr>
          <w:sz w:val="22"/>
          <w:szCs w:val="22"/>
        </w:rPr>
        <w:t>metrów</w:t>
      </w:r>
      <w:r w:rsidR="006670DC" w:rsidRPr="007C0F43">
        <w:rPr>
          <w:sz w:val="22"/>
          <w:szCs w:val="22"/>
        </w:rPr>
        <w:t xml:space="preserve"> w kolorach białym, zielonym (</w:t>
      </w:r>
      <w:r w:rsidR="00516B67" w:rsidRPr="007C0F43">
        <w:rPr>
          <w:sz w:val="22"/>
          <w:szCs w:val="22"/>
        </w:rPr>
        <w:t>zastosowanie do</w:t>
      </w:r>
      <w:r w:rsidR="006670DC" w:rsidRPr="007C0F43">
        <w:rPr>
          <w:sz w:val="22"/>
          <w:szCs w:val="22"/>
        </w:rPr>
        <w:t xml:space="preserve"> chroma key), niebieskim (</w:t>
      </w:r>
      <w:r w:rsidR="00516B67" w:rsidRPr="007C0F43">
        <w:rPr>
          <w:sz w:val="22"/>
          <w:szCs w:val="22"/>
        </w:rPr>
        <w:t>zastosowanie do</w:t>
      </w:r>
      <w:r w:rsidR="006670DC" w:rsidRPr="007C0F43">
        <w:rPr>
          <w:sz w:val="22"/>
          <w:szCs w:val="22"/>
        </w:rPr>
        <w:t xml:space="preserve"> chroma key) jasnoszarym oraz czarnym. </w:t>
      </w:r>
    </w:p>
    <w:p w14:paraId="048628D5" w14:textId="728E3A81" w:rsidR="000E2691" w:rsidRDefault="000E2691" w:rsidP="007C0F43">
      <w:pPr>
        <w:pStyle w:val="Normalny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  <w:highlight w:val="red"/>
        </w:rPr>
      </w:pPr>
    </w:p>
    <w:p w14:paraId="55676138" w14:textId="678ACB9E" w:rsidR="003918A4" w:rsidRPr="00982CF6" w:rsidRDefault="003918A4" w:rsidP="007C0F43">
      <w:pPr>
        <w:pStyle w:val="NormalnyWeb"/>
        <w:spacing w:before="0" w:beforeAutospacing="0" w:after="0" w:afterAutospacing="0" w:line="276" w:lineRule="auto"/>
        <w:jc w:val="both"/>
        <w:rPr>
          <w:b/>
          <w:bCs/>
          <w:sz w:val="22"/>
          <w:szCs w:val="22"/>
        </w:rPr>
      </w:pPr>
      <w:r w:rsidRPr="00982CF6">
        <w:rPr>
          <w:b/>
          <w:bCs/>
          <w:sz w:val="22"/>
          <w:szCs w:val="22"/>
        </w:rPr>
        <w:t>Zamawiający dla wszystkich urządzeń wymaga 5 letniej gwarancji</w:t>
      </w:r>
      <w:r w:rsidR="00FB3AC6" w:rsidRPr="00982CF6">
        <w:rPr>
          <w:b/>
          <w:bCs/>
          <w:sz w:val="22"/>
          <w:szCs w:val="22"/>
        </w:rPr>
        <w:t>.</w:t>
      </w:r>
    </w:p>
    <w:sectPr w:rsidR="003918A4" w:rsidRPr="00982CF6" w:rsidSect="00982CF6">
      <w:foot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20729" w14:textId="77777777" w:rsidR="003168E0" w:rsidRDefault="003168E0" w:rsidP="00292D39">
      <w:r>
        <w:separator/>
      </w:r>
    </w:p>
  </w:endnote>
  <w:endnote w:type="continuationSeparator" w:id="0">
    <w:p w14:paraId="2F9DD5A6" w14:textId="77777777" w:rsidR="003168E0" w:rsidRDefault="003168E0" w:rsidP="0029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8355840"/>
      <w:docPartObj>
        <w:docPartGallery w:val="Page Numbers (Bottom of Page)"/>
        <w:docPartUnique/>
      </w:docPartObj>
    </w:sdtPr>
    <w:sdtEndPr/>
    <w:sdtContent>
      <w:p w14:paraId="13709C45" w14:textId="2AB4EB99" w:rsidR="00F8671D" w:rsidRDefault="00F867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C4D55" w14:textId="77777777" w:rsidR="00F8671D" w:rsidRDefault="00F86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18242" w14:textId="77777777" w:rsidR="003168E0" w:rsidRDefault="003168E0" w:rsidP="00292D39">
      <w:r>
        <w:separator/>
      </w:r>
    </w:p>
  </w:footnote>
  <w:footnote w:type="continuationSeparator" w:id="0">
    <w:p w14:paraId="19E8A9AA" w14:textId="77777777" w:rsidR="003168E0" w:rsidRDefault="003168E0" w:rsidP="0029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851E1" w14:textId="60900FEF" w:rsidR="00982CF6" w:rsidRDefault="00982CF6">
    <w:pPr>
      <w:pStyle w:val="Nagwek"/>
    </w:pPr>
    <w:r w:rsidRPr="00982CF6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11C03797" wp14:editId="3B0DC34A">
          <wp:extent cx="5756910" cy="502920"/>
          <wp:effectExtent l="0" t="0" r="15240" b="11430"/>
          <wp:docPr id="1" name="Obraz 1" descr="cid:image005.png@01D3853D.0D77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5.png@01D3853D.0D777C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7A25"/>
    <w:multiLevelType w:val="hybridMultilevel"/>
    <w:tmpl w:val="15BAEE7A"/>
    <w:lvl w:ilvl="0" w:tplc="768A076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5FD77CD"/>
    <w:multiLevelType w:val="hybridMultilevel"/>
    <w:tmpl w:val="0F6058A0"/>
    <w:lvl w:ilvl="0" w:tplc="6D34BC36">
      <w:start w:val="1"/>
      <w:numFmt w:val="lowerLetter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587598"/>
    <w:multiLevelType w:val="hybridMultilevel"/>
    <w:tmpl w:val="276E3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2A3D"/>
    <w:multiLevelType w:val="hybridMultilevel"/>
    <w:tmpl w:val="5C14F45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EB151F1"/>
    <w:multiLevelType w:val="hybridMultilevel"/>
    <w:tmpl w:val="C2606F90"/>
    <w:lvl w:ilvl="0" w:tplc="4336C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A66"/>
    <w:multiLevelType w:val="hybridMultilevel"/>
    <w:tmpl w:val="B1C8C7E6"/>
    <w:lvl w:ilvl="0" w:tplc="4BE884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4CFC"/>
    <w:multiLevelType w:val="hybridMultilevel"/>
    <w:tmpl w:val="F7EE283A"/>
    <w:lvl w:ilvl="0" w:tplc="8DB628BA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BD18EC"/>
    <w:multiLevelType w:val="hybridMultilevel"/>
    <w:tmpl w:val="742C1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00E8"/>
    <w:multiLevelType w:val="hybridMultilevel"/>
    <w:tmpl w:val="FABC93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0226FA"/>
    <w:multiLevelType w:val="multilevel"/>
    <w:tmpl w:val="F4BC7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C09DC"/>
    <w:multiLevelType w:val="hybridMultilevel"/>
    <w:tmpl w:val="F7EA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023EA"/>
    <w:multiLevelType w:val="hybridMultilevel"/>
    <w:tmpl w:val="1DE65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3166A"/>
    <w:multiLevelType w:val="multilevel"/>
    <w:tmpl w:val="0EC2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415A7"/>
    <w:multiLevelType w:val="hybridMultilevel"/>
    <w:tmpl w:val="E80841C8"/>
    <w:lvl w:ilvl="0" w:tplc="5B1CB7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000000" w:themeColor="text1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C7965"/>
    <w:multiLevelType w:val="hybridMultilevel"/>
    <w:tmpl w:val="C48A5D94"/>
    <w:lvl w:ilvl="0" w:tplc="4336CE2A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5" w15:restartNumberingAfterBreak="0">
    <w:nsid w:val="3024057F"/>
    <w:multiLevelType w:val="hybridMultilevel"/>
    <w:tmpl w:val="A1FE0F80"/>
    <w:lvl w:ilvl="0" w:tplc="F7BA209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8F3AC9"/>
    <w:multiLevelType w:val="hybridMultilevel"/>
    <w:tmpl w:val="2E7EE850"/>
    <w:lvl w:ilvl="0" w:tplc="35BCE6C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8B1E90"/>
    <w:multiLevelType w:val="hybridMultilevel"/>
    <w:tmpl w:val="AF56FA7C"/>
    <w:lvl w:ilvl="0" w:tplc="34D2A9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96F10A0"/>
    <w:multiLevelType w:val="multilevel"/>
    <w:tmpl w:val="E5D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94CC2"/>
    <w:multiLevelType w:val="hybridMultilevel"/>
    <w:tmpl w:val="42C00E1A"/>
    <w:lvl w:ilvl="0" w:tplc="592202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2BA872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(W1)" w:hAnsi="Albertus (W1)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EC965B7"/>
    <w:multiLevelType w:val="hybridMultilevel"/>
    <w:tmpl w:val="DBDC29D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CD4088"/>
    <w:multiLevelType w:val="hybridMultilevel"/>
    <w:tmpl w:val="FF98F5AA"/>
    <w:lvl w:ilvl="0" w:tplc="0EA0618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37E77"/>
    <w:multiLevelType w:val="hybridMultilevel"/>
    <w:tmpl w:val="C36C8E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F7291"/>
    <w:multiLevelType w:val="hybridMultilevel"/>
    <w:tmpl w:val="107E217C"/>
    <w:lvl w:ilvl="0" w:tplc="06FEB4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0051D"/>
    <w:multiLevelType w:val="hybridMultilevel"/>
    <w:tmpl w:val="D58606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D36E2E"/>
    <w:multiLevelType w:val="hybridMultilevel"/>
    <w:tmpl w:val="FDAEA1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5E42C61"/>
    <w:multiLevelType w:val="hybridMultilevel"/>
    <w:tmpl w:val="657A634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1D5523"/>
    <w:multiLevelType w:val="hybridMultilevel"/>
    <w:tmpl w:val="C166E9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130058"/>
    <w:multiLevelType w:val="hybridMultilevel"/>
    <w:tmpl w:val="B4D8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7"/>
  </w:num>
  <w:num w:numId="5">
    <w:abstractNumId w:val="6"/>
  </w:num>
  <w:num w:numId="6">
    <w:abstractNumId w:val="26"/>
  </w:num>
  <w:num w:numId="7">
    <w:abstractNumId w:val="20"/>
  </w:num>
  <w:num w:numId="8">
    <w:abstractNumId w:val="8"/>
  </w:num>
  <w:num w:numId="9">
    <w:abstractNumId w:val="12"/>
  </w:num>
  <w:num w:numId="10">
    <w:abstractNumId w:val="9"/>
  </w:num>
  <w:num w:numId="11">
    <w:abstractNumId w:val="19"/>
  </w:num>
  <w:num w:numId="12">
    <w:abstractNumId w:val="28"/>
  </w:num>
  <w:num w:numId="13">
    <w:abstractNumId w:val="23"/>
  </w:num>
  <w:num w:numId="14">
    <w:abstractNumId w:val="7"/>
  </w:num>
  <w:num w:numId="15">
    <w:abstractNumId w:val="10"/>
  </w:num>
  <w:num w:numId="16">
    <w:abstractNumId w:val="3"/>
  </w:num>
  <w:num w:numId="17">
    <w:abstractNumId w:val="24"/>
  </w:num>
  <w:num w:numId="18">
    <w:abstractNumId w:val="14"/>
  </w:num>
  <w:num w:numId="19">
    <w:abstractNumId w:val="4"/>
  </w:num>
  <w:num w:numId="20">
    <w:abstractNumId w:val="5"/>
  </w:num>
  <w:num w:numId="21">
    <w:abstractNumId w:val="16"/>
  </w:num>
  <w:num w:numId="22">
    <w:abstractNumId w:val="27"/>
  </w:num>
  <w:num w:numId="23">
    <w:abstractNumId w:val="25"/>
  </w:num>
  <w:num w:numId="24">
    <w:abstractNumId w:val="11"/>
  </w:num>
  <w:num w:numId="25">
    <w:abstractNumId w:val="21"/>
  </w:num>
  <w:num w:numId="26">
    <w:abstractNumId w:val="0"/>
  </w:num>
  <w:num w:numId="27">
    <w:abstractNumId w:val="1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DC"/>
    <w:rsid w:val="00001AB2"/>
    <w:rsid w:val="0003373C"/>
    <w:rsid w:val="00041EDF"/>
    <w:rsid w:val="00045A17"/>
    <w:rsid w:val="00083F12"/>
    <w:rsid w:val="000A12C4"/>
    <w:rsid w:val="000A5424"/>
    <w:rsid w:val="000B49BE"/>
    <w:rsid w:val="000C5317"/>
    <w:rsid w:val="000D0075"/>
    <w:rsid w:val="000D0998"/>
    <w:rsid w:val="000D0BB4"/>
    <w:rsid w:val="000D732B"/>
    <w:rsid w:val="000E2691"/>
    <w:rsid w:val="000F17B0"/>
    <w:rsid w:val="001069E4"/>
    <w:rsid w:val="00111C07"/>
    <w:rsid w:val="00111EEB"/>
    <w:rsid w:val="00113054"/>
    <w:rsid w:val="00117179"/>
    <w:rsid w:val="0012760D"/>
    <w:rsid w:val="00131E53"/>
    <w:rsid w:val="00144295"/>
    <w:rsid w:val="00147D91"/>
    <w:rsid w:val="001570E5"/>
    <w:rsid w:val="00167CB0"/>
    <w:rsid w:val="00185F0D"/>
    <w:rsid w:val="001C4AAE"/>
    <w:rsid w:val="001E2005"/>
    <w:rsid w:val="001F0353"/>
    <w:rsid w:val="002027CD"/>
    <w:rsid w:val="00214721"/>
    <w:rsid w:val="002246BF"/>
    <w:rsid w:val="002300A6"/>
    <w:rsid w:val="00250C35"/>
    <w:rsid w:val="002645A1"/>
    <w:rsid w:val="002656D5"/>
    <w:rsid w:val="00292D39"/>
    <w:rsid w:val="002A7F0A"/>
    <w:rsid w:val="002B40E8"/>
    <w:rsid w:val="002E66EC"/>
    <w:rsid w:val="002F47D8"/>
    <w:rsid w:val="003000FB"/>
    <w:rsid w:val="00313B15"/>
    <w:rsid w:val="003168E0"/>
    <w:rsid w:val="0034211C"/>
    <w:rsid w:val="0034314C"/>
    <w:rsid w:val="003768D7"/>
    <w:rsid w:val="003918A4"/>
    <w:rsid w:val="00393345"/>
    <w:rsid w:val="00396ED7"/>
    <w:rsid w:val="003A2A83"/>
    <w:rsid w:val="003A3302"/>
    <w:rsid w:val="003B2BF9"/>
    <w:rsid w:val="003B49D2"/>
    <w:rsid w:val="003D2CE1"/>
    <w:rsid w:val="003F6866"/>
    <w:rsid w:val="00420BF1"/>
    <w:rsid w:val="00426CFA"/>
    <w:rsid w:val="00437526"/>
    <w:rsid w:val="00443B77"/>
    <w:rsid w:val="00447B00"/>
    <w:rsid w:val="00480E0E"/>
    <w:rsid w:val="00481E85"/>
    <w:rsid w:val="00484E6E"/>
    <w:rsid w:val="00485895"/>
    <w:rsid w:val="004978E5"/>
    <w:rsid w:val="004A7FDA"/>
    <w:rsid w:val="004E529E"/>
    <w:rsid w:val="00502914"/>
    <w:rsid w:val="0051445D"/>
    <w:rsid w:val="00516B67"/>
    <w:rsid w:val="0054027B"/>
    <w:rsid w:val="0055155A"/>
    <w:rsid w:val="00575D45"/>
    <w:rsid w:val="0058247B"/>
    <w:rsid w:val="00597482"/>
    <w:rsid w:val="005A6986"/>
    <w:rsid w:val="005E7C11"/>
    <w:rsid w:val="005F16CE"/>
    <w:rsid w:val="00606FC5"/>
    <w:rsid w:val="00607882"/>
    <w:rsid w:val="0061074F"/>
    <w:rsid w:val="00642D6D"/>
    <w:rsid w:val="00657A14"/>
    <w:rsid w:val="00657CE2"/>
    <w:rsid w:val="006670DC"/>
    <w:rsid w:val="00676DD2"/>
    <w:rsid w:val="00685FD9"/>
    <w:rsid w:val="006930E9"/>
    <w:rsid w:val="006A6CDE"/>
    <w:rsid w:val="006F466B"/>
    <w:rsid w:val="00703C09"/>
    <w:rsid w:val="00707214"/>
    <w:rsid w:val="00724BF0"/>
    <w:rsid w:val="00733AB3"/>
    <w:rsid w:val="007449C3"/>
    <w:rsid w:val="00747DDB"/>
    <w:rsid w:val="00750771"/>
    <w:rsid w:val="00754C33"/>
    <w:rsid w:val="00782CEB"/>
    <w:rsid w:val="007B0204"/>
    <w:rsid w:val="007B431D"/>
    <w:rsid w:val="007C0F43"/>
    <w:rsid w:val="007C3C1A"/>
    <w:rsid w:val="007D0876"/>
    <w:rsid w:val="007D2374"/>
    <w:rsid w:val="007E1EE8"/>
    <w:rsid w:val="007E2F64"/>
    <w:rsid w:val="007E4A48"/>
    <w:rsid w:val="007F0960"/>
    <w:rsid w:val="007F1C01"/>
    <w:rsid w:val="007F218D"/>
    <w:rsid w:val="007F3E73"/>
    <w:rsid w:val="007F564F"/>
    <w:rsid w:val="007F6083"/>
    <w:rsid w:val="00850B08"/>
    <w:rsid w:val="008539A3"/>
    <w:rsid w:val="008653A0"/>
    <w:rsid w:val="0088020D"/>
    <w:rsid w:val="00885AE3"/>
    <w:rsid w:val="008919A1"/>
    <w:rsid w:val="008A3808"/>
    <w:rsid w:val="008B4432"/>
    <w:rsid w:val="008D2DE3"/>
    <w:rsid w:val="008E75B0"/>
    <w:rsid w:val="008F18C6"/>
    <w:rsid w:val="00906BDA"/>
    <w:rsid w:val="0092481B"/>
    <w:rsid w:val="00980094"/>
    <w:rsid w:val="00982CF6"/>
    <w:rsid w:val="0098688C"/>
    <w:rsid w:val="009950E1"/>
    <w:rsid w:val="009B0638"/>
    <w:rsid w:val="009C2C5D"/>
    <w:rsid w:val="009C63ED"/>
    <w:rsid w:val="009E51FD"/>
    <w:rsid w:val="00A01120"/>
    <w:rsid w:val="00A05893"/>
    <w:rsid w:val="00A36CEE"/>
    <w:rsid w:val="00A45D37"/>
    <w:rsid w:val="00A539E3"/>
    <w:rsid w:val="00A57EE2"/>
    <w:rsid w:val="00A85058"/>
    <w:rsid w:val="00A858FD"/>
    <w:rsid w:val="00A869FE"/>
    <w:rsid w:val="00AB2F30"/>
    <w:rsid w:val="00AB72BE"/>
    <w:rsid w:val="00AC3DD3"/>
    <w:rsid w:val="00AD263E"/>
    <w:rsid w:val="00AF12D8"/>
    <w:rsid w:val="00B049CC"/>
    <w:rsid w:val="00B42F28"/>
    <w:rsid w:val="00B4531C"/>
    <w:rsid w:val="00B50D0C"/>
    <w:rsid w:val="00B74D40"/>
    <w:rsid w:val="00B75730"/>
    <w:rsid w:val="00B94C45"/>
    <w:rsid w:val="00B96A09"/>
    <w:rsid w:val="00BA6CC2"/>
    <w:rsid w:val="00BA7139"/>
    <w:rsid w:val="00BB37BD"/>
    <w:rsid w:val="00BC302B"/>
    <w:rsid w:val="00BD04F4"/>
    <w:rsid w:val="00BE61B7"/>
    <w:rsid w:val="00C1202C"/>
    <w:rsid w:val="00C1574B"/>
    <w:rsid w:val="00C72183"/>
    <w:rsid w:val="00C75600"/>
    <w:rsid w:val="00C767D9"/>
    <w:rsid w:val="00CC0692"/>
    <w:rsid w:val="00CE1CBD"/>
    <w:rsid w:val="00CF2E12"/>
    <w:rsid w:val="00D07BA3"/>
    <w:rsid w:val="00D20068"/>
    <w:rsid w:val="00D46093"/>
    <w:rsid w:val="00D5114E"/>
    <w:rsid w:val="00D80F10"/>
    <w:rsid w:val="00D84F67"/>
    <w:rsid w:val="00DB0180"/>
    <w:rsid w:val="00DB4042"/>
    <w:rsid w:val="00DC203A"/>
    <w:rsid w:val="00DD2BFB"/>
    <w:rsid w:val="00DD6545"/>
    <w:rsid w:val="00DD7FB8"/>
    <w:rsid w:val="00DE3FAE"/>
    <w:rsid w:val="00DF100D"/>
    <w:rsid w:val="00DF2F6A"/>
    <w:rsid w:val="00DF702E"/>
    <w:rsid w:val="00DF74F3"/>
    <w:rsid w:val="00E025D0"/>
    <w:rsid w:val="00E158E9"/>
    <w:rsid w:val="00E2599A"/>
    <w:rsid w:val="00E41436"/>
    <w:rsid w:val="00E433E0"/>
    <w:rsid w:val="00E64B5C"/>
    <w:rsid w:val="00E64DDD"/>
    <w:rsid w:val="00E96591"/>
    <w:rsid w:val="00EA0488"/>
    <w:rsid w:val="00EA7014"/>
    <w:rsid w:val="00EA7743"/>
    <w:rsid w:val="00ED3315"/>
    <w:rsid w:val="00ED45F1"/>
    <w:rsid w:val="00F03149"/>
    <w:rsid w:val="00F20414"/>
    <w:rsid w:val="00F21A13"/>
    <w:rsid w:val="00F26987"/>
    <w:rsid w:val="00F34F1A"/>
    <w:rsid w:val="00F43897"/>
    <w:rsid w:val="00F54DD0"/>
    <w:rsid w:val="00F57C57"/>
    <w:rsid w:val="00F71B99"/>
    <w:rsid w:val="00F84621"/>
    <w:rsid w:val="00F84EBF"/>
    <w:rsid w:val="00F8671D"/>
    <w:rsid w:val="00FA070D"/>
    <w:rsid w:val="00FB3AC6"/>
    <w:rsid w:val="00FB44F3"/>
    <w:rsid w:val="00FD05B0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EB84"/>
  <w15:docId w15:val="{DAD8BCFB-CDF8-4AA1-B419-88C60DD9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CFA"/>
  </w:style>
  <w:style w:type="paragraph" w:styleId="Nagwek1">
    <w:name w:val="heading 1"/>
    <w:basedOn w:val="Normalny"/>
    <w:next w:val="Normalny"/>
    <w:link w:val="Nagwek1Znak"/>
    <w:uiPriority w:val="9"/>
    <w:qFormat/>
    <w:rsid w:val="003431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36C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0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670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36C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42F2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F2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3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3A2A8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78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8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88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D39"/>
  </w:style>
  <w:style w:type="paragraph" w:styleId="Stopka">
    <w:name w:val="footer"/>
    <w:basedOn w:val="Normalny"/>
    <w:link w:val="StopkaZnak"/>
    <w:uiPriority w:val="99"/>
    <w:unhideWhenUsed/>
    <w:rsid w:val="00292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D39"/>
  </w:style>
  <w:style w:type="character" w:styleId="Pogrubienie">
    <w:name w:val="Strong"/>
    <w:basedOn w:val="Domylnaczcionkaakapitu"/>
    <w:uiPriority w:val="22"/>
    <w:qFormat/>
    <w:rsid w:val="0075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0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3DB.392AC1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Mariusz Justyniarski</cp:lastModifiedBy>
  <cp:revision>151</cp:revision>
  <cp:lastPrinted>2020-09-01T08:58:00Z</cp:lastPrinted>
  <dcterms:created xsi:type="dcterms:W3CDTF">2020-09-01T06:38:00Z</dcterms:created>
  <dcterms:modified xsi:type="dcterms:W3CDTF">2020-09-02T07:10:00Z</dcterms:modified>
</cp:coreProperties>
</file>