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Default="005C58EA" w:rsidP="00C740DC">
      <w:pPr>
        <w:jc w:val="both"/>
        <w:rPr>
          <w:sz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C867C2" wp14:editId="7C41446E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Herb Województwa Świętokrzyskiego z napisem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0DC">
        <w:rPr>
          <w:sz w:val="24"/>
        </w:rPr>
        <w:tab/>
      </w:r>
      <w:r w:rsidR="00C740DC">
        <w:rPr>
          <w:sz w:val="24"/>
        </w:rPr>
        <w:tab/>
      </w:r>
      <w:r w:rsidR="00C740DC">
        <w:rPr>
          <w:sz w:val="24"/>
        </w:rPr>
        <w:tab/>
      </w:r>
    </w:p>
    <w:p w:rsidR="005C58EA" w:rsidRDefault="005C58EA" w:rsidP="00C740DC">
      <w:pPr>
        <w:jc w:val="both"/>
        <w:rPr>
          <w:sz w:val="24"/>
        </w:rPr>
      </w:pPr>
    </w:p>
    <w:p w:rsidR="005C58EA" w:rsidRDefault="00C740DC" w:rsidP="00C740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40DC">
        <w:rPr>
          <w:sz w:val="24"/>
        </w:rPr>
        <w:tab/>
      </w:r>
    </w:p>
    <w:p w:rsidR="005C58EA" w:rsidRDefault="005C58EA" w:rsidP="005C58E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5C58EA" w:rsidRDefault="005C58EA" w:rsidP="005C58E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5C58EA" w:rsidRPr="00DB4A76" w:rsidRDefault="005C58EA" w:rsidP="005C58EA">
      <w:pPr>
        <w:autoSpaceDE w:val="0"/>
        <w:autoSpaceDN w:val="0"/>
        <w:adjustRightInd w:val="0"/>
        <w:jc w:val="right"/>
        <w:rPr>
          <w:color w:val="000000"/>
        </w:rPr>
      </w:pPr>
    </w:p>
    <w:p w:rsidR="005C58EA" w:rsidRPr="00DB4A76" w:rsidRDefault="005C58EA" w:rsidP="005C58EA">
      <w:pPr>
        <w:rPr>
          <w:sz w:val="24"/>
          <w:szCs w:val="24"/>
        </w:rPr>
      </w:pPr>
      <w:r w:rsidRPr="00DB4A76">
        <w:rPr>
          <w:sz w:val="24"/>
          <w:szCs w:val="24"/>
        </w:rPr>
        <w:t>Załącznik nr 1</w:t>
      </w:r>
      <w:r>
        <w:rPr>
          <w:sz w:val="24"/>
          <w:szCs w:val="24"/>
        </w:rPr>
        <w:t>.1</w:t>
      </w:r>
    </w:p>
    <w:p w:rsidR="005C58EA" w:rsidRPr="005C58EA" w:rsidRDefault="005C58EA" w:rsidP="005C58EA">
      <w:pPr>
        <w:jc w:val="both"/>
      </w:pPr>
      <w:r w:rsidRPr="00DB4A76">
        <w:rPr>
          <w:sz w:val="24"/>
          <w:szCs w:val="24"/>
        </w:rPr>
        <w:t xml:space="preserve">do postępowania znak: </w:t>
      </w:r>
      <w:r w:rsidRPr="00C740DC">
        <w:rPr>
          <w:sz w:val="24"/>
        </w:rPr>
        <w:t>ROPS-II.052.</w:t>
      </w:r>
      <w:r>
        <w:rPr>
          <w:sz w:val="24"/>
        </w:rPr>
        <w:t>3.6.2020</w:t>
      </w:r>
      <w:r w:rsidRPr="00C740DC">
        <w:rPr>
          <w:sz w:val="24"/>
        </w:rPr>
        <w:t xml:space="preserve">  </w:t>
      </w: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Pr="00DB4A76" w:rsidRDefault="005C58EA" w:rsidP="005C58EA">
      <w:pPr>
        <w:jc w:val="right"/>
        <w:rPr>
          <w:sz w:val="24"/>
          <w:szCs w:val="24"/>
        </w:rPr>
      </w:pPr>
      <w:r w:rsidRPr="00DB4A76">
        <w:rPr>
          <w:sz w:val="24"/>
          <w:szCs w:val="24"/>
        </w:rPr>
        <w:t>……………….., dnia ……………….. r.</w:t>
      </w:r>
    </w:p>
    <w:p w:rsidR="005C58EA" w:rsidRPr="00DB4A76" w:rsidRDefault="005C58EA" w:rsidP="005C58EA"/>
    <w:p w:rsidR="005C58EA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C58EA" w:rsidRPr="0017394B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 xml:space="preserve">FORMULARZ OFERTY  - </w:t>
      </w:r>
    </w:p>
    <w:p w:rsidR="005C58EA" w:rsidRPr="0017394B" w:rsidRDefault="005C58EA" w:rsidP="005C58E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 w:rsidRPr="0017394B">
        <w:rPr>
          <w:b/>
          <w:color w:val="4F81BD" w:themeColor="accent1"/>
          <w:sz w:val="28"/>
          <w:szCs w:val="28"/>
        </w:rPr>
        <w:t>RĘKAWICE NITRYLOWE</w:t>
      </w:r>
    </w:p>
    <w:p w:rsidR="005C58EA" w:rsidRPr="00B22B7B" w:rsidRDefault="005C58EA" w:rsidP="005C58EA"/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Zamawiającego: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Województwo Świętokrzyskie, al IX Wieków Kielc 3, 25-515 Kielce, NIP: 9591506120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Wykonawcy: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23655C" w:rsidRDefault="005C58EA" w:rsidP="005C58EA">
      <w:pPr>
        <w:spacing w:before="120"/>
        <w:rPr>
          <w:sz w:val="14"/>
          <w:szCs w:val="24"/>
        </w:rPr>
      </w:pPr>
    </w:p>
    <w:p w:rsidR="005C58EA" w:rsidRPr="00B954F2" w:rsidRDefault="005C58EA" w:rsidP="005C58EA">
      <w:pPr>
        <w:spacing w:line="360" w:lineRule="auto"/>
        <w:rPr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i/>
          <w:sz w:val="24"/>
          <w:szCs w:val="24"/>
        </w:rPr>
        <w:t>pełna nazwa firmy, adres, NIP, REGON, telefon, adres poczty elektronicznej)</w:t>
      </w:r>
    </w:p>
    <w:p w:rsidR="005C58EA" w:rsidRPr="00B954F2" w:rsidRDefault="005C58EA" w:rsidP="005C58EA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58EA" w:rsidRPr="00B954F2" w:rsidRDefault="00977E04" w:rsidP="005C58EA">
      <w:pPr>
        <w:pStyle w:val="Akapitzlist"/>
        <w:numPr>
          <w:ilvl w:val="0"/>
          <w:numId w:val="2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Oferujemy wykonanie</w:t>
      </w:r>
      <w:r w:rsidR="005C58EA" w:rsidRPr="00B954F2">
        <w:rPr>
          <w:sz w:val="24"/>
          <w:szCs w:val="24"/>
        </w:rPr>
        <w:t xml:space="preserve"> przedmiotu zamówienia na dostawę ……………………………. za cenę brutto</w:t>
      </w:r>
      <w:r w:rsidR="005C58EA">
        <w:rPr>
          <w:sz w:val="24"/>
          <w:szCs w:val="24"/>
        </w:rPr>
        <w:t xml:space="preserve"> </w:t>
      </w:r>
      <w:r w:rsidR="005C58EA" w:rsidRPr="00B954F2">
        <w:rPr>
          <w:sz w:val="24"/>
          <w:szCs w:val="24"/>
        </w:rPr>
        <w:t>(z VAT) zgodnie z poniższą tabelą: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 xml:space="preserve">w kwocie………………………………………………….. PLN 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>słownie:……………………………………………………..</w:t>
      </w:r>
    </w:p>
    <w:p w:rsidR="005C58EA" w:rsidRPr="00B954F2" w:rsidRDefault="005C58EA" w:rsidP="005C58EA">
      <w:pPr>
        <w:spacing w:after="120" w:line="480" w:lineRule="auto"/>
        <w:rPr>
          <w:sz w:val="24"/>
          <w:szCs w:val="24"/>
        </w:rPr>
      </w:pPr>
    </w:p>
    <w:p w:rsidR="005C58EA" w:rsidRPr="005300A3" w:rsidRDefault="005C58EA" w:rsidP="005C58EA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5300A3">
        <w:rPr>
          <w:b/>
          <w:sz w:val="24"/>
          <w:szCs w:val="24"/>
          <w:u w:val="single"/>
        </w:rPr>
        <w:lastRenderedPageBreak/>
        <w:t xml:space="preserve">Rękawice jednorazowe nitrylowe -  rozmiar </w:t>
      </w:r>
      <w:r>
        <w:rPr>
          <w:b/>
          <w:sz w:val="24"/>
          <w:szCs w:val="24"/>
          <w:u w:val="single"/>
        </w:rPr>
        <w:t>M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5C58EA" w:rsidTr="000E6CA9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5C58EA" w:rsidTr="00927624">
        <w:tc>
          <w:tcPr>
            <w:tcW w:w="567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58EA" w:rsidRPr="00B22B7B" w:rsidRDefault="005C58EA" w:rsidP="00927624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22B7B">
              <w:rPr>
                <w:sz w:val="24"/>
                <w:szCs w:val="24"/>
              </w:rPr>
              <w:t xml:space="preserve">Rękawice jednorazowe nitrylowe -  </w:t>
            </w:r>
            <w:r w:rsidRPr="00B22B7B">
              <w:rPr>
                <w:b/>
                <w:sz w:val="24"/>
                <w:szCs w:val="24"/>
              </w:rPr>
              <w:t xml:space="preserve">rozmiar </w:t>
            </w:r>
            <w:r>
              <w:rPr>
                <w:b/>
                <w:sz w:val="24"/>
                <w:szCs w:val="24"/>
              </w:rPr>
              <w:t>M</w:t>
            </w:r>
          </w:p>
          <w:p w:rsidR="0079055E" w:rsidRDefault="0079055E" w:rsidP="00927624">
            <w:pPr>
              <w:tabs>
                <w:tab w:val="center" w:pos="5233"/>
              </w:tabs>
            </w:pP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5C58EA" w:rsidRPr="005300A3" w:rsidRDefault="005C58EA" w:rsidP="005C58EA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5300A3">
        <w:rPr>
          <w:b/>
          <w:sz w:val="24"/>
          <w:szCs w:val="24"/>
          <w:u w:val="single"/>
        </w:rPr>
        <w:t>Rękawice je</w:t>
      </w:r>
      <w:r>
        <w:rPr>
          <w:b/>
          <w:sz w:val="24"/>
          <w:szCs w:val="24"/>
          <w:u w:val="single"/>
        </w:rPr>
        <w:t>dnorazowe nitrylowe -  rozmiar L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L"/>
        <w:tblDescription w:val="Dotyczy wskazania ilości i ceny oferowanego asortymentu.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5C58EA" w:rsidTr="000E6CA9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brutto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5C58EA" w:rsidTr="00927624">
        <w:tc>
          <w:tcPr>
            <w:tcW w:w="567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58EA" w:rsidRPr="00B22B7B" w:rsidRDefault="005C58EA" w:rsidP="00927624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22B7B">
              <w:rPr>
                <w:sz w:val="24"/>
                <w:szCs w:val="24"/>
              </w:rPr>
              <w:t xml:space="preserve">Rękawice jednorazowe nitrylowe -  </w:t>
            </w:r>
            <w:r w:rsidRPr="00B22B7B">
              <w:rPr>
                <w:b/>
                <w:sz w:val="24"/>
                <w:szCs w:val="24"/>
              </w:rPr>
              <w:t xml:space="preserve">rozmiar </w:t>
            </w:r>
            <w:r>
              <w:rPr>
                <w:b/>
                <w:sz w:val="24"/>
                <w:szCs w:val="24"/>
              </w:rPr>
              <w:t>L</w:t>
            </w:r>
          </w:p>
          <w:p w:rsidR="0079055E" w:rsidRDefault="0079055E" w:rsidP="00927624">
            <w:pPr>
              <w:tabs>
                <w:tab w:val="center" w:pos="5233"/>
              </w:tabs>
            </w:pP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5C58EA" w:rsidP="00927624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5C58EA" w:rsidRPr="00CF6452" w:rsidRDefault="005C58EA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5C58EA" w:rsidRPr="00520149" w:rsidRDefault="005C58EA" w:rsidP="00977E04">
      <w:pPr>
        <w:pStyle w:val="Akapitzlist"/>
        <w:keepNext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lastRenderedPageBreak/>
        <w:t>Oświadczamy, że zapoznaliśmy się z warunkami udzielenia zamówienia i uznajemy się za związanego określonymi w nich postanowieniami i zasadami postępowania.</w:t>
      </w:r>
    </w:p>
    <w:p w:rsidR="0079055E" w:rsidRPr="0079055E" w:rsidRDefault="0079055E" w:rsidP="0079055E">
      <w:pPr>
        <w:pStyle w:val="Akapitzlist"/>
        <w:numPr>
          <w:ilvl w:val="0"/>
          <w:numId w:val="3"/>
        </w:numPr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79055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</w:t>
      </w:r>
      <w:r w:rsidR="00977E04">
        <w:rPr>
          <w:color w:val="0D0D0D" w:themeColor="text1" w:themeTint="F2"/>
          <w:sz w:val="24"/>
          <w:szCs w:val="24"/>
        </w:rPr>
        <w:t>nawców/z udziałem podwykonawców</w:t>
      </w:r>
      <w:r w:rsidR="00977E04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520149">
        <w:rPr>
          <w:color w:val="0D0D0D" w:themeColor="text1" w:themeTint="F2"/>
          <w:sz w:val="24"/>
          <w:szCs w:val="24"/>
        </w:rPr>
        <w:t>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977E04" w:rsidRDefault="00977E04" w:rsidP="00977E04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posiadamy </w:t>
      </w:r>
      <w:r w:rsidRPr="00977E04">
        <w:rPr>
          <w:sz w:val="24"/>
          <w:szCs w:val="24"/>
        </w:rPr>
        <w:t>odpowiednią wiedzę, kwalifikacje i doświadczenie niezbędne do wykonania przedmiotu zamówienia, o którym mowa w niniejszym zapytaniu ofertowym  i zobowiązuje</w:t>
      </w:r>
      <w:r>
        <w:rPr>
          <w:sz w:val="24"/>
          <w:szCs w:val="24"/>
        </w:rPr>
        <w:t>my</w:t>
      </w:r>
      <w:r w:rsidRPr="00977E04">
        <w:rPr>
          <w:sz w:val="24"/>
          <w:szCs w:val="24"/>
        </w:rPr>
        <w:t xml:space="preserve"> się go zrealizować z należytą starannością, najwyższymi standardami obowiązującymi na rynku dostaw oraz zgodnie z obowiązującymi przepisami prawa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="00977E04">
        <w:rPr>
          <w:sz w:val="24"/>
          <w:szCs w:val="24"/>
        </w:rPr>
        <w:t xml:space="preserve">oraz w treści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5C58EA" w:rsidRPr="00917F07" w:rsidRDefault="005C58EA" w:rsidP="005C58EA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Załącznik nr</w:t>
            </w: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Default="005C58EA" w:rsidP="005C58EA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val="de-DE" w:eastAsia="pl-PL"/>
        </w:rPr>
        <w:t xml:space="preserve">Oświadczamy, że </w:t>
      </w:r>
      <w:r>
        <w:rPr>
          <w:bCs/>
          <w:sz w:val="24"/>
          <w:szCs w:val="24"/>
          <w:lang w:eastAsia="pl-PL"/>
        </w:rPr>
        <w:t>oferowany</w:t>
      </w:r>
      <w:r w:rsidRPr="002371EF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asortyment</w:t>
      </w:r>
      <w:r w:rsidRPr="002371EF">
        <w:rPr>
          <w:bCs/>
          <w:sz w:val="24"/>
          <w:szCs w:val="24"/>
          <w:lang w:eastAsia="pl-PL"/>
        </w:rPr>
        <w:t xml:space="preserve"> posiada </w:t>
      </w:r>
      <w:r>
        <w:rPr>
          <w:bCs/>
          <w:sz w:val="24"/>
          <w:szCs w:val="24"/>
          <w:lang w:eastAsia="pl-PL"/>
        </w:rPr>
        <w:t>termin ważności nie krótszy niż 24 miesiące:</w:t>
      </w:r>
    </w:p>
    <w:p w:rsidR="005C58EA" w:rsidRPr="002371EF" w:rsidRDefault="005C58EA" w:rsidP="005C58EA">
      <w:pPr>
        <w:pStyle w:val="Akapitzlist"/>
        <w:spacing w:line="288" w:lineRule="auto"/>
        <w:ind w:left="426"/>
        <w:jc w:val="both"/>
        <w:rPr>
          <w:bCs/>
          <w:sz w:val="24"/>
          <w:szCs w:val="24"/>
          <w:lang w:eastAsia="pl-PL"/>
        </w:rPr>
      </w:pPr>
    </w:p>
    <w:p w:rsidR="005C58EA" w:rsidRDefault="005C58EA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  <w:r>
        <w:rPr>
          <w:bCs/>
          <w:iCs/>
          <w:kern w:val="3"/>
          <w:sz w:val="24"/>
          <w:lang w:eastAsia="zh-CN" w:bidi="hi-IN"/>
        </w:rPr>
        <w:t xml:space="preserve">[] TAK   [] NIE </w:t>
      </w:r>
      <w:r>
        <w:rPr>
          <w:rStyle w:val="Odwoanieprzypisudolnego"/>
          <w:bCs/>
          <w:iCs/>
          <w:kern w:val="3"/>
          <w:sz w:val="24"/>
          <w:lang w:eastAsia="zh-CN" w:bidi="hi-IN"/>
        </w:rPr>
        <w:footnoteReference w:id="2"/>
      </w:r>
    </w:p>
    <w:p w:rsidR="005C58EA" w:rsidRDefault="005C58EA" w:rsidP="005C58EA">
      <w:pPr>
        <w:spacing w:line="360" w:lineRule="auto"/>
        <w:rPr>
          <w:rFonts w:eastAsia="Calibri"/>
          <w:sz w:val="24"/>
          <w:szCs w:val="24"/>
        </w:rPr>
      </w:pPr>
    </w:p>
    <w:p w:rsidR="005C58EA" w:rsidRPr="00977E04" w:rsidRDefault="005C58EA" w:rsidP="00977E04">
      <w:pPr>
        <w:pStyle w:val="Akapitzlist"/>
        <w:numPr>
          <w:ilvl w:val="0"/>
          <w:numId w:val="3"/>
        </w:numPr>
        <w:spacing w:line="360" w:lineRule="auto"/>
        <w:rPr>
          <w:rFonts w:eastAsia="Calibri"/>
          <w:sz w:val="24"/>
          <w:szCs w:val="24"/>
        </w:rPr>
      </w:pPr>
      <w:r w:rsidRPr="00977E04">
        <w:rPr>
          <w:rFonts w:eastAsia="Calibri"/>
          <w:sz w:val="24"/>
          <w:szCs w:val="24"/>
        </w:rPr>
        <w:lastRenderedPageBreak/>
        <w:t xml:space="preserve">Wykonawca jest mikro, małym, średnim przedsiębiorcą  - </w:t>
      </w:r>
      <w:r w:rsidR="00977426">
        <w:rPr>
          <w:rFonts w:eastAsia="Calibri"/>
          <w:b/>
          <w:sz w:val="24"/>
          <w:szCs w:val="24"/>
        </w:rPr>
        <w:t>TAK/NIE</w:t>
      </w:r>
      <w:r w:rsidR="00977E04">
        <w:rPr>
          <w:rStyle w:val="Odwoanieprzypisudolnego"/>
          <w:rFonts w:eastAsia="Calibri"/>
          <w:sz w:val="24"/>
          <w:szCs w:val="24"/>
        </w:rPr>
        <w:footnoteReference w:id="3"/>
      </w:r>
    </w:p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Pr="00B954F2" w:rsidRDefault="005C58EA" w:rsidP="005C58EA">
      <w:pPr>
        <w:tabs>
          <w:tab w:val="left" w:pos="0"/>
          <w:tab w:val="left" w:pos="1245"/>
          <w:tab w:val="center" w:pos="4535"/>
        </w:tabs>
      </w:pPr>
      <w:r w:rsidRPr="00B954F2">
        <w:t>…………………………………</w:t>
      </w:r>
      <w:r w:rsidRPr="00B954F2">
        <w:tab/>
      </w:r>
      <w:r w:rsidRPr="00B954F2">
        <w:tab/>
      </w:r>
      <w:r w:rsidRPr="00B954F2">
        <w:tab/>
        <w:t xml:space="preserve"> ………………………………………</w:t>
      </w:r>
    </w:p>
    <w:p w:rsidR="005C58EA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 w:rsidRPr="00B954F2">
        <w:t>Miejscowość, data</w:t>
      </w:r>
      <w:r w:rsidRPr="00B954F2">
        <w:tab/>
      </w:r>
      <w:r w:rsidRPr="00B954F2">
        <w:tab/>
      </w:r>
      <w:r w:rsidRPr="00B954F2">
        <w:tab/>
      </w:r>
      <w:r w:rsidRPr="00B954F2">
        <w:tab/>
      </w:r>
      <w:r w:rsidRPr="00B954F2">
        <w:tab/>
      </w:r>
      <w:r>
        <w:t xml:space="preserve">        Podpis/y osoby/osób </w:t>
      </w:r>
      <w:r w:rsidRPr="00B954F2">
        <w:t>upoważnionej/</w:t>
      </w:r>
      <w:proofErr w:type="spellStart"/>
      <w:r w:rsidRPr="00B954F2">
        <w:t>ych</w:t>
      </w:r>
      <w:proofErr w:type="spellEnd"/>
      <w:r w:rsidRPr="00B954F2">
        <w:t xml:space="preserve">   </w:t>
      </w:r>
    </w:p>
    <w:p w:rsidR="005C58EA" w:rsidRPr="00B22B7B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54F2">
        <w:t xml:space="preserve">   </w:t>
      </w:r>
      <w:r>
        <w:t xml:space="preserve">         do reprezentowania wykonawcy</w:t>
      </w:r>
    </w:p>
    <w:p w:rsidR="005C58EA" w:rsidRDefault="005C58EA" w:rsidP="005C58EA">
      <w:pPr>
        <w:pStyle w:val="Akapitzlist"/>
        <w:ind w:left="0"/>
      </w:pPr>
    </w:p>
    <w:p w:rsidR="00977E04" w:rsidRDefault="00977E04" w:rsidP="005C58EA">
      <w:pPr>
        <w:pStyle w:val="Akapitzlist"/>
        <w:ind w:left="0"/>
      </w:pPr>
    </w:p>
    <w:p w:rsidR="005C58EA" w:rsidRDefault="005C58EA" w:rsidP="005C58EA">
      <w:pPr>
        <w:pStyle w:val="Akapitzlist"/>
        <w:ind w:left="0"/>
      </w:pPr>
    </w:p>
    <w:p w:rsidR="005C58EA" w:rsidRPr="00843199" w:rsidRDefault="005C58EA" w:rsidP="005C58EA">
      <w:pPr>
        <w:pStyle w:val="Akapitzlist"/>
        <w:ind w:left="0"/>
      </w:pPr>
      <w:r w:rsidRPr="00843199">
        <w:t xml:space="preserve">Definicje: </w:t>
      </w:r>
    </w:p>
    <w:p w:rsidR="005C58EA" w:rsidRPr="00843199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5C58EA" w:rsidRPr="00843199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5C58EA" w:rsidRPr="00900284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5C58EA" w:rsidRDefault="005C58EA" w:rsidP="00C740DC">
      <w:pPr>
        <w:jc w:val="both"/>
        <w:rPr>
          <w:sz w:val="24"/>
        </w:rPr>
      </w:pPr>
    </w:p>
    <w:sectPr w:rsidR="005C58EA" w:rsidSect="00C74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B2" w:rsidRDefault="002E3EB2" w:rsidP="00D3230A">
      <w:r>
        <w:separator/>
      </w:r>
    </w:p>
  </w:endnote>
  <w:endnote w:type="continuationSeparator" w:id="0">
    <w:p w:rsidR="002E3EB2" w:rsidRDefault="002E3EB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5B" w:rsidRDefault="00862A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51285E" w:rsidRDefault="0051285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29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5B" w:rsidRDefault="00862A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B2" w:rsidRDefault="002E3EB2" w:rsidP="00D3230A">
      <w:r>
        <w:separator/>
      </w:r>
    </w:p>
  </w:footnote>
  <w:footnote w:type="continuationSeparator" w:id="0">
    <w:p w:rsidR="002E3EB2" w:rsidRDefault="002E3EB2" w:rsidP="00D3230A">
      <w:r>
        <w:continuationSeparator/>
      </w:r>
    </w:p>
  </w:footnote>
  <w:footnote w:id="1">
    <w:p w:rsidR="00977E04" w:rsidRP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:rsidR="005C58EA" w:rsidRPr="00977E04" w:rsidRDefault="005C58EA" w:rsidP="005C58EA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</w:t>
      </w:r>
      <w:r w:rsidRPr="00977E04">
        <w:rPr>
          <w:bCs/>
        </w:rPr>
        <w:t>Właściwe zaznaczyć</w:t>
      </w:r>
    </w:p>
  </w:footnote>
  <w:footnote w:id="3">
    <w:p w:rsid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5B" w:rsidRDefault="00862A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DDD9D3C" wp14:editId="69E6087F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38E0E5B3" wp14:editId="26D8DDA5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8BBBFB5" wp14:editId="05B66883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bookmarkStart w:id="0" w:name="_GoBack"/>
          <w:r w:rsidRPr="0004329C">
            <w:rPr>
              <w:noProof/>
              <w:lang w:eastAsia="pl-PL"/>
            </w:rPr>
            <w:drawing>
              <wp:inline distT="0" distB="0" distL="0" distR="0" wp14:anchorId="41D41054" wp14:editId="7F833CD4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0FC6"/>
    <w:rsid w:val="00021061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E6CA9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4095A"/>
    <w:rsid w:val="0024674E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3EB2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3B3B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055E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2A5B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2783E"/>
    <w:rsid w:val="0094140D"/>
    <w:rsid w:val="009452B9"/>
    <w:rsid w:val="00956ADC"/>
    <w:rsid w:val="009656BB"/>
    <w:rsid w:val="00970D9D"/>
    <w:rsid w:val="00971552"/>
    <w:rsid w:val="00977426"/>
    <w:rsid w:val="00977E04"/>
    <w:rsid w:val="009803DE"/>
    <w:rsid w:val="00983A55"/>
    <w:rsid w:val="00990D82"/>
    <w:rsid w:val="00995166"/>
    <w:rsid w:val="009A01C4"/>
    <w:rsid w:val="009A15C9"/>
    <w:rsid w:val="009B000A"/>
    <w:rsid w:val="009B01F4"/>
    <w:rsid w:val="009B7292"/>
    <w:rsid w:val="009C2EDF"/>
    <w:rsid w:val="009D6BFC"/>
    <w:rsid w:val="009D7620"/>
    <w:rsid w:val="009E38B5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42447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2C50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D0149E"/>
    <w:rsid w:val="00D04B9A"/>
    <w:rsid w:val="00D20BE1"/>
    <w:rsid w:val="00D24A76"/>
    <w:rsid w:val="00D303E1"/>
    <w:rsid w:val="00D3230A"/>
    <w:rsid w:val="00D4679A"/>
    <w:rsid w:val="00D52131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295D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D4C81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87625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B8F23-A715-4B6E-9E60-AEA8CAD1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Bulińska, Marzena</cp:lastModifiedBy>
  <cp:revision>12</cp:revision>
  <cp:lastPrinted>2020-08-04T11:14:00Z</cp:lastPrinted>
  <dcterms:created xsi:type="dcterms:W3CDTF">2020-08-12T14:51:00Z</dcterms:created>
  <dcterms:modified xsi:type="dcterms:W3CDTF">2020-08-14T09:10:00Z</dcterms:modified>
</cp:coreProperties>
</file>