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E2D" w:rsidRPr="00B24E2D" w:rsidRDefault="00B24E2D" w:rsidP="00440C9C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r w:rsidRPr="00B24E2D">
        <w:rPr>
          <w:rFonts w:ascii="Times New Roman" w:hAnsi="Times New Roman" w:cs="Times New Roman"/>
          <w:sz w:val="20"/>
          <w:szCs w:val="20"/>
        </w:rPr>
        <w:t xml:space="preserve">Załącznik nr 2 do uchwały Nr </w:t>
      </w:r>
      <w:r w:rsidR="009D366F">
        <w:rPr>
          <w:rFonts w:ascii="Times New Roman" w:hAnsi="Times New Roman" w:cs="Times New Roman"/>
          <w:sz w:val="20"/>
          <w:szCs w:val="20"/>
        </w:rPr>
        <w:t>2411/20</w:t>
      </w:r>
    </w:p>
    <w:p w:rsidR="00B24E2D" w:rsidRPr="00B24E2D" w:rsidRDefault="00B24E2D" w:rsidP="00440C9C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r w:rsidRPr="00B24E2D">
        <w:rPr>
          <w:rFonts w:ascii="Times New Roman" w:hAnsi="Times New Roman" w:cs="Times New Roman"/>
          <w:sz w:val="20"/>
          <w:szCs w:val="20"/>
        </w:rPr>
        <w:t>Zarządu Województwa Świętokrzyskiego</w:t>
      </w:r>
    </w:p>
    <w:p w:rsidR="00B24E2D" w:rsidRPr="00B24E2D" w:rsidRDefault="00B24E2D" w:rsidP="00440C9C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r w:rsidRPr="00B24E2D">
        <w:rPr>
          <w:rFonts w:ascii="Times New Roman" w:hAnsi="Times New Roman" w:cs="Times New Roman"/>
          <w:sz w:val="20"/>
          <w:szCs w:val="20"/>
        </w:rPr>
        <w:t xml:space="preserve">z dnia </w:t>
      </w:r>
      <w:r w:rsidR="009D366F">
        <w:rPr>
          <w:rFonts w:ascii="Times New Roman" w:hAnsi="Times New Roman" w:cs="Times New Roman"/>
          <w:sz w:val="20"/>
          <w:szCs w:val="20"/>
        </w:rPr>
        <w:t xml:space="preserve">22 lipca </w:t>
      </w:r>
      <w:bookmarkStart w:id="0" w:name="_GoBack"/>
      <w:bookmarkEnd w:id="0"/>
      <w:r w:rsidRPr="00B24E2D">
        <w:rPr>
          <w:rFonts w:ascii="Times New Roman" w:hAnsi="Times New Roman" w:cs="Times New Roman"/>
          <w:sz w:val="20"/>
          <w:szCs w:val="20"/>
        </w:rPr>
        <w:t xml:space="preserve">2020 r. </w:t>
      </w:r>
    </w:p>
    <w:p w:rsidR="00B24E2D" w:rsidRPr="00B24E2D" w:rsidRDefault="00B24E2D" w:rsidP="00B24E2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4E2D" w:rsidRPr="00B24E2D" w:rsidRDefault="00B24E2D" w:rsidP="00B24E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E2D">
        <w:rPr>
          <w:rFonts w:ascii="Times New Roman" w:hAnsi="Times New Roman" w:cs="Times New Roman"/>
          <w:b/>
          <w:sz w:val="24"/>
          <w:szCs w:val="24"/>
        </w:rPr>
        <w:t>FORMULARZ KONSULTACJI</w:t>
      </w:r>
    </w:p>
    <w:p w:rsidR="00B24E2D" w:rsidRPr="00B24E2D" w:rsidRDefault="00B24E2D" w:rsidP="00B24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E2D">
        <w:rPr>
          <w:rFonts w:ascii="Times New Roman" w:hAnsi="Times New Roman" w:cs="Times New Roman"/>
          <w:sz w:val="24"/>
          <w:szCs w:val="24"/>
        </w:rPr>
        <w:t>Przedmiot konsultacji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B24E2D" w:rsidRPr="00B24E2D" w:rsidTr="005E0175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E2D" w:rsidRPr="00B24E2D" w:rsidRDefault="005C1AF9" w:rsidP="0027541A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B24E2D" w:rsidRPr="00B24E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rojekt uchwały Sejmiku Województwa Świętokrzyskiego </w:t>
            </w:r>
            <w:r w:rsidR="00B24E2D" w:rsidRPr="00B24E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</w:t>
            </w:r>
            <w:r w:rsidR="00B24E2D" w:rsidRPr="00B24E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przyjęcia </w:t>
            </w:r>
            <w:r w:rsidR="00D93DB4" w:rsidRPr="00D93DB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Regulaminu przyznawania stypendiów Samorządu Województwa Świętokrzyskiego Talenty Świętokrzyskie</w:t>
            </w:r>
          </w:p>
        </w:tc>
      </w:tr>
    </w:tbl>
    <w:p w:rsidR="00B24E2D" w:rsidRPr="00B24E2D" w:rsidRDefault="00B24E2D" w:rsidP="00B24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E2D" w:rsidRPr="00B24E2D" w:rsidRDefault="00B24E2D" w:rsidP="00B24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E2D">
        <w:rPr>
          <w:rFonts w:ascii="Times New Roman" w:hAnsi="Times New Roman" w:cs="Times New Roman"/>
          <w:sz w:val="24"/>
          <w:szCs w:val="24"/>
        </w:rPr>
        <w:t>Paragraf</w:t>
      </w:r>
      <w:r w:rsidR="00F04C6F">
        <w:rPr>
          <w:rFonts w:ascii="Times New Roman" w:hAnsi="Times New Roman" w:cs="Times New Roman"/>
          <w:sz w:val="24"/>
          <w:szCs w:val="24"/>
        </w:rPr>
        <w:t>,</w:t>
      </w:r>
      <w:r w:rsidRPr="00B24E2D">
        <w:rPr>
          <w:rFonts w:ascii="Times New Roman" w:hAnsi="Times New Roman" w:cs="Times New Roman"/>
          <w:sz w:val="24"/>
          <w:szCs w:val="24"/>
        </w:rPr>
        <w:t xml:space="preserve"> do którego zgłaszana jest uwaga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B24E2D" w:rsidRPr="00B24E2D" w:rsidTr="005E0175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E2D" w:rsidRPr="00B24E2D" w:rsidRDefault="00B24E2D" w:rsidP="00B24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E2D" w:rsidRPr="00B24E2D" w:rsidRDefault="00B24E2D" w:rsidP="00B24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E2D" w:rsidRPr="00B24E2D" w:rsidRDefault="00B24E2D" w:rsidP="00B24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E2D" w:rsidRPr="00B24E2D" w:rsidRDefault="00B24E2D" w:rsidP="00B24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E2D">
        <w:rPr>
          <w:rFonts w:ascii="Times New Roman" w:hAnsi="Times New Roman" w:cs="Times New Roman"/>
          <w:sz w:val="24"/>
          <w:szCs w:val="24"/>
        </w:rPr>
        <w:t>Proponowane brzmienie paragrafu: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B24E2D" w:rsidRPr="00B24E2D" w:rsidTr="005E0175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E2D" w:rsidRPr="00B24E2D" w:rsidRDefault="00B24E2D" w:rsidP="00B24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E2D" w:rsidRPr="00B24E2D" w:rsidRDefault="00B24E2D" w:rsidP="00B24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E2D" w:rsidRPr="00B24E2D" w:rsidRDefault="00B24E2D" w:rsidP="00B24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E2D" w:rsidRPr="00B24E2D" w:rsidRDefault="00B24E2D" w:rsidP="00B24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E2D">
        <w:rPr>
          <w:rFonts w:ascii="Times New Roman" w:hAnsi="Times New Roman" w:cs="Times New Roman"/>
          <w:sz w:val="24"/>
          <w:szCs w:val="24"/>
        </w:rPr>
        <w:t>Uzasadnienie zmiany: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B24E2D" w:rsidRPr="00B24E2D" w:rsidTr="005E0175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E2D" w:rsidRPr="00B24E2D" w:rsidRDefault="00B24E2D" w:rsidP="00B24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E2D" w:rsidRPr="00B24E2D" w:rsidRDefault="00B24E2D" w:rsidP="00B24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E2D" w:rsidRPr="00B24E2D" w:rsidRDefault="00B24E2D" w:rsidP="00B24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E2D" w:rsidRPr="00B24E2D" w:rsidRDefault="00B24E2D" w:rsidP="00B24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E2D">
        <w:rPr>
          <w:rFonts w:ascii="Times New Roman" w:hAnsi="Times New Roman" w:cs="Times New Roman"/>
          <w:sz w:val="24"/>
          <w:szCs w:val="24"/>
        </w:rPr>
        <w:t>Osoba fizyczna/podmiot zgłaszający uwagi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2262"/>
        <w:gridCol w:w="7026"/>
      </w:tblGrid>
      <w:tr w:rsidR="00B24E2D" w:rsidRPr="00B24E2D" w:rsidTr="005E017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2D" w:rsidRPr="00B24E2D" w:rsidRDefault="00B24E2D" w:rsidP="00B24E2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24E2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Nazwa podmiotu i adres 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2D" w:rsidRPr="00B24E2D" w:rsidRDefault="00B24E2D" w:rsidP="00B24E2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24E2D" w:rsidRPr="00B24E2D" w:rsidTr="005E017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2D" w:rsidRPr="00B24E2D" w:rsidRDefault="00B24E2D" w:rsidP="00B24E2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24E2D">
              <w:rPr>
                <w:rFonts w:ascii="Times New Roman" w:hAnsi="Times New Roman"/>
                <w:sz w:val="24"/>
                <w:szCs w:val="24"/>
                <w:lang w:eastAsia="pl-PL"/>
              </w:rPr>
              <w:t>Imię i nazwisko osoby do kontaktu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2D" w:rsidRPr="00B24E2D" w:rsidRDefault="00B24E2D" w:rsidP="00B24E2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24E2D" w:rsidRPr="00B24E2D" w:rsidTr="005E017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2D" w:rsidRPr="00B24E2D" w:rsidRDefault="00B24E2D" w:rsidP="00B24E2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24E2D">
              <w:rPr>
                <w:rFonts w:ascii="Times New Roman" w:hAnsi="Times New Roman"/>
                <w:sz w:val="24"/>
                <w:szCs w:val="24"/>
                <w:lang w:eastAsia="pl-PL"/>
              </w:rPr>
              <w:t>e- mail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2D" w:rsidRPr="00B24E2D" w:rsidRDefault="00B24E2D" w:rsidP="00B24E2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24E2D" w:rsidRPr="00B24E2D" w:rsidTr="005E017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2D" w:rsidRPr="00B24E2D" w:rsidRDefault="00B24E2D" w:rsidP="00B24E2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24E2D">
              <w:rPr>
                <w:rFonts w:ascii="Times New Roman" w:hAnsi="Times New Roman"/>
                <w:sz w:val="24"/>
                <w:szCs w:val="24"/>
                <w:lang w:eastAsia="pl-PL"/>
              </w:rPr>
              <w:t>Tel.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2D" w:rsidRPr="00B24E2D" w:rsidRDefault="00B24E2D" w:rsidP="00B24E2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B24E2D" w:rsidRPr="00B24E2D" w:rsidRDefault="00B24E2D" w:rsidP="00B24E2D">
      <w:pPr>
        <w:spacing w:after="0" w:line="240" w:lineRule="auto"/>
        <w:rPr>
          <w:sz w:val="24"/>
          <w:szCs w:val="24"/>
        </w:rPr>
      </w:pPr>
    </w:p>
    <w:p w:rsidR="00B24E2D" w:rsidRPr="00B24E2D" w:rsidRDefault="00B24E2D" w:rsidP="00B24E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4E2D">
        <w:rPr>
          <w:rFonts w:ascii="Times New Roman" w:hAnsi="Times New Roman" w:cs="Times New Roman"/>
          <w:iCs/>
          <w:sz w:val="24"/>
          <w:szCs w:val="24"/>
        </w:rPr>
        <w:t xml:space="preserve">Wyrażam zgodę na przetwarzanie moich danych osobowych zawartych w niniejszym formularzu, </w:t>
      </w:r>
      <w:r w:rsidRPr="00B24E2D">
        <w:rPr>
          <w:rFonts w:ascii="Times New Roman" w:hAnsi="Times New Roman" w:cs="Times New Roman"/>
          <w:sz w:val="24"/>
          <w:szCs w:val="24"/>
        </w:rPr>
        <w:t xml:space="preserve">niezbędnych dla potrzeb realizacji procesu przeprowadzania </w:t>
      </w:r>
      <w:r w:rsidR="005C1AF9">
        <w:rPr>
          <w:rFonts w:ascii="Times New Roman" w:hAnsi="Times New Roman" w:cs="Times New Roman"/>
          <w:sz w:val="24"/>
          <w:szCs w:val="24"/>
        </w:rPr>
        <w:t xml:space="preserve">konsultacji </w:t>
      </w:r>
      <w:r w:rsidR="005C1AF9">
        <w:rPr>
          <w:rFonts w:ascii="Times New Roman" w:hAnsi="Times New Roman" w:cs="Times New Roman"/>
          <w:sz w:val="24"/>
          <w:szCs w:val="24"/>
        </w:rPr>
        <w:br/>
        <w:t xml:space="preserve">i </w:t>
      </w:r>
      <w:r w:rsidRPr="00B24E2D">
        <w:rPr>
          <w:rFonts w:ascii="Times New Roman" w:hAnsi="Times New Roman" w:cs="Times New Roman"/>
          <w:sz w:val="24"/>
          <w:szCs w:val="24"/>
        </w:rPr>
        <w:t>konsultacji społecznych projektu ww. uchwały</w:t>
      </w:r>
      <w:r w:rsidRPr="00B24E2D">
        <w:rPr>
          <w:rFonts w:ascii="Times New Roman" w:hAnsi="Times New Roman" w:cs="Times New Roman"/>
          <w:iCs/>
          <w:sz w:val="24"/>
          <w:szCs w:val="24"/>
        </w:rPr>
        <w:t>. Jednocześnie</w:t>
      </w:r>
      <w:r w:rsidRPr="00B24E2D">
        <w:rPr>
          <w:rFonts w:ascii="Times New Roman" w:hAnsi="Times New Roman" w:cs="Times New Roman"/>
          <w:sz w:val="24"/>
          <w:szCs w:val="24"/>
        </w:rPr>
        <w:t xml:space="preserve"> oświadczam, że zostałem poinformowana/y o treści przedstawionej poniżej klauzuli informacyjnej o przetwarzaniu danych osobowych dla osób biorących udział w konsultacjach</w:t>
      </w:r>
      <w:r w:rsidRPr="00B24E2D">
        <w:rPr>
          <w:rFonts w:ascii="Times New Roman" w:hAnsi="Times New Roman" w:cs="Times New Roman"/>
          <w:bCs/>
          <w:sz w:val="24"/>
          <w:szCs w:val="24"/>
        </w:rPr>
        <w:t>.</w:t>
      </w:r>
    </w:p>
    <w:p w:rsidR="00B24E2D" w:rsidRPr="00B24E2D" w:rsidRDefault="00B24E2D" w:rsidP="00B24E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4E2D" w:rsidRPr="00B24E2D" w:rsidRDefault="00B24E2D" w:rsidP="00B24E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4E2D" w:rsidRPr="00B24E2D" w:rsidRDefault="00B24E2D" w:rsidP="00B24E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4E2D" w:rsidRPr="00B24E2D" w:rsidRDefault="00B24E2D" w:rsidP="00B24E2D">
      <w:pPr>
        <w:spacing w:after="0" w:line="240" w:lineRule="auto"/>
        <w:ind w:left="5812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24E2D">
        <w:rPr>
          <w:rFonts w:ascii="Times New Roman" w:hAnsi="Times New Roman" w:cs="Times New Roman"/>
          <w:bCs/>
          <w:sz w:val="20"/>
          <w:szCs w:val="20"/>
        </w:rPr>
        <w:t>…………………………………….</w:t>
      </w:r>
    </w:p>
    <w:p w:rsidR="00B24E2D" w:rsidRPr="00B24E2D" w:rsidRDefault="00B24E2D" w:rsidP="00B24E2D">
      <w:pPr>
        <w:spacing w:after="0" w:line="240" w:lineRule="auto"/>
        <w:ind w:left="5812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B24E2D">
        <w:rPr>
          <w:rFonts w:ascii="Times New Roman" w:hAnsi="Times New Roman" w:cs="Times New Roman"/>
          <w:bCs/>
          <w:sz w:val="20"/>
          <w:szCs w:val="20"/>
        </w:rPr>
        <w:t>(podpis)</w:t>
      </w:r>
    </w:p>
    <w:p w:rsidR="00B24E2D" w:rsidRPr="00B24E2D" w:rsidRDefault="00B24E2D" w:rsidP="00B24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E2D" w:rsidRPr="00B24E2D" w:rsidRDefault="00B24E2D" w:rsidP="00B24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E2D" w:rsidRPr="00B24E2D" w:rsidRDefault="00B24E2D" w:rsidP="00B24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7541A" w:rsidRDefault="0027541A" w:rsidP="00B24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7541A" w:rsidRDefault="0027541A" w:rsidP="00B24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7541A" w:rsidRDefault="0027541A" w:rsidP="00B24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40C9C" w:rsidRDefault="00440C9C" w:rsidP="00275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ectPr w:rsidR="00440C9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7541A" w:rsidRPr="00BA4963" w:rsidRDefault="00B24E2D" w:rsidP="00275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B24E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Klauzula informacyjna o przetwarzaniu danych osobowych dla osób biorących udział</w:t>
      </w:r>
      <w:r w:rsidRPr="00B24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4E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 </w:t>
      </w:r>
      <w:r w:rsidR="005C1A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konsultacjach i </w:t>
      </w:r>
      <w:r w:rsidRPr="00B24E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konsultacjach społecznych projektu uchwały Sejmiku Województwa Świętokrzyskiego </w:t>
      </w:r>
      <w:r w:rsidRPr="00B24E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</w:t>
      </w:r>
      <w:r w:rsidRPr="00B24E2D">
        <w:rPr>
          <w:rFonts w:ascii="Times New Roman" w:hAnsi="Times New Roman" w:cs="Times New Roman"/>
          <w:b/>
          <w:bCs/>
          <w:sz w:val="24"/>
          <w:szCs w:val="24"/>
        </w:rPr>
        <w:t xml:space="preserve"> przyjęcia </w:t>
      </w:r>
      <w:r w:rsidR="00D93DB4" w:rsidRPr="00D93DB4">
        <w:rPr>
          <w:rFonts w:ascii="Times New Roman" w:hAnsi="Times New Roman" w:cs="Times New Roman"/>
          <w:b/>
          <w:bCs/>
          <w:i/>
          <w:sz w:val="24"/>
          <w:szCs w:val="24"/>
        </w:rPr>
        <w:t>Regulaminu przyznawania stypendiów Samorządu Województwa Świętokrzyskiego Talenty Świętokrzyskie</w:t>
      </w:r>
    </w:p>
    <w:p w:rsidR="00B24E2D" w:rsidRPr="00B24E2D" w:rsidRDefault="00B24E2D" w:rsidP="00440C9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E2D">
        <w:rPr>
          <w:rFonts w:ascii="Times New Roman" w:hAnsi="Times New Roman" w:cs="Times New Roman"/>
          <w:sz w:val="24"/>
          <w:szCs w:val="24"/>
        </w:rPr>
        <w:t>Na podstawie Rozporządzenia Parlamentu Europejskiego i Rady (UE) 2016/679 z dnia 27 kwietnia 2016 r. sprawie ochrony osób fizycznych w związku z przetwarzaniem danych osobowych i w sprawie swobodnego przepływu takich danych oraz uchylenia dyrektywy 95/46/WE (Dz. Urz. UE L 2016, Nr 119, s. 1 (dalej RODO) informuję, iż:</w:t>
      </w:r>
    </w:p>
    <w:p w:rsidR="00B24E2D" w:rsidRPr="00B24E2D" w:rsidRDefault="00B24E2D" w:rsidP="00440C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Marszałek Województwa Świętokrzyskiego z siedzibą w Kielcach, al. IX Wieków Kielc 3, 25-516, Kielce. </w:t>
      </w:r>
      <w:proofErr w:type="spellStart"/>
      <w:r w:rsidRPr="00B24E2D">
        <w:rPr>
          <w:rFonts w:ascii="Times New Roman" w:eastAsia="Times New Roman" w:hAnsi="Times New Roman" w:cs="Times New Roman"/>
          <w:sz w:val="24"/>
          <w:szCs w:val="24"/>
          <w:lang w:eastAsia="pl-PL"/>
        </w:rPr>
        <w:t>tel</w:t>
      </w:r>
      <w:proofErr w:type="spellEnd"/>
      <w:r w:rsidRPr="00B24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 41/342-15-30 fax: 41/344-52-65. e-mail: </w:t>
      </w:r>
      <w:hyperlink r:id="rId6" w:history="1">
        <w:r w:rsidRPr="00B24E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urzad.marszalkowski@sejmik.kielce.pl</w:t>
        </w:r>
      </w:hyperlink>
      <w:r w:rsidRPr="00B24E2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24E2D" w:rsidRPr="00B24E2D" w:rsidRDefault="00B24E2D" w:rsidP="00440C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Kontakt z Inspektorem Ochrony Danych, al. IX Wieków Kielc 3, 25-516, Kielce, </w:t>
      </w:r>
      <w:proofErr w:type="spellStart"/>
      <w:r w:rsidRPr="00B24E2D">
        <w:rPr>
          <w:rFonts w:ascii="Times New Roman" w:eastAsia="Times New Roman" w:hAnsi="Times New Roman" w:cs="Times New Roman"/>
          <w:sz w:val="24"/>
          <w:szCs w:val="24"/>
          <w:lang w:eastAsia="pl-PL"/>
        </w:rPr>
        <w:t>tel</w:t>
      </w:r>
      <w:proofErr w:type="spellEnd"/>
      <w:r w:rsidRPr="00B24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 41/342-14-87, fax: 41/342-10-28, e-mail: </w:t>
      </w:r>
      <w:hyperlink r:id="rId7" w:history="1">
        <w:r w:rsidRPr="00B24E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iod@sejmik.kielce.pl</w:t>
        </w:r>
      </w:hyperlink>
      <w:r w:rsidRPr="00B24E2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24E2D" w:rsidRPr="00B24E2D" w:rsidRDefault="00B24E2D" w:rsidP="00440C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będą na podstawie art. 6 ust. 1 lit. c ogólnego rozporządzenia o ochronie danych osobowych z dnia 27 kwietnia 2016 r. </w:t>
      </w:r>
    </w:p>
    <w:p w:rsidR="00B24E2D" w:rsidRPr="00B24E2D" w:rsidRDefault="00B24E2D" w:rsidP="00440C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24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będą w celu przeprowadzenia </w:t>
      </w:r>
      <w:r w:rsidR="005C1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konsultacji </w:t>
      </w:r>
      <w:r w:rsidR="005C1A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</w:t>
      </w:r>
      <w:r w:rsidRPr="00B24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konsultacji społecznych </w:t>
      </w:r>
      <w:r w:rsidRPr="00B24E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projektu uchwały Sejmiku Województwa Świętokrzyskiego, o której mowa wyżej.</w:t>
      </w:r>
    </w:p>
    <w:p w:rsidR="00B24E2D" w:rsidRPr="00B24E2D" w:rsidRDefault="00B24E2D" w:rsidP="00440C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E2D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będą wyłącznie podmioty uprawnione do uzyskania danych osobowych na podstawie przepisów prawa.</w:t>
      </w:r>
    </w:p>
    <w:p w:rsidR="00B24E2D" w:rsidRPr="00B24E2D" w:rsidRDefault="00B24E2D" w:rsidP="00440C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E2D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przechowywane będą w czasie określonym przepisami prawa, zgodnie z instrukcją kancelaryjną.</w:t>
      </w:r>
    </w:p>
    <w:p w:rsidR="00B24E2D" w:rsidRPr="00B24E2D" w:rsidRDefault="00B24E2D" w:rsidP="00440C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Pani/Pan prawo do </w:t>
      </w:r>
      <w:r w:rsidRPr="00B24E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żądania od administratora dostępu do danych osobowych, ich sprostowania lub ograniczenia przetwarzania.</w:t>
      </w:r>
    </w:p>
    <w:p w:rsidR="00B24E2D" w:rsidRPr="00B24E2D" w:rsidRDefault="00B24E2D" w:rsidP="00440C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E2D">
        <w:rPr>
          <w:rFonts w:ascii="Times New Roman" w:eastAsia="Times New Roman" w:hAnsi="Times New Roman" w:cs="Times New Roman"/>
          <w:sz w:val="24"/>
          <w:szCs w:val="24"/>
          <w:lang w:eastAsia="pl-PL"/>
        </w:rPr>
        <w:t>Ma Pani/Pan prawo wniesienia skargi do organu nadzorczego.</w:t>
      </w:r>
    </w:p>
    <w:p w:rsidR="005C1AF9" w:rsidRDefault="00B24E2D" w:rsidP="005C1A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przez Pana/Panią danych osobowych jest dobrowolne. Niewyrażenie zgody wiąże się z brakiem możliwości wzięcia udziału w konsultacjach. </w:t>
      </w:r>
    </w:p>
    <w:p w:rsidR="00F24A4F" w:rsidRPr="005C1AF9" w:rsidRDefault="00B24E2D" w:rsidP="005C1A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AF9">
        <w:rPr>
          <w:rFonts w:ascii="Times New Roman" w:hAnsi="Times New Roman" w:cs="Times New Roman"/>
          <w:bCs/>
          <w:sz w:val="24"/>
          <w:szCs w:val="24"/>
        </w:rPr>
        <w:t>Pani/Pana dane nie będą przetwarzane w sposób zautomatyzowany, w tym również profilowane.</w:t>
      </w:r>
    </w:p>
    <w:sectPr w:rsidR="00F24A4F" w:rsidRPr="005C1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13F36"/>
    <w:multiLevelType w:val="hybridMultilevel"/>
    <w:tmpl w:val="665A0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E2D"/>
    <w:rsid w:val="0027541A"/>
    <w:rsid w:val="00440C9C"/>
    <w:rsid w:val="005C1AF9"/>
    <w:rsid w:val="005E47B5"/>
    <w:rsid w:val="006C3A26"/>
    <w:rsid w:val="009D366F"/>
    <w:rsid w:val="00B24E2D"/>
    <w:rsid w:val="00B950FE"/>
    <w:rsid w:val="00BA4963"/>
    <w:rsid w:val="00BA74CF"/>
    <w:rsid w:val="00D93DB4"/>
    <w:rsid w:val="00E83FCA"/>
    <w:rsid w:val="00EA0B1B"/>
    <w:rsid w:val="00F0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24E2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24E2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.marszalkowski@sejmik.kiel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Klimczewska, Agnieszka</dc:creator>
  <cp:lastModifiedBy>Klimczewska, Agnieszka</cp:lastModifiedBy>
  <cp:revision>6</cp:revision>
  <dcterms:created xsi:type="dcterms:W3CDTF">2020-07-07T07:40:00Z</dcterms:created>
  <dcterms:modified xsi:type="dcterms:W3CDTF">2020-07-22T12:05:00Z</dcterms:modified>
</cp:coreProperties>
</file>