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E76D27" w:rsidRDefault="00E76D27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Default="00E76D27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>
        <w:rPr>
          <w:rFonts w:cstheme="minorHAnsi"/>
          <w:noProof/>
          <w:color w:val="000000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4169410</wp:posOffset>
            </wp:positionH>
            <wp:positionV relativeFrom="page">
              <wp:posOffset>1864995</wp:posOffset>
            </wp:positionV>
            <wp:extent cx="2713990" cy="541020"/>
            <wp:effectExtent l="19050" t="0" r="0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3990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4223" w:rsidRPr="00664223" w:rsidRDefault="00664223" w:rsidP="00403A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</w:t>
      </w:r>
    </w:p>
    <w:p w:rsidR="00664223" w:rsidRPr="00664223" w:rsidRDefault="00664223" w:rsidP="00664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postępowania znak: </w:t>
      </w:r>
      <w:r w:rsidR="00086640">
        <w:rPr>
          <w:rFonts w:ascii="Times New Roman" w:hAnsi="Times New Roman" w:cs="Times New Roman"/>
          <w:sz w:val="24"/>
          <w:szCs w:val="24"/>
        </w:rPr>
        <w:t>ROPS-II.052.4.1.2020</w:t>
      </w:r>
    </w:p>
    <w:p w:rsidR="007E1436" w:rsidRDefault="007E1436" w:rsidP="007E14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C698D" w:rsidRDefault="00DC698D" w:rsidP="007E14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64223" w:rsidRPr="00664223" w:rsidRDefault="00664223" w:rsidP="007E14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UMOWA</w:t>
      </w:r>
    </w:p>
    <w:p w:rsidR="00664223" w:rsidRPr="00664223" w:rsidRDefault="00664223" w:rsidP="007E14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Nr …………………………………………</w:t>
      </w:r>
    </w:p>
    <w:p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zawarta w dniu .................. 2020 roku w Kielcach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pomiędzy:</w:t>
      </w:r>
    </w:p>
    <w:p w:rsidR="00DC698D" w:rsidRDefault="00DC698D" w:rsidP="00664223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4223" w:rsidRPr="00664223" w:rsidRDefault="00664223" w:rsidP="00664223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Województwem Świętokrzyskim - Urząd Marszałkowski Województwa Świętokrzyskiego, al. IX Wieków Kielc 3, 25-516 Kielce,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NIP: 9591506120,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zwanym dalej </w:t>
      </w: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ZAMAWIAJĄCYM,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reprezentowanym przez:</w:t>
      </w:r>
    </w:p>
    <w:p w:rsidR="00664223" w:rsidRPr="00664223" w:rsidRDefault="00664223" w:rsidP="00664223">
      <w:pPr>
        <w:numPr>
          <w:ilvl w:val="0"/>
          <w:numId w:val="23"/>
        </w:numPr>
        <w:tabs>
          <w:tab w:val="num" w:pos="426"/>
        </w:tabs>
        <w:spacing w:before="240"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-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.........................................</w:t>
      </w:r>
    </w:p>
    <w:p w:rsidR="00664223" w:rsidRPr="00664223" w:rsidRDefault="00664223" w:rsidP="00664223">
      <w:pPr>
        <w:numPr>
          <w:ilvl w:val="0"/>
          <w:numId w:val="23"/>
        </w:numPr>
        <w:tabs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-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.........................................</w:t>
      </w:r>
    </w:p>
    <w:p w:rsidR="00664223" w:rsidRPr="00664223" w:rsidRDefault="00664223" w:rsidP="0066422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a:   ………...........................................................................................................................................</w:t>
      </w:r>
    </w:p>
    <w:p w:rsidR="00664223" w:rsidRPr="00664223" w:rsidRDefault="00664223" w:rsidP="0066422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zwanym dalej </w:t>
      </w: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WYKONAWCĄ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reprezentowanym przez: </w:t>
      </w:r>
    </w:p>
    <w:p w:rsidR="00664223" w:rsidRPr="00664223" w:rsidRDefault="00664223" w:rsidP="00664223">
      <w:pPr>
        <w:numPr>
          <w:ilvl w:val="0"/>
          <w:numId w:val="24"/>
        </w:numPr>
        <w:tabs>
          <w:tab w:val="num" w:pos="426"/>
        </w:tabs>
        <w:spacing w:before="240"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-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.........................................</w:t>
      </w:r>
    </w:p>
    <w:p w:rsidR="00664223" w:rsidRPr="00664223" w:rsidRDefault="00664223" w:rsidP="00664223">
      <w:pPr>
        <w:keepLines/>
        <w:spacing w:before="240"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664223">
        <w:rPr>
          <w:rFonts w:ascii="Times New Roman" w:eastAsia="Calibri" w:hAnsi="Times New Roman" w:cs="Times New Roman"/>
          <w:sz w:val="24"/>
        </w:rPr>
        <w:lastRenderedPageBreak/>
        <w:t>Niniejsza umowa została zawarta na podstawie art. 6 ust. 1 ustawy z dnia 2 marca 2020 r. o szczególnych rozwiązaniach związanych z zapobieganiem, przeciwdziałaniem i zwalczaniem COVID-19, innych chorób zakaźnych oraz wywołanych nimi sytuacji kryzysowych (Dz. U. 2020 poz. 374 ze zm.).</w:t>
      </w:r>
    </w:p>
    <w:p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 Przedmiot umowy</w:t>
      </w:r>
    </w:p>
    <w:p w:rsidR="00664223" w:rsidRPr="00664223" w:rsidRDefault="00664223" w:rsidP="00C96694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umowy jest </w:t>
      </w:r>
      <w:r w:rsidR="007E14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i 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</w:t>
      </w:r>
      <w:r w:rsidR="00C96694" w:rsidRPr="00C96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środków i sprzętu ochrony osobistej w ramach projektu pn. </w:t>
      </w:r>
      <w:r w:rsidR="00E41E4B" w:rsidRPr="00E41E4B">
        <w:rPr>
          <w:rFonts w:ascii="Times New Roman" w:hAnsi="Times New Roman" w:cs="Times New Roman"/>
          <w:bCs/>
          <w:kern w:val="3"/>
          <w:sz w:val="24"/>
          <w:szCs w:val="24"/>
        </w:rPr>
        <w:t>„</w:t>
      </w:r>
      <w:r w:rsidR="00E41E4B" w:rsidRPr="00E41E4B">
        <w:rPr>
          <w:rFonts w:ascii="Times New Roman" w:hAnsi="Times New Roman" w:cs="Times New Roman"/>
          <w:sz w:val="24"/>
          <w:szCs w:val="24"/>
        </w:rPr>
        <w:t>Standardy w zakresie mieszkalnictwa wspomaganego dla osób chorujących psychicznie po wielokrotnych pobytach w szpitalu psychiatrycznym</w:t>
      </w:r>
      <w:r w:rsidR="00E41E4B" w:rsidRPr="00E41E4B">
        <w:rPr>
          <w:rFonts w:ascii="Times New Roman" w:hAnsi="Times New Roman" w:cs="Times New Roman"/>
          <w:bCs/>
          <w:kern w:val="3"/>
          <w:sz w:val="24"/>
          <w:szCs w:val="24"/>
        </w:rPr>
        <w:t>”</w:t>
      </w:r>
      <w:r w:rsidR="00E41E4B">
        <w:rPr>
          <w:rFonts w:ascii="Times New Roman" w:hAnsi="Times New Roman" w:cs="Times New Roman"/>
          <w:b/>
          <w:bCs/>
          <w:kern w:val="3"/>
          <w:sz w:val="24"/>
          <w:szCs w:val="24"/>
        </w:rPr>
        <w:t xml:space="preserve"> 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związanych z zapobieganiem, przeciwdziałaniem</w:t>
      </w:r>
      <w:r w:rsidR="00E41E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zwalczaniem COVID-19, </w:t>
      </w:r>
      <w:r w:rsidRPr="00664223">
        <w:rPr>
          <w:rFonts w:ascii="Calibri" w:eastAsia="Times New Roman" w:hAnsi="Calibri" w:cs="Times New Roman"/>
          <w:bCs/>
          <w:sz w:val="24"/>
          <w:szCs w:val="24"/>
          <w:lang w:eastAsia="pl-PL"/>
        </w:rPr>
        <w:t>tj.:</w:t>
      </w:r>
    </w:p>
    <w:p w:rsidR="00664223" w:rsidRPr="00664223" w:rsidRDefault="00664223" w:rsidP="00664223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1066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</w:rPr>
        <w:t>…………………….,</w:t>
      </w:r>
    </w:p>
    <w:p w:rsidR="00664223" w:rsidRPr="00664223" w:rsidRDefault="00664223" w:rsidP="00664223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1066" w:hanging="35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</w:rPr>
        <w:t>…………………….,</w:t>
      </w:r>
    </w:p>
    <w:p w:rsidR="00664223" w:rsidRPr="00664223" w:rsidRDefault="00664223" w:rsidP="00664223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1066" w:hanging="35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</w:rPr>
        <w:t>…………………….,</w:t>
      </w:r>
    </w:p>
    <w:p w:rsidR="00664223" w:rsidRPr="00664223" w:rsidRDefault="00664223" w:rsidP="00664223">
      <w:pPr>
        <w:autoSpaceDE w:val="0"/>
        <w:autoSpaceDN w:val="0"/>
        <w:adjustRightInd w:val="0"/>
        <w:spacing w:after="60" w:line="360" w:lineRule="auto"/>
        <w:ind w:left="426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</w:rPr>
        <w:t>(…)</w:t>
      </w:r>
    </w:p>
    <w:p w:rsidR="00664223" w:rsidRPr="00664223" w:rsidRDefault="00664223" w:rsidP="00664223">
      <w:pPr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zleca, a Wykonawca zobowiązuje się wykonać wszelkie niezbędne czynności konieczne dla zrealizowania przedmiotu umowy określonego w ust. 1. Wszelkie koszty związane z wykonaniem przedmiotu umowy ponosi Wykonawca.</w:t>
      </w:r>
    </w:p>
    <w:p w:rsidR="00664223" w:rsidRPr="00664223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oświadcza, że przedmiot umowy zgodny jest z jego ofertą, sporządzoną na podstawie wymagań Zamawiającego określonych w zapytaniu ofertowym.</w:t>
      </w:r>
    </w:p>
    <w:p w:rsidR="00664223" w:rsidRPr="00664223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że posiada odpowiednią wiedzę, doświadczenie i dysponuje stosowną bazą do wykonania przedmiotu umowy oraz, że przedmiot umowy wykonany zostanie z zachowaniem należytej staranności,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będzie wysokiej jakości i kompletny.</w:t>
      </w:r>
    </w:p>
    <w:p w:rsidR="00664223" w:rsidRPr="00664223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zobowiązany jest współpracować z Zamawiającym na każdym etapie realizacji umowy, w szczególności zobowiązany jest konsultować wszelkie wątpliwości.</w:t>
      </w:r>
    </w:p>
    <w:p w:rsidR="00664223" w:rsidRPr="00664223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Integralną częścią umowy są: zapytanie ofertowe wraz z załącznikiem oraz oferta Wykonawcy wraz z załącznikami.</w:t>
      </w:r>
    </w:p>
    <w:p w:rsidR="00664223" w:rsidRPr="00664223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Zamawiający dopuszcza możliwość zlecenia części przedmiotu umowy podwykonawcom.</w:t>
      </w:r>
    </w:p>
    <w:p w:rsidR="00664223" w:rsidRPr="00664223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Zlecenie wykonania części przedmiotu umowy podwykonawcom nie zmienia zobowiązań Wykonawcy wobec Zamawiającego. Wykonawca jest odpowiedzialny za działania, uchybienia i zaniedbania podwykonawców i ich pracowników w takim samym stopniu, jakby to były działania, uchybienia i zaniedbania jego własnych pracowników.</w:t>
      </w:r>
    </w:p>
    <w:p w:rsidR="00DC698D" w:rsidRPr="00D667A5" w:rsidRDefault="00664223" w:rsidP="00DC698D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D667A5">
        <w:rPr>
          <w:rFonts w:ascii="Times New Roman" w:eastAsia="Times New Roman" w:hAnsi="Times New Roman" w:cs="Times New Roman"/>
          <w:sz w:val="24"/>
          <w:lang w:eastAsia="pl-PL"/>
        </w:rPr>
        <w:t xml:space="preserve">Zamówienie jest realizowane w związku z projektem </w:t>
      </w:r>
      <w:r w:rsidR="007C4AEC" w:rsidRPr="00D667A5">
        <w:rPr>
          <w:rFonts w:ascii="Times New Roman" w:eastAsia="Times New Roman" w:hAnsi="Times New Roman" w:cs="Times New Roman"/>
          <w:sz w:val="24"/>
          <w:lang w:eastAsia="pl-PL"/>
        </w:rPr>
        <w:t xml:space="preserve">partnerskim pn.: </w:t>
      </w:r>
      <w:r w:rsidR="00E41E4B" w:rsidRPr="00D667A5">
        <w:rPr>
          <w:rFonts w:ascii="Times New Roman" w:hAnsi="Times New Roman" w:cs="Times New Roman"/>
          <w:bCs/>
          <w:kern w:val="3"/>
          <w:sz w:val="24"/>
          <w:szCs w:val="24"/>
        </w:rPr>
        <w:t>„</w:t>
      </w:r>
      <w:r w:rsidR="00E41E4B" w:rsidRPr="00D667A5">
        <w:rPr>
          <w:rFonts w:ascii="Times New Roman" w:hAnsi="Times New Roman" w:cs="Times New Roman"/>
          <w:sz w:val="24"/>
          <w:szCs w:val="24"/>
        </w:rPr>
        <w:t>Standardy w zakresie mieszkalnictwa wspomaganego dla osób chorujących psychicznie po wielokrotnych pobytach w szpitalu psychiatrycznym</w:t>
      </w:r>
      <w:r w:rsidR="00E41E4B" w:rsidRPr="00D667A5">
        <w:rPr>
          <w:rFonts w:ascii="Times New Roman" w:hAnsi="Times New Roman" w:cs="Times New Roman"/>
          <w:bCs/>
          <w:kern w:val="3"/>
          <w:sz w:val="24"/>
          <w:szCs w:val="24"/>
        </w:rPr>
        <w:t>”</w:t>
      </w:r>
      <w:r w:rsidR="007C4AEC" w:rsidRPr="00D667A5">
        <w:rPr>
          <w:rFonts w:ascii="Times New Roman" w:eastAsia="Times New Roman" w:hAnsi="Times New Roman" w:cs="Times New Roman"/>
          <w:sz w:val="24"/>
          <w:lang w:eastAsia="pl-PL"/>
        </w:rPr>
        <w:t xml:space="preserve"> w ramach  Programu Operacyjnego Wiedza Edukacja Rozwój - </w:t>
      </w:r>
      <w:r w:rsidR="00D667A5" w:rsidRPr="0026478F">
        <w:rPr>
          <w:rFonts w:ascii="Times New Roman" w:hAnsi="Times New Roman" w:cs="Times New Roman"/>
          <w:sz w:val="24"/>
          <w:szCs w:val="24"/>
        </w:rPr>
        <w:t>Działanie 2.8 Rozwój usług społecznych świadczonych w środowisku lokalnym</w:t>
      </w:r>
      <w:r w:rsidR="00D667A5">
        <w:rPr>
          <w:rFonts w:ascii="Times New Roman" w:hAnsi="Times New Roman" w:cs="Times New Roman"/>
          <w:sz w:val="24"/>
          <w:szCs w:val="24"/>
        </w:rPr>
        <w:t>.</w:t>
      </w:r>
    </w:p>
    <w:p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 Osoby upoważnione do spraw związanych z realizacją umowy</w:t>
      </w:r>
    </w:p>
    <w:p w:rsidR="00664223" w:rsidRPr="00664223" w:rsidRDefault="00664223" w:rsidP="00664223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Osobą upoważnioną przez Zamawiającego do spraw związanych </w:t>
      </w:r>
      <w:r w:rsidR="00C729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realizacją umowy i podpisania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protokołu odbioru jest …………………………………., tel. ………………………..………….., e-mail: ……………………………….</w:t>
      </w:r>
    </w:p>
    <w:p w:rsidR="00664223" w:rsidRPr="00664223" w:rsidRDefault="00664223" w:rsidP="00664223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Osobą upoważnioną przez Wykonawcę do spraw związanych z realizacją umowy jest ………………………………………., tel. ………………………..………….., e-mail: ……………………………….</w:t>
      </w:r>
    </w:p>
    <w:p w:rsidR="00664223" w:rsidRDefault="00664223" w:rsidP="00664223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Zmiana danych wskazanych w ust. 1 i 2 nie stanowi zmiany umowy i wymaga jedynie pisemnego powiadomienia drugiej Strony.</w:t>
      </w:r>
    </w:p>
    <w:p w:rsidR="00DC698D" w:rsidRPr="00664223" w:rsidRDefault="00DC698D" w:rsidP="00DC698D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 Termin i sposób realizacji umowy</w:t>
      </w:r>
    </w:p>
    <w:p w:rsidR="00664223" w:rsidRPr="00664223" w:rsidRDefault="00664223" w:rsidP="0066422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 zobowiązany jest zrealizować przedmiot umowy do </w:t>
      </w:r>
      <w:r w:rsidRPr="006642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………….</w:t>
      </w:r>
    </w:p>
    <w:p w:rsidR="00664223" w:rsidRPr="00664223" w:rsidRDefault="00664223" w:rsidP="0066422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jest zobowiązany dostarczyć przedmiot umowy w jednej dostawie/… dostawach.</w:t>
      </w:r>
    </w:p>
    <w:p w:rsidR="00664223" w:rsidRPr="00664223" w:rsidRDefault="00664223" w:rsidP="0066422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Wykonawca zobowiązany jest powiadomić Zamawiającego (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telefonicznie lub e-mailem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) na co najmniej 1 dzień roboczy wcześniej, o planowanym terminie dostarczenia materiałów. Dostarczenie nastąpi w dniach i godzinach urzędowania Zamawiającego.</w:t>
      </w:r>
    </w:p>
    <w:p w:rsidR="00664223" w:rsidRPr="00664223" w:rsidRDefault="00664223" w:rsidP="00664223">
      <w:pPr>
        <w:numPr>
          <w:ilvl w:val="0"/>
          <w:numId w:val="30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Miejscem dostawy</w:t>
      </w:r>
      <w:r w:rsidR="00022E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606D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bookmarkStart w:id="0" w:name="_GoBack"/>
      <w:bookmarkEnd w:id="0"/>
      <w:r w:rsidRPr="006642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rozładunku </w:t>
      </w:r>
      <w:r w:rsidR="00022E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składowania </w:t>
      </w:r>
      <w:r w:rsidRPr="006642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przedmiotu zamówienia jest ………………………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mieszczący</w:t>
      </w:r>
      <w:r w:rsidRPr="006642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Pr="006642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……………………………………………..</w:t>
      </w:r>
    </w:p>
    <w:p w:rsidR="00022EE3" w:rsidRPr="00022EE3" w:rsidRDefault="00664223" w:rsidP="00022EE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EE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022EE3" w:rsidRPr="00022E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zobowiązany do rozładowania i wniesienia przedmiotu umowy we wskazane przez Zamawiającego miejsce, na terenie ………………………...</w:t>
      </w:r>
    </w:p>
    <w:p w:rsidR="00664223" w:rsidRPr="00022EE3" w:rsidRDefault="00664223" w:rsidP="0066422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EE3"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 przedmiotu umowy odbędzie się w dniu dostarczenia, w formie protokołu odbioru (wzór protokołu odbioru stanowi załącznik nr 1 do niniejszej umowy), podpisanego przez osoby upoważnione przez Zamawiającego do spraw związanych z realizacją umowy                    w miejscu dostawy.</w:t>
      </w:r>
    </w:p>
    <w:p w:rsidR="00664223" w:rsidRPr="00664223" w:rsidRDefault="00664223" w:rsidP="0066422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stwierdzenia niezgodności dostarczonych przez Wykonawcę materiałów z umową, Wykonawca zobowiązany będzie do jego wymiany w ciągu 7 dni roboczych od dnia zgłoszenia tego faktu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przez Zamawiającego za pomocą telefonu, faksu lub poczty elektronicznej. W przypadku przekroczenia terminu, 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będzie do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zapłacenia Zamawiającemu kary umownej, zgodnie z zasadami określonymi w § 5 ust. 1 umowy.</w:t>
      </w:r>
    </w:p>
    <w:p w:rsidR="00664223" w:rsidRPr="00664223" w:rsidRDefault="00664223" w:rsidP="00664223">
      <w:pPr>
        <w:numPr>
          <w:ilvl w:val="0"/>
          <w:numId w:val="30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stwierdzenia uszkodzeń dostarczonych materiałów lub ich elementów składowych, Wykonawca zobowiązuje się na swój koszt do ich wymiany na nowe, wolne od wad, w ciągu 7 dni roboczych, licząc od dnia zgłoszenia tego faktu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przez Zamawiającego za pomocą telefonu, faksu lub poczty elektronicznej. W przypadku przekroczenia umownego terminu, 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będzie do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zapłacenia Zamawiającemu kary umownej, zgodnie z zasadami określonymi w § 5 ust. 1 umowy.</w:t>
      </w:r>
    </w:p>
    <w:p w:rsidR="00664223" w:rsidRPr="00664223" w:rsidRDefault="00664223" w:rsidP="0066422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zamówienia zostanie przekazany </w:t>
      </w:r>
      <w:r w:rsidR="00871062">
        <w:rPr>
          <w:rFonts w:ascii="Times New Roman" w:eastAsia="Times New Roman" w:hAnsi="Times New Roman" w:cs="Times New Roman"/>
          <w:sz w:val="24"/>
          <w:szCs w:val="24"/>
          <w:lang w:eastAsia="pl-PL"/>
        </w:rPr>
        <w:t>jako wsparcie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projektu, zaś uprawnienia Zamawiającego wynikające z rękojmi i gwarancji jakości zostaną na podstawie umowy cesji przelane na ich rzecz, na co Wykonawca wyraża zgodę.</w:t>
      </w:r>
    </w:p>
    <w:p w:rsidR="00664223" w:rsidRPr="00664223" w:rsidRDefault="00664223" w:rsidP="00664223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 Wynagrodzenie Wykonawcy i sposób zapłaty</w:t>
      </w:r>
    </w:p>
    <w:p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Strony ustalają maksymalną wysokość wynagrodzenia dla Wykonawcy na kwotę: </w:t>
      </w:r>
    </w:p>
    <w:p w:rsidR="00664223" w:rsidRPr="00664223" w:rsidRDefault="00664223" w:rsidP="00664223">
      <w:pPr>
        <w:tabs>
          <w:tab w:val="left" w:pos="1134"/>
          <w:tab w:val="left" w:pos="1701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Netto....................zł (słownie złotych: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.....................................................................)</w:t>
      </w:r>
    </w:p>
    <w:p w:rsidR="00664223" w:rsidRPr="00664223" w:rsidRDefault="00664223" w:rsidP="00664223">
      <w:pPr>
        <w:tabs>
          <w:tab w:val="left" w:pos="1134"/>
          <w:tab w:val="left" w:pos="1701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VAT.......................zł (słownie złotych: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.....................................................................)</w:t>
      </w:r>
    </w:p>
    <w:p w:rsidR="00664223" w:rsidRPr="00664223" w:rsidRDefault="00664223" w:rsidP="00664223">
      <w:pPr>
        <w:tabs>
          <w:tab w:val="left" w:pos="1134"/>
          <w:tab w:val="left" w:pos="1701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Brutto....................zł (słownie złotych: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.....................................................................)</w:t>
      </w:r>
    </w:p>
    <w:p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podstawę obliczenia wynagrodzenia, o którym mowa w ust. 1, przyjęto sumę wartości poszczególnych pozycji o których mowa w § 1 ust. 1 umowy, obliczonych na podstawie oferty Wykonawcy.</w:t>
      </w:r>
    </w:p>
    <w:p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Wysokość wynagrodzenia, o którym mowa w ust. 1, jest stała i zawiera wszystkie koszty związane z wykonaniem przedmiotu umowy, łącznie z dostarczeniem i rozładunkiem przedmiotu umowy w </w:t>
      </w:r>
      <w:r w:rsidR="007E14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miejscu wskazanym przez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Zamawiającego.</w:t>
      </w:r>
    </w:p>
    <w:p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przedstawi oryginał faktury VAT/rachunku (w formie papierowej) najwcześniej w dniu dokonania odbioru dostawy</w:t>
      </w:r>
      <w:r w:rsidRPr="00664223">
        <w:rPr>
          <w:rFonts w:ascii="Calibri" w:eastAsia="Times New Roman" w:hAnsi="Calibri" w:cs="Times New Roman"/>
          <w:lang w:eastAsia="pl-PL"/>
        </w:rPr>
        <w:t>.</w:t>
      </w:r>
    </w:p>
    <w:p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wystawi fakturę VAT/rachunek według poniższych danych:</w:t>
      </w:r>
    </w:p>
    <w:p w:rsidR="00664223" w:rsidRPr="00664223" w:rsidRDefault="00664223" w:rsidP="00664223">
      <w:pPr>
        <w:tabs>
          <w:tab w:val="num" w:pos="426"/>
          <w:tab w:val="num" w:pos="2880"/>
        </w:tabs>
        <w:spacing w:after="0" w:line="36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Województwo Świętokrzyskie, al. IX Wieków Kielc 3, 25-516 Kielce, NIP: 9591506120.</w:t>
      </w:r>
    </w:p>
    <w:p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Wynagrodzenie Wykonawcy będzie regulowane przez Zamawiającego przelewem, w ciągu </w:t>
      </w:r>
      <w:r w:rsidR="007E14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14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dni od daty otrzymania prawidłowo wystawionego przez Wykonawcę oryginału rachunku/faktury VAT (w formie papierowej), na wskazany w niej/w nim rachunek bankowy Wykonawcy.</w:t>
      </w:r>
    </w:p>
    <w:p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lang w:eastAsia="pl-PL"/>
        </w:rPr>
        <w:t>Rachunek/faktura VAT bez załączonego protokołu odbioru nie będzie realizowany/realizowana.</w:t>
      </w:r>
    </w:p>
    <w:p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nie może bez pisemnej zgody Zamawiającego przenieść wierzytelności wynikających z niniejszej umowy na osobę trzecią.</w:t>
      </w:r>
    </w:p>
    <w:p w:rsidR="00664223" w:rsidRDefault="00664223" w:rsidP="007E1436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Za nieterminowe uregulowanie należności przez Zamawiającego Wykonawca może naliczyć odsetki za zwłokę na zasadach i w wysokości określonych w ustawie z dnia 8 marca 2013 r. o przeciwdziałaniu nadmiernym opóźnieniom w transakcjach handlowych (t. j. Dz. U. z 2019 r., poz. 118 ze zm.).</w:t>
      </w:r>
    </w:p>
    <w:p w:rsidR="007E1436" w:rsidRDefault="007E1436" w:rsidP="007E1436">
      <w:pPr>
        <w:pStyle w:val="Default"/>
        <w:numPr>
          <w:ilvl w:val="0"/>
          <w:numId w:val="27"/>
        </w:numPr>
        <w:tabs>
          <w:tab w:val="clear" w:pos="2880"/>
          <w:tab w:val="left" w:pos="284"/>
          <w:tab w:val="left" w:pos="426"/>
        </w:tabs>
        <w:spacing w:line="360" w:lineRule="auto"/>
        <w:ind w:left="425" w:hanging="425"/>
        <w:jc w:val="both"/>
        <w:rPr>
          <w:color w:val="auto"/>
        </w:rPr>
      </w:pPr>
      <w:r w:rsidRPr="00B93730">
        <w:rPr>
          <w:color w:val="auto"/>
        </w:rPr>
        <w:t>Wykonawca oświadcza, że został poinformowany, iż świadczenie dostawy objętej umową jest współfinansowane przez Zamawiającego ze środków Unii Europejskiej w ramach Europejskiego Funduszu Społecznego.</w:t>
      </w:r>
    </w:p>
    <w:p w:rsidR="007E1436" w:rsidRPr="007E1436" w:rsidRDefault="007E1436" w:rsidP="007E1436">
      <w:pPr>
        <w:pStyle w:val="Akapitzlist"/>
        <w:numPr>
          <w:ilvl w:val="0"/>
          <w:numId w:val="27"/>
        </w:numPr>
        <w:tabs>
          <w:tab w:val="clear" w:pos="2880"/>
        </w:tabs>
        <w:spacing w:after="0" w:line="360" w:lineRule="auto"/>
        <w:ind w:left="425" w:hanging="425"/>
        <w:jc w:val="both"/>
        <w:rPr>
          <w:sz w:val="24"/>
        </w:rPr>
      </w:pPr>
      <w:r w:rsidRPr="007E1436">
        <w:rPr>
          <w:sz w:val="24"/>
        </w:rPr>
        <w:t xml:space="preserve">Zleceniodawca wymaga, aby przed dostarczeniem oryginału rachunku/faktury VAT </w:t>
      </w:r>
      <w:r w:rsidRPr="007E1436">
        <w:rPr>
          <w:sz w:val="24"/>
        </w:rPr>
        <w:br/>
        <w:t xml:space="preserve">(w formie papierowej) Zleceniobiorca przesłał jego/jej skan drogą elektroniczną na adres  </w:t>
      </w:r>
      <w:r w:rsidRPr="007E1436">
        <w:rPr>
          <w:sz w:val="24"/>
        </w:rPr>
        <w:br/>
        <w:t>e-mail: ……………………  w celu  weryfikacji poprawności dokumentu.</w:t>
      </w:r>
    </w:p>
    <w:p w:rsidR="007E1436" w:rsidRPr="007E1436" w:rsidRDefault="007E1436" w:rsidP="007E1436">
      <w:pPr>
        <w:pStyle w:val="Akapitzlist"/>
        <w:numPr>
          <w:ilvl w:val="0"/>
          <w:numId w:val="27"/>
        </w:numPr>
        <w:tabs>
          <w:tab w:val="clear" w:pos="2880"/>
        </w:tabs>
        <w:spacing w:after="0" w:line="360" w:lineRule="auto"/>
        <w:ind w:left="425" w:hanging="425"/>
        <w:jc w:val="both"/>
        <w:rPr>
          <w:sz w:val="24"/>
          <w:szCs w:val="24"/>
        </w:rPr>
      </w:pPr>
      <w:r w:rsidRPr="007E1436">
        <w:rPr>
          <w:sz w:val="24"/>
          <w:szCs w:val="24"/>
        </w:rPr>
        <w:t>Zmiana danych wskazanych w ust. 11 nie stanowi zmiany umowy i wymaga jedynie pisemnego powiadomienia drugiej Strony.</w:t>
      </w:r>
    </w:p>
    <w:p w:rsidR="007E1436" w:rsidRPr="00664223" w:rsidRDefault="007E1436" w:rsidP="007E1436">
      <w:pPr>
        <w:tabs>
          <w:tab w:val="num" w:pos="2880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 Kary umowne</w:t>
      </w:r>
    </w:p>
    <w:p w:rsidR="00664223" w:rsidRPr="00664223" w:rsidRDefault="00664223" w:rsidP="00664223">
      <w:pPr>
        <w:numPr>
          <w:ilvl w:val="0"/>
          <w:numId w:val="25"/>
        </w:numPr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Zamawiającemu przysługiwać będzie kara umowna od Wykonawcy:</w:t>
      </w:r>
    </w:p>
    <w:p w:rsidR="00664223" w:rsidRPr="00664223" w:rsidRDefault="00664223" w:rsidP="00664223">
      <w:pPr>
        <w:numPr>
          <w:ilvl w:val="0"/>
          <w:numId w:val="3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każdy dzień zwłoki w wykonywaniu lub dostarczeniu przedmiotu umowy – w wysokości 0,5% wynagrodzenia brutto Wykonawcy, o którym mowa w § 4 ust. 1 umowy, dostarczonego po upływie umownego terminu,</w:t>
      </w:r>
    </w:p>
    <w:p w:rsidR="00664223" w:rsidRPr="00664223" w:rsidRDefault="00664223" w:rsidP="00664223">
      <w:pPr>
        <w:numPr>
          <w:ilvl w:val="0"/>
          <w:numId w:val="3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każdy dzień zwłoki w wykonywaniu lub dostarczeniu części przedmiotu umowy - w wysokości 0,5% wartości brutto części zamówienia, dostarczonego przez Wykonawcę po upływie umownego terminu, obliczonego na podstawie oferty Wykonawcy.</w:t>
      </w:r>
    </w:p>
    <w:p w:rsidR="00664223" w:rsidRPr="00664223" w:rsidRDefault="00664223" w:rsidP="00664223">
      <w:pPr>
        <w:numPr>
          <w:ilvl w:val="0"/>
          <w:numId w:val="28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niewykonania lub nienależytego wykonania całości lub części umowy przez Wykonawcę, Zamawiającemu przysługiwać będzie kara umowna od Wykonawcy w wysokości 20% wynagrodzenia brutto, o którym mowa w § 4 ust 1 umowy.</w:t>
      </w:r>
    </w:p>
    <w:p w:rsidR="00664223" w:rsidRPr="00664223" w:rsidRDefault="00664223" w:rsidP="00664223">
      <w:pPr>
        <w:numPr>
          <w:ilvl w:val="0"/>
          <w:numId w:val="28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przypadku odstąpienia od umowy lub jej części przez którąkolwiek ze stron z przyczyn leżących po stronie Wykonawcy, Zamawiającemu przysługiwać będzie kara umowna od Wykonawcy w wysokości 20% wartości wynagrodzenia brutto, o którym mowa w § 4 ust 1 umowy. </w:t>
      </w:r>
    </w:p>
    <w:p w:rsidR="00664223" w:rsidRPr="00664223" w:rsidRDefault="00664223" w:rsidP="00664223">
      <w:pPr>
        <w:numPr>
          <w:ilvl w:val="0"/>
          <w:numId w:val="28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potrącenia naliczonych kar umownych z wystawianej przez Wykonawcę</w:t>
      </w:r>
      <w:r w:rsidRPr="0066422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faktury VAT/rachunku. </w:t>
      </w:r>
    </w:p>
    <w:p w:rsidR="00664223" w:rsidRPr="00664223" w:rsidRDefault="00664223" w:rsidP="00664223">
      <w:pPr>
        <w:numPr>
          <w:ilvl w:val="0"/>
          <w:numId w:val="28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nie może bez zgody Zamawiającego zwolnić się z obowiązku wykonania przedmiotu umowy przez zapłatę kary umownej. </w:t>
      </w:r>
    </w:p>
    <w:p w:rsidR="00664223" w:rsidRPr="00664223" w:rsidRDefault="00664223" w:rsidP="00664223">
      <w:pPr>
        <w:numPr>
          <w:ilvl w:val="0"/>
          <w:numId w:val="28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dochodzić na ogólnych zasadach odszkodowań przewyższających zapłacone kary umowne.</w:t>
      </w:r>
    </w:p>
    <w:p w:rsidR="00664223" w:rsidRPr="00664223" w:rsidRDefault="00664223" w:rsidP="00664223">
      <w:pPr>
        <w:numPr>
          <w:ilvl w:val="0"/>
          <w:numId w:val="28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nienależyte wykonanie przedmiotu umowy rozumie się jego wykonanie niezgodnie z postanowieniami niniejszej umowy, zapytania ofertowego i ofertą złożoną przez Wykonawcę.</w:t>
      </w:r>
    </w:p>
    <w:p w:rsidR="00664223" w:rsidRPr="00664223" w:rsidRDefault="00664223" w:rsidP="00664223">
      <w:pPr>
        <w:numPr>
          <w:ilvl w:val="0"/>
          <w:numId w:val="28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łączna wysokość naliczonych kar umownych przekroczy kwotę równą  20% wartości wynagrodzenia brutto, o którym mowa w § 4 ust 1 umowy, Zamawiającemu przysługuje prawo odstąpienia od umowy w terminie 14 dni od dnia przekazania Wykonawcy wezwania do zapłaty ostatniej z naliczonych kar.</w:t>
      </w:r>
    </w:p>
    <w:p w:rsidR="00664223" w:rsidRPr="00664223" w:rsidRDefault="00664223" w:rsidP="00664223">
      <w:pPr>
        <w:tabs>
          <w:tab w:val="center" w:pos="4536"/>
          <w:tab w:val="left" w:pos="6105"/>
        </w:tabs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 Klauzula poufności</w:t>
      </w:r>
    </w:p>
    <w:p w:rsidR="00664223" w:rsidRPr="00664223" w:rsidRDefault="00664223" w:rsidP="00664223">
      <w:pPr>
        <w:numPr>
          <w:ilvl w:val="0"/>
          <w:numId w:val="3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ile nie narusza to bezwzględnie wiążących przepisów prawa, Strony zachowają poufność w stosunku do wszelkich informacji, w szczególności o danych osobowych, w których posiadanie weszły lub wejdą w związku z realizacją umowy. Strony umowy zobowiązują się również do zachowania w tajemnicy oraz odpowiedniego zabezpieczenia wszelkich dokumentów przekazanych przez drugą Stronę; uzyskane informacje oraz otrzymane dokumenty mogą być wykorzystywane wyłącznie w celach związanych z realizacją umowy.</w:t>
      </w:r>
    </w:p>
    <w:p w:rsidR="00664223" w:rsidRPr="00664223" w:rsidRDefault="00664223" w:rsidP="00664223">
      <w:pPr>
        <w:numPr>
          <w:ilvl w:val="0"/>
          <w:numId w:val="3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W przypadku naruszenia przez Wykonawcę postanowień ust. 1 Zamawiającemu przysługuje prawo wypowiedzenia umowy w trybie natychmiastowym i prawo do odszkodowania w wysokości poniesionej szkody.</w:t>
      </w:r>
    </w:p>
    <w:p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8 Zmiany umowy</w:t>
      </w:r>
    </w:p>
    <w:p w:rsidR="00664223" w:rsidRPr="00664223" w:rsidRDefault="00664223" w:rsidP="00664223">
      <w:pPr>
        <w:numPr>
          <w:ilvl w:val="0"/>
          <w:numId w:val="3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umowy mogą nastąpić w formie pisemnej pod rygorem nieważności.</w:t>
      </w:r>
    </w:p>
    <w:p w:rsidR="00664223" w:rsidRPr="00664223" w:rsidRDefault="00664223" w:rsidP="00664223">
      <w:pPr>
        <w:numPr>
          <w:ilvl w:val="0"/>
          <w:numId w:val="3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 uzyskania pisemnej zgody Zamawiającego na przeniesienie praw i obowiązków z niniejszej umowy w przypadku zmiany formy prawnej Wykonawcy.</w:t>
      </w:r>
    </w:p>
    <w:p w:rsidR="00664223" w:rsidRPr="00664223" w:rsidRDefault="00664223" w:rsidP="00664223">
      <w:pPr>
        <w:numPr>
          <w:ilvl w:val="0"/>
          <w:numId w:val="3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dopuszcza możliwość zmian postanowień zawartych w umowie dotyczących sposobu realizacji i terminu wykonania umowy, w przypadku działania siły wyższej, powodującej konieczność wprowadzenia zmian do umowy. Przez działanie siły wyższej należy rozumieć zdarzenie bądź połączenie zdarzeń obiektywnie niezależnych od stron umowy, które zasadniczo i istotnie utrudniają wykonywanie części lub całości zobowiązań wynikających z umowy, których strony umowy nie mogły przewidzieć i którym nie mogły zapobiec, ani ich przezwyciężyć i im przeciwdziałać poprzez działanie z należytą starannością. Wykonawca jest zobowiązany niezwłocznie poinformować Zamawiającego o fakcie zaistnienia siły wyższej oraz wskazać zakres i wpływ, jakie zdarzenie miało na przebieg realizacji przedmiotu umowy. </w:t>
      </w:r>
    </w:p>
    <w:p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9 Ochrona danych osobowych</w:t>
      </w:r>
    </w:p>
    <w:p w:rsidR="00664223" w:rsidRPr="00664223" w:rsidRDefault="00664223" w:rsidP="00664223">
      <w:pPr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realizacją niniejszej umowy będzie dochodzić do przetwarzania przez Wykonawcę danych osobowych, których administratorem jest Zamawiający.</w:t>
      </w:r>
    </w:p>
    <w:p w:rsidR="00664223" w:rsidRPr="00664223" w:rsidRDefault="00664223" w:rsidP="00664223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podczas przetwarzania danych osobowych przestrzegać będzie przepisów wskazanych w ustawie z dnia 10 maja 2018 r. o ochronie danych osobowych (t.j. Dz. U. z 2019 r. poz. 1781) oraz w rozporządzeniu Parlamentu Europejskiego i Rady (UE) 2016/679 z dnia 27 kwietnia 2016 r. w sprawie ochrony osób fizycznych w związku 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 przetwarzaniem danych osobowych i w sprawie swobodnego przepływu takich danych oraz uchylenia dyrektywy 95/46/WE (ogólne rozporządzenie o ochronie danych) (Dz. U. UE. L. z 2016 r. Nr 119, str. 1).</w:t>
      </w:r>
    </w:p>
    <w:p w:rsidR="00664223" w:rsidRPr="00664223" w:rsidRDefault="00664223" w:rsidP="00664223">
      <w:pPr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powierzenia przetwarzania danych osobowych oraz wzajemne zobowiązania stron zawarto w odrębnej umowie „Umowa powierzenia przetwarzania danych osobowych”, która, zostanie podpisania przez Strony zgodnie z polityką bezpieczeństwa Zamawiającego. Umowa ta stanowić będzie załącznik nr </w:t>
      </w:r>
      <w:r w:rsidR="006C662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Umowy.</w:t>
      </w:r>
    </w:p>
    <w:p w:rsidR="00664223" w:rsidRPr="00664223" w:rsidRDefault="00664223" w:rsidP="00664223">
      <w:pPr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naruszenia przez Wykonawcę postanowień ust. 2 i 3 Zamawiającemu przysługuje prawo rozwiązania umowy w trybie natychmiastowym i prawo do odszkodowania w wysokości poniesionej szkody.</w:t>
      </w:r>
    </w:p>
    <w:p w:rsidR="00664223" w:rsidRPr="00664223" w:rsidRDefault="00664223" w:rsidP="00664223">
      <w:pPr>
        <w:keepNext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10 Odstąpienie od umowy</w:t>
      </w:r>
    </w:p>
    <w:p w:rsidR="00664223" w:rsidRPr="00664223" w:rsidRDefault="00664223" w:rsidP="00664223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 odstąpienia od umowy w razie zaistnienia istotnej zmiany okoliczności, powodującej, że wykonanie umowy nie leży w interesie publicznym, czego nie można było przewidzieć w chwili zawarcia umowy, lub dalsze wykonywanie umowy może zagrozić istotnemu interesowi bezpieczeństwa państwa lub bezpieczeństwu publicznemu, w terminie 30 dni od daty powzięcia wiadomości o tych okolicznościach.</w:t>
      </w:r>
    </w:p>
    <w:p w:rsidR="00664223" w:rsidRPr="00664223" w:rsidRDefault="00664223" w:rsidP="00664223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o którym mowa w ust. 1, Wykonawca może żądać wyłącznie wynagrodzenia należnego z tytułu wykonania części umowy.</w:t>
      </w:r>
    </w:p>
    <w:p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11 Postanowienia końcowe</w:t>
      </w:r>
    </w:p>
    <w:p w:rsidR="00664223" w:rsidRPr="00664223" w:rsidRDefault="00664223" w:rsidP="00664223">
      <w:pPr>
        <w:numPr>
          <w:ilvl w:val="0"/>
          <w:numId w:val="31"/>
        </w:numPr>
        <w:tabs>
          <w:tab w:val="num" w:pos="426"/>
        </w:tabs>
        <w:spacing w:after="0" w:line="360" w:lineRule="auto"/>
        <w:ind w:left="426" w:hanging="425"/>
        <w:jc w:val="both"/>
        <w:rPr>
          <w:rFonts w:ascii="Times New Roman" w:eastAsia="Times New Roman" w:hAnsi="Times New Roman" w:cs="Times New Roman"/>
          <w:bCs/>
          <w:smallCap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przypadku, gdy w umowie mowa jest o dniach roboczych należy przez to rozumieć dni urzędowania Zamawiającego, tj. od poniedziałku do piątku, za wyjątkiem dni ustawowo wolnych od pracy.</w:t>
      </w:r>
    </w:p>
    <w:p w:rsidR="00664223" w:rsidRPr="00664223" w:rsidRDefault="00664223" w:rsidP="00664223">
      <w:pPr>
        <w:numPr>
          <w:ilvl w:val="0"/>
          <w:numId w:val="31"/>
        </w:numPr>
        <w:tabs>
          <w:tab w:val="num" w:pos="426"/>
        </w:tabs>
        <w:spacing w:after="0" w:line="360" w:lineRule="auto"/>
        <w:ind w:left="426" w:hanging="425"/>
        <w:jc w:val="both"/>
        <w:rPr>
          <w:rFonts w:ascii="Times New Roman" w:eastAsia="Times New Roman" w:hAnsi="Times New Roman" w:cs="Times New Roman"/>
          <w:bCs/>
          <w:smallCap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Strony umowy zobowiązują się do niezwłocznego, pisemnego powiadomienia o każdej zmianie siedzib lub firmy, przedstawicieli stron, numerów telefonów.</w:t>
      </w:r>
    </w:p>
    <w:p w:rsidR="00664223" w:rsidRPr="00664223" w:rsidRDefault="00664223" w:rsidP="00664223">
      <w:pPr>
        <w:numPr>
          <w:ilvl w:val="0"/>
          <w:numId w:val="3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mallCap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W sprawach nieuregulowanych umową zastosowanie mają przepisy Kodeksu cywilnego.</w:t>
      </w:r>
    </w:p>
    <w:p w:rsidR="00664223" w:rsidRPr="00664223" w:rsidRDefault="00664223" w:rsidP="00664223">
      <w:pPr>
        <w:numPr>
          <w:ilvl w:val="0"/>
          <w:numId w:val="3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spory wynikłe na tle wykonywania umowy Strony rozstrzygać będą w drodze uzgodnień w ciągu 30 dni od poinformowania drugiej Strony o zaistnieniu sporu, a w przypadku braku porozumienia poddadzą pod rozstrzygnięcie Sądowi właściwemu dla Zamawiającego.</w:t>
      </w:r>
    </w:p>
    <w:p w:rsidR="00664223" w:rsidRPr="00664223" w:rsidRDefault="00664223" w:rsidP="00664223">
      <w:pPr>
        <w:numPr>
          <w:ilvl w:val="0"/>
          <w:numId w:val="3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…… jednobrzmiących egzemplarzach. Wykonawca potwierdza otrzymanie jednego, a Zamawiający …….. egzemplarzy umowy.</w:t>
      </w:r>
    </w:p>
    <w:p w:rsidR="00664223" w:rsidRPr="00664223" w:rsidRDefault="00664223" w:rsidP="00664223">
      <w:pPr>
        <w:tabs>
          <w:tab w:val="left" w:pos="65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4223" w:rsidRPr="00664223" w:rsidRDefault="00664223" w:rsidP="00664223">
      <w:pPr>
        <w:tabs>
          <w:tab w:val="left" w:pos="65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4223" w:rsidRPr="00664223" w:rsidRDefault="00664223" w:rsidP="00664223">
      <w:pPr>
        <w:tabs>
          <w:tab w:val="left" w:pos="65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4223" w:rsidRPr="00664223" w:rsidRDefault="00664223" w:rsidP="00664223">
      <w:pPr>
        <w:tabs>
          <w:tab w:val="left" w:pos="65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4223" w:rsidRPr="00664223" w:rsidRDefault="00664223" w:rsidP="00664223">
      <w:pPr>
        <w:tabs>
          <w:tab w:val="left" w:pos="65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4223" w:rsidRPr="00664223" w:rsidRDefault="00664223" w:rsidP="00664223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4223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………………………………..</w:t>
      </w:r>
      <w:r w:rsidRPr="0066422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6422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6422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6422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64223">
        <w:rPr>
          <w:rFonts w:ascii="Times New Roman" w:eastAsia="Calibri" w:hAnsi="Times New Roman" w:cs="Times New Roman"/>
          <w:b/>
          <w:sz w:val="24"/>
          <w:szCs w:val="24"/>
        </w:rPr>
        <w:tab/>
        <w:t>……………………………</w:t>
      </w:r>
    </w:p>
    <w:p w:rsidR="00664223" w:rsidRPr="00664223" w:rsidRDefault="00664223" w:rsidP="00664223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4223">
        <w:rPr>
          <w:rFonts w:ascii="Times New Roman" w:eastAsia="Calibri" w:hAnsi="Times New Roman" w:cs="Times New Roman"/>
          <w:b/>
          <w:sz w:val="24"/>
          <w:szCs w:val="24"/>
        </w:rPr>
        <w:tab/>
        <w:t>ZAMAWIAJĄCY</w:t>
      </w:r>
      <w:r w:rsidRPr="0066422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6422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6422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6422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6422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6422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64223">
        <w:rPr>
          <w:rFonts w:ascii="Times New Roman" w:eastAsia="Calibri" w:hAnsi="Times New Roman" w:cs="Times New Roman"/>
          <w:b/>
          <w:sz w:val="24"/>
          <w:szCs w:val="24"/>
        </w:rPr>
        <w:tab/>
        <w:t>WYKONAWCA</w:t>
      </w:r>
    </w:p>
    <w:p w:rsidR="00664223" w:rsidRPr="00664223" w:rsidRDefault="00664223" w:rsidP="00664223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Cs w:val="18"/>
          <w:lang w:eastAsia="pl-PL"/>
        </w:rPr>
      </w:pPr>
    </w:p>
    <w:p w:rsidR="00664223" w:rsidRPr="00664223" w:rsidRDefault="00664223" w:rsidP="00664223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Cs w:val="18"/>
          <w:lang w:eastAsia="pl-PL"/>
        </w:rPr>
      </w:pPr>
    </w:p>
    <w:p w:rsidR="00664223" w:rsidRPr="00664223" w:rsidRDefault="00664223" w:rsidP="00664223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Cs w:val="18"/>
          <w:lang w:eastAsia="pl-PL"/>
        </w:rPr>
      </w:pPr>
    </w:p>
    <w:p w:rsidR="00664223" w:rsidRPr="00664223" w:rsidRDefault="00664223" w:rsidP="00664223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Cs w:val="18"/>
          <w:lang w:eastAsia="pl-PL"/>
        </w:rPr>
      </w:pPr>
      <w:r w:rsidRPr="00664223">
        <w:rPr>
          <w:rFonts w:ascii="Times New Roman" w:eastAsia="Times New Roman" w:hAnsi="Times New Roman" w:cs="Times New Roman"/>
          <w:szCs w:val="18"/>
          <w:lang w:eastAsia="pl-PL"/>
        </w:rPr>
        <w:t>Załączniki:</w:t>
      </w:r>
    </w:p>
    <w:p w:rsidR="00664223" w:rsidRDefault="00664223" w:rsidP="00664223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18"/>
          <w:lang w:eastAsia="pl-PL"/>
        </w:rPr>
      </w:pPr>
      <w:r w:rsidRPr="00664223">
        <w:rPr>
          <w:rFonts w:ascii="Times New Roman" w:eastAsia="Times New Roman" w:hAnsi="Times New Roman" w:cs="Times New Roman"/>
          <w:szCs w:val="18"/>
          <w:lang w:eastAsia="pl-PL"/>
        </w:rPr>
        <w:t xml:space="preserve">Nr </w:t>
      </w:r>
      <w:r w:rsidRPr="00664223">
        <w:rPr>
          <w:rFonts w:ascii="Times New Roman" w:eastAsia="Times New Roman" w:hAnsi="Times New Roman" w:cs="Times New Roman"/>
          <w:color w:val="000000"/>
          <w:szCs w:val="18"/>
          <w:lang w:eastAsia="pl-PL"/>
        </w:rPr>
        <w:t xml:space="preserve">1 Wzór protokołu odbioru </w:t>
      </w:r>
    </w:p>
    <w:p w:rsidR="006C6621" w:rsidRPr="00664223" w:rsidRDefault="006C6621" w:rsidP="00664223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Cs w:val="18"/>
          <w:lang w:eastAsia="pl-PL"/>
        </w:rPr>
        <w:t xml:space="preserve">Nr 2 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powierzenia przetwarzania danych osobowych</w:t>
      </w:r>
    </w:p>
    <w:p w:rsidR="00446C0A" w:rsidRPr="00446C0A" w:rsidRDefault="00446C0A" w:rsidP="00664223">
      <w:pPr>
        <w:jc w:val="both"/>
      </w:pPr>
    </w:p>
    <w:sectPr w:rsidR="00446C0A" w:rsidRPr="00446C0A" w:rsidSect="000A24B1">
      <w:headerReference w:type="default" r:id="rId9"/>
      <w:footerReference w:type="default" r:id="rId10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273" w:rsidRDefault="00184273" w:rsidP="007653B4">
      <w:pPr>
        <w:spacing w:after="0" w:line="240" w:lineRule="auto"/>
      </w:pPr>
      <w:r>
        <w:separator/>
      </w:r>
    </w:p>
  </w:endnote>
  <w:endnote w:type="continuationSeparator" w:id="0">
    <w:p w:rsidR="00184273" w:rsidRDefault="00184273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65D" w:rsidRPr="00704B06" w:rsidRDefault="000B2693" w:rsidP="000E165D">
    <w:pPr>
      <w:pStyle w:val="Stopka"/>
      <w:jc w:val="center"/>
      <w:rPr>
        <w:rFonts w:cs="Times New Roman"/>
        <w:b/>
        <w:i/>
        <w:sz w:val="18"/>
        <w:szCs w:val="18"/>
      </w:rPr>
    </w:pPr>
    <w:r w:rsidRPr="000B2693">
      <w:rPr>
        <w:noProof/>
        <w:lang w:eastAsia="pl-PL"/>
      </w:rPr>
      <w:pict>
        <v:rect id="Prostokąt 3" o:spid="_x0000_s4099" style="position:absolute;left:0;text-align:left;margin-left:34.6pt;margin-top:488.15pt;width:40.2pt;height:171.9pt;z-index:251666432;visibility:visible;mso-position-horizontal-relative:right-margin-area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<v:textbox style="layout-flow:vertical;mso-layout-flow-alt:bottom-to-top;mso-fit-shape-to-text:t">
            <w:txbxContent>
              <w:p w:rsidR="000E165D" w:rsidRPr="00F00029" w:rsidRDefault="000E165D" w:rsidP="000E165D">
                <w:pPr>
                  <w:pStyle w:val="Stopka"/>
                  <w:rPr>
                    <w:rFonts w:asciiTheme="majorHAnsi" w:eastAsiaTheme="majorEastAsia" w:hAnsiTheme="majorHAnsi" w:cstheme="majorBidi"/>
                    <w:sz w:val="18"/>
                    <w:szCs w:val="18"/>
                  </w:rPr>
                </w:pPr>
                <w:r w:rsidRPr="00F00029">
                  <w:rPr>
                    <w:rFonts w:asciiTheme="majorHAnsi" w:eastAsiaTheme="majorEastAsia" w:hAnsiTheme="majorHAnsi" w:cstheme="majorBidi"/>
                    <w:sz w:val="18"/>
                    <w:szCs w:val="18"/>
                  </w:rPr>
                  <w:t>Strona</w:t>
                </w:r>
                <w:r w:rsidR="000B2693" w:rsidRPr="000B2693">
                  <w:rPr>
                    <w:rFonts w:eastAsiaTheme="minorEastAsia"/>
                    <w:sz w:val="18"/>
                    <w:szCs w:val="18"/>
                  </w:rPr>
                  <w:fldChar w:fldCharType="begin"/>
                </w:r>
                <w:r w:rsidRPr="00F00029">
                  <w:rPr>
                    <w:sz w:val="18"/>
                    <w:szCs w:val="18"/>
                  </w:rPr>
                  <w:instrText>PAGE    \* MERGEFORMAT</w:instrText>
                </w:r>
                <w:r w:rsidR="000B2693" w:rsidRPr="000B2693">
                  <w:rPr>
                    <w:rFonts w:eastAsiaTheme="minorEastAsia"/>
                    <w:sz w:val="18"/>
                    <w:szCs w:val="18"/>
                  </w:rPr>
                  <w:fldChar w:fldCharType="separate"/>
                </w:r>
                <w:r w:rsidR="00086640" w:rsidRPr="00086640">
                  <w:rPr>
                    <w:rFonts w:asciiTheme="majorHAnsi" w:eastAsiaTheme="majorEastAsia" w:hAnsiTheme="majorHAnsi" w:cstheme="majorBidi"/>
                    <w:noProof/>
                    <w:sz w:val="18"/>
                    <w:szCs w:val="18"/>
                  </w:rPr>
                  <w:t>1</w:t>
                </w:r>
                <w:r w:rsidR="000B2693" w:rsidRPr="00F00029">
                  <w:rPr>
                    <w:rFonts w:asciiTheme="majorHAnsi" w:eastAsiaTheme="majorEastAsia" w:hAnsiTheme="majorHAnsi" w:cstheme="majorBidi"/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  <w:r w:rsidR="000E165D" w:rsidRPr="001059FB">
      <w:rPr>
        <w:rFonts w:cs="Times New Roman"/>
        <w:b/>
        <w:sz w:val="18"/>
        <w:szCs w:val="18"/>
      </w:rPr>
      <w:t xml:space="preserve"> </w:t>
    </w:r>
    <w:r w:rsidR="000E165D" w:rsidRPr="00704B06">
      <w:rPr>
        <w:rFonts w:cs="Times New Roman"/>
        <w:b/>
        <w:sz w:val="18"/>
        <w:szCs w:val="18"/>
      </w:rPr>
      <w:t>LIDER PROJEKTU</w:t>
    </w:r>
  </w:p>
  <w:p w:rsidR="000E165D" w:rsidRPr="00B669A9" w:rsidRDefault="000E165D" w:rsidP="000E165D">
    <w:pPr>
      <w:pStyle w:val="Stopka"/>
      <w:jc w:val="center"/>
      <w:rPr>
        <w:rFonts w:cs="Times New Roman"/>
        <w:i/>
        <w:sz w:val="16"/>
        <w:szCs w:val="16"/>
      </w:rPr>
    </w:pPr>
    <w:r w:rsidRPr="00B669A9">
      <w:rPr>
        <w:rFonts w:cs="Times New Roman"/>
        <w:sz w:val="16"/>
        <w:szCs w:val="16"/>
      </w:rPr>
      <w:t>Województwo Lubelskie - Regionalny Ośrodek Polityki Społecznej w Lublinie</w:t>
    </w:r>
  </w:p>
  <w:p w:rsidR="000E165D" w:rsidRPr="009E6AA2" w:rsidRDefault="000E165D" w:rsidP="000E165D">
    <w:pPr>
      <w:pStyle w:val="Stopka"/>
      <w:jc w:val="center"/>
      <w:rPr>
        <w:rFonts w:cs="Times New Roman"/>
        <w:i/>
        <w:sz w:val="16"/>
        <w:szCs w:val="16"/>
        <w:lang w:val="de-AT"/>
      </w:rPr>
    </w:pPr>
    <w:proofErr w:type="spellStart"/>
    <w:r w:rsidRPr="009E6AA2">
      <w:rPr>
        <w:rFonts w:cs="Times New Roman"/>
        <w:sz w:val="16"/>
        <w:szCs w:val="16"/>
        <w:lang w:val="de-AT"/>
      </w:rPr>
      <w:t>ul</w:t>
    </w:r>
    <w:proofErr w:type="spellEnd"/>
    <w:r w:rsidRPr="009E6AA2">
      <w:rPr>
        <w:rFonts w:cs="Times New Roman"/>
        <w:sz w:val="16"/>
        <w:szCs w:val="16"/>
        <w:lang w:val="de-AT"/>
      </w:rPr>
      <w:t xml:space="preserve">. </w:t>
    </w:r>
    <w:proofErr w:type="spellStart"/>
    <w:r w:rsidRPr="009E6AA2">
      <w:rPr>
        <w:rFonts w:cs="Times New Roman"/>
        <w:sz w:val="16"/>
        <w:szCs w:val="16"/>
        <w:lang w:val="de-AT"/>
      </w:rPr>
      <w:t>Diamentowa</w:t>
    </w:r>
    <w:proofErr w:type="spellEnd"/>
    <w:r w:rsidRPr="009E6AA2">
      <w:rPr>
        <w:rFonts w:cs="Times New Roman"/>
        <w:sz w:val="16"/>
        <w:szCs w:val="16"/>
        <w:lang w:val="de-AT"/>
      </w:rPr>
      <w:t xml:space="preserve"> 2, 20-447 Lublin, tel. 81 528 76 50, </w:t>
    </w:r>
    <w:proofErr w:type="spellStart"/>
    <w:r w:rsidRPr="009E6AA2">
      <w:rPr>
        <w:rFonts w:cs="Times New Roman"/>
        <w:sz w:val="16"/>
        <w:szCs w:val="16"/>
        <w:lang w:val="de-AT"/>
      </w:rPr>
      <w:t>fax</w:t>
    </w:r>
    <w:proofErr w:type="spellEnd"/>
    <w:r w:rsidRPr="009E6AA2">
      <w:rPr>
        <w:rFonts w:cs="Times New Roman"/>
        <w:sz w:val="16"/>
        <w:szCs w:val="16"/>
        <w:lang w:val="de-AT"/>
      </w:rPr>
      <w:t>.: 81 528 76 30, e-</w:t>
    </w:r>
    <w:proofErr w:type="spellStart"/>
    <w:r w:rsidRPr="009E6AA2">
      <w:rPr>
        <w:rFonts w:cs="Times New Roman"/>
        <w:sz w:val="16"/>
        <w:szCs w:val="16"/>
        <w:lang w:val="de-AT"/>
      </w:rPr>
      <w:t>mail</w:t>
    </w:r>
    <w:proofErr w:type="spellEnd"/>
    <w:r w:rsidRPr="009E6AA2">
      <w:rPr>
        <w:rFonts w:cs="Times New Roman"/>
        <w:sz w:val="16"/>
        <w:szCs w:val="16"/>
        <w:lang w:val="de-AT"/>
      </w:rPr>
      <w:t xml:space="preserve">: </w:t>
    </w:r>
    <w:hyperlink r:id="rId1" w:history="1">
      <w:r w:rsidRPr="009E6AA2">
        <w:rPr>
          <w:rStyle w:val="Hipercze"/>
          <w:sz w:val="16"/>
          <w:szCs w:val="16"/>
          <w:lang w:val="de-AT"/>
        </w:rPr>
        <w:t>rops@lubelskie.pl</w:t>
      </w:r>
    </w:hyperlink>
    <w:r w:rsidRPr="009E6AA2">
      <w:rPr>
        <w:rFonts w:cs="Times New Roman"/>
        <w:sz w:val="16"/>
        <w:szCs w:val="16"/>
        <w:lang w:val="de-AT"/>
      </w:rPr>
      <w:t xml:space="preserve">, </w:t>
    </w:r>
    <w:hyperlink r:id="rId2" w:history="1">
      <w:r w:rsidRPr="009E6AA2">
        <w:rPr>
          <w:rStyle w:val="Hipercze"/>
          <w:sz w:val="16"/>
          <w:szCs w:val="16"/>
          <w:lang w:val="de-AT"/>
        </w:rPr>
        <w:t>www.rops.lubelskie.pl</w:t>
      </w:r>
    </w:hyperlink>
  </w:p>
  <w:p w:rsidR="000E165D" w:rsidRPr="009E6AA2" w:rsidRDefault="000E165D" w:rsidP="000E165D">
    <w:pPr>
      <w:pStyle w:val="Stopka"/>
      <w:jc w:val="center"/>
      <w:rPr>
        <w:rFonts w:cs="Times New Roman"/>
        <w:b/>
        <w:i/>
        <w:sz w:val="18"/>
        <w:szCs w:val="18"/>
        <w:lang w:val="de-AT"/>
      </w:rPr>
    </w:pPr>
    <w:r w:rsidRPr="009E6AA2">
      <w:rPr>
        <w:rFonts w:cs="Times New Roman"/>
        <w:b/>
        <w:sz w:val="18"/>
        <w:szCs w:val="18"/>
        <w:lang w:val="de-AT"/>
      </w:rPr>
      <w:t>PARTNERZY PROJEKTU</w:t>
    </w:r>
  </w:p>
  <w:tbl>
    <w:tblPr>
      <w:tblStyle w:val="Tabela-Siatka"/>
      <w:tblW w:w="10403" w:type="dxa"/>
      <w:jc w:val="center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776"/>
      <w:gridCol w:w="1801"/>
      <w:gridCol w:w="1936"/>
      <w:gridCol w:w="1926"/>
      <w:gridCol w:w="1473"/>
      <w:gridCol w:w="1491"/>
    </w:tblGrid>
    <w:tr w:rsidR="000E165D" w:rsidRPr="00704B06" w:rsidTr="00987D68">
      <w:trPr>
        <w:jc w:val="center"/>
      </w:trPr>
      <w:tc>
        <w:tcPr>
          <w:tcW w:w="1814" w:type="dxa"/>
        </w:tcPr>
        <w:p w:rsidR="000E165D" w:rsidRPr="003A7782" w:rsidRDefault="000E165D" w:rsidP="00987D68">
          <w:pPr>
            <w:pStyle w:val="Stopka"/>
            <w:jc w:val="center"/>
            <w:rPr>
              <w:i/>
              <w:sz w:val="18"/>
              <w:szCs w:val="18"/>
            </w:rPr>
          </w:pPr>
          <w:r w:rsidRPr="003A7782">
            <w:rPr>
              <w:i/>
              <w:noProof/>
              <w:sz w:val="18"/>
              <w:szCs w:val="18"/>
              <w:lang w:eastAsia="pl-PL"/>
            </w:rPr>
            <w:drawing>
              <wp:inline distT="0" distB="0" distL="0" distR="0">
                <wp:extent cx="447675" cy="520186"/>
                <wp:effectExtent l="19050" t="0" r="9525" b="0"/>
                <wp:docPr id="1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44" cy="5208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E165D" w:rsidRPr="00CC1E50" w:rsidRDefault="000E165D" w:rsidP="00987D68">
          <w:pPr>
            <w:pStyle w:val="Stopka"/>
            <w:jc w:val="center"/>
            <w:rPr>
              <w:i/>
              <w:sz w:val="16"/>
              <w:szCs w:val="16"/>
            </w:rPr>
          </w:pPr>
          <w:r w:rsidRPr="00CC1E50">
            <w:rPr>
              <w:sz w:val="16"/>
              <w:szCs w:val="16"/>
            </w:rPr>
            <w:t>Województwo Lubelskie</w:t>
          </w:r>
        </w:p>
      </w:tc>
      <w:tc>
        <w:tcPr>
          <w:tcW w:w="1841" w:type="dxa"/>
        </w:tcPr>
        <w:p w:rsidR="000E165D" w:rsidRPr="003A7782" w:rsidRDefault="000E165D" w:rsidP="00987D68">
          <w:pPr>
            <w:pStyle w:val="Stopka"/>
            <w:jc w:val="center"/>
            <w:rPr>
              <w:i/>
              <w:sz w:val="18"/>
              <w:szCs w:val="18"/>
            </w:rPr>
          </w:pPr>
          <w:r w:rsidRPr="003A7782">
            <w:rPr>
              <w:i/>
              <w:noProof/>
              <w:sz w:val="18"/>
              <w:szCs w:val="18"/>
              <w:lang w:eastAsia="pl-PL"/>
            </w:rPr>
            <w:drawing>
              <wp:inline distT="0" distB="0" distL="0" distR="0">
                <wp:extent cx="419100" cy="496409"/>
                <wp:effectExtent l="19050" t="0" r="0" b="0"/>
                <wp:docPr id="13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4583" cy="5265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0E165D" w:rsidRPr="00CC1E50" w:rsidRDefault="000E165D" w:rsidP="00987D68">
          <w:pPr>
            <w:pStyle w:val="Stopka"/>
            <w:jc w:val="center"/>
            <w:rPr>
              <w:i/>
              <w:sz w:val="16"/>
              <w:szCs w:val="16"/>
            </w:rPr>
          </w:pPr>
          <w:r w:rsidRPr="00CC1E50">
            <w:rPr>
              <w:sz w:val="16"/>
              <w:szCs w:val="16"/>
            </w:rPr>
            <w:t>Województwo Podkarpackie</w:t>
          </w:r>
        </w:p>
      </w:tc>
      <w:tc>
        <w:tcPr>
          <w:tcW w:w="1984" w:type="dxa"/>
        </w:tcPr>
        <w:p w:rsidR="000E165D" w:rsidRPr="003A7782" w:rsidRDefault="000E165D" w:rsidP="00987D68">
          <w:pPr>
            <w:pStyle w:val="Stopka"/>
            <w:jc w:val="center"/>
            <w:rPr>
              <w:i/>
              <w:sz w:val="18"/>
              <w:szCs w:val="18"/>
            </w:rPr>
          </w:pPr>
          <w:r w:rsidRPr="003A7782">
            <w:rPr>
              <w:i/>
              <w:noProof/>
              <w:sz w:val="18"/>
              <w:szCs w:val="18"/>
              <w:lang w:eastAsia="pl-PL"/>
            </w:rPr>
            <w:drawing>
              <wp:inline distT="0" distB="0" distL="0" distR="0">
                <wp:extent cx="466725" cy="501792"/>
                <wp:effectExtent l="19050" t="0" r="9525" b="0"/>
                <wp:docPr id="1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491" cy="5219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0E165D" w:rsidRPr="00CC1E50" w:rsidRDefault="000E165D" w:rsidP="00987D68">
          <w:pPr>
            <w:pStyle w:val="Stopka"/>
            <w:jc w:val="center"/>
            <w:rPr>
              <w:i/>
              <w:sz w:val="16"/>
              <w:szCs w:val="16"/>
            </w:rPr>
          </w:pPr>
          <w:r w:rsidRPr="00CC1E50">
            <w:rPr>
              <w:sz w:val="16"/>
              <w:szCs w:val="16"/>
            </w:rPr>
            <w:t>Województwo Świętokrzyskie</w:t>
          </w:r>
        </w:p>
      </w:tc>
      <w:tc>
        <w:tcPr>
          <w:tcW w:w="1773" w:type="dxa"/>
        </w:tcPr>
        <w:p w:rsidR="000E165D" w:rsidRPr="00704B06" w:rsidRDefault="000E165D" w:rsidP="00987D68">
          <w:pPr>
            <w:pStyle w:val="Stopka"/>
            <w:jc w:val="center"/>
            <w:rPr>
              <w:sz w:val="18"/>
              <w:szCs w:val="18"/>
            </w:rPr>
          </w:pPr>
          <w:r w:rsidRPr="00255CA7">
            <w:rPr>
              <w:noProof/>
              <w:sz w:val="18"/>
              <w:szCs w:val="18"/>
              <w:lang w:eastAsia="pl-PL"/>
            </w:rPr>
            <w:drawing>
              <wp:inline distT="0" distB="0" distL="0" distR="0">
                <wp:extent cx="1057275" cy="753351"/>
                <wp:effectExtent l="19050" t="0" r="9525" b="0"/>
                <wp:docPr id="15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8025" cy="76101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8" w:type="dxa"/>
        </w:tcPr>
        <w:p w:rsidR="000E165D" w:rsidRPr="00704B06" w:rsidRDefault="000E165D" w:rsidP="00987D68">
          <w:pPr>
            <w:pStyle w:val="Stopka"/>
            <w:jc w:val="center"/>
            <w:rPr>
              <w:sz w:val="18"/>
              <w:szCs w:val="18"/>
            </w:rPr>
          </w:pPr>
          <w:r w:rsidRPr="00255CA7">
            <w:rPr>
              <w:noProof/>
              <w:sz w:val="18"/>
              <w:szCs w:val="18"/>
              <w:lang w:eastAsia="pl-PL"/>
            </w:rPr>
            <w:drawing>
              <wp:inline distT="0" distB="0" distL="0" distR="0">
                <wp:extent cx="619125" cy="753532"/>
                <wp:effectExtent l="19050" t="0" r="9525" b="0"/>
                <wp:docPr id="16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5860" cy="7617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3" w:type="dxa"/>
        </w:tcPr>
        <w:p w:rsidR="000E165D" w:rsidRPr="00704B06" w:rsidRDefault="000E165D" w:rsidP="00987D68">
          <w:pPr>
            <w:pStyle w:val="Stopka"/>
            <w:jc w:val="center"/>
            <w:rPr>
              <w:sz w:val="18"/>
              <w:szCs w:val="18"/>
            </w:rPr>
          </w:pPr>
          <w:r w:rsidRPr="00255CA7">
            <w:rPr>
              <w:noProof/>
              <w:sz w:val="18"/>
              <w:szCs w:val="18"/>
              <w:lang w:eastAsia="pl-PL"/>
            </w:rPr>
            <w:drawing>
              <wp:inline distT="0" distB="0" distL="0" distR="0">
                <wp:extent cx="666750" cy="693421"/>
                <wp:effectExtent l="19050" t="0" r="0" b="0"/>
                <wp:docPr id="17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2407" cy="6993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E165D" w:rsidRDefault="000E165D" w:rsidP="000E165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273" w:rsidRDefault="00184273" w:rsidP="007653B4">
      <w:pPr>
        <w:spacing w:after="0" w:line="240" w:lineRule="auto"/>
      </w:pPr>
      <w:r>
        <w:separator/>
      </w:r>
    </w:p>
  </w:footnote>
  <w:footnote w:type="continuationSeparator" w:id="0">
    <w:p w:rsidR="00184273" w:rsidRDefault="00184273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0774" w:type="dxa"/>
      <w:tblInd w:w="-84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552"/>
      <w:gridCol w:w="2835"/>
      <w:gridCol w:w="2410"/>
      <w:gridCol w:w="2977"/>
    </w:tblGrid>
    <w:tr w:rsidR="00E76D27" w:rsidTr="00987D68">
      <w:tc>
        <w:tcPr>
          <w:tcW w:w="2552" w:type="dxa"/>
          <w:vAlign w:val="center"/>
        </w:tcPr>
        <w:p w:rsidR="00E76D27" w:rsidRDefault="00E76D27" w:rsidP="00987D68">
          <w:pPr>
            <w:jc w:val="center"/>
          </w:pPr>
          <w:r w:rsidRPr="009E6AA2">
            <w:rPr>
              <w:noProof/>
              <w:lang w:eastAsia="pl-PL"/>
            </w:rPr>
            <w:drawing>
              <wp:inline distT="0" distB="0" distL="0" distR="0">
                <wp:extent cx="1514475" cy="714375"/>
                <wp:effectExtent l="19050" t="0" r="9525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</w:tcPr>
        <w:p w:rsidR="00E76D27" w:rsidRDefault="00E76D27" w:rsidP="00987D68">
          <w:pPr>
            <w:jc w:val="center"/>
          </w:pPr>
          <w:r w:rsidRPr="00616A90">
            <w:rPr>
              <w:noProof/>
              <w:lang w:eastAsia="pl-PL"/>
            </w:rPr>
            <w:drawing>
              <wp:inline distT="0" distB="0" distL="0" distR="0">
                <wp:extent cx="1575435" cy="526527"/>
                <wp:effectExtent l="19050" t="0" r="5715" b="0"/>
                <wp:docPr id="8" name="__mcenew" descr="Barwy Rzeczypospolitej Pol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mcenew" descr="Barwy Rzeczypospolitej Pol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4935" cy="526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E76D27" w:rsidRDefault="00E76D27" w:rsidP="00987D68"/>
        <w:p w:rsidR="00E76D27" w:rsidRPr="0057275F" w:rsidRDefault="00E76D27" w:rsidP="00987D68">
          <w:pPr>
            <w:rPr>
              <w:sz w:val="16"/>
              <w:szCs w:val="16"/>
            </w:rPr>
          </w:pPr>
          <w:r w:rsidRPr="0057275F">
            <w:rPr>
              <w:sz w:val="16"/>
              <w:szCs w:val="16"/>
            </w:rPr>
            <w:t>Regionalny Ośrodek Polityki Społecznej</w:t>
          </w:r>
        </w:p>
        <w:p w:rsidR="00E76D27" w:rsidRPr="0057275F" w:rsidRDefault="00E76D27" w:rsidP="00987D68">
          <w:pPr>
            <w:rPr>
              <w:sz w:val="16"/>
              <w:szCs w:val="16"/>
            </w:rPr>
          </w:pPr>
          <w:r w:rsidRPr="0057275F">
            <w:rPr>
              <w:sz w:val="16"/>
              <w:szCs w:val="16"/>
            </w:rPr>
            <w:t>w Lublinie</w:t>
          </w:r>
        </w:p>
        <w:p w:rsidR="00E76D27" w:rsidRPr="00616A90" w:rsidRDefault="00E76D27" w:rsidP="00987D68">
          <w:pPr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pl-PL"/>
            </w:rPr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-397510</wp:posOffset>
                </wp:positionV>
                <wp:extent cx="323850" cy="371475"/>
                <wp:effectExtent l="19050" t="0" r="0" b="0"/>
                <wp:wrapTight wrapText="bothSides">
                  <wp:wrapPolygon edited="0">
                    <wp:start x="-1271" y="0"/>
                    <wp:lineTo x="-1271" y="21046"/>
                    <wp:lineTo x="21600" y="21046"/>
                    <wp:lineTo x="21600" y="0"/>
                    <wp:lineTo x="-1271" y="0"/>
                  </wp:wrapPolygon>
                </wp:wrapTight>
                <wp:docPr id="9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77" w:type="dxa"/>
          <w:vAlign w:val="center"/>
        </w:tcPr>
        <w:p w:rsidR="00E76D27" w:rsidRDefault="00E76D27" w:rsidP="00987D68">
          <w:pPr>
            <w:jc w:val="center"/>
          </w:pPr>
          <w:r w:rsidRPr="009E6AA2">
            <w:rPr>
              <w:noProof/>
              <w:lang w:eastAsia="pl-PL"/>
            </w:rPr>
            <w:drawing>
              <wp:inline distT="0" distB="0" distL="0" distR="0">
                <wp:extent cx="1829738" cy="539632"/>
                <wp:effectExtent l="19050" t="0" r="0" b="0"/>
                <wp:docPr id="11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6888" cy="5476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6D27" w:rsidRPr="00CC1E50" w:rsidRDefault="00E76D27" w:rsidP="00E76D27">
    <w:pPr>
      <w:pStyle w:val="Default"/>
      <w:ind w:left="-567" w:right="-1134"/>
      <w:jc w:val="center"/>
      <w:rPr>
        <w:rFonts w:asciiTheme="minorHAnsi" w:hAnsiTheme="minorHAnsi"/>
        <w:sz w:val="16"/>
        <w:szCs w:val="16"/>
      </w:rPr>
    </w:pPr>
    <w:r w:rsidRPr="00704B06">
      <w:rPr>
        <w:rFonts w:asciiTheme="minorHAnsi" w:hAnsiTheme="minorHAnsi" w:cs="Calibri"/>
        <w:sz w:val="18"/>
        <w:szCs w:val="18"/>
      </w:rPr>
      <w:t xml:space="preserve"> </w:t>
    </w:r>
    <w:r w:rsidRPr="00CC1E50">
      <w:rPr>
        <w:rFonts w:asciiTheme="minorHAnsi" w:hAnsiTheme="minorHAnsi" w:cs="Calibri"/>
        <w:sz w:val="16"/>
        <w:szCs w:val="16"/>
      </w:rPr>
      <w:t>„Standardy w zakresie mieszkalnictwa wspomaganego dla osób chorujących psychicznie po wielokrotnych pobytach w szpitalu psychiatrycznym</w:t>
    </w:r>
    <w:r w:rsidRPr="00CC1E50">
      <w:rPr>
        <w:rFonts w:asciiTheme="minorHAnsi" w:hAnsiTheme="minorHAnsi"/>
        <w:sz w:val="16"/>
        <w:szCs w:val="16"/>
      </w:rPr>
      <w:t>”</w:t>
    </w:r>
  </w:p>
  <w:p w:rsidR="00E76D27" w:rsidRPr="00CC1E50" w:rsidRDefault="00E76D27" w:rsidP="00E76D27">
    <w:pPr>
      <w:pStyle w:val="Default"/>
      <w:jc w:val="center"/>
      <w:rPr>
        <w:rFonts w:asciiTheme="minorHAnsi" w:hAnsiTheme="minorHAnsi"/>
        <w:sz w:val="16"/>
        <w:szCs w:val="16"/>
      </w:rPr>
    </w:pPr>
    <w:r w:rsidRPr="00CC1E50">
      <w:rPr>
        <w:rFonts w:asciiTheme="minorHAnsi" w:hAnsiTheme="minorHAnsi"/>
        <w:sz w:val="16"/>
        <w:szCs w:val="16"/>
      </w:rPr>
      <w:t xml:space="preserve">Projekt konkursowy </w:t>
    </w:r>
    <w:r w:rsidRPr="00CC1E50">
      <w:rPr>
        <w:rFonts w:asciiTheme="minorHAnsi" w:hAnsiTheme="minorHAnsi" w:cs="Calibri"/>
        <w:sz w:val="16"/>
        <w:szCs w:val="16"/>
      </w:rPr>
      <w:t xml:space="preserve">w ramach Programu Operacyjnego Wiedza Edukacja Rozwój 2014-2020 współfinansowany ze środków </w:t>
    </w:r>
    <w:r w:rsidRPr="00CC1E50">
      <w:rPr>
        <w:rFonts w:asciiTheme="minorHAnsi" w:hAnsiTheme="minorHAnsi" w:cs="Calibri"/>
        <w:sz w:val="16"/>
        <w:szCs w:val="16"/>
      </w:rPr>
      <w:br/>
    </w:r>
    <w:r w:rsidRPr="00CC1E50">
      <w:rPr>
        <w:rFonts w:asciiTheme="minorHAnsi" w:hAnsiTheme="minorHAnsi"/>
        <w:sz w:val="16"/>
        <w:szCs w:val="16"/>
      </w:rPr>
      <w:t>Eu</w:t>
    </w:r>
    <w:r>
      <w:rPr>
        <w:rFonts w:asciiTheme="minorHAnsi" w:hAnsiTheme="minorHAnsi"/>
        <w:sz w:val="16"/>
        <w:szCs w:val="16"/>
      </w:rPr>
      <w:t>ropejskiego Funduszu Społecznego</w:t>
    </w:r>
  </w:p>
  <w:p w:rsidR="00E76D27" w:rsidRPr="00704B06" w:rsidRDefault="00E76D27" w:rsidP="00E76D27">
    <w:pPr>
      <w:pStyle w:val="Default"/>
      <w:pBdr>
        <w:bottom w:val="single" w:sz="4" w:space="5" w:color="auto"/>
      </w:pBdr>
      <w:rPr>
        <w:rFonts w:asciiTheme="minorHAnsi" w:hAnsiTheme="minorHAnsi"/>
        <w:b/>
        <w:bCs/>
        <w:sz w:val="18"/>
        <w:szCs w:val="18"/>
      </w:rPr>
    </w:pPr>
  </w:p>
  <w:p w:rsidR="007653B4" w:rsidRPr="00E76D27" w:rsidRDefault="007653B4" w:rsidP="00E76D2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34F78"/>
    <w:multiLevelType w:val="hybridMultilevel"/>
    <w:tmpl w:val="EA2AD134"/>
    <w:lvl w:ilvl="0" w:tplc="1F9ACB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64412"/>
    <w:multiLevelType w:val="hybridMultilevel"/>
    <w:tmpl w:val="E04ECC0A"/>
    <w:lvl w:ilvl="0" w:tplc="053295E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 w:tplc="6FCA01CA">
      <w:start w:val="1"/>
      <w:numFmt w:val="lowerLetter"/>
      <w:lvlText w:val="%2)"/>
      <w:lvlJc w:val="left"/>
      <w:pPr>
        <w:tabs>
          <w:tab w:val="num" w:pos="2080"/>
        </w:tabs>
        <w:ind w:left="2080" w:hanging="360"/>
      </w:pPr>
      <w:rPr>
        <w:rFonts w:cs="Calibr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0" w:hanging="180"/>
      </w:pPr>
      <w:rPr>
        <w:rFonts w:cs="Times New Roman"/>
      </w:rPr>
    </w:lvl>
  </w:abstractNum>
  <w:abstractNum w:abstractNumId="5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AC1482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37111"/>
    <w:multiLevelType w:val="hybridMultilevel"/>
    <w:tmpl w:val="D3BA2FCA"/>
    <w:lvl w:ilvl="0" w:tplc="0A42D92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26F2F"/>
    <w:multiLevelType w:val="hybridMultilevel"/>
    <w:tmpl w:val="485EB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2B1B8A"/>
    <w:multiLevelType w:val="hybridMultilevel"/>
    <w:tmpl w:val="895ADCE8"/>
    <w:lvl w:ilvl="0" w:tplc="3F14717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0794835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8010FF"/>
    <w:multiLevelType w:val="hybridMultilevel"/>
    <w:tmpl w:val="A95485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32276B"/>
    <w:multiLevelType w:val="hybridMultilevel"/>
    <w:tmpl w:val="EF96E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7474437"/>
    <w:multiLevelType w:val="hybridMultilevel"/>
    <w:tmpl w:val="5D6C58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4F3B66"/>
    <w:multiLevelType w:val="hybridMultilevel"/>
    <w:tmpl w:val="ECAE4C92"/>
    <w:lvl w:ilvl="0" w:tplc="802A659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617A04"/>
    <w:multiLevelType w:val="hybridMultilevel"/>
    <w:tmpl w:val="9C5E32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8E3557"/>
    <w:multiLevelType w:val="hybridMultilevel"/>
    <w:tmpl w:val="5E008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E10FBD"/>
    <w:multiLevelType w:val="hybridMultilevel"/>
    <w:tmpl w:val="5C825254"/>
    <w:lvl w:ilvl="0" w:tplc="AA8437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D84C84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2C79DD"/>
    <w:multiLevelType w:val="hybridMultilevel"/>
    <w:tmpl w:val="D1D2191C"/>
    <w:lvl w:ilvl="0" w:tplc="C6B2303C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29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4A07AE"/>
    <w:multiLevelType w:val="hybridMultilevel"/>
    <w:tmpl w:val="85CE9858"/>
    <w:lvl w:ilvl="0" w:tplc="0D444D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4"/>
  </w:num>
  <w:num w:numId="3">
    <w:abstractNumId w:val="23"/>
  </w:num>
  <w:num w:numId="4">
    <w:abstractNumId w:val="16"/>
  </w:num>
  <w:num w:numId="5">
    <w:abstractNumId w:val="22"/>
  </w:num>
  <w:num w:numId="6">
    <w:abstractNumId w:val="35"/>
  </w:num>
  <w:num w:numId="7">
    <w:abstractNumId w:val="34"/>
  </w:num>
  <w:num w:numId="8">
    <w:abstractNumId w:val="30"/>
  </w:num>
  <w:num w:numId="9">
    <w:abstractNumId w:val="0"/>
  </w:num>
  <w:num w:numId="10">
    <w:abstractNumId w:val="26"/>
  </w:num>
  <w:num w:numId="11">
    <w:abstractNumId w:val="36"/>
  </w:num>
  <w:num w:numId="12">
    <w:abstractNumId w:val="25"/>
  </w:num>
  <w:num w:numId="13">
    <w:abstractNumId w:val="32"/>
  </w:num>
  <w:num w:numId="14">
    <w:abstractNumId w:val="11"/>
  </w:num>
  <w:num w:numId="15">
    <w:abstractNumId w:val="29"/>
  </w:num>
  <w:num w:numId="16">
    <w:abstractNumId w:val="8"/>
  </w:num>
  <w:num w:numId="17">
    <w:abstractNumId w:val="31"/>
  </w:num>
  <w:num w:numId="18">
    <w:abstractNumId w:val="3"/>
  </w:num>
  <w:num w:numId="19">
    <w:abstractNumId w:val="5"/>
  </w:num>
  <w:num w:numId="20">
    <w:abstractNumId w:val="37"/>
  </w:num>
  <w:num w:numId="21">
    <w:abstractNumId w:val="2"/>
  </w:num>
  <w:num w:numId="22">
    <w:abstractNumId w:val="14"/>
  </w:num>
  <w:num w:numId="23">
    <w:abstractNumId w:val="17"/>
  </w:num>
  <w:num w:numId="24">
    <w:abstractNumId w:val="9"/>
  </w:num>
  <w:num w:numId="25">
    <w:abstractNumId w:val="13"/>
  </w:num>
  <w:num w:numId="26">
    <w:abstractNumId w:val="10"/>
  </w:num>
  <w:num w:numId="27">
    <w:abstractNumId w:val="7"/>
  </w:num>
  <w:num w:numId="28">
    <w:abstractNumId w:val="1"/>
  </w:num>
  <w:num w:numId="29">
    <w:abstractNumId w:val="21"/>
  </w:num>
  <w:num w:numId="30">
    <w:abstractNumId w:val="4"/>
  </w:num>
  <w:num w:numId="31">
    <w:abstractNumId w:val="18"/>
  </w:num>
  <w:num w:numId="32">
    <w:abstractNumId w:val="20"/>
  </w:num>
  <w:num w:numId="33">
    <w:abstractNumId w:val="6"/>
  </w:num>
  <w:num w:numId="34">
    <w:abstractNumId w:val="27"/>
  </w:num>
  <w:num w:numId="35">
    <w:abstractNumId w:val="12"/>
  </w:num>
  <w:num w:numId="36">
    <w:abstractNumId w:val="19"/>
  </w:num>
  <w:num w:numId="37">
    <w:abstractNumId w:val="28"/>
  </w:num>
  <w:num w:numId="38">
    <w:abstractNumId w:val="33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653B4"/>
    <w:rsid w:val="00005B18"/>
    <w:rsid w:val="00010BAC"/>
    <w:rsid w:val="00014556"/>
    <w:rsid w:val="00022EE3"/>
    <w:rsid w:val="00030AD0"/>
    <w:rsid w:val="00072E8A"/>
    <w:rsid w:val="00073E01"/>
    <w:rsid w:val="00086640"/>
    <w:rsid w:val="000A24B1"/>
    <w:rsid w:val="000B2693"/>
    <w:rsid w:val="000B4F36"/>
    <w:rsid w:val="000C0AF3"/>
    <w:rsid w:val="000C16D3"/>
    <w:rsid w:val="000D1EDE"/>
    <w:rsid w:val="000E165D"/>
    <w:rsid w:val="000E582E"/>
    <w:rsid w:val="000E7422"/>
    <w:rsid w:val="00101508"/>
    <w:rsid w:val="00110A21"/>
    <w:rsid w:val="0016786D"/>
    <w:rsid w:val="00184273"/>
    <w:rsid w:val="001A197C"/>
    <w:rsid w:val="001D03C1"/>
    <w:rsid w:val="002060E0"/>
    <w:rsid w:val="002207C7"/>
    <w:rsid w:val="00225EC4"/>
    <w:rsid w:val="00234CA3"/>
    <w:rsid w:val="0023611F"/>
    <w:rsid w:val="002431C5"/>
    <w:rsid w:val="00245CD7"/>
    <w:rsid w:val="0027219F"/>
    <w:rsid w:val="00284350"/>
    <w:rsid w:val="002A2245"/>
    <w:rsid w:val="002B48B6"/>
    <w:rsid w:val="002D0CA3"/>
    <w:rsid w:val="002F54EA"/>
    <w:rsid w:val="00345A6B"/>
    <w:rsid w:val="00355648"/>
    <w:rsid w:val="00356C87"/>
    <w:rsid w:val="00392174"/>
    <w:rsid w:val="003B66F2"/>
    <w:rsid w:val="003B7FA5"/>
    <w:rsid w:val="003E341A"/>
    <w:rsid w:val="00403124"/>
    <w:rsid w:val="00403ACB"/>
    <w:rsid w:val="004146ED"/>
    <w:rsid w:val="004417BD"/>
    <w:rsid w:val="004441E5"/>
    <w:rsid w:val="00445387"/>
    <w:rsid w:val="0044538A"/>
    <w:rsid w:val="00446C0A"/>
    <w:rsid w:val="004B36CD"/>
    <w:rsid w:val="004C5853"/>
    <w:rsid w:val="004F4E6D"/>
    <w:rsid w:val="00517C95"/>
    <w:rsid w:val="00521541"/>
    <w:rsid w:val="00526660"/>
    <w:rsid w:val="00526702"/>
    <w:rsid w:val="0054582D"/>
    <w:rsid w:val="00555D98"/>
    <w:rsid w:val="00560E1C"/>
    <w:rsid w:val="005669FA"/>
    <w:rsid w:val="00573785"/>
    <w:rsid w:val="00595B58"/>
    <w:rsid w:val="005A368F"/>
    <w:rsid w:val="00606D46"/>
    <w:rsid w:val="00614F16"/>
    <w:rsid w:val="00636EDF"/>
    <w:rsid w:val="00661396"/>
    <w:rsid w:val="00664223"/>
    <w:rsid w:val="00683C63"/>
    <w:rsid w:val="00686AE5"/>
    <w:rsid w:val="006A10A2"/>
    <w:rsid w:val="006C6621"/>
    <w:rsid w:val="006E1641"/>
    <w:rsid w:val="006F4226"/>
    <w:rsid w:val="007103B7"/>
    <w:rsid w:val="007108B4"/>
    <w:rsid w:val="007278FD"/>
    <w:rsid w:val="00743224"/>
    <w:rsid w:val="00744C59"/>
    <w:rsid w:val="00746966"/>
    <w:rsid w:val="007555B0"/>
    <w:rsid w:val="007608B1"/>
    <w:rsid w:val="007653B4"/>
    <w:rsid w:val="00767A94"/>
    <w:rsid w:val="0077643B"/>
    <w:rsid w:val="0079176E"/>
    <w:rsid w:val="007B531D"/>
    <w:rsid w:val="007C34AF"/>
    <w:rsid w:val="007C4AEC"/>
    <w:rsid w:val="007E1436"/>
    <w:rsid w:val="00820CED"/>
    <w:rsid w:val="00824518"/>
    <w:rsid w:val="00827EAD"/>
    <w:rsid w:val="008443BA"/>
    <w:rsid w:val="00871062"/>
    <w:rsid w:val="00872E6B"/>
    <w:rsid w:val="00893479"/>
    <w:rsid w:val="008A1F77"/>
    <w:rsid w:val="008F091F"/>
    <w:rsid w:val="0090103D"/>
    <w:rsid w:val="0092305F"/>
    <w:rsid w:val="00924A27"/>
    <w:rsid w:val="0097180E"/>
    <w:rsid w:val="0099451C"/>
    <w:rsid w:val="00997DC4"/>
    <w:rsid w:val="009B27BE"/>
    <w:rsid w:val="009B3A21"/>
    <w:rsid w:val="009D14E3"/>
    <w:rsid w:val="009D32D0"/>
    <w:rsid w:val="009E43ED"/>
    <w:rsid w:val="009E4784"/>
    <w:rsid w:val="00A022B1"/>
    <w:rsid w:val="00A331B4"/>
    <w:rsid w:val="00A40B97"/>
    <w:rsid w:val="00A91B91"/>
    <w:rsid w:val="00A95436"/>
    <w:rsid w:val="00B0381A"/>
    <w:rsid w:val="00B430DD"/>
    <w:rsid w:val="00B548D9"/>
    <w:rsid w:val="00B5669E"/>
    <w:rsid w:val="00B70E4B"/>
    <w:rsid w:val="00B80AC1"/>
    <w:rsid w:val="00BA4567"/>
    <w:rsid w:val="00BB1032"/>
    <w:rsid w:val="00BF53A9"/>
    <w:rsid w:val="00C030AD"/>
    <w:rsid w:val="00C078C8"/>
    <w:rsid w:val="00C25CCD"/>
    <w:rsid w:val="00C528D6"/>
    <w:rsid w:val="00C617EC"/>
    <w:rsid w:val="00C65B4D"/>
    <w:rsid w:val="00C729BF"/>
    <w:rsid w:val="00C81A2B"/>
    <w:rsid w:val="00C96694"/>
    <w:rsid w:val="00CD02E5"/>
    <w:rsid w:val="00CE32AD"/>
    <w:rsid w:val="00CE742C"/>
    <w:rsid w:val="00CF7D09"/>
    <w:rsid w:val="00D011FA"/>
    <w:rsid w:val="00D071D9"/>
    <w:rsid w:val="00D3382A"/>
    <w:rsid w:val="00D36D59"/>
    <w:rsid w:val="00D416F1"/>
    <w:rsid w:val="00D667A5"/>
    <w:rsid w:val="00D75408"/>
    <w:rsid w:val="00D925B5"/>
    <w:rsid w:val="00D936B4"/>
    <w:rsid w:val="00DC0D17"/>
    <w:rsid w:val="00DC698D"/>
    <w:rsid w:val="00DE3D13"/>
    <w:rsid w:val="00DF78A8"/>
    <w:rsid w:val="00DF7E84"/>
    <w:rsid w:val="00E12842"/>
    <w:rsid w:val="00E41E4B"/>
    <w:rsid w:val="00E76D27"/>
    <w:rsid w:val="00E9432A"/>
    <w:rsid w:val="00E94CCD"/>
    <w:rsid w:val="00EB59D6"/>
    <w:rsid w:val="00EC0C11"/>
    <w:rsid w:val="00EE0F7F"/>
    <w:rsid w:val="00EE42C8"/>
    <w:rsid w:val="00EE68F3"/>
    <w:rsid w:val="00EF01E1"/>
    <w:rsid w:val="00F02D93"/>
    <w:rsid w:val="00F21897"/>
    <w:rsid w:val="00F244C3"/>
    <w:rsid w:val="00F41994"/>
    <w:rsid w:val="00F433CD"/>
    <w:rsid w:val="00F647B7"/>
    <w:rsid w:val="00F801C9"/>
    <w:rsid w:val="00F9045D"/>
    <w:rsid w:val="00F91A9F"/>
    <w:rsid w:val="00FA035A"/>
    <w:rsid w:val="00FA5FF6"/>
    <w:rsid w:val="00FA630A"/>
    <w:rsid w:val="00FA7C99"/>
    <w:rsid w:val="00FB1FCA"/>
    <w:rsid w:val="00FD296D"/>
    <w:rsid w:val="00FF0910"/>
    <w:rsid w:val="00FF6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9D6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42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4223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4223"/>
    <w:rPr>
      <w:rFonts w:ascii="Calibri" w:eastAsia="Times New Roman" w:hAnsi="Calibri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42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4223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4223"/>
    <w:rPr>
      <w:rFonts w:ascii="Calibri" w:eastAsia="Times New Roman" w:hAnsi="Calibri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4.png"/><Relationship Id="rId7" Type="http://schemas.openxmlformats.org/officeDocument/2006/relationships/image" Target="media/image9.png"/><Relationship Id="rId2" Type="http://schemas.openxmlformats.org/officeDocument/2006/relationships/hyperlink" Target="http://www.rops.lubelskie.pl" TargetMode="External"/><Relationship Id="rId1" Type="http://schemas.openxmlformats.org/officeDocument/2006/relationships/hyperlink" Target="mailto:rops@lubelskie.pl" TargetMode="External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6355B-8935-4DE5-A05F-774A2311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2057</Words>
  <Characters>12345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iwochr</cp:lastModifiedBy>
  <cp:revision>16</cp:revision>
  <cp:lastPrinted>2020-06-03T07:22:00Z</cp:lastPrinted>
  <dcterms:created xsi:type="dcterms:W3CDTF">2020-06-24T07:35:00Z</dcterms:created>
  <dcterms:modified xsi:type="dcterms:W3CDTF">2020-07-03T09:53:00Z</dcterms:modified>
</cp:coreProperties>
</file>