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F7" w:rsidRPr="00B212D4" w:rsidRDefault="009611F7" w:rsidP="005B08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12D4">
        <w:rPr>
          <w:rFonts w:ascii="Times New Roman" w:eastAsia="Calibri" w:hAnsi="Times New Roman" w:cs="Times New Roman"/>
          <w:b/>
          <w:sz w:val="24"/>
          <w:szCs w:val="24"/>
        </w:rPr>
        <w:t xml:space="preserve">Protokół </w:t>
      </w:r>
      <w:r w:rsidR="00082714" w:rsidRPr="00B212D4">
        <w:rPr>
          <w:rFonts w:ascii="Times New Roman" w:eastAsia="Calibri" w:hAnsi="Times New Roman" w:cs="Times New Roman"/>
          <w:b/>
          <w:sz w:val="24"/>
          <w:szCs w:val="24"/>
        </w:rPr>
        <w:t>Nr</w:t>
      </w:r>
      <w:r w:rsidRPr="00B212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F1B20" w:rsidRPr="00B212D4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D261B2" w:rsidRPr="00B212D4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2C4BB0" w:rsidRPr="00B212D4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B212D4">
        <w:rPr>
          <w:rFonts w:ascii="Times New Roman" w:eastAsia="Calibri" w:hAnsi="Times New Roman" w:cs="Times New Roman"/>
          <w:b/>
          <w:sz w:val="24"/>
          <w:szCs w:val="24"/>
        </w:rPr>
        <w:t>/20</w:t>
      </w:r>
      <w:r w:rsidR="00CE61CF" w:rsidRPr="00B212D4">
        <w:rPr>
          <w:rFonts w:ascii="Times New Roman" w:eastAsia="Calibri" w:hAnsi="Times New Roman" w:cs="Times New Roman"/>
          <w:b/>
          <w:sz w:val="24"/>
          <w:szCs w:val="24"/>
        </w:rPr>
        <w:t>20</w:t>
      </w:r>
    </w:p>
    <w:p w:rsidR="009611F7" w:rsidRPr="00B212D4" w:rsidRDefault="009611F7" w:rsidP="005B08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12D4">
        <w:rPr>
          <w:rFonts w:ascii="Times New Roman" w:eastAsia="Calibri" w:hAnsi="Times New Roman" w:cs="Times New Roman"/>
          <w:b/>
          <w:sz w:val="24"/>
          <w:szCs w:val="24"/>
        </w:rPr>
        <w:t>z posiedzenia Zarządu Województwa Świętokrzyskiego</w:t>
      </w:r>
      <w:r w:rsidR="005C5541" w:rsidRPr="00B212D4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:rsidR="009611F7" w:rsidRPr="00B212D4" w:rsidRDefault="005C5541" w:rsidP="005B08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12D4">
        <w:rPr>
          <w:rFonts w:ascii="Times New Roman" w:eastAsia="Calibri" w:hAnsi="Times New Roman" w:cs="Times New Roman"/>
          <w:b/>
          <w:sz w:val="24"/>
          <w:szCs w:val="24"/>
        </w:rPr>
        <w:t>które odbyło się</w:t>
      </w:r>
      <w:r w:rsidR="009611F7" w:rsidRPr="00B212D4">
        <w:rPr>
          <w:rFonts w:ascii="Times New Roman" w:eastAsia="Calibri" w:hAnsi="Times New Roman" w:cs="Times New Roman"/>
          <w:b/>
          <w:sz w:val="24"/>
          <w:szCs w:val="24"/>
        </w:rPr>
        <w:t xml:space="preserve"> w dniu </w:t>
      </w:r>
      <w:r w:rsidR="002C4BB0" w:rsidRPr="00B212D4"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="009611F7" w:rsidRPr="00B212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2107F" w:rsidRPr="00B212D4">
        <w:rPr>
          <w:rFonts w:ascii="Times New Roman" w:eastAsia="Calibri" w:hAnsi="Times New Roman" w:cs="Times New Roman"/>
          <w:b/>
          <w:sz w:val="24"/>
          <w:szCs w:val="24"/>
        </w:rPr>
        <w:t>czerwca</w:t>
      </w:r>
      <w:r w:rsidR="009611F7" w:rsidRPr="00B212D4">
        <w:rPr>
          <w:rFonts w:ascii="Times New Roman" w:eastAsia="Calibri" w:hAnsi="Times New Roman" w:cs="Times New Roman"/>
          <w:b/>
          <w:sz w:val="24"/>
          <w:szCs w:val="24"/>
        </w:rPr>
        <w:t xml:space="preserve"> 20</w:t>
      </w:r>
      <w:r w:rsidR="00C06873" w:rsidRPr="00B212D4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9611F7" w:rsidRPr="00B212D4">
        <w:rPr>
          <w:rFonts w:ascii="Times New Roman" w:eastAsia="Calibri" w:hAnsi="Times New Roman" w:cs="Times New Roman"/>
          <w:b/>
          <w:sz w:val="24"/>
          <w:szCs w:val="24"/>
        </w:rPr>
        <w:t xml:space="preserve"> roku.</w:t>
      </w:r>
    </w:p>
    <w:p w:rsidR="009611F7" w:rsidRPr="00B212D4" w:rsidRDefault="009611F7" w:rsidP="005B0814">
      <w:pPr>
        <w:spacing w:after="0" w:line="240" w:lineRule="auto"/>
        <w:ind w:left="1416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4DBE" w:rsidRPr="00B212D4" w:rsidRDefault="009611F7" w:rsidP="005B08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2D4">
        <w:rPr>
          <w:rFonts w:ascii="Times New Roman" w:eastAsia="Calibri" w:hAnsi="Times New Roman" w:cs="Times New Roman"/>
          <w:sz w:val="24"/>
          <w:szCs w:val="24"/>
        </w:rPr>
        <w:tab/>
      </w:r>
      <w:r w:rsidR="00864DBE" w:rsidRPr="00B212D4">
        <w:rPr>
          <w:rFonts w:ascii="Times New Roman" w:eastAsia="Calibri" w:hAnsi="Times New Roman" w:cs="Times New Roman"/>
          <w:sz w:val="24"/>
          <w:szCs w:val="24"/>
        </w:rPr>
        <w:t xml:space="preserve">Posiedzenie Zarządu otworzył i obrady poprowadził Andrzej Bętkowski, Marszałek Województwa Świętokrzyskiego. W posiedzeniu Zarządu uczestniczyli </w:t>
      </w:r>
      <w:r w:rsidR="00A4470D" w:rsidRPr="00B212D4">
        <w:rPr>
          <w:rFonts w:ascii="Times New Roman" w:eastAsia="Calibri" w:hAnsi="Times New Roman" w:cs="Times New Roman"/>
          <w:sz w:val="24"/>
          <w:szCs w:val="24"/>
        </w:rPr>
        <w:t>Wicemar</w:t>
      </w:r>
      <w:r w:rsidR="007F0BAB" w:rsidRPr="00B212D4">
        <w:rPr>
          <w:rFonts w:ascii="Times New Roman" w:eastAsia="Calibri" w:hAnsi="Times New Roman" w:cs="Times New Roman"/>
          <w:sz w:val="24"/>
          <w:szCs w:val="24"/>
        </w:rPr>
        <w:t>szał</w:t>
      </w:r>
      <w:r w:rsidR="00482D49" w:rsidRPr="00B212D4">
        <w:rPr>
          <w:rFonts w:ascii="Times New Roman" w:eastAsia="Calibri" w:hAnsi="Times New Roman" w:cs="Times New Roman"/>
          <w:sz w:val="24"/>
          <w:szCs w:val="24"/>
        </w:rPr>
        <w:t>ek</w:t>
      </w:r>
      <w:r w:rsidR="00B96D0D" w:rsidRPr="00B212D4">
        <w:rPr>
          <w:rFonts w:ascii="Times New Roman" w:eastAsia="Calibri" w:hAnsi="Times New Roman" w:cs="Times New Roman"/>
          <w:sz w:val="24"/>
          <w:szCs w:val="24"/>
        </w:rPr>
        <w:br/>
      </w:r>
      <w:r w:rsidR="007F0BAB" w:rsidRPr="00B212D4">
        <w:rPr>
          <w:rFonts w:ascii="Times New Roman" w:eastAsia="Calibri" w:hAnsi="Times New Roman" w:cs="Times New Roman"/>
          <w:sz w:val="24"/>
          <w:szCs w:val="24"/>
        </w:rPr>
        <w:t xml:space="preserve">Renata Janik </w:t>
      </w:r>
      <w:r w:rsidR="00F15CED" w:rsidRPr="00B212D4">
        <w:rPr>
          <w:rFonts w:ascii="Times New Roman" w:eastAsia="Calibri" w:hAnsi="Times New Roman" w:cs="Times New Roman"/>
          <w:sz w:val="24"/>
          <w:szCs w:val="24"/>
        </w:rPr>
        <w:t>oraz Tomasz Jamka i Mar</w:t>
      </w:r>
      <w:r w:rsidR="0072107F" w:rsidRPr="00B212D4">
        <w:rPr>
          <w:rFonts w:ascii="Times New Roman" w:eastAsia="Calibri" w:hAnsi="Times New Roman" w:cs="Times New Roman"/>
          <w:sz w:val="24"/>
          <w:szCs w:val="24"/>
        </w:rPr>
        <w:t>ek Jońca, człon</w:t>
      </w:r>
      <w:r w:rsidR="00B34AFB" w:rsidRPr="00B212D4">
        <w:rPr>
          <w:rFonts w:ascii="Times New Roman" w:eastAsia="Calibri" w:hAnsi="Times New Roman" w:cs="Times New Roman"/>
          <w:sz w:val="24"/>
          <w:szCs w:val="24"/>
        </w:rPr>
        <w:t>k</w:t>
      </w:r>
      <w:r w:rsidR="0072107F" w:rsidRPr="00B212D4">
        <w:rPr>
          <w:rFonts w:ascii="Times New Roman" w:eastAsia="Calibri" w:hAnsi="Times New Roman" w:cs="Times New Roman"/>
          <w:sz w:val="24"/>
          <w:szCs w:val="24"/>
        </w:rPr>
        <w:t>owie</w:t>
      </w:r>
      <w:r w:rsidR="00B34AFB" w:rsidRPr="00B212D4">
        <w:rPr>
          <w:rFonts w:ascii="Times New Roman" w:eastAsia="Calibri" w:hAnsi="Times New Roman" w:cs="Times New Roman"/>
          <w:sz w:val="24"/>
          <w:szCs w:val="24"/>
        </w:rPr>
        <w:t xml:space="preserve"> Zarządu Województwa Świętokrzyskiego</w:t>
      </w:r>
      <w:r w:rsidR="00BD1560" w:rsidRPr="00B212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64DBE" w:rsidRPr="00B212D4">
        <w:rPr>
          <w:rFonts w:ascii="Times New Roman" w:eastAsia="Calibri" w:hAnsi="Times New Roman" w:cs="Times New Roman"/>
          <w:sz w:val="24"/>
          <w:szCs w:val="24"/>
        </w:rPr>
        <w:t xml:space="preserve">a także osoby zaproszone, zgodnie z załączoną listą obecności – zał. nr 1. </w:t>
      </w:r>
    </w:p>
    <w:p w:rsidR="0072107F" w:rsidRPr="00B212D4" w:rsidRDefault="0072107F" w:rsidP="0072107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2D4">
        <w:rPr>
          <w:rFonts w:ascii="Times New Roman" w:eastAsia="Calibri" w:hAnsi="Times New Roman" w:cs="Times New Roman"/>
          <w:sz w:val="24"/>
          <w:szCs w:val="24"/>
        </w:rPr>
        <w:t xml:space="preserve">Przewodniczący posiedzenia stwierdził, że Zarząd jest prawomocny do podejmowania uchwał i zarządził głosowanie nad przyjęciem proponowanego porządku, który został jednogłośnie zaakceptowany. </w:t>
      </w:r>
    </w:p>
    <w:p w:rsidR="00544DF2" w:rsidRPr="00B212D4" w:rsidRDefault="00544DF2" w:rsidP="00544DF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B212D4">
        <w:rPr>
          <w:rFonts w:ascii="Times New Roman" w:eastAsia="Calibri" w:hAnsi="Times New Roman" w:cs="Times New Roman"/>
          <w:b/>
          <w:sz w:val="24"/>
          <w:szCs w:val="24"/>
        </w:rPr>
        <w:t>Porządek 1</w:t>
      </w:r>
      <w:r w:rsidR="00D261B2" w:rsidRPr="00B212D4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2C4BB0" w:rsidRPr="00B212D4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B212D4">
        <w:rPr>
          <w:rFonts w:ascii="Times New Roman" w:eastAsia="Calibri" w:hAnsi="Times New Roman" w:cs="Times New Roman"/>
          <w:b/>
          <w:sz w:val="24"/>
          <w:szCs w:val="24"/>
        </w:rPr>
        <w:t>. posiedzenia Zarządu Województwa Świętokrzyskiego:</w:t>
      </w:r>
    </w:p>
    <w:p w:rsidR="00CD0924" w:rsidRPr="00B212D4" w:rsidRDefault="00CD0924" w:rsidP="00CD0924">
      <w:pPr>
        <w:pStyle w:val="Akapitzlist"/>
        <w:numPr>
          <w:ilvl w:val="0"/>
          <w:numId w:val="41"/>
        </w:numPr>
        <w:ind w:hanging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12D4">
        <w:rPr>
          <w:rFonts w:ascii="Times New Roman" w:hAnsi="Times New Roman" w:cs="Times New Roman"/>
          <w:b/>
          <w:sz w:val="24"/>
          <w:szCs w:val="24"/>
          <w:lang w:eastAsia="x-none"/>
        </w:rPr>
        <w:t>Podjęcie uchwał budżetowych na 2020r.</w:t>
      </w:r>
    </w:p>
    <w:p w:rsidR="00EC6B2E" w:rsidRPr="00B212D4" w:rsidRDefault="00005B8E" w:rsidP="00534EA7">
      <w:pPr>
        <w:pStyle w:val="Formularz1"/>
        <w:spacing w:line="240" w:lineRule="auto"/>
        <w:rPr>
          <w:rStyle w:val="Hipercze"/>
          <w:rFonts w:eastAsiaTheme="minorHAnsi"/>
          <w:b/>
          <w:color w:val="auto"/>
          <w:u w:val="none"/>
          <w:lang w:eastAsia="en-US"/>
        </w:rPr>
      </w:pPr>
      <w:r w:rsidRPr="00B212D4">
        <w:rPr>
          <w:rStyle w:val="Hipercze"/>
          <w:b/>
          <w:color w:val="auto"/>
          <w:u w:val="none"/>
        </w:rPr>
        <w:t>Ad 1</w:t>
      </w:r>
    </w:p>
    <w:p w:rsidR="00370ACD" w:rsidRPr="00B212D4" w:rsidRDefault="00DE6A00" w:rsidP="00370ACD">
      <w:pPr>
        <w:pStyle w:val="Formularz1"/>
        <w:spacing w:line="240" w:lineRule="auto"/>
        <w:rPr>
          <w:b/>
          <w:color w:val="auto"/>
        </w:rPr>
      </w:pPr>
      <w:r w:rsidRPr="00B212D4">
        <w:rPr>
          <w:rStyle w:val="Hipercze"/>
          <w:b/>
          <w:color w:val="auto"/>
          <w:u w:val="none"/>
        </w:rPr>
        <w:t xml:space="preserve">W tej części posiedzenia Zarządu </w:t>
      </w:r>
      <w:r w:rsidR="00534EA7" w:rsidRPr="00B212D4">
        <w:rPr>
          <w:rStyle w:val="Hipercze"/>
          <w:b/>
          <w:color w:val="auto"/>
          <w:u w:val="none"/>
        </w:rPr>
        <w:t xml:space="preserve">uczestniczyła </w:t>
      </w:r>
      <w:r w:rsidR="00CD0924" w:rsidRPr="00B212D4">
        <w:rPr>
          <w:b/>
          <w:bCs/>
          <w:color w:val="auto"/>
        </w:rPr>
        <w:t xml:space="preserve">Maria Fidzińska-Dziurzyńska, Skarbnika Województwa. </w:t>
      </w:r>
      <w:r w:rsidR="00370ACD" w:rsidRPr="00B212D4">
        <w:rPr>
          <w:color w:val="auto"/>
        </w:rPr>
        <w:t>Zarząd jednogłośnie podjął 1</w:t>
      </w:r>
      <w:r w:rsidR="00482D49" w:rsidRPr="00B212D4">
        <w:rPr>
          <w:color w:val="auto"/>
        </w:rPr>
        <w:t>7</w:t>
      </w:r>
      <w:r w:rsidR="00370ACD" w:rsidRPr="00B212D4">
        <w:rPr>
          <w:color w:val="auto"/>
        </w:rPr>
        <w:t xml:space="preserve"> uchwał.</w:t>
      </w:r>
    </w:p>
    <w:p w:rsidR="00370ACD" w:rsidRPr="00B212D4" w:rsidRDefault="00370ACD" w:rsidP="00370ACD">
      <w:pPr>
        <w:pStyle w:val="Formularz1"/>
        <w:spacing w:line="240" w:lineRule="auto"/>
        <w:rPr>
          <w:color w:val="auto"/>
        </w:rPr>
      </w:pPr>
    </w:p>
    <w:p w:rsidR="00BE1075" w:rsidRPr="00B212D4" w:rsidRDefault="00370ACD" w:rsidP="00BE10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2D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Uchwała nr 2287/20 </w:t>
      </w:r>
      <w:r w:rsidRPr="00B212D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sprawie </w:t>
      </w:r>
      <w:r w:rsidR="009658B0" w:rsidRPr="00B212D4">
        <w:rPr>
          <w:rFonts w:ascii="Times New Roman" w:hAnsi="Times New Roman" w:cs="Times New Roman"/>
          <w:sz w:val="24"/>
          <w:szCs w:val="24"/>
        </w:rPr>
        <w:t>zwiększenia łącznego planu dochodów  bieżących z tytułu płatności w ramach budżetu śro</w:t>
      </w:r>
      <w:r w:rsidR="00BE418C" w:rsidRPr="00B212D4">
        <w:rPr>
          <w:rFonts w:ascii="Times New Roman" w:hAnsi="Times New Roman" w:cs="Times New Roman"/>
          <w:sz w:val="24"/>
          <w:szCs w:val="24"/>
        </w:rPr>
        <w:t xml:space="preserve">dków europejskich (273.938 zł) </w:t>
      </w:r>
      <w:r w:rsidR="009658B0" w:rsidRPr="00B212D4">
        <w:rPr>
          <w:rFonts w:ascii="Times New Roman" w:hAnsi="Times New Roman" w:cs="Times New Roman"/>
          <w:sz w:val="24"/>
          <w:szCs w:val="24"/>
        </w:rPr>
        <w:t xml:space="preserve">i dotacji celowych z budżetu państwa (51.088 zł) oraz zwiększenia łącznego planu wydatków bieżących na realizację </w:t>
      </w:r>
      <w:r w:rsidR="00BE418C" w:rsidRPr="00B212D4">
        <w:rPr>
          <w:rFonts w:ascii="Times New Roman" w:hAnsi="Times New Roman" w:cs="Times New Roman"/>
          <w:sz w:val="24"/>
          <w:szCs w:val="24"/>
        </w:rPr>
        <w:br/>
      </w:r>
      <w:r w:rsidR="009658B0" w:rsidRPr="00B212D4">
        <w:rPr>
          <w:rFonts w:ascii="Times New Roman" w:hAnsi="Times New Roman" w:cs="Times New Roman"/>
          <w:sz w:val="24"/>
          <w:szCs w:val="24"/>
        </w:rPr>
        <w:t>przez Urząd Marszałkowski projektu pn. </w:t>
      </w:r>
      <w:r w:rsidR="009658B0" w:rsidRPr="00B212D4">
        <w:rPr>
          <w:rFonts w:ascii="Times New Roman" w:hAnsi="Times New Roman" w:cs="Times New Roman"/>
          <w:i/>
          <w:sz w:val="24"/>
          <w:szCs w:val="24"/>
        </w:rPr>
        <w:t>„Standardy w zakresie mieszkalnictwa wspomaganego dla osób chorujących psychicznie po wielokrotnych pobytach w szpitalu psychiatrycznym”</w:t>
      </w:r>
      <w:r w:rsidR="009658B0" w:rsidRPr="00B212D4">
        <w:rPr>
          <w:rFonts w:ascii="Times New Roman" w:hAnsi="Times New Roman" w:cs="Times New Roman"/>
          <w:sz w:val="24"/>
          <w:szCs w:val="24"/>
        </w:rPr>
        <w:t xml:space="preserve"> w ramach Programu Operacyjnego Wiedza Edukacja Rozwój 2014-2020, w związku z realizacją w ramach projektu nowego zadania pn. Działania zmierzające </w:t>
      </w:r>
      <w:r w:rsidR="00BE418C" w:rsidRPr="00B212D4">
        <w:rPr>
          <w:rFonts w:ascii="Times New Roman" w:hAnsi="Times New Roman" w:cs="Times New Roman"/>
          <w:sz w:val="24"/>
          <w:szCs w:val="24"/>
        </w:rPr>
        <w:br/>
      </w:r>
      <w:r w:rsidR="009658B0" w:rsidRPr="00B212D4">
        <w:rPr>
          <w:rFonts w:ascii="Times New Roman" w:hAnsi="Times New Roman" w:cs="Times New Roman"/>
          <w:sz w:val="24"/>
          <w:szCs w:val="24"/>
        </w:rPr>
        <w:t xml:space="preserve">do ograniczenia rozprzestrzeniania się wirusa COVID 19 (działania przewidziane </w:t>
      </w:r>
      <w:r w:rsidR="00BE418C" w:rsidRPr="00B212D4">
        <w:rPr>
          <w:rFonts w:ascii="Times New Roman" w:hAnsi="Times New Roman" w:cs="Times New Roman"/>
          <w:sz w:val="24"/>
          <w:szCs w:val="24"/>
        </w:rPr>
        <w:br/>
      </w:r>
      <w:r w:rsidR="009658B0" w:rsidRPr="00B212D4">
        <w:rPr>
          <w:rFonts w:ascii="Times New Roman" w:hAnsi="Times New Roman" w:cs="Times New Roman"/>
          <w:sz w:val="24"/>
          <w:szCs w:val="24"/>
        </w:rPr>
        <w:t>w rekomendacjach Ministerstwa Funduszy i Polityki Regionalnej dla Regionalnych Ośrodków Polityki Społecznej, w tym zakup środków ochrony osobistej, m.in.: maseczek, gogli, przyłbic, rękawiczek jednorazowych, płynów dezynfekcyjnych, termometrów bezdotykowych)</w:t>
      </w:r>
      <w:r w:rsidR="00BE418C"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58B0"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przesunięcie środ</w:t>
      </w:r>
      <w:r w:rsidR="00BE418C"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t>ków w ramach wydatków bieżących.</w:t>
      </w:r>
    </w:p>
    <w:p w:rsidR="009658B0" w:rsidRPr="00B212D4" w:rsidRDefault="00BE418C" w:rsidP="00BE10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2D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Uchwała nr 2288/20 </w:t>
      </w:r>
      <w:r w:rsidRPr="00B212D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sprawie </w:t>
      </w:r>
      <w:r w:rsidR="009658B0" w:rsidRPr="00B212D4">
        <w:rPr>
          <w:rFonts w:ascii="Times New Roman" w:hAnsi="Times New Roman" w:cs="Times New Roman"/>
          <w:sz w:val="24"/>
          <w:szCs w:val="24"/>
        </w:rPr>
        <w:t>uruchomienia środków z rezerwy celowej budżetu województwa, z przeznaczeniem na dotację celową dla Wojewódzkiego Szpitala Zespolonego w Kielcach na realizację przedsięwzięcia pn. „</w:t>
      </w:r>
      <w:r w:rsidRPr="00B212D4">
        <w:rPr>
          <w:rFonts w:ascii="Times New Roman" w:hAnsi="Times New Roman" w:cs="Times New Roman"/>
          <w:i/>
          <w:sz w:val="24"/>
          <w:szCs w:val="24"/>
        </w:rPr>
        <w:t xml:space="preserve">Rozbudowa </w:t>
      </w:r>
      <w:r w:rsidR="009658B0" w:rsidRPr="00B212D4">
        <w:rPr>
          <w:rFonts w:ascii="Times New Roman" w:hAnsi="Times New Roman" w:cs="Times New Roman"/>
          <w:i/>
          <w:sz w:val="24"/>
          <w:szCs w:val="24"/>
        </w:rPr>
        <w:t>i doposażenie na potrzeby Kliniki Kardiochirurgii Wojewódzkiego Szpitala Zespolonego w Kielcach</w:t>
      </w:r>
      <w:r w:rsidR="009658B0" w:rsidRPr="00B212D4">
        <w:rPr>
          <w:rFonts w:ascii="Times New Roman" w:hAnsi="Times New Roman" w:cs="Times New Roman"/>
          <w:sz w:val="24"/>
          <w:szCs w:val="24"/>
        </w:rPr>
        <w:t xml:space="preserve">” w ramach Regionalnego Programu Operacyjnego Województwa Świętokrzyskiego na lata 2014-2020, w związku </w:t>
      </w:r>
      <w:r w:rsidRPr="00B212D4">
        <w:rPr>
          <w:rFonts w:ascii="Times New Roman" w:hAnsi="Times New Roman" w:cs="Times New Roman"/>
          <w:sz w:val="24"/>
          <w:szCs w:val="24"/>
        </w:rPr>
        <w:br/>
      </w:r>
      <w:r w:rsidR="009658B0" w:rsidRPr="00B212D4">
        <w:rPr>
          <w:rFonts w:ascii="Times New Roman" w:hAnsi="Times New Roman" w:cs="Times New Roman"/>
          <w:sz w:val="24"/>
          <w:szCs w:val="24"/>
        </w:rPr>
        <w:t>z adaptacją pomieszczeń dla potrzeb Pracowni Diagnostyki w klasie bezpieczeństwa mikrobiologicznego BLS-2, związaną ze zwalczaniem zakażenia, zapobieganiem rozprzestrzenianiu się, profilaktyką or</w:t>
      </w:r>
      <w:r w:rsidRPr="00B212D4">
        <w:rPr>
          <w:rFonts w:ascii="Times New Roman" w:hAnsi="Times New Roman" w:cs="Times New Roman"/>
          <w:sz w:val="24"/>
          <w:szCs w:val="24"/>
        </w:rPr>
        <w:t xml:space="preserve">az zwalczaniem skutków choroby </w:t>
      </w:r>
      <w:r w:rsidR="009658B0" w:rsidRPr="00B212D4">
        <w:rPr>
          <w:rFonts w:ascii="Times New Roman" w:hAnsi="Times New Roman" w:cs="Times New Roman"/>
          <w:sz w:val="24"/>
          <w:szCs w:val="24"/>
        </w:rPr>
        <w:t xml:space="preserve">zakaźnej wywołanej wirusem SARS-CoV-2, zwanej „COVID-19” (prace budowlane, instalacje elektryczne </w:t>
      </w:r>
      <w:r w:rsidRPr="00B212D4">
        <w:rPr>
          <w:rFonts w:ascii="Times New Roman" w:hAnsi="Times New Roman" w:cs="Times New Roman"/>
          <w:sz w:val="24"/>
          <w:szCs w:val="24"/>
        </w:rPr>
        <w:br/>
      </w:r>
      <w:r w:rsidR="009658B0" w:rsidRPr="00B212D4">
        <w:rPr>
          <w:rFonts w:ascii="Times New Roman" w:hAnsi="Times New Roman" w:cs="Times New Roman"/>
          <w:sz w:val="24"/>
          <w:szCs w:val="24"/>
        </w:rPr>
        <w:t>i sanitarne, zakup wyposażenia)</w:t>
      </w:r>
      <w:r w:rsidRPr="00B212D4">
        <w:rPr>
          <w:rFonts w:ascii="Times New Roman" w:hAnsi="Times New Roman" w:cs="Times New Roman"/>
          <w:sz w:val="24"/>
          <w:szCs w:val="24"/>
        </w:rPr>
        <w:t>.</w:t>
      </w:r>
    </w:p>
    <w:p w:rsidR="009658B0" w:rsidRPr="00B212D4" w:rsidRDefault="00BE418C" w:rsidP="00BE418C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2D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Uchwała nr 2289/20 </w:t>
      </w:r>
      <w:r w:rsidR="009658B0" w:rsidRPr="00B212D4">
        <w:rPr>
          <w:rFonts w:ascii="Times New Roman" w:hAnsi="Times New Roman" w:cs="Times New Roman"/>
          <w:sz w:val="24"/>
          <w:szCs w:val="24"/>
        </w:rPr>
        <w:t>w sprawie zwiększenia łącznego planu dochodów majątkowych z tytułu płatności w ramac</w:t>
      </w:r>
      <w:r w:rsidRPr="00B212D4">
        <w:rPr>
          <w:rFonts w:ascii="Times New Roman" w:hAnsi="Times New Roman" w:cs="Times New Roman"/>
          <w:sz w:val="24"/>
          <w:szCs w:val="24"/>
        </w:rPr>
        <w:t xml:space="preserve">h budżetu środków europejskich </w:t>
      </w:r>
      <w:r w:rsidR="009658B0" w:rsidRPr="00B212D4">
        <w:rPr>
          <w:rFonts w:ascii="Times New Roman" w:hAnsi="Times New Roman" w:cs="Times New Roman"/>
          <w:sz w:val="24"/>
          <w:szCs w:val="24"/>
        </w:rPr>
        <w:t xml:space="preserve">i zwiększenia łącznego planu wydatków majątkowych  na realizację przez Regionalne Centrum Naukowo – Technologiczne </w:t>
      </w:r>
      <w:r w:rsidRPr="00B212D4">
        <w:rPr>
          <w:rFonts w:ascii="Times New Roman" w:hAnsi="Times New Roman" w:cs="Times New Roman"/>
          <w:sz w:val="24"/>
          <w:szCs w:val="24"/>
        </w:rPr>
        <w:br/>
      </w:r>
      <w:r w:rsidR="009658B0" w:rsidRPr="00B212D4">
        <w:rPr>
          <w:rFonts w:ascii="Times New Roman" w:hAnsi="Times New Roman" w:cs="Times New Roman"/>
          <w:sz w:val="24"/>
          <w:szCs w:val="24"/>
        </w:rPr>
        <w:t>w Podzamczu projektu pn. „Informatyzacja Placówek Medycznych Województwa Świętokrzyskiego (</w:t>
      </w:r>
      <w:proofErr w:type="spellStart"/>
      <w:r w:rsidR="009658B0" w:rsidRPr="00B212D4">
        <w:rPr>
          <w:rFonts w:ascii="Times New Roman" w:hAnsi="Times New Roman" w:cs="Times New Roman"/>
          <w:sz w:val="24"/>
          <w:szCs w:val="24"/>
        </w:rPr>
        <w:t>InPlaMed</w:t>
      </w:r>
      <w:proofErr w:type="spellEnd"/>
      <w:r w:rsidR="009658B0" w:rsidRPr="00B212D4">
        <w:rPr>
          <w:rFonts w:ascii="Times New Roman" w:hAnsi="Times New Roman" w:cs="Times New Roman"/>
          <w:sz w:val="24"/>
          <w:szCs w:val="24"/>
        </w:rPr>
        <w:t xml:space="preserve"> WŚ)” w ramach Regionalnego Programu Operacyjnego Województwa Świętokrzyskiego na lata 2014-2020</w:t>
      </w:r>
      <w:r w:rsidRPr="00B212D4">
        <w:rPr>
          <w:rFonts w:ascii="Times New Roman" w:hAnsi="Times New Roman" w:cs="Times New Roman"/>
          <w:sz w:val="24"/>
          <w:szCs w:val="24"/>
        </w:rPr>
        <w:t xml:space="preserve"> </w:t>
      </w:r>
      <w:r w:rsidR="009658B0" w:rsidRPr="00B212D4">
        <w:rPr>
          <w:rFonts w:ascii="Times New Roman" w:hAnsi="Times New Roman" w:cs="Times New Roman"/>
          <w:sz w:val="24"/>
          <w:szCs w:val="24"/>
        </w:rPr>
        <w:t xml:space="preserve">oraz uruchomienie środków z rezerwy celowej budżetu województwa przeznaczonej na wydatki majątkowe związane z realizacją zadań (projektów) z udziałem środków pochodzących z budżetu Unii Europejskiej oraz niepodlegających zwrotowi środków z pomocy udzielanej przez państwa członkowskie </w:t>
      </w:r>
      <w:r w:rsidRPr="00B212D4">
        <w:rPr>
          <w:rFonts w:ascii="Times New Roman" w:hAnsi="Times New Roman" w:cs="Times New Roman"/>
          <w:sz w:val="24"/>
          <w:szCs w:val="24"/>
        </w:rPr>
        <w:lastRenderedPageBreak/>
        <w:t xml:space="preserve">Europejskiego Porozumienia </w:t>
      </w:r>
      <w:r w:rsidR="009658B0" w:rsidRPr="00B212D4">
        <w:rPr>
          <w:rFonts w:ascii="Times New Roman" w:hAnsi="Times New Roman" w:cs="Times New Roman"/>
          <w:sz w:val="24"/>
          <w:szCs w:val="24"/>
        </w:rPr>
        <w:t xml:space="preserve">o Wolnym Handlu (EFTA), w tym dotację celową </w:t>
      </w:r>
      <w:r w:rsidRPr="00B212D4">
        <w:rPr>
          <w:rFonts w:ascii="Times New Roman" w:hAnsi="Times New Roman" w:cs="Times New Roman"/>
          <w:sz w:val="24"/>
          <w:szCs w:val="24"/>
        </w:rPr>
        <w:br/>
      </w:r>
      <w:r w:rsidR="009658B0" w:rsidRPr="00B212D4">
        <w:rPr>
          <w:rFonts w:ascii="Times New Roman" w:hAnsi="Times New Roman" w:cs="Times New Roman"/>
          <w:sz w:val="24"/>
          <w:szCs w:val="24"/>
        </w:rPr>
        <w:t xml:space="preserve">dla wojewódzkiej instytucji kultury na realizację przedmiotowego projektu, w związku </w:t>
      </w:r>
      <w:r w:rsidRPr="00B212D4">
        <w:rPr>
          <w:rFonts w:ascii="Times New Roman" w:hAnsi="Times New Roman" w:cs="Times New Roman"/>
          <w:sz w:val="24"/>
          <w:szCs w:val="24"/>
        </w:rPr>
        <w:br/>
      </w:r>
      <w:r w:rsidR="009658B0" w:rsidRPr="00B212D4">
        <w:rPr>
          <w:rFonts w:ascii="Times New Roman" w:hAnsi="Times New Roman" w:cs="Times New Roman"/>
          <w:sz w:val="24"/>
          <w:szCs w:val="24"/>
        </w:rPr>
        <w:t>z zakupem laboratoryjnego systemu informatycznego do rejestracji próbek poddawanych badaniom diagnostycznym m.in. na obecność wirusa SARS- CoV-2</w:t>
      </w:r>
      <w:r w:rsidRPr="00B212D4">
        <w:rPr>
          <w:rFonts w:ascii="Times New Roman" w:hAnsi="Times New Roman" w:cs="Times New Roman"/>
          <w:sz w:val="24"/>
          <w:szCs w:val="24"/>
        </w:rPr>
        <w:t>.</w:t>
      </w:r>
    </w:p>
    <w:p w:rsidR="009658B0" w:rsidRPr="00B212D4" w:rsidRDefault="00BE418C" w:rsidP="00BE418C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2D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Uchwała nr 2290/20 </w:t>
      </w:r>
      <w:r w:rsidR="009658B0" w:rsidRPr="00B212D4">
        <w:rPr>
          <w:rFonts w:ascii="Times New Roman" w:hAnsi="Times New Roman" w:cs="Times New Roman"/>
          <w:sz w:val="24"/>
          <w:szCs w:val="24"/>
        </w:rPr>
        <w:t xml:space="preserve">w sprawie </w:t>
      </w:r>
      <w:r w:rsidR="009658B0"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 w planie wydatków bieżących i majątkowych pomiędzy działami, rozdziałami i paragrafami</w:t>
      </w:r>
      <w:r w:rsidR="009658B0" w:rsidRPr="00B212D4">
        <w:rPr>
          <w:rFonts w:ascii="Times New Roman" w:hAnsi="Times New Roman" w:cs="Times New Roman"/>
          <w:sz w:val="24"/>
          <w:szCs w:val="24"/>
        </w:rPr>
        <w:t xml:space="preserve"> </w:t>
      </w:r>
      <w:r w:rsidR="009658B0"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przeprowadzonego konkursu </w:t>
      </w:r>
      <w:r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658B0"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Działań</w:t>
      </w:r>
      <w:r w:rsidR="009658B0" w:rsidRPr="00B212D4">
        <w:rPr>
          <w:rFonts w:ascii="Times New Roman" w:hAnsi="Times New Roman" w:cs="Times New Roman"/>
          <w:sz w:val="24"/>
          <w:szCs w:val="24"/>
        </w:rPr>
        <w:t xml:space="preserve"> pn. </w:t>
      </w:r>
      <w:r w:rsidR="009658B0" w:rsidRPr="00B212D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„Infrastruktura edukacyjna i szkoleniowa–ZIT KOF”, „Popr</w:t>
      </w:r>
      <w:r w:rsidRPr="00B212D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awa efektywności energetycznej </w:t>
      </w:r>
      <w:r w:rsidR="009658B0" w:rsidRPr="00B212D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 wykorzystaniem odnawialnych źródeł</w:t>
      </w:r>
      <w:r w:rsidRPr="00B212D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energii </w:t>
      </w:r>
      <w:r w:rsidRPr="00B212D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w sektorze publicznym </w:t>
      </w:r>
      <w:r w:rsidR="009658B0" w:rsidRPr="00B212D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i mieszkaniowym” i „Zachowanie dziedzictwa kulturowego </w:t>
      </w:r>
      <w:r w:rsidRPr="00B212D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9658B0" w:rsidRPr="00B212D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i naturalnego” </w:t>
      </w:r>
      <w:r w:rsidR="009658B0"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Regionalnego Programu Operacyjnego Wojewó</w:t>
      </w:r>
      <w:r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dztwa Świętokrzyskiego na lata </w:t>
      </w:r>
      <w:r w:rsidR="009658B0"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t>2014-2020</w:t>
      </w:r>
      <w:r w:rsidRPr="00B212D4">
        <w:rPr>
          <w:rFonts w:ascii="Times New Roman" w:hAnsi="Times New Roman" w:cs="Times New Roman"/>
          <w:sz w:val="24"/>
          <w:szCs w:val="24"/>
        </w:rPr>
        <w:t>.</w:t>
      </w:r>
      <w:r w:rsidR="009658B0" w:rsidRPr="00B21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9A0" w:rsidRPr="00B212D4" w:rsidRDefault="007549A0" w:rsidP="007549A0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2D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Uchwała nr 2291/20 </w:t>
      </w:r>
      <w:r w:rsidR="009658B0" w:rsidRPr="00B212D4">
        <w:rPr>
          <w:rFonts w:ascii="Times New Roman" w:hAnsi="Times New Roman" w:cs="Times New Roman"/>
          <w:sz w:val="24"/>
          <w:szCs w:val="24"/>
        </w:rPr>
        <w:t xml:space="preserve">w sprawie zwiększenia łącznego planu dochodów </w:t>
      </w:r>
      <w:r w:rsidR="009658B0" w:rsidRPr="00B212D4">
        <w:rPr>
          <w:rFonts w:ascii="Times New Roman" w:hAnsi="Times New Roman" w:cs="Times New Roman"/>
          <w:sz w:val="24"/>
          <w:szCs w:val="24"/>
        </w:rPr>
        <w:br/>
        <w:t xml:space="preserve">i wydatków bieżących w związku z realizacją przez Regionalne Centrum Naukowo- Technologiczne w Podzamczu </w:t>
      </w:r>
      <w:r w:rsidR="009658B0"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o współpracy z Wojewódzką Stacją Sanitarno-Epidemiologiczną oraz NFZ w ramach wykonywanych badań w kierunku COVID-19  </w:t>
      </w:r>
      <w:r w:rsidR="009658B0" w:rsidRPr="00B212D4">
        <w:rPr>
          <w:rFonts w:ascii="Times New Roman" w:hAnsi="Times New Roman" w:cs="Times New Roman"/>
          <w:sz w:val="24"/>
          <w:szCs w:val="24"/>
        </w:rPr>
        <w:t>(zakup leków, wyrobów medycznych i produktów biobójczych)</w:t>
      </w:r>
      <w:r w:rsidRPr="00B212D4">
        <w:rPr>
          <w:rFonts w:ascii="Times New Roman" w:hAnsi="Times New Roman" w:cs="Times New Roman"/>
          <w:sz w:val="24"/>
          <w:szCs w:val="24"/>
        </w:rPr>
        <w:t>.</w:t>
      </w:r>
    </w:p>
    <w:p w:rsidR="00BE1075" w:rsidRPr="00B212D4" w:rsidRDefault="00BE1075" w:rsidP="007549A0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CFE" w:rsidRPr="00B212D4" w:rsidRDefault="007549A0" w:rsidP="00D85CFE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2D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Uchwała nr 2292/20 </w:t>
      </w:r>
      <w:r w:rsidR="009658B0" w:rsidRPr="00B212D4">
        <w:rPr>
          <w:rFonts w:ascii="Times New Roman" w:hAnsi="Times New Roman" w:cs="Times New Roman"/>
          <w:sz w:val="24"/>
          <w:szCs w:val="24"/>
        </w:rPr>
        <w:t xml:space="preserve">w sprawie zmian w planie wydatków bieżących pomiędzy źródłami finansowania (zmniejszenie środków z budżetu </w:t>
      </w:r>
      <w:proofErr w:type="spellStart"/>
      <w:r w:rsidR="009658B0" w:rsidRPr="00B212D4">
        <w:rPr>
          <w:rFonts w:ascii="Times New Roman" w:hAnsi="Times New Roman" w:cs="Times New Roman"/>
          <w:sz w:val="24"/>
          <w:szCs w:val="24"/>
        </w:rPr>
        <w:t>jst</w:t>
      </w:r>
      <w:proofErr w:type="spellEnd"/>
      <w:r w:rsidR="002E5AEE" w:rsidRPr="00B212D4">
        <w:rPr>
          <w:rFonts w:ascii="Times New Roman" w:hAnsi="Times New Roman" w:cs="Times New Roman"/>
          <w:sz w:val="24"/>
          <w:szCs w:val="24"/>
        </w:rPr>
        <w:t>,</w:t>
      </w:r>
      <w:r w:rsidR="009658B0" w:rsidRPr="00B212D4">
        <w:rPr>
          <w:rFonts w:ascii="Times New Roman" w:hAnsi="Times New Roman" w:cs="Times New Roman"/>
          <w:sz w:val="24"/>
          <w:szCs w:val="24"/>
        </w:rPr>
        <w:t xml:space="preserve"> a zwiększenie  z Funduszu Kolejowego) </w:t>
      </w:r>
      <w:r w:rsidRPr="00B212D4">
        <w:rPr>
          <w:rFonts w:ascii="Times New Roman" w:hAnsi="Times New Roman" w:cs="Times New Roman"/>
          <w:sz w:val="24"/>
          <w:szCs w:val="24"/>
        </w:rPr>
        <w:br/>
      </w:r>
      <w:r w:rsidR="009658B0" w:rsidRPr="00B212D4">
        <w:rPr>
          <w:rFonts w:ascii="Times New Roman" w:hAnsi="Times New Roman" w:cs="Times New Roman"/>
          <w:sz w:val="24"/>
          <w:szCs w:val="24"/>
        </w:rPr>
        <w:t>w związku z realizacją przez Urząd Marszałkowski przedsięwzięcia pn. „</w:t>
      </w:r>
      <w:r w:rsidR="009658B0" w:rsidRPr="00B212D4">
        <w:rPr>
          <w:rFonts w:ascii="Times New Roman" w:hAnsi="Times New Roman" w:cs="Times New Roman"/>
          <w:i/>
          <w:iCs/>
          <w:sz w:val="24"/>
          <w:szCs w:val="24"/>
        </w:rPr>
        <w:t xml:space="preserve">Świadczenie usług publicznych w zakresie wykonywania wojewódzkich kolejowych przewozów pasażerskich </w:t>
      </w:r>
      <w:r w:rsidR="00D85CFE" w:rsidRPr="00B212D4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9658B0" w:rsidRPr="00B212D4">
        <w:rPr>
          <w:rFonts w:ascii="Times New Roman" w:hAnsi="Times New Roman" w:cs="Times New Roman"/>
          <w:i/>
          <w:iCs/>
          <w:sz w:val="24"/>
          <w:szCs w:val="24"/>
        </w:rPr>
        <w:t>na terenie województwa świętokrzyskiego</w:t>
      </w:r>
      <w:r w:rsidR="009658B0" w:rsidRPr="00B212D4">
        <w:rPr>
          <w:rFonts w:ascii="Times New Roman" w:hAnsi="Times New Roman" w:cs="Times New Roman"/>
          <w:sz w:val="24"/>
          <w:szCs w:val="24"/>
        </w:rPr>
        <w:t>”</w:t>
      </w:r>
      <w:r w:rsidRPr="00B212D4">
        <w:rPr>
          <w:rFonts w:ascii="Times New Roman" w:hAnsi="Times New Roman" w:cs="Times New Roman"/>
          <w:sz w:val="24"/>
          <w:szCs w:val="24"/>
        </w:rPr>
        <w:t>.</w:t>
      </w:r>
    </w:p>
    <w:p w:rsidR="00D85CFE" w:rsidRPr="00B212D4" w:rsidRDefault="00D85CFE" w:rsidP="00D85CFE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CFE" w:rsidRPr="00B212D4" w:rsidRDefault="00D85CFE" w:rsidP="00D85CF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2D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Uchwała nr 2293/20 </w:t>
      </w:r>
      <w:r w:rsidR="009658B0" w:rsidRPr="00B212D4">
        <w:rPr>
          <w:rFonts w:ascii="Times New Roman" w:hAnsi="Times New Roman" w:cs="Times New Roman"/>
          <w:sz w:val="24"/>
          <w:szCs w:val="24"/>
        </w:rPr>
        <w:t>w sprawie zwiększenia łącznego planu dochodów i wydatków bieżących, zgodnie z decyzją Wojewody Świętokrzyskiego Znak: FN.I.3111.328.2020 z dnia 22 czerwca 2020 roku z przeznaczeniem na realizację przez Urząd Marszałkowski zadań zleconych z zakresu administracji rządowej dotyczących prowadzenia baz danych o produktach i opakowaniach oraz o gospodarce odpadami</w:t>
      </w:r>
      <w:r w:rsidR="009658B0" w:rsidRPr="00B212D4">
        <w:rPr>
          <w:rFonts w:ascii="Times New Roman" w:hAnsi="Times New Roman" w:cs="Times New Roman"/>
          <w:sz w:val="24"/>
          <w:szCs w:val="24"/>
        </w:rPr>
        <w:tab/>
      </w:r>
      <w:r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5CFE" w:rsidRPr="00B212D4" w:rsidRDefault="00D85CFE" w:rsidP="00D85CF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5CFE" w:rsidRPr="00B212D4" w:rsidRDefault="00D85CFE" w:rsidP="00D85CF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2D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Uchwała nr 2294/20 </w:t>
      </w:r>
      <w:r w:rsidR="009658B0" w:rsidRPr="00B212D4">
        <w:rPr>
          <w:rFonts w:ascii="Times New Roman" w:hAnsi="Times New Roman" w:cs="Times New Roman"/>
          <w:sz w:val="24"/>
          <w:szCs w:val="24"/>
        </w:rPr>
        <w:t xml:space="preserve">w sprawie </w:t>
      </w:r>
      <w:r w:rsidR="009658B0"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 w planie wydatków  majątkowych pomiędzy przedsięwzięciami w wyniku przep</w:t>
      </w:r>
      <w:r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rowadzonego konkursu w związku </w:t>
      </w:r>
      <w:r w:rsidR="009658B0"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t>z realizacją Działań</w:t>
      </w:r>
      <w:r w:rsidR="009658B0" w:rsidRPr="00B212D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212D4">
        <w:rPr>
          <w:rFonts w:ascii="Times New Roman" w:hAnsi="Times New Roman" w:cs="Times New Roman"/>
          <w:iCs/>
          <w:sz w:val="24"/>
          <w:szCs w:val="24"/>
        </w:rPr>
        <w:br/>
      </w:r>
      <w:r w:rsidR="009658B0" w:rsidRPr="00B212D4">
        <w:rPr>
          <w:rFonts w:ascii="Times New Roman" w:hAnsi="Times New Roman" w:cs="Times New Roman"/>
          <w:iCs/>
          <w:sz w:val="24"/>
          <w:szCs w:val="24"/>
        </w:rPr>
        <w:t>w ramach Regionalnego Programu Operacyjnego Województwa Świętokrzyskiego na lata 2014-2020</w:t>
      </w:r>
      <w:r w:rsidR="009658B0"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tym:</w:t>
      </w:r>
      <w:r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58B0"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wydatków na realizację przedsięwzięcia pn.</w:t>
      </w:r>
      <w:r w:rsidR="009658B0" w:rsidRPr="00B212D4">
        <w:rPr>
          <w:rFonts w:ascii="Times New Roman" w:hAnsi="Times New Roman" w:cs="Times New Roman"/>
          <w:sz w:val="24"/>
          <w:szCs w:val="24"/>
        </w:rPr>
        <w:t xml:space="preserve">  „</w:t>
      </w:r>
      <w:r w:rsidR="009658B0" w:rsidRPr="00B212D4">
        <w:rPr>
          <w:rFonts w:ascii="Times New Roman" w:hAnsi="Times New Roman" w:cs="Times New Roman"/>
          <w:i/>
          <w:iCs/>
          <w:sz w:val="24"/>
          <w:szCs w:val="24"/>
        </w:rPr>
        <w:t>Poprawa efektywności energetycznej z wykorzystaniem odnawialnych źródeł</w:t>
      </w:r>
      <w:r w:rsidRPr="00B212D4">
        <w:rPr>
          <w:rFonts w:ascii="Times New Roman" w:hAnsi="Times New Roman" w:cs="Times New Roman"/>
          <w:i/>
          <w:iCs/>
          <w:sz w:val="24"/>
          <w:szCs w:val="24"/>
        </w:rPr>
        <w:t xml:space="preserve"> energii w sektorze publicznym </w:t>
      </w:r>
      <w:r w:rsidR="009658B0" w:rsidRPr="00B212D4">
        <w:rPr>
          <w:rFonts w:ascii="Times New Roman" w:hAnsi="Times New Roman" w:cs="Times New Roman"/>
          <w:i/>
          <w:iCs/>
          <w:sz w:val="24"/>
          <w:szCs w:val="24"/>
        </w:rPr>
        <w:t>i mieszkaniowym”</w:t>
      </w:r>
      <w:r w:rsidRPr="00B212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212D4">
        <w:rPr>
          <w:rFonts w:ascii="Times New Roman" w:hAnsi="Times New Roman" w:cs="Times New Roman"/>
          <w:iCs/>
          <w:sz w:val="24"/>
          <w:szCs w:val="24"/>
        </w:rPr>
        <w:t xml:space="preserve">oraz </w:t>
      </w:r>
      <w:r w:rsidR="009658B0" w:rsidRPr="00B212D4">
        <w:rPr>
          <w:rFonts w:ascii="Times New Roman" w:hAnsi="Times New Roman" w:cs="Times New Roman"/>
          <w:iCs/>
          <w:sz w:val="24"/>
          <w:szCs w:val="24"/>
        </w:rPr>
        <w:t xml:space="preserve">zmniejszenie wydatków na realizację przedsięwzięcia </w:t>
      </w:r>
      <w:r w:rsidRPr="00B212D4">
        <w:rPr>
          <w:rFonts w:ascii="Times New Roman" w:hAnsi="Times New Roman" w:cs="Times New Roman"/>
          <w:iCs/>
          <w:sz w:val="24"/>
          <w:szCs w:val="24"/>
        </w:rPr>
        <w:br/>
      </w:r>
      <w:r w:rsidR="009658B0" w:rsidRPr="00B212D4">
        <w:rPr>
          <w:rFonts w:ascii="Times New Roman" w:hAnsi="Times New Roman" w:cs="Times New Roman"/>
          <w:iCs/>
          <w:sz w:val="24"/>
          <w:szCs w:val="24"/>
        </w:rPr>
        <w:t>pn</w:t>
      </w:r>
      <w:r w:rsidRPr="00B212D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658B0" w:rsidRPr="00B212D4">
        <w:rPr>
          <w:rFonts w:ascii="Times New Roman" w:hAnsi="Times New Roman" w:cs="Times New Roman"/>
          <w:i/>
          <w:iCs/>
          <w:sz w:val="24"/>
          <w:szCs w:val="24"/>
        </w:rPr>
        <w:t xml:space="preserve"> „Strategia niskoemisyjna, wsparcie zrównoważonej multimodalnej mobilności miejskiej”</w:t>
      </w:r>
      <w:r w:rsidRPr="00B212D4">
        <w:rPr>
          <w:rFonts w:ascii="Times New Roman" w:hAnsi="Times New Roman" w:cs="Times New Roman"/>
          <w:iCs/>
          <w:sz w:val="24"/>
          <w:szCs w:val="24"/>
        </w:rPr>
        <w:t>.</w:t>
      </w:r>
    </w:p>
    <w:p w:rsidR="00D85CFE" w:rsidRPr="00B212D4" w:rsidRDefault="00D85CFE" w:rsidP="00D85CF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5CFE" w:rsidRPr="00B212D4" w:rsidRDefault="00D85CFE" w:rsidP="00D85CF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2D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Uchwała nr 2295/20 </w:t>
      </w:r>
      <w:r w:rsidR="009658B0"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uruchomienia środków z rezerwy celowej budżetu województwa na wypłatę odpraw emerytalnych dla 5 pracowników Pedagogicznej Biblioteki Wojewódzkiej w Kielcach</w:t>
      </w:r>
      <w:r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5CFE" w:rsidRPr="00B212D4" w:rsidRDefault="00D85CFE" w:rsidP="00D85CF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1D66" w:rsidRPr="00B212D4" w:rsidRDefault="00D85CFE" w:rsidP="00271D66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2D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Uchwała nr 2296/20 </w:t>
      </w:r>
      <w:r w:rsidR="009658B0"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658B0" w:rsidRPr="00B212D4">
        <w:rPr>
          <w:rFonts w:ascii="Times New Roman" w:hAnsi="Times New Roman" w:cs="Times New Roman"/>
          <w:sz w:val="24"/>
          <w:szCs w:val="24"/>
        </w:rPr>
        <w:t>sprawie zmian w planie wydatków bieżących w związku z realizacją przez Urząd Marszałkowski przedsięwzięcia pn. „</w:t>
      </w:r>
      <w:r w:rsidR="009658B0" w:rsidRPr="00B212D4">
        <w:rPr>
          <w:rFonts w:ascii="Times New Roman" w:hAnsi="Times New Roman" w:cs="Times New Roman"/>
          <w:i/>
          <w:iCs/>
          <w:sz w:val="24"/>
          <w:szCs w:val="24"/>
        </w:rPr>
        <w:t>Umowa dotacji dotycząca realizacji projektu Pomocy Technicznej POPT”</w:t>
      </w:r>
      <w:r w:rsidR="009658B0" w:rsidRPr="00B212D4">
        <w:rPr>
          <w:rFonts w:ascii="Times New Roman" w:hAnsi="Times New Roman" w:cs="Times New Roman"/>
          <w:sz w:val="24"/>
          <w:szCs w:val="24"/>
        </w:rPr>
        <w:t xml:space="preserve"> w ramach Programu Operacyjnego Pomoc Techniczna 2014-2020 z przeznaczeniem na remonty związane z naprawą i wymianą części </w:t>
      </w:r>
      <w:r w:rsidRPr="00B212D4">
        <w:rPr>
          <w:rFonts w:ascii="Times New Roman" w:hAnsi="Times New Roman" w:cs="Times New Roman"/>
          <w:sz w:val="24"/>
          <w:szCs w:val="24"/>
        </w:rPr>
        <w:br/>
      </w:r>
      <w:r w:rsidR="009658B0" w:rsidRPr="00B212D4">
        <w:rPr>
          <w:rFonts w:ascii="Times New Roman" w:hAnsi="Times New Roman" w:cs="Times New Roman"/>
          <w:sz w:val="24"/>
          <w:szCs w:val="24"/>
        </w:rPr>
        <w:t>w urządzeniach wielofunkcyjnych</w:t>
      </w:r>
      <w:r w:rsidRPr="00B212D4">
        <w:rPr>
          <w:rFonts w:ascii="Times New Roman" w:hAnsi="Times New Roman" w:cs="Times New Roman"/>
          <w:sz w:val="24"/>
          <w:szCs w:val="24"/>
        </w:rPr>
        <w:t>.</w:t>
      </w:r>
    </w:p>
    <w:p w:rsidR="0078008A" w:rsidRPr="00B212D4" w:rsidRDefault="0078008A">
      <w:pPr>
        <w:rPr>
          <w:rFonts w:ascii="Times New Roman" w:hAnsi="Times New Roman" w:cs="Times New Roman"/>
          <w:sz w:val="24"/>
          <w:szCs w:val="24"/>
        </w:rPr>
      </w:pPr>
      <w:r w:rsidRPr="00B212D4">
        <w:rPr>
          <w:rFonts w:ascii="Times New Roman" w:hAnsi="Times New Roman" w:cs="Times New Roman"/>
          <w:sz w:val="24"/>
          <w:szCs w:val="24"/>
        </w:rPr>
        <w:br w:type="page"/>
      </w:r>
    </w:p>
    <w:p w:rsidR="00271D66" w:rsidRPr="00B212D4" w:rsidRDefault="00271D66" w:rsidP="00271D66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CFE" w:rsidRPr="00B212D4" w:rsidRDefault="00D85CFE" w:rsidP="00271D6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2D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Uchwała nr 2297/20 </w:t>
      </w:r>
      <w:r w:rsidR="009658B0"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zmian w planie wydatków majątkowych pomiędzy paragrafami i rodzajami jednostek (z sektora i spoza sektora finansów publicznych) </w:t>
      </w:r>
      <w:r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658B0"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Działania pn.</w:t>
      </w:r>
      <w:r w:rsidR="009658B0" w:rsidRPr="00B212D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„Rewitalizacja obszarów miejskich i wiejskich” </w:t>
      </w:r>
      <w:r w:rsidRPr="00B212D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9658B0"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Regionalnego Programu Operacyjnego Województwa Świętokrzyskiego na lata 2014-2020</w:t>
      </w:r>
      <w:r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5CFE" w:rsidRPr="00B212D4" w:rsidRDefault="00D85CFE" w:rsidP="00D85CF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3752B1" w:rsidRPr="00B212D4" w:rsidRDefault="00D85CFE" w:rsidP="00375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2D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Uchwała nr 229</w:t>
      </w:r>
      <w:r w:rsidR="00001A50" w:rsidRPr="00B212D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8</w:t>
      </w:r>
      <w:r w:rsidRPr="00B212D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/20 </w:t>
      </w:r>
      <w:r w:rsidR="009658B0"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zmian w planie wydatków bieżących, </w:t>
      </w:r>
      <w:r w:rsidR="009658B0"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przeznaczeniem na wynagrodzenia bezosobowe w Świętokrzyskim Zarządzie Dróg Wojewódzkich w Kielcach </w:t>
      </w:r>
      <w:r w:rsidR="009658B0"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związku z potrzebą nadzoru elektryczno-energetycznego </w:t>
      </w:r>
      <w:r w:rsidR="007F6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nad </w:t>
      </w:r>
      <w:bookmarkStart w:id="0" w:name="_GoBack"/>
      <w:bookmarkEnd w:id="0"/>
      <w:r w:rsidR="009658B0"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t>przepompowniami wód deszczowych, urządzeniami monitorującymi przepełnienie separatorów, sygnalizacją świetlną i stacjami meteo zlokalizowanych na drogach wojewódzkich</w:t>
      </w:r>
      <w:r w:rsidRPr="00B212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752B1" w:rsidRPr="00B212D4" w:rsidRDefault="003752B1" w:rsidP="00375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58B0" w:rsidRPr="00B212D4" w:rsidRDefault="003752B1" w:rsidP="00375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2D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Uchwała nr 2299/20 </w:t>
      </w:r>
      <w:r w:rsidR="009658B0" w:rsidRPr="00B212D4">
        <w:rPr>
          <w:rFonts w:ascii="Times New Roman" w:hAnsi="Times New Roman" w:cs="Times New Roman"/>
          <w:sz w:val="24"/>
          <w:szCs w:val="24"/>
        </w:rPr>
        <w:t xml:space="preserve">w sprawie uruchomienia środków z rezerwy ogólnej budżetu województwa w związku z koniecznością zapłaty podatku VAT od niezapłaconych </w:t>
      </w:r>
      <w:r w:rsidRPr="00B212D4">
        <w:rPr>
          <w:rFonts w:ascii="Times New Roman" w:hAnsi="Times New Roman" w:cs="Times New Roman"/>
          <w:sz w:val="24"/>
          <w:szCs w:val="24"/>
        </w:rPr>
        <w:br/>
      </w:r>
      <w:r w:rsidR="009658B0" w:rsidRPr="00B212D4">
        <w:rPr>
          <w:rFonts w:ascii="Times New Roman" w:hAnsi="Times New Roman" w:cs="Times New Roman"/>
          <w:sz w:val="24"/>
          <w:szCs w:val="24"/>
        </w:rPr>
        <w:t xml:space="preserve">w terminie należności z </w:t>
      </w:r>
      <w:r w:rsidRPr="00B212D4">
        <w:rPr>
          <w:rFonts w:ascii="Times New Roman" w:hAnsi="Times New Roman" w:cs="Times New Roman"/>
          <w:sz w:val="24"/>
          <w:szCs w:val="24"/>
        </w:rPr>
        <w:t xml:space="preserve">tytułu bezumownego korzystania </w:t>
      </w:r>
      <w:r w:rsidR="009658B0" w:rsidRPr="00B212D4">
        <w:rPr>
          <w:rFonts w:ascii="Times New Roman" w:hAnsi="Times New Roman" w:cs="Times New Roman"/>
          <w:sz w:val="24"/>
          <w:szCs w:val="24"/>
        </w:rPr>
        <w:t xml:space="preserve">z nieruchomości położonej </w:t>
      </w:r>
      <w:r w:rsidRPr="00B212D4">
        <w:rPr>
          <w:rFonts w:ascii="Times New Roman" w:hAnsi="Times New Roman" w:cs="Times New Roman"/>
          <w:sz w:val="24"/>
          <w:szCs w:val="24"/>
        </w:rPr>
        <w:br/>
      </w:r>
      <w:r w:rsidR="009658B0" w:rsidRPr="00B212D4">
        <w:rPr>
          <w:rFonts w:ascii="Times New Roman" w:hAnsi="Times New Roman" w:cs="Times New Roman"/>
          <w:sz w:val="24"/>
          <w:szCs w:val="24"/>
        </w:rPr>
        <w:t>w Masłowie Pierwszym</w:t>
      </w:r>
      <w:r w:rsidR="00306882" w:rsidRPr="00B212D4">
        <w:rPr>
          <w:rFonts w:ascii="Times New Roman" w:hAnsi="Times New Roman" w:cs="Times New Roman"/>
          <w:sz w:val="24"/>
          <w:szCs w:val="24"/>
        </w:rPr>
        <w:t>.</w:t>
      </w:r>
    </w:p>
    <w:p w:rsidR="00306882" w:rsidRPr="00B212D4" w:rsidRDefault="00306882" w:rsidP="00375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882" w:rsidRPr="00B212D4" w:rsidRDefault="00306882" w:rsidP="00375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2D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Uchwała nr 2300/20 </w:t>
      </w:r>
      <w:r w:rsidRPr="00B212D4">
        <w:rPr>
          <w:rFonts w:ascii="Times New Roman" w:hAnsi="Times New Roman" w:cs="Times New Roman"/>
          <w:sz w:val="24"/>
          <w:szCs w:val="24"/>
        </w:rPr>
        <w:t>w sprawie</w:t>
      </w:r>
      <w:r w:rsidR="002A0BD7" w:rsidRPr="00B212D4">
        <w:rPr>
          <w:rFonts w:ascii="Times New Roman" w:hAnsi="Times New Roman" w:cs="Times New Roman"/>
          <w:sz w:val="24"/>
          <w:szCs w:val="24"/>
        </w:rPr>
        <w:t xml:space="preserve"> zmiany Uchwały Zarządu Województwa Świętokrzyskiego Nr 1500/19 z dnia 31 grudnia 2019 r. w sprawie wykazu zadań realizowanych w ramach przedsięwzięcia „Inwestycje drogowe w ramach RPO na lata 2014-2020”.</w:t>
      </w:r>
    </w:p>
    <w:p w:rsidR="00306882" w:rsidRPr="00B212D4" w:rsidRDefault="00306882" w:rsidP="00375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882" w:rsidRPr="00B212D4" w:rsidRDefault="00306882" w:rsidP="00306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2D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Uchwała nr 2301/20 </w:t>
      </w:r>
      <w:r w:rsidRPr="00B212D4">
        <w:rPr>
          <w:rFonts w:ascii="Times New Roman" w:hAnsi="Times New Roman" w:cs="Times New Roman"/>
          <w:sz w:val="24"/>
          <w:szCs w:val="24"/>
        </w:rPr>
        <w:t>w sprawie</w:t>
      </w:r>
      <w:r w:rsidR="002A0BD7" w:rsidRPr="00B212D4">
        <w:rPr>
          <w:rFonts w:ascii="Times New Roman" w:hAnsi="Times New Roman" w:cs="Times New Roman"/>
          <w:sz w:val="24"/>
          <w:szCs w:val="24"/>
        </w:rPr>
        <w:t xml:space="preserve"> zmiany Uchwały Zarządu Województwa Świętokrzyskiego Nr 1501/19 z dnia 31 grudnia 2019 r. w sprawie wykazu zadań realizowanych w ramach przedsięwzięcia „Rewitalizacja obszarów miejskich i wiejskich”.</w:t>
      </w:r>
    </w:p>
    <w:p w:rsidR="00306882" w:rsidRPr="00B212D4" w:rsidRDefault="00306882" w:rsidP="00375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6882" w:rsidRPr="00B212D4" w:rsidRDefault="00306882" w:rsidP="00306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2D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Uchwała nr 2302/20 </w:t>
      </w:r>
      <w:r w:rsidRPr="00B212D4">
        <w:rPr>
          <w:rFonts w:ascii="Times New Roman" w:hAnsi="Times New Roman" w:cs="Times New Roman"/>
          <w:sz w:val="24"/>
          <w:szCs w:val="24"/>
        </w:rPr>
        <w:t>w sprawie</w:t>
      </w:r>
      <w:r w:rsidR="002A0BD7" w:rsidRPr="00B212D4">
        <w:rPr>
          <w:rFonts w:ascii="Times New Roman" w:hAnsi="Times New Roman" w:cs="Times New Roman"/>
          <w:sz w:val="24"/>
          <w:szCs w:val="24"/>
        </w:rPr>
        <w:t xml:space="preserve"> zmiany Uchwały Nr 1503/19 Zarządu Województwa Świętokrzyskiego z dnia 31 grudnia 2019 r. w sprawie przekazania uprawnień kierownikom wojewódzkich jednostek budżetowych.</w:t>
      </w:r>
    </w:p>
    <w:p w:rsidR="00306882" w:rsidRPr="00B212D4" w:rsidRDefault="00306882" w:rsidP="00375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BD7" w:rsidRPr="00B212D4" w:rsidRDefault="00306882" w:rsidP="00306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2D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Uchwała nr 2303/20 </w:t>
      </w:r>
      <w:r w:rsidRPr="00B212D4">
        <w:rPr>
          <w:rFonts w:ascii="Times New Roman" w:hAnsi="Times New Roman" w:cs="Times New Roman"/>
          <w:sz w:val="24"/>
          <w:szCs w:val="24"/>
        </w:rPr>
        <w:t>w sprawie</w:t>
      </w:r>
      <w:r w:rsidR="002A0BD7" w:rsidRPr="00B212D4">
        <w:rPr>
          <w:rFonts w:ascii="Times New Roman" w:hAnsi="Times New Roman" w:cs="Times New Roman"/>
          <w:sz w:val="24"/>
          <w:szCs w:val="24"/>
        </w:rPr>
        <w:t xml:space="preserve"> zmiany Wieloletniej Prognozy Finansowej Województwa Świętokrzyskiego na lata 2020 – 2041.</w:t>
      </w:r>
    </w:p>
    <w:p w:rsidR="003B17BE" w:rsidRPr="00B212D4" w:rsidRDefault="003B17BE" w:rsidP="003B17BE">
      <w:pPr>
        <w:pStyle w:val="Formularz1"/>
        <w:spacing w:line="240" w:lineRule="auto"/>
        <w:rPr>
          <w:b/>
        </w:rPr>
      </w:pPr>
    </w:p>
    <w:p w:rsidR="00A201EB" w:rsidRPr="00B212D4" w:rsidRDefault="00A201EB" w:rsidP="005B0814">
      <w:pPr>
        <w:pStyle w:val="Formularz1"/>
        <w:tabs>
          <w:tab w:val="left" w:pos="1065"/>
        </w:tabs>
        <w:spacing w:line="240" w:lineRule="auto"/>
        <w:rPr>
          <w:b/>
          <w:iCs/>
          <w:color w:val="auto"/>
        </w:rPr>
      </w:pPr>
      <w:r w:rsidRPr="00B212D4">
        <w:rPr>
          <w:b/>
          <w:iCs/>
          <w:color w:val="auto"/>
        </w:rPr>
        <w:t xml:space="preserve">Na tym zakończono </w:t>
      </w:r>
      <w:r w:rsidR="001A0752" w:rsidRPr="00B212D4">
        <w:rPr>
          <w:b/>
          <w:iCs/>
          <w:color w:val="auto"/>
        </w:rPr>
        <w:t>1</w:t>
      </w:r>
      <w:r w:rsidR="00D261B2" w:rsidRPr="00B212D4">
        <w:rPr>
          <w:b/>
          <w:iCs/>
          <w:color w:val="auto"/>
        </w:rPr>
        <w:t>3</w:t>
      </w:r>
      <w:r w:rsidR="00CD0924" w:rsidRPr="00B212D4">
        <w:rPr>
          <w:b/>
          <w:iCs/>
          <w:color w:val="auto"/>
        </w:rPr>
        <w:t>3</w:t>
      </w:r>
      <w:r w:rsidRPr="00B212D4">
        <w:rPr>
          <w:b/>
          <w:iCs/>
          <w:color w:val="auto"/>
        </w:rPr>
        <w:t>. posiedzenie Zarządu.</w:t>
      </w:r>
    </w:p>
    <w:p w:rsidR="0078054A" w:rsidRPr="00B212D4" w:rsidRDefault="009611F7" w:rsidP="0009739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2D4">
        <w:rPr>
          <w:rFonts w:ascii="Times New Roman" w:hAnsi="Times New Roman" w:cs="Times New Roman"/>
          <w:b/>
          <w:sz w:val="24"/>
          <w:szCs w:val="24"/>
        </w:rPr>
        <w:t>Protokołowała:</w:t>
      </w:r>
      <w:r w:rsidR="007A5FC5" w:rsidRPr="00B212D4">
        <w:rPr>
          <w:rFonts w:ascii="Times New Roman" w:hAnsi="Times New Roman" w:cs="Times New Roman"/>
          <w:b/>
          <w:sz w:val="24"/>
          <w:szCs w:val="24"/>
        </w:rPr>
        <w:t xml:space="preserve"> Ewa Michałowska</w:t>
      </w:r>
      <w:r w:rsidR="007A5FC5" w:rsidRPr="00B212D4">
        <w:rPr>
          <w:rFonts w:ascii="Times New Roman" w:hAnsi="Times New Roman" w:cs="Times New Roman"/>
          <w:b/>
          <w:sz w:val="24"/>
          <w:szCs w:val="24"/>
        </w:rPr>
        <w:br/>
      </w:r>
      <w:r w:rsidR="007A5FC5" w:rsidRPr="00B212D4">
        <w:rPr>
          <w:rFonts w:ascii="Times New Roman" w:hAnsi="Times New Roman" w:cs="Times New Roman"/>
          <w:b/>
          <w:sz w:val="24"/>
          <w:szCs w:val="24"/>
        </w:rPr>
        <w:br/>
        <w:t>………..…….…….…</w:t>
      </w:r>
    </w:p>
    <w:p w:rsidR="00FE3A36" w:rsidRPr="00B212D4" w:rsidRDefault="00271D66" w:rsidP="005B0814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2D4">
        <w:rPr>
          <w:rFonts w:ascii="Times New Roman" w:hAnsi="Times New Roman" w:cs="Times New Roman"/>
          <w:b/>
          <w:sz w:val="24"/>
          <w:szCs w:val="24"/>
        </w:rPr>
        <w:br/>
      </w:r>
      <w:r w:rsidR="003E0768" w:rsidRPr="00B212D4">
        <w:rPr>
          <w:rFonts w:ascii="Times New Roman" w:hAnsi="Times New Roman" w:cs="Times New Roman"/>
          <w:b/>
          <w:sz w:val="24"/>
          <w:szCs w:val="24"/>
        </w:rPr>
        <w:t>Przewodnicząc</w:t>
      </w:r>
      <w:r w:rsidR="00053AE9" w:rsidRPr="00B212D4">
        <w:rPr>
          <w:rFonts w:ascii="Times New Roman" w:hAnsi="Times New Roman" w:cs="Times New Roman"/>
          <w:b/>
          <w:sz w:val="24"/>
          <w:szCs w:val="24"/>
        </w:rPr>
        <w:t>y</w:t>
      </w:r>
      <w:r w:rsidR="009611F7" w:rsidRPr="00B212D4">
        <w:rPr>
          <w:rFonts w:ascii="Times New Roman" w:hAnsi="Times New Roman" w:cs="Times New Roman"/>
          <w:b/>
          <w:sz w:val="24"/>
          <w:szCs w:val="24"/>
        </w:rPr>
        <w:t xml:space="preserve"> obrad:</w:t>
      </w:r>
      <w:r w:rsidR="00117AF6" w:rsidRPr="00B212D4">
        <w:rPr>
          <w:rFonts w:ascii="Times New Roman" w:hAnsi="Times New Roman" w:cs="Times New Roman"/>
          <w:b/>
          <w:sz w:val="24"/>
          <w:szCs w:val="24"/>
        </w:rPr>
        <w:br/>
      </w:r>
      <w:r w:rsidR="00FE3A36" w:rsidRPr="00B212D4">
        <w:rPr>
          <w:rFonts w:ascii="Times New Roman" w:hAnsi="Times New Roman" w:cs="Times New Roman"/>
          <w:b/>
          <w:sz w:val="24"/>
          <w:szCs w:val="24"/>
        </w:rPr>
        <w:t>Marszałek</w:t>
      </w:r>
      <w:r w:rsidR="00F07194" w:rsidRPr="00B212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C2B" w:rsidRPr="00B212D4">
        <w:rPr>
          <w:rFonts w:ascii="Times New Roman" w:hAnsi="Times New Roman" w:cs="Times New Roman"/>
          <w:b/>
          <w:sz w:val="24"/>
          <w:szCs w:val="24"/>
        </w:rPr>
        <w:br/>
      </w:r>
      <w:r w:rsidR="00FE3A36" w:rsidRPr="00B212D4">
        <w:rPr>
          <w:rFonts w:ascii="Times New Roman" w:hAnsi="Times New Roman" w:cs="Times New Roman"/>
          <w:b/>
          <w:sz w:val="24"/>
          <w:szCs w:val="24"/>
        </w:rPr>
        <w:t>Województwa Świętokrzyskiego:</w:t>
      </w:r>
    </w:p>
    <w:p w:rsidR="0009739A" w:rsidRPr="00B212D4" w:rsidRDefault="0009739A" w:rsidP="005B0814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9739A" w:rsidRPr="00B212D4" w:rsidRDefault="0009739A" w:rsidP="005B0814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9739A" w:rsidRPr="00B212D4" w:rsidRDefault="00FE3A36" w:rsidP="005B0814">
      <w:pPr>
        <w:tabs>
          <w:tab w:val="left" w:pos="7938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2D4">
        <w:rPr>
          <w:rFonts w:ascii="Times New Roman" w:hAnsi="Times New Roman" w:cs="Times New Roman"/>
          <w:b/>
          <w:sz w:val="24"/>
          <w:szCs w:val="24"/>
        </w:rPr>
        <w:t>Andrzej Bętkowski</w:t>
      </w:r>
      <w:r w:rsidR="00345E5F" w:rsidRPr="00B212D4">
        <w:rPr>
          <w:rFonts w:ascii="Times New Roman" w:hAnsi="Times New Roman" w:cs="Times New Roman"/>
          <w:b/>
          <w:sz w:val="24"/>
          <w:szCs w:val="24"/>
        </w:rPr>
        <w:t xml:space="preserve"> - ………..</w:t>
      </w:r>
      <w:r w:rsidRPr="00B212D4">
        <w:rPr>
          <w:rFonts w:ascii="Times New Roman" w:hAnsi="Times New Roman" w:cs="Times New Roman"/>
          <w:b/>
          <w:sz w:val="24"/>
          <w:szCs w:val="24"/>
        </w:rPr>
        <w:t>…</w:t>
      </w:r>
      <w:r w:rsidR="00345E5F" w:rsidRPr="00B212D4">
        <w:rPr>
          <w:rFonts w:ascii="Times New Roman" w:hAnsi="Times New Roman" w:cs="Times New Roman"/>
          <w:b/>
          <w:sz w:val="24"/>
          <w:szCs w:val="24"/>
        </w:rPr>
        <w:t>….</w:t>
      </w:r>
      <w:r w:rsidR="007E231A" w:rsidRPr="00B212D4">
        <w:rPr>
          <w:rFonts w:ascii="Times New Roman" w:hAnsi="Times New Roman" w:cs="Times New Roman"/>
          <w:b/>
          <w:sz w:val="24"/>
          <w:szCs w:val="24"/>
        </w:rPr>
        <w:t>……</w:t>
      </w:r>
      <w:r w:rsidR="0084254E" w:rsidRPr="00B212D4">
        <w:rPr>
          <w:rFonts w:ascii="Times New Roman" w:hAnsi="Times New Roman" w:cs="Times New Roman"/>
          <w:b/>
          <w:sz w:val="24"/>
          <w:szCs w:val="24"/>
        </w:rPr>
        <w:t>.</w:t>
      </w:r>
      <w:r w:rsidR="007E231A" w:rsidRPr="00B212D4">
        <w:rPr>
          <w:rFonts w:ascii="Times New Roman" w:hAnsi="Times New Roman" w:cs="Times New Roman"/>
          <w:b/>
          <w:sz w:val="24"/>
          <w:szCs w:val="24"/>
        </w:rPr>
        <w:t>…</w:t>
      </w:r>
    </w:p>
    <w:p w:rsidR="0009739A" w:rsidRPr="00B212D4" w:rsidRDefault="0009739A" w:rsidP="005B0814">
      <w:pPr>
        <w:tabs>
          <w:tab w:val="left" w:pos="7938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82D49" w:rsidRPr="00B212D4" w:rsidRDefault="00482D49" w:rsidP="005B0814">
      <w:pPr>
        <w:tabs>
          <w:tab w:val="left" w:pos="7938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E5D3D" w:rsidRPr="00B212D4" w:rsidRDefault="001B3F91" w:rsidP="005B0814">
      <w:pPr>
        <w:tabs>
          <w:tab w:val="left" w:pos="7938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2D4">
        <w:rPr>
          <w:rFonts w:ascii="Times New Roman" w:hAnsi="Times New Roman" w:cs="Times New Roman"/>
          <w:b/>
          <w:sz w:val="24"/>
          <w:szCs w:val="24"/>
        </w:rPr>
        <w:t xml:space="preserve">Wicemarszałek </w:t>
      </w:r>
      <w:r w:rsidR="00104C2B" w:rsidRPr="00B212D4">
        <w:rPr>
          <w:rFonts w:ascii="Times New Roman" w:hAnsi="Times New Roman" w:cs="Times New Roman"/>
          <w:b/>
          <w:sz w:val="24"/>
          <w:szCs w:val="24"/>
        </w:rPr>
        <w:br/>
      </w:r>
      <w:r w:rsidRPr="00B212D4">
        <w:rPr>
          <w:rFonts w:ascii="Times New Roman" w:hAnsi="Times New Roman" w:cs="Times New Roman"/>
          <w:b/>
          <w:sz w:val="24"/>
          <w:szCs w:val="24"/>
        </w:rPr>
        <w:t>Województwa Świętokrzyskiego:</w:t>
      </w:r>
    </w:p>
    <w:p w:rsidR="00053AE9" w:rsidRPr="00B212D4" w:rsidRDefault="00053AE9" w:rsidP="005B0814">
      <w:pPr>
        <w:tabs>
          <w:tab w:val="left" w:pos="8505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71D66" w:rsidRPr="00B212D4" w:rsidRDefault="001B3F91" w:rsidP="00271D66">
      <w:pPr>
        <w:tabs>
          <w:tab w:val="left" w:pos="7938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2D4">
        <w:rPr>
          <w:rFonts w:ascii="Times New Roman" w:hAnsi="Times New Roman" w:cs="Times New Roman"/>
          <w:b/>
          <w:sz w:val="24"/>
          <w:szCs w:val="24"/>
        </w:rPr>
        <w:br/>
        <w:t>Renata Janik</w:t>
      </w:r>
      <w:r w:rsidR="00053AE9" w:rsidRPr="00B212D4">
        <w:rPr>
          <w:rFonts w:ascii="Times New Roman" w:hAnsi="Times New Roman" w:cs="Times New Roman"/>
          <w:b/>
          <w:sz w:val="24"/>
          <w:szCs w:val="24"/>
        </w:rPr>
        <w:t xml:space="preserve"> - ……………</w:t>
      </w:r>
      <w:r w:rsidR="00EF1437" w:rsidRPr="00B212D4">
        <w:rPr>
          <w:rFonts w:ascii="Times New Roman" w:hAnsi="Times New Roman" w:cs="Times New Roman"/>
          <w:b/>
          <w:sz w:val="24"/>
          <w:szCs w:val="24"/>
        </w:rPr>
        <w:t>……….….</w:t>
      </w:r>
      <w:r w:rsidR="003807BA" w:rsidRPr="00B212D4">
        <w:rPr>
          <w:rFonts w:ascii="Times New Roman" w:hAnsi="Times New Roman" w:cs="Times New Roman"/>
          <w:b/>
          <w:sz w:val="24"/>
          <w:szCs w:val="24"/>
        </w:rPr>
        <w:t>.</w:t>
      </w:r>
      <w:r w:rsidR="00053AE9" w:rsidRPr="00B212D4">
        <w:rPr>
          <w:rFonts w:ascii="Times New Roman" w:hAnsi="Times New Roman" w:cs="Times New Roman"/>
          <w:b/>
          <w:sz w:val="24"/>
          <w:szCs w:val="24"/>
        </w:rPr>
        <w:t>…</w:t>
      </w:r>
      <w:r w:rsidR="0084254E" w:rsidRPr="00B212D4">
        <w:rPr>
          <w:rFonts w:ascii="Times New Roman" w:hAnsi="Times New Roman" w:cs="Times New Roman"/>
          <w:b/>
          <w:sz w:val="24"/>
          <w:szCs w:val="24"/>
        </w:rPr>
        <w:t>.</w:t>
      </w:r>
      <w:r w:rsidR="00EF1437" w:rsidRPr="00B212D4">
        <w:rPr>
          <w:rFonts w:ascii="Times New Roman" w:hAnsi="Times New Roman" w:cs="Times New Roman"/>
          <w:b/>
          <w:sz w:val="24"/>
          <w:szCs w:val="24"/>
        </w:rPr>
        <w:t>.</w:t>
      </w:r>
      <w:r w:rsidR="00053AE9" w:rsidRPr="00B212D4">
        <w:rPr>
          <w:rFonts w:ascii="Times New Roman" w:hAnsi="Times New Roman" w:cs="Times New Roman"/>
          <w:b/>
          <w:sz w:val="24"/>
          <w:szCs w:val="24"/>
        </w:rPr>
        <w:t>.</w:t>
      </w:r>
    </w:p>
    <w:p w:rsidR="00271D66" w:rsidRPr="00B212D4" w:rsidRDefault="00271D66" w:rsidP="00271D66">
      <w:pPr>
        <w:tabs>
          <w:tab w:val="left" w:pos="7938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2107F" w:rsidRPr="00B212D4" w:rsidRDefault="00F96E53" w:rsidP="00D20A72">
      <w:pPr>
        <w:ind w:left="3686"/>
        <w:rPr>
          <w:rFonts w:ascii="Times New Roman" w:hAnsi="Times New Roman" w:cs="Times New Roman"/>
          <w:b/>
          <w:sz w:val="24"/>
          <w:szCs w:val="24"/>
        </w:rPr>
      </w:pPr>
      <w:r w:rsidRPr="00B212D4">
        <w:rPr>
          <w:rFonts w:ascii="Times New Roman" w:hAnsi="Times New Roman" w:cs="Times New Roman"/>
          <w:b/>
          <w:sz w:val="24"/>
          <w:szCs w:val="24"/>
        </w:rPr>
        <w:t>Członek Zarządu</w:t>
      </w:r>
      <w:r w:rsidRPr="00B212D4">
        <w:rPr>
          <w:rFonts w:ascii="Times New Roman" w:hAnsi="Times New Roman" w:cs="Times New Roman"/>
          <w:b/>
          <w:sz w:val="24"/>
          <w:szCs w:val="24"/>
        </w:rPr>
        <w:br/>
        <w:t>Województwa Świętokrzyskiego:</w:t>
      </w:r>
      <w:r w:rsidR="00721472" w:rsidRPr="00B212D4">
        <w:rPr>
          <w:rFonts w:ascii="Times New Roman" w:hAnsi="Times New Roman" w:cs="Times New Roman"/>
          <w:b/>
          <w:sz w:val="24"/>
          <w:szCs w:val="24"/>
        </w:rPr>
        <w:br/>
      </w:r>
      <w:r w:rsidR="00D20A72">
        <w:rPr>
          <w:rFonts w:ascii="Times New Roman" w:hAnsi="Times New Roman" w:cs="Times New Roman"/>
          <w:b/>
          <w:sz w:val="24"/>
          <w:szCs w:val="24"/>
        </w:rPr>
        <w:br/>
      </w:r>
      <w:r w:rsidRPr="00B212D4">
        <w:rPr>
          <w:rFonts w:ascii="Times New Roman" w:hAnsi="Times New Roman" w:cs="Times New Roman"/>
          <w:b/>
          <w:sz w:val="24"/>
          <w:szCs w:val="24"/>
        </w:rPr>
        <w:br/>
        <w:t>Tomasz Jamka - ……………..…………….</w:t>
      </w:r>
      <w:r w:rsidRPr="00B212D4">
        <w:rPr>
          <w:rFonts w:ascii="Times New Roman" w:hAnsi="Times New Roman" w:cs="Times New Roman"/>
          <w:b/>
          <w:sz w:val="24"/>
          <w:szCs w:val="24"/>
        </w:rPr>
        <w:br/>
      </w:r>
    </w:p>
    <w:p w:rsidR="0072107F" w:rsidRPr="00B212D4" w:rsidRDefault="0072107F" w:rsidP="0072107F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2D4">
        <w:rPr>
          <w:rFonts w:ascii="Times New Roman" w:hAnsi="Times New Roman" w:cs="Times New Roman"/>
          <w:b/>
          <w:sz w:val="24"/>
          <w:szCs w:val="24"/>
        </w:rPr>
        <w:t>Członek Zarządu</w:t>
      </w:r>
      <w:r w:rsidRPr="00B212D4">
        <w:rPr>
          <w:rFonts w:ascii="Times New Roman" w:hAnsi="Times New Roman" w:cs="Times New Roman"/>
          <w:b/>
          <w:sz w:val="24"/>
          <w:szCs w:val="24"/>
        </w:rPr>
        <w:br/>
        <w:t>Województwa Świętokrzyskiego:</w:t>
      </w:r>
    </w:p>
    <w:p w:rsidR="0072107F" w:rsidRPr="00B212D4" w:rsidRDefault="0072107F" w:rsidP="0072107F">
      <w:pPr>
        <w:tabs>
          <w:tab w:val="left" w:pos="8505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B3F91" w:rsidRPr="00B212D4" w:rsidRDefault="0072107F" w:rsidP="0072107F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2D4">
        <w:rPr>
          <w:rFonts w:ascii="Times New Roman" w:hAnsi="Times New Roman" w:cs="Times New Roman"/>
          <w:b/>
          <w:sz w:val="24"/>
          <w:szCs w:val="24"/>
        </w:rPr>
        <w:br/>
        <w:t>Marek Jońca - ……………..…………….</w:t>
      </w:r>
      <w:r w:rsidRPr="00B212D4">
        <w:rPr>
          <w:rFonts w:ascii="Times New Roman" w:hAnsi="Times New Roman" w:cs="Times New Roman"/>
          <w:b/>
          <w:sz w:val="24"/>
          <w:szCs w:val="24"/>
        </w:rPr>
        <w:br/>
      </w:r>
    </w:p>
    <w:sectPr w:rsidR="001B3F91" w:rsidRPr="00B212D4" w:rsidSect="0078054A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14A" w:rsidRDefault="0033614A" w:rsidP="00DE4BAF">
      <w:pPr>
        <w:spacing w:after="0" w:line="240" w:lineRule="auto"/>
      </w:pPr>
      <w:r>
        <w:separator/>
      </w:r>
    </w:p>
  </w:endnote>
  <w:endnote w:type="continuationSeparator" w:id="0">
    <w:p w:rsidR="0033614A" w:rsidRDefault="0033614A" w:rsidP="00DE4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1317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119A" w:rsidRDefault="00DD119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EA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D119A" w:rsidRDefault="00DD11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14A" w:rsidRDefault="0033614A" w:rsidP="00DE4BAF">
      <w:pPr>
        <w:spacing w:after="0" w:line="240" w:lineRule="auto"/>
      </w:pPr>
      <w:r>
        <w:separator/>
      </w:r>
    </w:p>
  </w:footnote>
  <w:footnote w:type="continuationSeparator" w:id="0">
    <w:p w:rsidR="0033614A" w:rsidRDefault="0033614A" w:rsidP="00DE4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415"/>
    <w:multiLevelType w:val="hybridMultilevel"/>
    <w:tmpl w:val="E6865B7C"/>
    <w:lvl w:ilvl="0" w:tplc="0E202FC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3063446"/>
    <w:multiLevelType w:val="hybridMultilevel"/>
    <w:tmpl w:val="7514FE12"/>
    <w:lvl w:ilvl="0" w:tplc="899E1C0C">
      <w:start w:val="2"/>
      <w:numFmt w:val="decimal"/>
      <w:lvlText w:val="%1."/>
      <w:lvlJc w:val="left"/>
      <w:pPr>
        <w:ind w:left="862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4253D42"/>
    <w:multiLevelType w:val="hybridMultilevel"/>
    <w:tmpl w:val="DEF61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50A08"/>
    <w:multiLevelType w:val="hybridMultilevel"/>
    <w:tmpl w:val="3B381D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5B276E"/>
    <w:multiLevelType w:val="hybridMultilevel"/>
    <w:tmpl w:val="A7563072"/>
    <w:lvl w:ilvl="0" w:tplc="0E202FCC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>
    <w:nsid w:val="176E15C8"/>
    <w:multiLevelType w:val="hybridMultilevel"/>
    <w:tmpl w:val="B38A5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63337"/>
    <w:multiLevelType w:val="hybridMultilevel"/>
    <w:tmpl w:val="2188AA86"/>
    <w:lvl w:ilvl="0" w:tplc="54EE821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232DB5"/>
    <w:multiLevelType w:val="hybridMultilevel"/>
    <w:tmpl w:val="A2120592"/>
    <w:lvl w:ilvl="0" w:tplc="FCBEB6D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C6774"/>
    <w:multiLevelType w:val="hybridMultilevel"/>
    <w:tmpl w:val="1158D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84DE3"/>
    <w:multiLevelType w:val="hybridMultilevel"/>
    <w:tmpl w:val="2188B39E"/>
    <w:lvl w:ilvl="0" w:tplc="3C2E16B2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1BD57422"/>
    <w:multiLevelType w:val="hybridMultilevel"/>
    <w:tmpl w:val="A78C4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844BD"/>
    <w:multiLevelType w:val="hybridMultilevel"/>
    <w:tmpl w:val="5B6C96FA"/>
    <w:lvl w:ilvl="0" w:tplc="8C2CD9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33BB5"/>
    <w:multiLevelType w:val="hybridMultilevel"/>
    <w:tmpl w:val="EEF61D54"/>
    <w:lvl w:ilvl="0" w:tplc="6E9E122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C4BC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96B239F"/>
    <w:multiLevelType w:val="hybridMultilevel"/>
    <w:tmpl w:val="B1B2AAD4"/>
    <w:lvl w:ilvl="0" w:tplc="14102ED4">
      <w:start w:val="1"/>
      <w:numFmt w:val="decimal"/>
      <w:lvlText w:val="%1."/>
      <w:lvlJc w:val="left"/>
      <w:pPr>
        <w:ind w:left="786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80206"/>
    <w:multiLevelType w:val="hybridMultilevel"/>
    <w:tmpl w:val="09263924"/>
    <w:lvl w:ilvl="0" w:tplc="9C38B906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D6A9F"/>
    <w:multiLevelType w:val="hybridMultilevel"/>
    <w:tmpl w:val="5A025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D352CD"/>
    <w:multiLevelType w:val="hybridMultilevel"/>
    <w:tmpl w:val="91C0E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B4095A"/>
    <w:multiLevelType w:val="hybridMultilevel"/>
    <w:tmpl w:val="020ABD06"/>
    <w:lvl w:ilvl="0" w:tplc="8BD266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F91183"/>
    <w:multiLevelType w:val="hybridMultilevel"/>
    <w:tmpl w:val="5A025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C85F41"/>
    <w:multiLevelType w:val="hybridMultilevel"/>
    <w:tmpl w:val="B1B2AAD4"/>
    <w:lvl w:ilvl="0" w:tplc="14102ED4">
      <w:start w:val="1"/>
      <w:numFmt w:val="decimal"/>
      <w:lvlText w:val="%1."/>
      <w:lvlJc w:val="left"/>
      <w:pPr>
        <w:ind w:left="4897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D012B"/>
    <w:multiLevelType w:val="hybridMultilevel"/>
    <w:tmpl w:val="031CA65A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99449C"/>
    <w:multiLevelType w:val="hybridMultilevel"/>
    <w:tmpl w:val="9F0883A4"/>
    <w:lvl w:ilvl="0" w:tplc="4CFE3E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3E12075D"/>
    <w:multiLevelType w:val="hybridMultilevel"/>
    <w:tmpl w:val="B1B2AAD4"/>
    <w:lvl w:ilvl="0" w:tplc="14102ED4">
      <w:start w:val="1"/>
      <w:numFmt w:val="decimal"/>
      <w:lvlText w:val="%1."/>
      <w:lvlJc w:val="left"/>
      <w:pPr>
        <w:ind w:left="786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306FCA"/>
    <w:multiLevelType w:val="hybridMultilevel"/>
    <w:tmpl w:val="DA50CA3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>
    <w:nsid w:val="4C192CD3"/>
    <w:multiLevelType w:val="hybridMultilevel"/>
    <w:tmpl w:val="B1B2AAD4"/>
    <w:lvl w:ilvl="0" w:tplc="14102ED4">
      <w:start w:val="1"/>
      <w:numFmt w:val="decimal"/>
      <w:lvlText w:val="%1."/>
      <w:lvlJc w:val="left"/>
      <w:pPr>
        <w:ind w:left="786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C47532"/>
    <w:multiLevelType w:val="hybridMultilevel"/>
    <w:tmpl w:val="8286BFF0"/>
    <w:lvl w:ilvl="0" w:tplc="C5FCF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E569F1"/>
    <w:multiLevelType w:val="hybridMultilevel"/>
    <w:tmpl w:val="2856D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582722"/>
    <w:multiLevelType w:val="multilevel"/>
    <w:tmpl w:val="12C0B3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681891"/>
    <w:multiLevelType w:val="hybridMultilevel"/>
    <w:tmpl w:val="4BFA1420"/>
    <w:lvl w:ilvl="0" w:tplc="D3669DEA">
      <w:start w:val="1"/>
      <w:numFmt w:val="decimal"/>
      <w:lvlText w:val="%1)"/>
      <w:lvlJc w:val="left"/>
      <w:pPr>
        <w:ind w:left="78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660F2542"/>
    <w:multiLevelType w:val="hybridMultilevel"/>
    <w:tmpl w:val="AE36D39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9CC141E"/>
    <w:multiLevelType w:val="hybridMultilevel"/>
    <w:tmpl w:val="FA820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984068"/>
    <w:multiLevelType w:val="hybridMultilevel"/>
    <w:tmpl w:val="6D4A2A6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C968BD"/>
    <w:multiLevelType w:val="hybridMultilevel"/>
    <w:tmpl w:val="69E29D94"/>
    <w:lvl w:ilvl="0" w:tplc="8878D01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6B7A79"/>
    <w:multiLevelType w:val="hybridMultilevel"/>
    <w:tmpl w:val="2F4E5262"/>
    <w:lvl w:ilvl="0" w:tplc="D096A3AA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6C6808"/>
    <w:multiLevelType w:val="hybridMultilevel"/>
    <w:tmpl w:val="B1B2AAD4"/>
    <w:lvl w:ilvl="0" w:tplc="14102ED4">
      <w:start w:val="1"/>
      <w:numFmt w:val="decimal"/>
      <w:lvlText w:val="%1."/>
      <w:lvlJc w:val="left"/>
      <w:pPr>
        <w:ind w:left="4897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24"/>
  </w:num>
  <w:num w:numId="4">
    <w:abstractNumId w:val="14"/>
  </w:num>
  <w:num w:numId="5">
    <w:abstractNumId w:val="25"/>
  </w:num>
  <w:num w:numId="6">
    <w:abstractNumId w:val="23"/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34"/>
  </w:num>
  <w:num w:numId="15">
    <w:abstractNumId w:val="17"/>
  </w:num>
  <w:num w:numId="16">
    <w:abstractNumId w:val="19"/>
  </w:num>
  <w:num w:numId="17">
    <w:abstractNumId w:val="1"/>
  </w:num>
  <w:num w:numId="18">
    <w:abstractNumId w:val="16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9"/>
  </w:num>
  <w:num w:numId="26">
    <w:abstractNumId w:val="3"/>
  </w:num>
  <w:num w:numId="27">
    <w:abstractNumId w:val="6"/>
  </w:num>
  <w:num w:numId="28">
    <w:abstractNumId w:val="30"/>
  </w:num>
  <w:num w:numId="29">
    <w:abstractNumId w:val="4"/>
  </w:num>
  <w:num w:numId="30">
    <w:abstractNumId w:val="33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26"/>
  </w:num>
  <w:num w:numId="37">
    <w:abstractNumId w:val="28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0"/>
  </w:num>
  <w:num w:numId="41">
    <w:abstractNumId w:val="31"/>
  </w:num>
  <w:num w:numId="42">
    <w:abstractNumId w:val="7"/>
  </w:num>
  <w:num w:numId="43">
    <w:abstractNumId w:val="8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F7"/>
    <w:rsid w:val="000002BC"/>
    <w:rsid w:val="00000940"/>
    <w:rsid w:val="00001A4F"/>
    <w:rsid w:val="00001A50"/>
    <w:rsid w:val="0000237E"/>
    <w:rsid w:val="00002840"/>
    <w:rsid w:val="000049C8"/>
    <w:rsid w:val="000056C0"/>
    <w:rsid w:val="00005B8E"/>
    <w:rsid w:val="00005DFB"/>
    <w:rsid w:val="00006F10"/>
    <w:rsid w:val="0001212C"/>
    <w:rsid w:val="00014034"/>
    <w:rsid w:val="00015315"/>
    <w:rsid w:val="000163EF"/>
    <w:rsid w:val="0001714A"/>
    <w:rsid w:val="00021056"/>
    <w:rsid w:val="0002146B"/>
    <w:rsid w:val="000216D8"/>
    <w:rsid w:val="000231D7"/>
    <w:rsid w:val="00024080"/>
    <w:rsid w:val="0002435D"/>
    <w:rsid w:val="00027195"/>
    <w:rsid w:val="000310BD"/>
    <w:rsid w:val="000310F5"/>
    <w:rsid w:val="00031150"/>
    <w:rsid w:val="00033991"/>
    <w:rsid w:val="00035690"/>
    <w:rsid w:val="00035AFC"/>
    <w:rsid w:val="00037E76"/>
    <w:rsid w:val="0004175F"/>
    <w:rsid w:val="0004305E"/>
    <w:rsid w:val="000434A7"/>
    <w:rsid w:val="00046C6A"/>
    <w:rsid w:val="00047553"/>
    <w:rsid w:val="00050852"/>
    <w:rsid w:val="000530AA"/>
    <w:rsid w:val="0005363B"/>
    <w:rsid w:val="00053AE9"/>
    <w:rsid w:val="00054452"/>
    <w:rsid w:val="00056792"/>
    <w:rsid w:val="00056794"/>
    <w:rsid w:val="00057BD6"/>
    <w:rsid w:val="000613FE"/>
    <w:rsid w:val="00062129"/>
    <w:rsid w:val="00062EC6"/>
    <w:rsid w:val="0006405A"/>
    <w:rsid w:val="00064A9B"/>
    <w:rsid w:val="00065DF4"/>
    <w:rsid w:val="00065E1D"/>
    <w:rsid w:val="00067160"/>
    <w:rsid w:val="00074170"/>
    <w:rsid w:val="0007443D"/>
    <w:rsid w:val="000748E0"/>
    <w:rsid w:val="00076D79"/>
    <w:rsid w:val="00080816"/>
    <w:rsid w:val="00081AE1"/>
    <w:rsid w:val="000820FE"/>
    <w:rsid w:val="00082714"/>
    <w:rsid w:val="000868B6"/>
    <w:rsid w:val="00086B7E"/>
    <w:rsid w:val="00087403"/>
    <w:rsid w:val="00092177"/>
    <w:rsid w:val="00096FCB"/>
    <w:rsid w:val="0009739A"/>
    <w:rsid w:val="000976BB"/>
    <w:rsid w:val="000A0076"/>
    <w:rsid w:val="000A2B7E"/>
    <w:rsid w:val="000A41DE"/>
    <w:rsid w:val="000A4D99"/>
    <w:rsid w:val="000A57A0"/>
    <w:rsid w:val="000A58A6"/>
    <w:rsid w:val="000B169E"/>
    <w:rsid w:val="000B2E8B"/>
    <w:rsid w:val="000B3226"/>
    <w:rsid w:val="000B67E1"/>
    <w:rsid w:val="000C0B49"/>
    <w:rsid w:val="000C5E83"/>
    <w:rsid w:val="000C7CBE"/>
    <w:rsid w:val="000D3EF8"/>
    <w:rsid w:val="000D4C0E"/>
    <w:rsid w:val="000D50E8"/>
    <w:rsid w:val="000D517D"/>
    <w:rsid w:val="000D55BF"/>
    <w:rsid w:val="000D6DBB"/>
    <w:rsid w:val="000D746B"/>
    <w:rsid w:val="000E070C"/>
    <w:rsid w:val="000E20EE"/>
    <w:rsid w:val="000E2172"/>
    <w:rsid w:val="000E2DB6"/>
    <w:rsid w:val="000E4590"/>
    <w:rsid w:val="000E5422"/>
    <w:rsid w:val="000E5D89"/>
    <w:rsid w:val="000F6569"/>
    <w:rsid w:val="000F699E"/>
    <w:rsid w:val="000F6EA6"/>
    <w:rsid w:val="00103D7E"/>
    <w:rsid w:val="00104C2B"/>
    <w:rsid w:val="0011307F"/>
    <w:rsid w:val="001145BF"/>
    <w:rsid w:val="00116B73"/>
    <w:rsid w:val="00117AF6"/>
    <w:rsid w:val="00120146"/>
    <w:rsid w:val="001203DE"/>
    <w:rsid w:val="00124CBA"/>
    <w:rsid w:val="00127E83"/>
    <w:rsid w:val="00131F7D"/>
    <w:rsid w:val="00132449"/>
    <w:rsid w:val="001331CC"/>
    <w:rsid w:val="00133AF9"/>
    <w:rsid w:val="00133E04"/>
    <w:rsid w:val="001344DC"/>
    <w:rsid w:val="00137069"/>
    <w:rsid w:val="00137C63"/>
    <w:rsid w:val="0014282F"/>
    <w:rsid w:val="00143A1E"/>
    <w:rsid w:val="00145731"/>
    <w:rsid w:val="00146BB2"/>
    <w:rsid w:val="00147B8A"/>
    <w:rsid w:val="00151266"/>
    <w:rsid w:val="00151ACE"/>
    <w:rsid w:val="00152325"/>
    <w:rsid w:val="00154D8E"/>
    <w:rsid w:val="00155B44"/>
    <w:rsid w:val="00156602"/>
    <w:rsid w:val="0015672D"/>
    <w:rsid w:val="00156E68"/>
    <w:rsid w:val="00161FB7"/>
    <w:rsid w:val="00165389"/>
    <w:rsid w:val="00165AD3"/>
    <w:rsid w:val="00166124"/>
    <w:rsid w:val="0016662F"/>
    <w:rsid w:val="001672D6"/>
    <w:rsid w:val="00171060"/>
    <w:rsid w:val="00175FCA"/>
    <w:rsid w:val="0018446E"/>
    <w:rsid w:val="00187AAE"/>
    <w:rsid w:val="00191154"/>
    <w:rsid w:val="00192B84"/>
    <w:rsid w:val="00193BB7"/>
    <w:rsid w:val="00194675"/>
    <w:rsid w:val="00196B90"/>
    <w:rsid w:val="001A0752"/>
    <w:rsid w:val="001A6099"/>
    <w:rsid w:val="001B0851"/>
    <w:rsid w:val="001B3BE2"/>
    <w:rsid w:val="001B3F91"/>
    <w:rsid w:val="001C6038"/>
    <w:rsid w:val="001D4241"/>
    <w:rsid w:val="001D43A1"/>
    <w:rsid w:val="001D45A0"/>
    <w:rsid w:val="001D6451"/>
    <w:rsid w:val="001D65D9"/>
    <w:rsid w:val="001D70CA"/>
    <w:rsid w:val="001E01D3"/>
    <w:rsid w:val="001E1AE6"/>
    <w:rsid w:val="001E26AF"/>
    <w:rsid w:val="001E5F45"/>
    <w:rsid w:val="001E6D5C"/>
    <w:rsid w:val="001E78AB"/>
    <w:rsid w:val="001F0BFB"/>
    <w:rsid w:val="001F0F2C"/>
    <w:rsid w:val="002013A4"/>
    <w:rsid w:val="002066AA"/>
    <w:rsid w:val="00206AE8"/>
    <w:rsid w:val="00206C65"/>
    <w:rsid w:val="0020769F"/>
    <w:rsid w:val="00210098"/>
    <w:rsid w:val="00210CAD"/>
    <w:rsid w:val="002126C6"/>
    <w:rsid w:val="00212E62"/>
    <w:rsid w:val="002130A5"/>
    <w:rsid w:val="00213B9B"/>
    <w:rsid w:val="0021477D"/>
    <w:rsid w:val="002174AC"/>
    <w:rsid w:val="0022160B"/>
    <w:rsid w:val="00224068"/>
    <w:rsid w:val="00226EC9"/>
    <w:rsid w:val="002300E8"/>
    <w:rsid w:val="00230ABB"/>
    <w:rsid w:val="00233BC1"/>
    <w:rsid w:val="00234064"/>
    <w:rsid w:val="00234CF2"/>
    <w:rsid w:val="002351A2"/>
    <w:rsid w:val="002354FA"/>
    <w:rsid w:val="002366F2"/>
    <w:rsid w:val="002451B7"/>
    <w:rsid w:val="002473CC"/>
    <w:rsid w:val="00250ADF"/>
    <w:rsid w:val="00251FBC"/>
    <w:rsid w:val="002538BE"/>
    <w:rsid w:val="0025599A"/>
    <w:rsid w:val="00255F48"/>
    <w:rsid w:val="00256644"/>
    <w:rsid w:val="00262014"/>
    <w:rsid w:val="002643C5"/>
    <w:rsid w:val="00264AC2"/>
    <w:rsid w:val="00264CB7"/>
    <w:rsid w:val="002700FF"/>
    <w:rsid w:val="00271D66"/>
    <w:rsid w:val="002750DB"/>
    <w:rsid w:val="002778EA"/>
    <w:rsid w:val="002801EF"/>
    <w:rsid w:val="0028098E"/>
    <w:rsid w:val="00282187"/>
    <w:rsid w:val="002834CC"/>
    <w:rsid w:val="002848CA"/>
    <w:rsid w:val="00285A0D"/>
    <w:rsid w:val="00285EA1"/>
    <w:rsid w:val="002860DF"/>
    <w:rsid w:val="00290733"/>
    <w:rsid w:val="0029097D"/>
    <w:rsid w:val="00291CD7"/>
    <w:rsid w:val="00293C06"/>
    <w:rsid w:val="00297616"/>
    <w:rsid w:val="002979A8"/>
    <w:rsid w:val="002A031A"/>
    <w:rsid w:val="002A0BD7"/>
    <w:rsid w:val="002A547B"/>
    <w:rsid w:val="002A7C3F"/>
    <w:rsid w:val="002B2446"/>
    <w:rsid w:val="002B2915"/>
    <w:rsid w:val="002B4B1A"/>
    <w:rsid w:val="002B5BC4"/>
    <w:rsid w:val="002B6BF9"/>
    <w:rsid w:val="002B75B1"/>
    <w:rsid w:val="002B7832"/>
    <w:rsid w:val="002C46B7"/>
    <w:rsid w:val="002C4BB0"/>
    <w:rsid w:val="002C7495"/>
    <w:rsid w:val="002D0184"/>
    <w:rsid w:val="002D1CA8"/>
    <w:rsid w:val="002D4AA1"/>
    <w:rsid w:val="002D5EFC"/>
    <w:rsid w:val="002D6C68"/>
    <w:rsid w:val="002D6F0D"/>
    <w:rsid w:val="002E068B"/>
    <w:rsid w:val="002E2562"/>
    <w:rsid w:val="002E4062"/>
    <w:rsid w:val="002E4657"/>
    <w:rsid w:val="002E5AEE"/>
    <w:rsid w:val="002F1FD1"/>
    <w:rsid w:val="002F2CA5"/>
    <w:rsid w:val="002F4B4E"/>
    <w:rsid w:val="00302399"/>
    <w:rsid w:val="00306882"/>
    <w:rsid w:val="00307F7D"/>
    <w:rsid w:val="00310F1F"/>
    <w:rsid w:val="0031203B"/>
    <w:rsid w:val="00312E27"/>
    <w:rsid w:val="0031594F"/>
    <w:rsid w:val="00322E86"/>
    <w:rsid w:val="00322EC8"/>
    <w:rsid w:val="003259C5"/>
    <w:rsid w:val="00325B31"/>
    <w:rsid w:val="00326EA3"/>
    <w:rsid w:val="00327486"/>
    <w:rsid w:val="0032781C"/>
    <w:rsid w:val="003310A2"/>
    <w:rsid w:val="00333FCA"/>
    <w:rsid w:val="003357BB"/>
    <w:rsid w:val="0033614A"/>
    <w:rsid w:val="00337E77"/>
    <w:rsid w:val="00341F55"/>
    <w:rsid w:val="003456EB"/>
    <w:rsid w:val="00345E5F"/>
    <w:rsid w:val="00351CAF"/>
    <w:rsid w:val="00352AF2"/>
    <w:rsid w:val="00355FF2"/>
    <w:rsid w:val="00367678"/>
    <w:rsid w:val="00367DA3"/>
    <w:rsid w:val="00370ACD"/>
    <w:rsid w:val="00371DF7"/>
    <w:rsid w:val="003720E3"/>
    <w:rsid w:val="003752B1"/>
    <w:rsid w:val="0037573D"/>
    <w:rsid w:val="003807BA"/>
    <w:rsid w:val="00380F7E"/>
    <w:rsid w:val="0038173B"/>
    <w:rsid w:val="003856C7"/>
    <w:rsid w:val="00385CFF"/>
    <w:rsid w:val="003867B0"/>
    <w:rsid w:val="003949D0"/>
    <w:rsid w:val="0039534B"/>
    <w:rsid w:val="003A13E8"/>
    <w:rsid w:val="003A615E"/>
    <w:rsid w:val="003A6F45"/>
    <w:rsid w:val="003A73B8"/>
    <w:rsid w:val="003B17BE"/>
    <w:rsid w:val="003B4798"/>
    <w:rsid w:val="003B766A"/>
    <w:rsid w:val="003C0ADD"/>
    <w:rsid w:val="003D0ABC"/>
    <w:rsid w:val="003D2958"/>
    <w:rsid w:val="003D3877"/>
    <w:rsid w:val="003D6189"/>
    <w:rsid w:val="003E0768"/>
    <w:rsid w:val="003E197D"/>
    <w:rsid w:val="003E224B"/>
    <w:rsid w:val="003E24CD"/>
    <w:rsid w:val="003E27D3"/>
    <w:rsid w:val="003E3071"/>
    <w:rsid w:val="003E59E2"/>
    <w:rsid w:val="003E70DB"/>
    <w:rsid w:val="003F0056"/>
    <w:rsid w:val="003F21A8"/>
    <w:rsid w:val="003F2D36"/>
    <w:rsid w:val="0040102C"/>
    <w:rsid w:val="00401061"/>
    <w:rsid w:val="004011A7"/>
    <w:rsid w:val="00401609"/>
    <w:rsid w:val="0040271F"/>
    <w:rsid w:val="00402968"/>
    <w:rsid w:val="00403200"/>
    <w:rsid w:val="00406A3D"/>
    <w:rsid w:val="00407281"/>
    <w:rsid w:val="00407C03"/>
    <w:rsid w:val="00411E76"/>
    <w:rsid w:val="00413925"/>
    <w:rsid w:val="00417703"/>
    <w:rsid w:val="004201C5"/>
    <w:rsid w:val="00422FE1"/>
    <w:rsid w:val="0042306A"/>
    <w:rsid w:val="0042567D"/>
    <w:rsid w:val="00426502"/>
    <w:rsid w:val="00427734"/>
    <w:rsid w:val="004308E3"/>
    <w:rsid w:val="0043233A"/>
    <w:rsid w:val="00433ABE"/>
    <w:rsid w:val="00433EF5"/>
    <w:rsid w:val="00434B79"/>
    <w:rsid w:val="00435586"/>
    <w:rsid w:val="00437682"/>
    <w:rsid w:val="004409F3"/>
    <w:rsid w:val="00440B72"/>
    <w:rsid w:val="004426D3"/>
    <w:rsid w:val="0044574B"/>
    <w:rsid w:val="00445FF7"/>
    <w:rsid w:val="00450C6A"/>
    <w:rsid w:val="004521A8"/>
    <w:rsid w:val="00453B8A"/>
    <w:rsid w:val="00456643"/>
    <w:rsid w:val="004568E9"/>
    <w:rsid w:val="00457C06"/>
    <w:rsid w:val="00461F48"/>
    <w:rsid w:val="00462C24"/>
    <w:rsid w:val="00462D54"/>
    <w:rsid w:val="0046396B"/>
    <w:rsid w:val="004656DC"/>
    <w:rsid w:val="00466C48"/>
    <w:rsid w:val="0046749A"/>
    <w:rsid w:val="00470828"/>
    <w:rsid w:val="00471C0F"/>
    <w:rsid w:val="004732C0"/>
    <w:rsid w:val="004735A0"/>
    <w:rsid w:val="004748FB"/>
    <w:rsid w:val="0047587F"/>
    <w:rsid w:val="00477FCF"/>
    <w:rsid w:val="00482020"/>
    <w:rsid w:val="0048273C"/>
    <w:rsid w:val="00482D49"/>
    <w:rsid w:val="00483999"/>
    <w:rsid w:val="00483CA5"/>
    <w:rsid w:val="004875E4"/>
    <w:rsid w:val="004911A3"/>
    <w:rsid w:val="00492E6D"/>
    <w:rsid w:val="004940DF"/>
    <w:rsid w:val="00496C1F"/>
    <w:rsid w:val="004978AB"/>
    <w:rsid w:val="00497B36"/>
    <w:rsid w:val="004A0F8A"/>
    <w:rsid w:val="004A2BB5"/>
    <w:rsid w:val="004A545E"/>
    <w:rsid w:val="004A6778"/>
    <w:rsid w:val="004B18C8"/>
    <w:rsid w:val="004B43B0"/>
    <w:rsid w:val="004B43E5"/>
    <w:rsid w:val="004C1282"/>
    <w:rsid w:val="004C191A"/>
    <w:rsid w:val="004C55BE"/>
    <w:rsid w:val="004D1601"/>
    <w:rsid w:val="004D201F"/>
    <w:rsid w:val="004D2648"/>
    <w:rsid w:val="004D3122"/>
    <w:rsid w:val="004D3CAB"/>
    <w:rsid w:val="004D6B87"/>
    <w:rsid w:val="004D6EB0"/>
    <w:rsid w:val="004D76FF"/>
    <w:rsid w:val="004E1C39"/>
    <w:rsid w:val="004E3819"/>
    <w:rsid w:val="004E39BE"/>
    <w:rsid w:val="004E4498"/>
    <w:rsid w:val="004E4909"/>
    <w:rsid w:val="004E5C30"/>
    <w:rsid w:val="004F2846"/>
    <w:rsid w:val="004F2B2B"/>
    <w:rsid w:val="004F50F8"/>
    <w:rsid w:val="004F7E22"/>
    <w:rsid w:val="00506C5F"/>
    <w:rsid w:val="00507766"/>
    <w:rsid w:val="0051042A"/>
    <w:rsid w:val="0051415B"/>
    <w:rsid w:val="005154CB"/>
    <w:rsid w:val="00516D25"/>
    <w:rsid w:val="00521A95"/>
    <w:rsid w:val="005230D6"/>
    <w:rsid w:val="005243D5"/>
    <w:rsid w:val="0052537E"/>
    <w:rsid w:val="00530609"/>
    <w:rsid w:val="00530C88"/>
    <w:rsid w:val="00531600"/>
    <w:rsid w:val="00533B9F"/>
    <w:rsid w:val="00534EA7"/>
    <w:rsid w:val="00537A7D"/>
    <w:rsid w:val="0054245C"/>
    <w:rsid w:val="00544DF2"/>
    <w:rsid w:val="00545686"/>
    <w:rsid w:val="00546017"/>
    <w:rsid w:val="00546A53"/>
    <w:rsid w:val="00547683"/>
    <w:rsid w:val="00552599"/>
    <w:rsid w:val="005550F8"/>
    <w:rsid w:val="00557815"/>
    <w:rsid w:val="0056029F"/>
    <w:rsid w:val="00561A33"/>
    <w:rsid w:val="00561BF0"/>
    <w:rsid w:val="005630BC"/>
    <w:rsid w:val="00563418"/>
    <w:rsid w:val="005659BF"/>
    <w:rsid w:val="00565E8C"/>
    <w:rsid w:val="005745C9"/>
    <w:rsid w:val="00574A4A"/>
    <w:rsid w:val="0057587F"/>
    <w:rsid w:val="00575D3A"/>
    <w:rsid w:val="00577051"/>
    <w:rsid w:val="00582060"/>
    <w:rsid w:val="00582C4E"/>
    <w:rsid w:val="0058300F"/>
    <w:rsid w:val="00584C7E"/>
    <w:rsid w:val="0058511B"/>
    <w:rsid w:val="00585AE9"/>
    <w:rsid w:val="0058744D"/>
    <w:rsid w:val="0059104A"/>
    <w:rsid w:val="00592B23"/>
    <w:rsid w:val="00592C4B"/>
    <w:rsid w:val="005938FA"/>
    <w:rsid w:val="005A0179"/>
    <w:rsid w:val="005A799D"/>
    <w:rsid w:val="005A79FF"/>
    <w:rsid w:val="005A7C9B"/>
    <w:rsid w:val="005B0814"/>
    <w:rsid w:val="005B1A47"/>
    <w:rsid w:val="005B5206"/>
    <w:rsid w:val="005B5718"/>
    <w:rsid w:val="005B5B48"/>
    <w:rsid w:val="005B665A"/>
    <w:rsid w:val="005B6906"/>
    <w:rsid w:val="005B7BE0"/>
    <w:rsid w:val="005C2C2F"/>
    <w:rsid w:val="005C44DC"/>
    <w:rsid w:val="005C511D"/>
    <w:rsid w:val="005C5541"/>
    <w:rsid w:val="005C63AB"/>
    <w:rsid w:val="005D028C"/>
    <w:rsid w:val="005D19F3"/>
    <w:rsid w:val="005D70D6"/>
    <w:rsid w:val="005E0106"/>
    <w:rsid w:val="005E0FE9"/>
    <w:rsid w:val="005E13F3"/>
    <w:rsid w:val="005E1EA9"/>
    <w:rsid w:val="005E273A"/>
    <w:rsid w:val="005E371E"/>
    <w:rsid w:val="005E4137"/>
    <w:rsid w:val="005E65E3"/>
    <w:rsid w:val="005E7A74"/>
    <w:rsid w:val="005F005E"/>
    <w:rsid w:val="005F1549"/>
    <w:rsid w:val="005F31F7"/>
    <w:rsid w:val="005F6A01"/>
    <w:rsid w:val="005F6C1F"/>
    <w:rsid w:val="005F6CEB"/>
    <w:rsid w:val="005F7800"/>
    <w:rsid w:val="00600835"/>
    <w:rsid w:val="00602518"/>
    <w:rsid w:val="006025E4"/>
    <w:rsid w:val="006038B5"/>
    <w:rsid w:val="006046A5"/>
    <w:rsid w:val="0060523D"/>
    <w:rsid w:val="006064E7"/>
    <w:rsid w:val="00607C9A"/>
    <w:rsid w:val="00607E39"/>
    <w:rsid w:val="00607E7F"/>
    <w:rsid w:val="006128F8"/>
    <w:rsid w:val="0061364D"/>
    <w:rsid w:val="00621004"/>
    <w:rsid w:val="006217C0"/>
    <w:rsid w:val="00621CD6"/>
    <w:rsid w:val="00624B3F"/>
    <w:rsid w:val="00624C83"/>
    <w:rsid w:val="00627539"/>
    <w:rsid w:val="0063001D"/>
    <w:rsid w:val="006317C0"/>
    <w:rsid w:val="0063254D"/>
    <w:rsid w:val="006329E8"/>
    <w:rsid w:val="00634627"/>
    <w:rsid w:val="006346C7"/>
    <w:rsid w:val="00634830"/>
    <w:rsid w:val="00635DB1"/>
    <w:rsid w:val="0063690F"/>
    <w:rsid w:val="00640306"/>
    <w:rsid w:val="006405E2"/>
    <w:rsid w:val="00640B74"/>
    <w:rsid w:val="006426A6"/>
    <w:rsid w:val="00643A41"/>
    <w:rsid w:val="0064495B"/>
    <w:rsid w:val="00645936"/>
    <w:rsid w:val="006511C6"/>
    <w:rsid w:val="00656362"/>
    <w:rsid w:val="00656A16"/>
    <w:rsid w:val="00657A5B"/>
    <w:rsid w:val="006672A4"/>
    <w:rsid w:val="00671036"/>
    <w:rsid w:val="00671655"/>
    <w:rsid w:val="00673410"/>
    <w:rsid w:val="006755F1"/>
    <w:rsid w:val="0067795F"/>
    <w:rsid w:val="00680841"/>
    <w:rsid w:val="00680E88"/>
    <w:rsid w:val="006822B8"/>
    <w:rsid w:val="006839B3"/>
    <w:rsid w:val="0069023E"/>
    <w:rsid w:val="00692A52"/>
    <w:rsid w:val="00692D8F"/>
    <w:rsid w:val="006930E1"/>
    <w:rsid w:val="00693D2D"/>
    <w:rsid w:val="00694E73"/>
    <w:rsid w:val="006967F1"/>
    <w:rsid w:val="00696DA9"/>
    <w:rsid w:val="006A0075"/>
    <w:rsid w:val="006A1AB1"/>
    <w:rsid w:val="006A1BB4"/>
    <w:rsid w:val="006A2267"/>
    <w:rsid w:val="006A3BEC"/>
    <w:rsid w:val="006A3BFD"/>
    <w:rsid w:val="006A60DB"/>
    <w:rsid w:val="006A78CA"/>
    <w:rsid w:val="006A7BDC"/>
    <w:rsid w:val="006B0276"/>
    <w:rsid w:val="006B19DA"/>
    <w:rsid w:val="006B3186"/>
    <w:rsid w:val="006C4BEA"/>
    <w:rsid w:val="006C5A45"/>
    <w:rsid w:val="006C72B3"/>
    <w:rsid w:val="006D01BB"/>
    <w:rsid w:val="006D040E"/>
    <w:rsid w:val="006D2B50"/>
    <w:rsid w:val="006D367B"/>
    <w:rsid w:val="006D3711"/>
    <w:rsid w:val="006D7802"/>
    <w:rsid w:val="006E0F20"/>
    <w:rsid w:val="006E2735"/>
    <w:rsid w:val="006E3180"/>
    <w:rsid w:val="006E3BE2"/>
    <w:rsid w:val="006E71A6"/>
    <w:rsid w:val="006F0CBB"/>
    <w:rsid w:val="006F1537"/>
    <w:rsid w:val="006F543C"/>
    <w:rsid w:val="006F5AE1"/>
    <w:rsid w:val="006F72B5"/>
    <w:rsid w:val="006F7EB5"/>
    <w:rsid w:val="00700630"/>
    <w:rsid w:val="00701977"/>
    <w:rsid w:val="00707AC8"/>
    <w:rsid w:val="00707CE9"/>
    <w:rsid w:val="007156EE"/>
    <w:rsid w:val="00715CDB"/>
    <w:rsid w:val="00715FAD"/>
    <w:rsid w:val="00716820"/>
    <w:rsid w:val="007173A3"/>
    <w:rsid w:val="0072107F"/>
    <w:rsid w:val="00721472"/>
    <w:rsid w:val="00721782"/>
    <w:rsid w:val="00721E36"/>
    <w:rsid w:val="00723632"/>
    <w:rsid w:val="00723AF9"/>
    <w:rsid w:val="00723C51"/>
    <w:rsid w:val="00723D44"/>
    <w:rsid w:val="0072488D"/>
    <w:rsid w:val="00724B65"/>
    <w:rsid w:val="00724C7B"/>
    <w:rsid w:val="00725222"/>
    <w:rsid w:val="00725CB7"/>
    <w:rsid w:val="00730ACD"/>
    <w:rsid w:val="00733CB7"/>
    <w:rsid w:val="00733CD8"/>
    <w:rsid w:val="00733E59"/>
    <w:rsid w:val="007352CE"/>
    <w:rsid w:val="00741252"/>
    <w:rsid w:val="007419AA"/>
    <w:rsid w:val="00741E90"/>
    <w:rsid w:val="00743C03"/>
    <w:rsid w:val="00745132"/>
    <w:rsid w:val="00745ED6"/>
    <w:rsid w:val="007461DD"/>
    <w:rsid w:val="00747100"/>
    <w:rsid w:val="007473BD"/>
    <w:rsid w:val="00747DA5"/>
    <w:rsid w:val="007539B9"/>
    <w:rsid w:val="007549A0"/>
    <w:rsid w:val="00754F46"/>
    <w:rsid w:val="00757755"/>
    <w:rsid w:val="007607E7"/>
    <w:rsid w:val="0076099B"/>
    <w:rsid w:val="00760B1E"/>
    <w:rsid w:val="00761FF5"/>
    <w:rsid w:val="00764B09"/>
    <w:rsid w:val="00764BCE"/>
    <w:rsid w:val="00765A01"/>
    <w:rsid w:val="00766B4D"/>
    <w:rsid w:val="00771169"/>
    <w:rsid w:val="007714E5"/>
    <w:rsid w:val="00772F69"/>
    <w:rsid w:val="0077488C"/>
    <w:rsid w:val="0077543B"/>
    <w:rsid w:val="00776DB8"/>
    <w:rsid w:val="0078008A"/>
    <w:rsid w:val="0078054A"/>
    <w:rsid w:val="00782BD6"/>
    <w:rsid w:val="007849AC"/>
    <w:rsid w:val="00785428"/>
    <w:rsid w:val="007872F5"/>
    <w:rsid w:val="007910F7"/>
    <w:rsid w:val="00791599"/>
    <w:rsid w:val="007931A3"/>
    <w:rsid w:val="007932D3"/>
    <w:rsid w:val="00797327"/>
    <w:rsid w:val="00797B7A"/>
    <w:rsid w:val="007A0D98"/>
    <w:rsid w:val="007A0E89"/>
    <w:rsid w:val="007A2618"/>
    <w:rsid w:val="007A5FC5"/>
    <w:rsid w:val="007A7B5D"/>
    <w:rsid w:val="007B012E"/>
    <w:rsid w:val="007B2EAD"/>
    <w:rsid w:val="007B2EEF"/>
    <w:rsid w:val="007B4524"/>
    <w:rsid w:val="007B4BE2"/>
    <w:rsid w:val="007B4DEC"/>
    <w:rsid w:val="007B6537"/>
    <w:rsid w:val="007B69A8"/>
    <w:rsid w:val="007C2F81"/>
    <w:rsid w:val="007C300F"/>
    <w:rsid w:val="007C3145"/>
    <w:rsid w:val="007C49BE"/>
    <w:rsid w:val="007C64B4"/>
    <w:rsid w:val="007C7715"/>
    <w:rsid w:val="007C7DEE"/>
    <w:rsid w:val="007D0DEF"/>
    <w:rsid w:val="007D15E5"/>
    <w:rsid w:val="007D4FD9"/>
    <w:rsid w:val="007D5BE5"/>
    <w:rsid w:val="007D794F"/>
    <w:rsid w:val="007E01B1"/>
    <w:rsid w:val="007E07A4"/>
    <w:rsid w:val="007E231A"/>
    <w:rsid w:val="007E349A"/>
    <w:rsid w:val="007E3F0B"/>
    <w:rsid w:val="007E4C27"/>
    <w:rsid w:val="007E733C"/>
    <w:rsid w:val="007E7F96"/>
    <w:rsid w:val="007F0BAB"/>
    <w:rsid w:val="007F199D"/>
    <w:rsid w:val="007F351B"/>
    <w:rsid w:val="007F3BEF"/>
    <w:rsid w:val="007F4DC1"/>
    <w:rsid w:val="007F5295"/>
    <w:rsid w:val="007F6143"/>
    <w:rsid w:val="007F6EA4"/>
    <w:rsid w:val="00800862"/>
    <w:rsid w:val="008020E9"/>
    <w:rsid w:val="00805A8B"/>
    <w:rsid w:val="00805E25"/>
    <w:rsid w:val="00805FFD"/>
    <w:rsid w:val="008063FE"/>
    <w:rsid w:val="008075FC"/>
    <w:rsid w:val="008076DD"/>
    <w:rsid w:val="00807EE9"/>
    <w:rsid w:val="00810504"/>
    <w:rsid w:val="00810C01"/>
    <w:rsid w:val="008118DD"/>
    <w:rsid w:val="00811AAD"/>
    <w:rsid w:val="00812B3B"/>
    <w:rsid w:val="00813B6A"/>
    <w:rsid w:val="00814DE9"/>
    <w:rsid w:val="00821C7B"/>
    <w:rsid w:val="00821DE4"/>
    <w:rsid w:val="00822785"/>
    <w:rsid w:val="00830CED"/>
    <w:rsid w:val="00832565"/>
    <w:rsid w:val="00833530"/>
    <w:rsid w:val="00833FA2"/>
    <w:rsid w:val="0083429D"/>
    <w:rsid w:val="00834549"/>
    <w:rsid w:val="00834D8D"/>
    <w:rsid w:val="00835739"/>
    <w:rsid w:val="008358EA"/>
    <w:rsid w:val="00836647"/>
    <w:rsid w:val="00836676"/>
    <w:rsid w:val="00837E75"/>
    <w:rsid w:val="0084254E"/>
    <w:rsid w:val="00844051"/>
    <w:rsid w:val="008500E5"/>
    <w:rsid w:val="00851980"/>
    <w:rsid w:val="00851CD7"/>
    <w:rsid w:val="008533B4"/>
    <w:rsid w:val="008533DE"/>
    <w:rsid w:val="00853D8C"/>
    <w:rsid w:val="00854186"/>
    <w:rsid w:val="008555E0"/>
    <w:rsid w:val="008555EF"/>
    <w:rsid w:val="00856099"/>
    <w:rsid w:val="008601C7"/>
    <w:rsid w:val="00860382"/>
    <w:rsid w:val="008612E0"/>
    <w:rsid w:val="00863025"/>
    <w:rsid w:val="00863672"/>
    <w:rsid w:val="0086395D"/>
    <w:rsid w:val="00863C1E"/>
    <w:rsid w:val="00863F4C"/>
    <w:rsid w:val="00864DBE"/>
    <w:rsid w:val="008654E9"/>
    <w:rsid w:val="008709C4"/>
    <w:rsid w:val="00870B0C"/>
    <w:rsid w:val="008712D6"/>
    <w:rsid w:val="008713C4"/>
    <w:rsid w:val="00871C84"/>
    <w:rsid w:val="0087438D"/>
    <w:rsid w:val="0087537E"/>
    <w:rsid w:val="00877070"/>
    <w:rsid w:val="0087768D"/>
    <w:rsid w:val="0088063A"/>
    <w:rsid w:val="00880A41"/>
    <w:rsid w:val="00880BE4"/>
    <w:rsid w:val="00880C9F"/>
    <w:rsid w:val="008834E5"/>
    <w:rsid w:val="00890089"/>
    <w:rsid w:val="00893AE5"/>
    <w:rsid w:val="00895CF0"/>
    <w:rsid w:val="008B0907"/>
    <w:rsid w:val="008B0EDD"/>
    <w:rsid w:val="008B48A2"/>
    <w:rsid w:val="008B4EB9"/>
    <w:rsid w:val="008B6201"/>
    <w:rsid w:val="008B7A4D"/>
    <w:rsid w:val="008B7CB5"/>
    <w:rsid w:val="008C5D91"/>
    <w:rsid w:val="008C6D32"/>
    <w:rsid w:val="008C76ED"/>
    <w:rsid w:val="008D116E"/>
    <w:rsid w:val="008D7EFF"/>
    <w:rsid w:val="008E0174"/>
    <w:rsid w:val="008E097E"/>
    <w:rsid w:val="008E0EF5"/>
    <w:rsid w:val="008E1B23"/>
    <w:rsid w:val="008E3806"/>
    <w:rsid w:val="008E4268"/>
    <w:rsid w:val="008E48C1"/>
    <w:rsid w:val="008E5448"/>
    <w:rsid w:val="008E58F2"/>
    <w:rsid w:val="008E7044"/>
    <w:rsid w:val="008E7095"/>
    <w:rsid w:val="008F3ED5"/>
    <w:rsid w:val="008F6768"/>
    <w:rsid w:val="008F7CA9"/>
    <w:rsid w:val="00900BBB"/>
    <w:rsid w:val="0090171C"/>
    <w:rsid w:val="00901FB3"/>
    <w:rsid w:val="0090240D"/>
    <w:rsid w:val="00902E19"/>
    <w:rsid w:val="0091070D"/>
    <w:rsid w:val="00912962"/>
    <w:rsid w:val="009158AC"/>
    <w:rsid w:val="00917E56"/>
    <w:rsid w:val="00921C38"/>
    <w:rsid w:val="00922706"/>
    <w:rsid w:val="00922DEF"/>
    <w:rsid w:val="00923366"/>
    <w:rsid w:val="00927D19"/>
    <w:rsid w:val="00927FD1"/>
    <w:rsid w:val="0093171E"/>
    <w:rsid w:val="009363D0"/>
    <w:rsid w:val="009368B0"/>
    <w:rsid w:val="0094219B"/>
    <w:rsid w:val="00942D69"/>
    <w:rsid w:val="0094310B"/>
    <w:rsid w:val="0094329F"/>
    <w:rsid w:val="00945960"/>
    <w:rsid w:val="00950120"/>
    <w:rsid w:val="00951969"/>
    <w:rsid w:val="00957606"/>
    <w:rsid w:val="00957BBE"/>
    <w:rsid w:val="009611F7"/>
    <w:rsid w:val="009620DF"/>
    <w:rsid w:val="009658B0"/>
    <w:rsid w:val="009660C0"/>
    <w:rsid w:val="00966D31"/>
    <w:rsid w:val="00966E54"/>
    <w:rsid w:val="00967D52"/>
    <w:rsid w:val="009710DA"/>
    <w:rsid w:val="00980CB3"/>
    <w:rsid w:val="009819DB"/>
    <w:rsid w:val="00982B40"/>
    <w:rsid w:val="00985456"/>
    <w:rsid w:val="00985B09"/>
    <w:rsid w:val="009907F3"/>
    <w:rsid w:val="0099595D"/>
    <w:rsid w:val="009A1326"/>
    <w:rsid w:val="009A29D7"/>
    <w:rsid w:val="009A4CAA"/>
    <w:rsid w:val="009A5FDB"/>
    <w:rsid w:val="009B05C6"/>
    <w:rsid w:val="009B0627"/>
    <w:rsid w:val="009B26F0"/>
    <w:rsid w:val="009B4584"/>
    <w:rsid w:val="009B4A56"/>
    <w:rsid w:val="009B4CD9"/>
    <w:rsid w:val="009B652B"/>
    <w:rsid w:val="009C1BDD"/>
    <w:rsid w:val="009C4B10"/>
    <w:rsid w:val="009C4D8C"/>
    <w:rsid w:val="009C61A7"/>
    <w:rsid w:val="009C7D52"/>
    <w:rsid w:val="009E099A"/>
    <w:rsid w:val="009E2102"/>
    <w:rsid w:val="009E2F9F"/>
    <w:rsid w:val="009E5F02"/>
    <w:rsid w:val="009E66A8"/>
    <w:rsid w:val="009E7BB1"/>
    <w:rsid w:val="009F0E5F"/>
    <w:rsid w:val="009F144B"/>
    <w:rsid w:val="009F4CB4"/>
    <w:rsid w:val="009F5B5D"/>
    <w:rsid w:val="00A00407"/>
    <w:rsid w:val="00A02488"/>
    <w:rsid w:val="00A0377F"/>
    <w:rsid w:val="00A1052C"/>
    <w:rsid w:val="00A1092E"/>
    <w:rsid w:val="00A11718"/>
    <w:rsid w:val="00A1389C"/>
    <w:rsid w:val="00A14458"/>
    <w:rsid w:val="00A147AA"/>
    <w:rsid w:val="00A1515B"/>
    <w:rsid w:val="00A15A97"/>
    <w:rsid w:val="00A16AD1"/>
    <w:rsid w:val="00A16B5A"/>
    <w:rsid w:val="00A16F1A"/>
    <w:rsid w:val="00A170CA"/>
    <w:rsid w:val="00A176A9"/>
    <w:rsid w:val="00A201EB"/>
    <w:rsid w:val="00A20C41"/>
    <w:rsid w:val="00A210BC"/>
    <w:rsid w:val="00A21284"/>
    <w:rsid w:val="00A21A11"/>
    <w:rsid w:val="00A2264B"/>
    <w:rsid w:val="00A22896"/>
    <w:rsid w:val="00A22962"/>
    <w:rsid w:val="00A2332E"/>
    <w:rsid w:val="00A30010"/>
    <w:rsid w:val="00A309F9"/>
    <w:rsid w:val="00A329A9"/>
    <w:rsid w:val="00A34322"/>
    <w:rsid w:val="00A343E1"/>
    <w:rsid w:val="00A41168"/>
    <w:rsid w:val="00A43631"/>
    <w:rsid w:val="00A4470D"/>
    <w:rsid w:val="00A454FF"/>
    <w:rsid w:val="00A47E7B"/>
    <w:rsid w:val="00A52390"/>
    <w:rsid w:val="00A53D20"/>
    <w:rsid w:val="00A552B2"/>
    <w:rsid w:val="00A560F7"/>
    <w:rsid w:val="00A56F5E"/>
    <w:rsid w:val="00A5783A"/>
    <w:rsid w:val="00A63347"/>
    <w:rsid w:val="00A6370C"/>
    <w:rsid w:val="00A705D2"/>
    <w:rsid w:val="00A71F09"/>
    <w:rsid w:val="00A7677B"/>
    <w:rsid w:val="00A77F14"/>
    <w:rsid w:val="00A80080"/>
    <w:rsid w:val="00A80B9E"/>
    <w:rsid w:val="00A81BC6"/>
    <w:rsid w:val="00A82091"/>
    <w:rsid w:val="00A822CA"/>
    <w:rsid w:val="00A83F9E"/>
    <w:rsid w:val="00A84D8B"/>
    <w:rsid w:val="00A8704C"/>
    <w:rsid w:val="00A94D5F"/>
    <w:rsid w:val="00A95158"/>
    <w:rsid w:val="00AA304D"/>
    <w:rsid w:val="00AA31A0"/>
    <w:rsid w:val="00AA6FC0"/>
    <w:rsid w:val="00AA7149"/>
    <w:rsid w:val="00AB40BF"/>
    <w:rsid w:val="00AB48E7"/>
    <w:rsid w:val="00AB53E3"/>
    <w:rsid w:val="00AC249D"/>
    <w:rsid w:val="00AC3890"/>
    <w:rsid w:val="00AC5F88"/>
    <w:rsid w:val="00AC742F"/>
    <w:rsid w:val="00AD116E"/>
    <w:rsid w:val="00AD2AFD"/>
    <w:rsid w:val="00AD3CA1"/>
    <w:rsid w:val="00AD440F"/>
    <w:rsid w:val="00AD75B7"/>
    <w:rsid w:val="00AD76A3"/>
    <w:rsid w:val="00AE06F4"/>
    <w:rsid w:val="00AE1019"/>
    <w:rsid w:val="00AE12AF"/>
    <w:rsid w:val="00AE2398"/>
    <w:rsid w:val="00AE24C3"/>
    <w:rsid w:val="00AE3920"/>
    <w:rsid w:val="00AF08FE"/>
    <w:rsid w:val="00AF1AB1"/>
    <w:rsid w:val="00AF4959"/>
    <w:rsid w:val="00AF6BAE"/>
    <w:rsid w:val="00B00E72"/>
    <w:rsid w:val="00B05182"/>
    <w:rsid w:val="00B05F04"/>
    <w:rsid w:val="00B075C6"/>
    <w:rsid w:val="00B108A1"/>
    <w:rsid w:val="00B1183A"/>
    <w:rsid w:val="00B1211B"/>
    <w:rsid w:val="00B1280A"/>
    <w:rsid w:val="00B12F1F"/>
    <w:rsid w:val="00B15792"/>
    <w:rsid w:val="00B16135"/>
    <w:rsid w:val="00B16898"/>
    <w:rsid w:val="00B20111"/>
    <w:rsid w:val="00B212D4"/>
    <w:rsid w:val="00B22F3A"/>
    <w:rsid w:val="00B2326C"/>
    <w:rsid w:val="00B26AAC"/>
    <w:rsid w:val="00B30541"/>
    <w:rsid w:val="00B31228"/>
    <w:rsid w:val="00B3185D"/>
    <w:rsid w:val="00B34AFB"/>
    <w:rsid w:val="00B35447"/>
    <w:rsid w:val="00B35A59"/>
    <w:rsid w:val="00B3628B"/>
    <w:rsid w:val="00B36EB2"/>
    <w:rsid w:val="00B4090D"/>
    <w:rsid w:val="00B43048"/>
    <w:rsid w:val="00B43FBD"/>
    <w:rsid w:val="00B4426C"/>
    <w:rsid w:val="00B45DDE"/>
    <w:rsid w:val="00B47452"/>
    <w:rsid w:val="00B47EE4"/>
    <w:rsid w:val="00B51E36"/>
    <w:rsid w:val="00B5656E"/>
    <w:rsid w:val="00B60385"/>
    <w:rsid w:val="00B6553A"/>
    <w:rsid w:val="00B65D5B"/>
    <w:rsid w:val="00B70BC8"/>
    <w:rsid w:val="00B71449"/>
    <w:rsid w:val="00B7166F"/>
    <w:rsid w:val="00B75B57"/>
    <w:rsid w:val="00B77B5C"/>
    <w:rsid w:val="00B81A2B"/>
    <w:rsid w:val="00B8484C"/>
    <w:rsid w:val="00B85216"/>
    <w:rsid w:val="00B85498"/>
    <w:rsid w:val="00B85534"/>
    <w:rsid w:val="00B85FB9"/>
    <w:rsid w:val="00B90235"/>
    <w:rsid w:val="00B91F4E"/>
    <w:rsid w:val="00B94228"/>
    <w:rsid w:val="00B96D0D"/>
    <w:rsid w:val="00B96F3F"/>
    <w:rsid w:val="00BA00BB"/>
    <w:rsid w:val="00BA10E1"/>
    <w:rsid w:val="00BA5B72"/>
    <w:rsid w:val="00BA5E8D"/>
    <w:rsid w:val="00BA7EA3"/>
    <w:rsid w:val="00BA7FA1"/>
    <w:rsid w:val="00BB1BC7"/>
    <w:rsid w:val="00BB3133"/>
    <w:rsid w:val="00BB4026"/>
    <w:rsid w:val="00BB45A9"/>
    <w:rsid w:val="00BC0307"/>
    <w:rsid w:val="00BC1465"/>
    <w:rsid w:val="00BC32F9"/>
    <w:rsid w:val="00BD1560"/>
    <w:rsid w:val="00BD1817"/>
    <w:rsid w:val="00BD1B38"/>
    <w:rsid w:val="00BD34AA"/>
    <w:rsid w:val="00BD3688"/>
    <w:rsid w:val="00BD50EB"/>
    <w:rsid w:val="00BD7D2D"/>
    <w:rsid w:val="00BE0B8A"/>
    <w:rsid w:val="00BE0B9A"/>
    <w:rsid w:val="00BE1075"/>
    <w:rsid w:val="00BE2E38"/>
    <w:rsid w:val="00BE418C"/>
    <w:rsid w:val="00BE5926"/>
    <w:rsid w:val="00BE642F"/>
    <w:rsid w:val="00BE74CB"/>
    <w:rsid w:val="00BF2ADA"/>
    <w:rsid w:val="00BF315C"/>
    <w:rsid w:val="00BF3DBE"/>
    <w:rsid w:val="00BF69B9"/>
    <w:rsid w:val="00BF7D5D"/>
    <w:rsid w:val="00C00064"/>
    <w:rsid w:val="00C00328"/>
    <w:rsid w:val="00C01EC9"/>
    <w:rsid w:val="00C054C2"/>
    <w:rsid w:val="00C06225"/>
    <w:rsid w:val="00C06873"/>
    <w:rsid w:val="00C1114C"/>
    <w:rsid w:val="00C11715"/>
    <w:rsid w:val="00C21435"/>
    <w:rsid w:val="00C25AD2"/>
    <w:rsid w:val="00C31CA5"/>
    <w:rsid w:val="00C32175"/>
    <w:rsid w:val="00C322FA"/>
    <w:rsid w:val="00C3497D"/>
    <w:rsid w:val="00C3699A"/>
    <w:rsid w:val="00C44F58"/>
    <w:rsid w:val="00C45F4E"/>
    <w:rsid w:val="00C473F9"/>
    <w:rsid w:val="00C47834"/>
    <w:rsid w:val="00C514AB"/>
    <w:rsid w:val="00C5174F"/>
    <w:rsid w:val="00C53565"/>
    <w:rsid w:val="00C553C5"/>
    <w:rsid w:val="00C55FD1"/>
    <w:rsid w:val="00C57DA1"/>
    <w:rsid w:val="00C67753"/>
    <w:rsid w:val="00C7177A"/>
    <w:rsid w:val="00C72331"/>
    <w:rsid w:val="00C72D60"/>
    <w:rsid w:val="00C81E76"/>
    <w:rsid w:val="00C82295"/>
    <w:rsid w:val="00C84FA2"/>
    <w:rsid w:val="00C92122"/>
    <w:rsid w:val="00C94253"/>
    <w:rsid w:val="00C95BBB"/>
    <w:rsid w:val="00C969AE"/>
    <w:rsid w:val="00CA0D97"/>
    <w:rsid w:val="00CA3BAD"/>
    <w:rsid w:val="00CA3FC5"/>
    <w:rsid w:val="00CA5410"/>
    <w:rsid w:val="00CA6C5A"/>
    <w:rsid w:val="00CA7FB2"/>
    <w:rsid w:val="00CB0B54"/>
    <w:rsid w:val="00CB1674"/>
    <w:rsid w:val="00CB38BB"/>
    <w:rsid w:val="00CB3FBF"/>
    <w:rsid w:val="00CB492F"/>
    <w:rsid w:val="00CC13C8"/>
    <w:rsid w:val="00CC639C"/>
    <w:rsid w:val="00CC65C3"/>
    <w:rsid w:val="00CC6710"/>
    <w:rsid w:val="00CD00BC"/>
    <w:rsid w:val="00CD077F"/>
    <w:rsid w:val="00CD0924"/>
    <w:rsid w:val="00CD1529"/>
    <w:rsid w:val="00CD3DAD"/>
    <w:rsid w:val="00CD4C47"/>
    <w:rsid w:val="00CD545B"/>
    <w:rsid w:val="00CD7C4D"/>
    <w:rsid w:val="00CE3288"/>
    <w:rsid w:val="00CE515A"/>
    <w:rsid w:val="00CE5D3D"/>
    <w:rsid w:val="00CE61CF"/>
    <w:rsid w:val="00CF10D6"/>
    <w:rsid w:val="00CF165F"/>
    <w:rsid w:val="00CF5F56"/>
    <w:rsid w:val="00CF6B84"/>
    <w:rsid w:val="00D00274"/>
    <w:rsid w:val="00D01895"/>
    <w:rsid w:val="00D03D41"/>
    <w:rsid w:val="00D0627B"/>
    <w:rsid w:val="00D06B32"/>
    <w:rsid w:val="00D11C53"/>
    <w:rsid w:val="00D1476F"/>
    <w:rsid w:val="00D152C0"/>
    <w:rsid w:val="00D20A72"/>
    <w:rsid w:val="00D2121E"/>
    <w:rsid w:val="00D21991"/>
    <w:rsid w:val="00D21C1B"/>
    <w:rsid w:val="00D23BE8"/>
    <w:rsid w:val="00D261B2"/>
    <w:rsid w:val="00D26A44"/>
    <w:rsid w:val="00D30482"/>
    <w:rsid w:val="00D30945"/>
    <w:rsid w:val="00D31258"/>
    <w:rsid w:val="00D34297"/>
    <w:rsid w:val="00D34F4B"/>
    <w:rsid w:val="00D41E47"/>
    <w:rsid w:val="00D42334"/>
    <w:rsid w:val="00D432CD"/>
    <w:rsid w:val="00D43940"/>
    <w:rsid w:val="00D44BCD"/>
    <w:rsid w:val="00D44C9B"/>
    <w:rsid w:val="00D46F02"/>
    <w:rsid w:val="00D47CC3"/>
    <w:rsid w:val="00D5003A"/>
    <w:rsid w:val="00D51CF9"/>
    <w:rsid w:val="00D548EA"/>
    <w:rsid w:val="00D61D45"/>
    <w:rsid w:val="00D62155"/>
    <w:rsid w:val="00D621FF"/>
    <w:rsid w:val="00D709F6"/>
    <w:rsid w:val="00D70CB0"/>
    <w:rsid w:val="00D7134B"/>
    <w:rsid w:val="00D72BD8"/>
    <w:rsid w:val="00D73726"/>
    <w:rsid w:val="00D73B4B"/>
    <w:rsid w:val="00D7412E"/>
    <w:rsid w:val="00D74177"/>
    <w:rsid w:val="00D77BF6"/>
    <w:rsid w:val="00D80763"/>
    <w:rsid w:val="00D8090E"/>
    <w:rsid w:val="00D80BD0"/>
    <w:rsid w:val="00D83E0B"/>
    <w:rsid w:val="00D83F2C"/>
    <w:rsid w:val="00D84438"/>
    <w:rsid w:val="00D851B9"/>
    <w:rsid w:val="00D85CFE"/>
    <w:rsid w:val="00D867D9"/>
    <w:rsid w:val="00D86812"/>
    <w:rsid w:val="00D91C09"/>
    <w:rsid w:val="00D9205D"/>
    <w:rsid w:val="00D92E50"/>
    <w:rsid w:val="00D943E6"/>
    <w:rsid w:val="00D94672"/>
    <w:rsid w:val="00D95326"/>
    <w:rsid w:val="00D96602"/>
    <w:rsid w:val="00D96B50"/>
    <w:rsid w:val="00D970C3"/>
    <w:rsid w:val="00DA18E2"/>
    <w:rsid w:val="00DA3D29"/>
    <w:rsid w:val="00DA7BDA"/>
    <w:rsid w:val="00DB272E"/>
    <w:rsid w:val="00DB5DFF"/>
    <w:rsid w:val="00DB646B"/>
    <w:rsid w:val="00DB6978"/>
    <w:rsid w:val="00DB7417"/>
    <w:rsid w:val="00DB79DB"/>
    <w:rsid w:val="00DB7B67"/>
    <w:rsid w:val="00DC0874"/>
    <w:rsid w:val="00DC0C27"/>
    <w:rsid w:val="00DC0EAC"/>
    <w:rsid w:val="00DC132A"/>
    <w:rsid w:val="00DC15AB"/>
    <w:rsid w:val="00DC3DB9"/>
    <w:rsid w:val="00DC5FE6"/>
    <w:rsid w:val="00DC671A"/>
    <w:rsid w:val="00DD00F4"/>
    <w:rsid w:val="00DD119A"/>
    <w:rsid w:val="00DD1590"/>
    <w:rsid w:val="00DD3021"/>
    <w:rsid w:val="00DD394F"/>
    <w:rsid w:val="00DD573E"/>
    <w:rsid w:val="00DE1808"/>
    <w:rsid w:val="00DE1D7B"/>
    <w:rsid w:val="00DE32FD"/>
    <w:rsid w:val="00DE434F"/>
    <w:rsid w:val="00DE4885"/>
    <w:rsid w:val="00DE4BAF"/>
    <w:rsid w:val="00DE58B0"/>
    <w:rsid w:val="00DE6A00"/>
    <w:rsid w:val="00DE6E5C"/>
    <w:rsid w:val="00DE7E1F"/>
    <w:rsid w:val="00DF191A"/>
    <w:rsid w:val="00DF2DDD"/>
    <w:rsid w:val="00DF3C3C"/>
    <w:rsid w:val="00DF500D"/>
    <w:rsid w:val="00E009E1"/>
    <w:rsid w:val="00E011EC"/>
    <w:rsid w:val="00E034A4"/>
    <w:rsid w:val="00E05124"/>
    <w:rsid w:val="00E0672D"/>
    <w:rsid w:val="00E06D0D"/>
    <w:rsid w:val="00E10382"/>
    <w:rsid w:val="00E17209"/>
    <w:rsid w:val="00E213D1"/>
    <w:rsid w:val="00E21D2E"/>
    <w:rsid w:val="00E22821"/>
    <w:rsid w:val="00E228E5"/>
    <w:rsid w:val="00E24378"/>
    <w:rsid w:val="00E3066B"/>
    <w:rsid w:val="00E30A3C"/>
    <w:rsid w:val="00E33F7C"/>
    <w:rsid w:val="00E34748"/>
    <w:rsid w:val="00E34FF9"/>
    <w:rsid w:val="00E3738F"/>
    <w:rsid w:val="00E40487"/>
    <w:rsid w:val="00E40F71"/>
    <w:rsid w:val="00E4505D"/>
    <w:rsid w:val="00E5094B"/>
    <w:rsid w:val="00E52E9E"/>
    <w:rsid w:val="00E546FE"/>
    <w:rsid w:val="00E574BF"/>
    <w:rsid w:val="00E610DB"/>
    <w:rsid w:val="00E64251"/>
    <w:rsid w:val="00E64567"/>
    <w:rsid w:val="00E64856"/>
    <w:rsid w:val="00E65064"/>
    <w:rsid w:val="00E667A3"/>
    <w:rsid w:val="00E673C6"/>
    <w:rsid w:val="00E7772B"/>
    <w:rsid w:val="00E779B1"/>
    <w:rsid w:val="00E815E8"/>
    <w:rsid w:val="00E8246B"/>
    <w:rsid w:val="00E83445"/>
    <w:rsid w:val="00E83FE3"/>
    <w:rsid w:val="00E87AF2"/>
    <w:rsid w:val="00E91785"/>
    <w:rsid w:val="00E92CC2"/>
    <w:rsid w:val="00E92D4A"/>
    <w:rsid w:val="00E96739"/>
    <w:rsid w:val="00EA183C"/>
    <w:rsid w:val="00EA24F3"/>
    <w:rsid w:val="00EA68AA"/>
    <w:rsid w:val="00EB2059"/>
    <w:rsid w:val="00EB26BD"/>
    <w:rsid w:val="00EB49B5"/>
    <w:rsid w:val="00EB51EB"/>
    <w:rsid w:val="00EB53C4"/>
    <w:rsid w:val="00EB568C"/>
    <w:rsid w:val="00EB6AC5"/>
    <w:rsid w:val="00EB70FD"/>
    <w:rsid w:val="00EB77E0"/>
    <w:rsid w:val="00EC0801"/>
    <w:rsid w:val="00EC1F1A"/>
    <w:rsid w:val="00EC24EE"/>
    <w:rsid w:val="00EC303F"/>
    <w:rsid w:val="00EC3DE7"/>
    <w:rsid w:val="00EC4F72"/>
    <w:rsid w:val="00EC5949"/>
    <w:rsid w:val="00EC6B2E"/>
    <w:rsid w:val="00EC6C08"/>
    <w:rsid w:val="00EC7DCE"/>
    <w:rsid w:val="00ED17B6"/>
    <w:rsid w:val="00ED5705"/>
    <w:rsid w:val="00ED5983"/>
    <w:rsid w:val="00ED5FEA"/>
    <w:rsid w:val="00ED6D77"/>
    <w:rsid w:val="00ED6DE4"/>
    <w:rsid w:val="00EE0CC7"/>
    <w:rsid w:val="00EE418C"/>
    <w:rsid w:val="00EE45FE"/>
    <w:rsid w:val="00EE65F5"/>
    <w:rsid w:val="00EE6D25"/>
    <w:rsid w:val="00EF1437"/>
    <w:rsid w:val="00EF1B20"/>
    <w:rsid w:val="00EF3DD0"/>
    <w:rsid w:val="00EF5D1D"/>
    <w:rsid w:val="00EF7C0B"/>
    <w:rsid w:val="00F00102"/>
    <w:rsid w:val="00F0125D"/>
    <w:rsid w:val="00F01C51"/>
    <w:rsid w:val="00F025B4"/>
    <w:rsid w:val="00F0533E"/>
    <w:rsid w:val="00F06937"/>
    <w:rsid w:val="00F07194"/>
    <w:rsid w:val="00F07914"/>
    <w:rsid w:val="00F11587"/>
    <w:rsid w:val="00F11B3D"/>
    <w:rsid w:val="00F126E2"/>
    <w:rsid w:val="00F13D08"/>
    <w:rsid w:val="00F14ED6"/>
    <w:rsid w:val="00F1529D"/>
    <w:rsid w:val="00F15B21"/>
    <w:rsid w:val="00F15CED"/>
    <w:rsid w:val="00F20400"/>
    <w:rsid w:val="00F211F9"/>
    <w:rsid w:val="00F224FD"/>
    <w:rsid w:val="00F27923"/>
    <w:rsid w:val="00F33184"/>
    <w:rsid w:val="00F344E1"/>
    <w:rsid w:val="00F34E57"/>
    <w:rsid w:val="00F37642"/>
    <w:rsid w:val="00F43915"/>
    <w:rsid w:val="00F50BCC"/>
    <w:rsid w:val="00F510B8"/>
    <w:rsid w:val="00F548E1"/>
    <w:rsid w:val="00F55586"/>
    <w:rsid w:val="00F558FF"/>
    <w:rsid w:val="00F606F2"/>
    <w:rsid w:val="00F620C8"/>
    <w:rsid w:val="00F62A22"/>
    <w:rsid w:val="00F630FD"/>
    <w:rsid w:val="00F63E28"/>
    <w:rsid w:val="00F669DF"/>
    <w:rsid w:val="00F66FED"/>
    <w:rsid w:val="00F672A2"/>
    <w:rsid w:val="00F676F5"/>
    <w:rsid w:val="00F678A4"/>
    <w:rsid w:val="00F67DB7"/>
    <w:rsid w:val="00F739F0"/>
    <w:rsid w:val="00F745DD"/>
    <w:rsid w:val="00F76155"/>
    <w:rsid w:val="00F838A1"/>
    <w:rsid w:val="00F84AE5"/>
    <w:rsid w:val="00F85DA1"/>
    <w:rsid w:val="00F93E2B"/>
    <w:rsid w:val="00F93E45"/>
    <w:rsid w:val="00F95046"/>
    <w:rsid w:val="00F96588"/>
    <w:rsid w:val="00F9687C"/>
    <w:rsid w:val="00F96E50"/>
    <w:rsid w:val="00F96E53"/>
    <w:rsid w:val="00F975CB"/>
    <w:rsid w:val="00FA3CEE"/>
    <w:rsid w:val="00FB0159"/>
    <w:rsid w:val="00FB5AE4"/>
    <w:rsid w:val="00FB6738"/>
    <w:rsid w:val="00FC087C"/>
    <w:rsid w:val="00FC0E73"/>
    <w:rsid w:val="00FC3E47"/>
    <w:rsid w:val="00FC42F1"/>
    <w:rsid w:val="00FC5314"/>
    <w:rsid w:val="00FC6DCE"/>
    <w:rsid w:val="00FD0B26"/>
    <w:rsid w:val="00FD4F74"/>
    <w:rsid w:val="00FD7208"/>
    <w:rsid w:val="00FD7AD7"/>
    <w:rsid w:val="00FE0C23"/>
    <w:rsid w:val="00FE3822"/>
    <w:rsid w:val="00FE3A36"/>
    <w:rsid w:val="00FE5C04"/>
    <w:rsid w:val="00FE78BC"/>
    <w:rsid w:val="00FF350E"/>
    <w:rsid w:val="00FF407C"/>
    <w:rsid w:val="00FF656D"/>
    <w:rsid w:val="00FF6B49"/>
    <w:rsid w:val="00FF7235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1F7"/>
  </w:style>
  <w:style w:type="paragraph" w:styleId="Nagwek1">
    <w:name w:val="heading 1"/>
    <w:basedOn w:val="Normalny"/>
    <w:next w:val="Normalny"/>
    <w:link w:val="Nagwek1Znak"/>
    <w:qFormat/>
    <w:rsid w:val="00C321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11F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611F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11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rmularz1Znak">
    <w:name w:val="Formularz 1 Znak"/>
    <w:link w:val="Formularz1"/>
    <w:uiPriority w:val="99"/>
    <w:qFormat/>
    <w:locked/>
    <w:rsid w:val="009611F7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Formularz1">
    <w:name w:val="Formularz 1"/>
    <w:basedOn w:val="Normalny"/>
    <w:link w:val="Formularz1Znak"/>
    <w:uiPriority w:val="99"/>
    <w:qFormat/>
    <w:rsid w:val="009611F7"/>
    <w:pPr>
      <w:spacing w:after="0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rsid w:val="00961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rmularznormalny">
    <w:name w:val="Formularz normalny"/>
    <w:uiPriority w:val="1"/>
    <w:qFormat/>
    <w:rsid w:val="009611F7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  <w:style w:type="character" w:customStyle="1" w:styleId="FontStyle13">
    <w:name w:val="Font Style13"/>
    <w:uiPriority w:val="99"/>
    <w:rsid w:val="009B652B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0C0B49"/>
    <w:pPr>
      <w:ind w:left="720"/>
      <w:contextualSpacing/>
    </w:pPr>
  </w:style>
  <w:style w:type="paragraph" w:styleId="Tytu">
    <w:name w:val="Title"/>
    <w:basedOn w:val="Normalny"/>
    <w:link w:val="TytuZnak1"/>
    <w:qFormat/>
    <w:rsid w:val="00AE10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rsid w:val="00AE10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basedOn w:val="Domylnaczcionkaakapitu"/>
    <w:link w:val="Tytu"/>
    <w:locked/>
    <w:rsid w:val="00AE101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6396B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C3217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">
    <w:name w:val="Nagłówek #2_"/>
    <w:basedOn w:val="Domylnaczcionkaakapitu"/>
    <w:link w:val="Nagwek20"/>
    <w:locked/>
    <w:rsid w:val="00411E7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11E76"/>
    <w:pPr>
      <w:shd w:val="clear" w:color="auto" w:fill="FFFFFF"/>
      <w:spacing w:after="0" w:line="504" w:lineRule="exac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AE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7F199D"/>
    <w:rPr>
      <w:b/>
      <w:bCs/>
    </w:rPr>
  </w:style>
  <w:style w:type="character" w:styleId="Uwydatnienie">
    <w:name w:val="Emphasis"/>
    <w:uiPriority w:val="20"/>
    <w:qFormat/>
    <w:rsid w:val="007E01B1"/>
    <w:rPr>
      <w:i/>
      <w:iCs/>
    </w:rPr>
  </w:style>
  <w:style w:type="character" w:customStyle="1" w:styleId="Formularznormalny2Znak">
    <w:name w:val="Formularz normalny 2 Znak"/>
    <w:basedOn w:val="Domylnaczcionkaakapitu"/>
    <w:link w:val="Formularznormalny2"/>
    <w:uiPriority w:val="99"/>
    <w:locked/>
    <w:rsid w:val="001D6451"/>
    <w:rPr>
      <w:rFonts w:ascii="Times New Roman" w:hAnsi="Times New Roman" w:cs="Times New Roman"/>
      <w:color w:val="000000" w:themeColor="text1"/>
      <w:sz w:val="24"/>
      <w:szCs w:val="21"/>
    </w:rPr>
  </w:style>
  <w:style w:type="paragraph" w:customStyle="1" w:styleId="Formularznormalny2">
    <w:name w:val="Formularz normalny 2"/>
    <w:basedOn w:val="Zwykytekst"/>
    <w:next w:val="Zwykytekst"/>
    <w:link w:val="Formularznormalny2Znak"/>
    <w:uiPriority w:val="99"/>
    <w:qFormat/>
    <w:rsid w:val="001D6451"/>
    <w:pPr>
      <w:jc w:val="both"/>
    </w:pPr>
    <w:rPr>
      <w:rFonts w:ascii="Times New Roman" w:hAnsi="Times New Roman" w:cs="Times New Roman"/>
      <w:color w:val="000000" w:themeColor="text1"/>
      <w:sz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645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6451"/>
    <w:rPr>
      <w:rFonts w:ascii="Consolas" w:hAnsi="Consolas" w:cs="Consolas"/>
      <w:sz w:val="21"/>
      <w:szCs w:val="21"/>
    </w:rPr>
  </w:style>
  <w:style w:type="paragraph" w:customStyle="1" w:styleId="Formularzbold">
    <w:name w:val="Formularz bold"/>
    <w:basedOn w:val="Zwykytekst"/>
    <w:next w:val="Zwykytekst"/>
    <w:link w:val="FormularzboldZnak"/>
    <w:rsid w:val="00F745DD"/>
    <w:pPr>
      <w:jc w:val="both"/>
    </w:pPr>
    <w:rPr>
      <w:rFonts w:eastAsia="Calibri" w:cs="Times New Roman"/>
      <w:b/>
      <w:color w:val="000000"/>
    </w:rPr>
  </w:style>
  <w:style w:type="character" w:customStyle="1" w:styleId="FormularzboldZnak">
    <w:name w:val="Formularz bold Znak"/>
    <w:link w:val="Formularzbold"/>
    <w:locked/>
    <w:rsid w:val="00F745DD"/>
    <w:rPr>
      <w:rFonts w:ascii="Consolas" w:eastAsia="Calibri" w:hAnsi="Consolas" w:cs="Times New Roman"/>
      <w:b/>
      <w:color w:val="000000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DE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AF"/>
  </w:style>
  <w:style w:type="paragraph" w:styleId="Stopka">
    <w:name w:val="footer"/>
    <w:basedOn w:val="Normalny"/>
    <w:link w:val="StopkaZnak"/>
    <w:uiPriority w:val="99"/>
    <w:unhideWhenUsed/>
    <w:rsid w:val="00DE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AF"/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34"/>
    <w:locked/>
    <w:rsid w:val="00BF69B9"/>
  </w:style>
  <w:style w:type="paragraph" w:customStyle="1" w:styleId="Formularzbold2">
    <w:name w:val="Formularz bold 2"/>
    <w:basedOn w:val="Zwykytekst"/>
    <w:next w:val="Zwykytekst"/>
    <w:link w:val="Formularzbold2Znak"/>
    <w:uiPriority w:val="99"/>
    <w:qFormat/>
    <w:rsid w:val="0032781C"/>
    <w:pPr>
      <w:jc w:val="both"/>
    </w:pPr>
    <w:rPr>
      <w:rFonts w:ascii="Times New Roman" w:eastAsia="Calibri" w:hAnsi="Times New Roman" w:cs="Times New Roman"/>
      <w:b/>
      <w:color w:val="000000"/>
      <w:lang w:val="x-none" w:eastAsia="x-none"/>
    </w:rPr>
  </w:style>
  <w:style w:type="character" w:customStyle="1" w:styleId="Formularzbold2Znak">
    <w:name w:val="Formularz bold 2 Znak"/>
    <w:link w:val="Formularzbold2"/>
    <w:uiPriority w:val="99"/>
    <w:locked/>
    <w:rsid w:val="0032781C"/>
    <w:rPr>
      <w:rFonts w:ascii="Times New Roman" w:eastAsia="Calibri" w:hAnsi="Times New Roman" w:cs="Times New Roman"/>
      <w:b/>
      <w:color w:val="000000"/>
      <w:sz w:val="21"/>
      <w:szCs w:val="21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5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5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5B1"/>
    <w:rPr>
      <w:vertAlign w:val="superscript"/>
    </w:rPr>
  </w:style>
  <w:style w:type="character" w:customStyle="1" w:styleId="st">
    <w:name w:val="st"/>
    <w:basedOn w:val="Domylnaczcionkaakapitu"/>
    <w:rsid w:val="003D0ABC"/>
  </w:style>
  <w:style w:type="character" w:customStyle="1" w:styleId="TeksttreciKursywa">
    <w:name w:val="Tekst treści + Kursywa"/>
    <w:basedOn w:val="Domylnaczcionkaakapitu"/>
    <w:rsid w:val="00AC74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AC742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2">
    <w:name w:val="Nagłówek #1 (2)"/>
    <w:basedOn w:val="Domylnaczcionkaakapitu"/>
    <w:rsid w:val="00AC74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Teksttreci0">
    <w:name w:val="Tekst treści"/>
    <w:basedOn w:val="Normalny"/>
    <w:link w:val="Teksttreci"/>
    <w:rsid w:val="00AC742F"/>
    <w:pPr>
      <w:shd w:val="clear" w:color="auto" w:fill="FFFFFF"/>
      <w:spacing w:after="0" w:line="416" w:lineRule="exact"/>
      <w:ind w:hanging="44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1F7"/>
  </w:style>
  <w:style w:type="paragraph" w:styleId="Nagwek1">
    <w:name w:val="heading 1"/>
    <w:basedOn w:val="Normalny"/>
    <w:next w:val="Normalny"/>
    <w:link w:val="Nagwek1Znak"/>
    <w:qFormat/>
    <w:rsid w:val="00C321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11F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611F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11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rmularz1Znak">
    <w:name w:val="Formularz 1 Znak"/>
    <w:link w:val="Formularz1"/>
    <w:uiPriority w:val="99"/>
    <w:qFormat/>
    <w:locked/>
    <w:rsid w:val="009611F7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Formularz1">
    <w:name w:val="Formularz 1"/>
    <w:basedOn w:val="Normalny"/>
    <w:link w:val="Formularz1Znak"/>
    <w:uiPriority w:val="99"/>
    <w:qFormat/>
    <w:rsid w:val="009611F7"/>
    <w:pPr>
      <w:spacing w:after="0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rsid w:val="00961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rmularznormalny">
    <w:name w:val="Formularz normalny"/>
    <w:uiPriority w:val="1"/>
    <w:qFormat/>
    <w:rsid w:val="009611F7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  <w:style w:type="character" w:customStyle="1" w:styleId="FontStyle13">
    <w:name w:val="Font Style13"/>
    <w:uiPriority w:val="99"/>
    <w:rsid w:val="009B652B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0C0B49"/>
    <w:pPr>
      <w:ind w:left="720"/>
      <w:contextualSpacing/>
    </w:pPr>
  </w:style>
  <w:style w:type="paragraph" w:styleId="Tytu">
    <w:name w:val="Title"/>
    <w:basedOn w:val="Normalny"/>
    <w:link w:val="TytuZnak1"/>
    <w:qFormat/>
    <w:rsid w:val="00AE10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rsid w:val="00AE10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basedOn w:val="Domylnaczcionkaakapitu"/>
    <w:link w:val="Tytu"/>
    <w:locked/>
    <w:rsid w:val="00AE101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6396B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C3217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">
    <w:name w:val="Nagłówek #2_"/>
    <w:basedOn w:val="Domylnaczcionkaakapitu"/>
    <w:link w:val="Nagwek20"/>
    <w:locked/>
    <w:rsid w:val="00411E7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11E76"/>
    <w:pPr>
      <w:shd w:val="clear" w:color="auto" w:fill="FFFFFF"/>
      <w:spacing w:after="0" w:line="504" w:lineRule="exac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AE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7F199D"/>
    <w:rPr>
      <w:b/>
      <w:bCs/>
    </w:rPr>
  </w:style>
  <w:style w:type="character" w:styleId="Uwydatnienie">
    <w:name w:val="Emphasis"/>
    <w:uiPriority w:val="20"/>
    <w:qFormat/>
    <w:rsid w:val="007E01B1"/>
    <w:rPr>
      <w:i/>
      <w:iCs/>
    </w:rPr>
  </w:style>
  <w:style w:type="character" w:customStyle="1" w:styleId="Formularznormalny2Znak">
    <w:name w:val="Formularz normalny 2 Znak"/>
    <w:basedOn w:val="Domylnaczcionkaakapitu"/>
    <w:link w:val="Formularznormalny2"/>
    <w:uiPriority w:val="99"/>
    <w:locked/>
    <w:rsid w:val="001D6451"/>
    <w:rPr>
      <w:rFonts w:ascii="Times New Roman" w:hAnsi="Times New Roman" w:cs="Times New Roman"/>
      <w:color w:val="000000" w:themeColor="text1"/>
      <w:sz w:val="24"/>
      <w:szCs w:val="21"/>
    </w:rPr>
  </w:style>
  <w:style w:type="paragraph" w:customStyle="1" w:styleId="Formularznormalny2">
    <w:name w:val="Formularz normalny 2"/>
    <w:basedOn w:val="Zwykytekst"/>
    <w:next w:val="Zwykytekst"/>
    <w:link w:val="Formularznormalny2Znak"/>
    <w:uiPriority w:val="99"/>
    <w:qFormat/>
    <w:rsid w:val="001D6451"/>
    <w:pPr>
      <w:jc w:val="both"/>
    </w:pPr>
    <w:rPr>
      <w:rFonts w:ascii="Times New Roman" w:hAnsi="Times New Roman" w:cs="Times New Roman"/>
      <w:color w:val="000000" w:themeColor="text1"/>
      <w:sz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645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6451"/>
    <w:rPr>
      <w:rFonts w:ascii="Consolas" w:hAnsi="Consolas" w:cs="Consolas"/>
      <w:sz w:val="21"/>
      <w:szCs w:val="21"/>
    </w:rPr>
  </w:style>
  <w:style w:type="paragraph" w:customStyle="1" w:styleId="Formularzbold">
    <w:name w:val="Formularz bold"/>
    <w:basedOn w:val="Zwykytekst"/>
    <w:next w:val="Zwykytekst"/>
    <w:link w:val="FormularzboldZnak"/>
    <w:rsid w:val="00F745DD"/>
    <w:pPr>
      <w:jc w:val="both"/>
    </w:pPr>
    <w:rPr>
      <w:rFonts w:eastAsia="Calibri" w:cs="Times New Roman"/>
      <w:b/>
      <w:color w:val="000000"/>
    </w:rPr>
  </w:style>
  <w:style w:type="character" w:customStyle="1" w:styleId="FormularzboldZnak">
    <w:name w:val="Formularz bold Znak"/>
    <w:link w:val="Formularzbold"/>
    <w:locked/>
    <w:rsid w:val="00F745DD"/>
    <w:rPr>
      <w:rFonts w:ascii="Consolas" w:eastAsia="Calibri" w:hAnsi="Consolas" w:cs="Times New Roman"/>
      <w:b/>
      <w:color w:val="000000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DE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AF"/>
  </w:style>
  <w:style w:type="paragraph" w:styleId="Stopka">
    <w:name w:val="footer"/>
    <w:basedOn w:val="Normalny"/>
    <w:link w:val="StopkaZnak"/>
    <w:uiPriority w:val="99"/>
    <w:unhideWhenUsed/>
    <w:rsid w:val="00DE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AF"/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34"/>
    <w:locked/>
    <w:rsid w:val="00BF69B9"/>
  </w:style>
  <w:style w:type="paragraph" w:customStyle="1" w:styleId="Formularzbold2">
    <w:name w:val="Formularz bold 2"/>
    <w:basedOn w:val="Zwykytekst"/>
    <w:next w:val="Zwykytekst"/>
    <w:link w:val="Formularzbold2Znak"/>
    <w:uiPriority w:val="99"/>
    <w:qFormat/>
    <w:rsid w:val="0032781C"/>
    <w:pPr>
      <w:jc w:val="both"/>
    </w:pPr>
    <w:rPr>
      <w:rFonts w:ascii="Times New Roman" w:eastAsia="Calibri" w:hAnsi="Times New Roman" w:cs="Times New Roman"/>
      <w:b/>
      <w:color w:val="000000"/>
      <w:lang w:val="x-none" w:eastAsia="x-none"/>
    </w:rPr>
  </w:style>
  <w:style w:type="character" w:customStyle="1" w:styleId="Formularzbold2Znak">
    <w:name w:val="Formularz bold 2 Znak"/>
    <w:link w:val="Formularzbold2"/>
    <w:uiPriority w:val="99"/>
    <w:locked/>
    <w:rsid w:val="0032781C"/>
    <w:rPr>
      <w:rFonts w:ascii="Times New Roman" w:eastAsia="Calibri" w:hAnsi="Times New Roman" w:cs="Times New Roman"/>
      <w:b/>
      <w:color w:val="000000"/>
      <w:sz w:val="21"/>
      <w:szCs w:val="21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5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5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5B1"/>
    <w:rPr>
      <w:vertAlign w:val="superscript"/>
    </w:rPr>
  </w:style>
  <w:style w:type="character" w:customStyle="1" w:styleId="st">
    <w:name w:val="st"/>
    <w:basedOn w:val="Domylnaczcionkaakapitu"/>
    <w:rsid w:val="003D0ABC"/>
  </w:style>
  <w:style w:type="character" w:customStyle="1" w:styleId="TeksttreciKursywa">
    <w:name w:val="Tekst treści + Kursywa"/>
    <w:basedOn w:val="Domylnaczcionkaakapitu"/>
    <w:rsid w:val="00AC74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AC742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2">
    <w:name w:val="Nagłówek #1 (2)"/>
    <w:basedOn w:val="Domylnaczcionkaakapitu"/>
    <w:rsid w:val="00AC74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Teksttreci0">
    <w:name w:val="Tekst treści"/>
    <w:basedOn w:val="Normalny"/>
    <w:link w:val="Teksttreci"/>
    <w:rsid w:val="00AC742F"/>
    <w:pPr>
      <w:shd w:val="clear" w:color="auto" w:fill="FFFFFF"/>
      <w:spacing w:after="0" w:line="416" w:lineRule="exact"/>
      <w:ind w:hanging="4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0CEC4-4A7D-4AEB-97CF-B9E9140CB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2773</TotalTime>
  <Pages>4</Pages>
  <Words>1235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Nr 133 z dn. 29.06.2020</vt:lpstr>
    </vt:vector>
  </TitlesOfParts>
  <Company>Hewlett-Packard Company</Company>
  <LinksUpToDate>false</LinksUpToDate>
  <CharactersWithSpaces>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Nr 133 z dn. 29.06.2020</dc:title>
  <dc:creator>Ewa Michałowska</dc:creator>
  <cp:lastModifiedBy>Ewa Michałowska</cp:lastModifiedBy>
  <cp:revision>400</cp:revision>
  <cp:lastPrinted>2020-06-08T09:11:00Z</cp:lastPrinted>
  <dcterms:created xsi:type="dcterms:W3CDTF">2019-10-25T05:58:00Z</dcterms:created>
  <dcterms:modified xsi:type="dcterms:W3CDTF">2020-07-01T08:34:00Z</dcterms:modified>
</cp:coreProperties>
</file>