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F46B13">
        <w:rPr>
          <w:rFonts w:ascii="Times New Roman" w:hAnsi="Times New Roman" w:cs="Times New Roman"/>
          <w:sz w:val="24"/>
          <w:szCs w:val="24"/>
        </w:rPr>
        <w:t>2</w:t>
      </w: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do postępowania znak: ROPS-II. 052</w:t>
      </w:r>
      <w:r w:rsidR="0017394B">
        <w:rPr>
          <w:rFonts w:ascii="Times New Roman" w:hAnsi="Times New Roman" w:cs="Times New Roman"/>
          <w:sz w:val="24"/>
          <w:szCs w:val="24"/>
        </w:rPr>
        <w:t>.2.2.</w:t>
      </w:r>
      <w:r w:rsidRPr="00DB4A76">
        <w:rPr>
          <w:rFonts w:ascii="Times New Roman" w:hAnsi="Times New Roman" w:cs="Times New Roman"/>
          <w:sz w:val="24"/>
          <w:szCs w:val="24"/>
        </w:rPr>
        <w:t>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17394B" w:rsidRPr="0017394B">
        <w:rPr>
          <w:rFonts w:ascii="Times New Roman" w:hAnsi="Times New Roman" w:cs="Times New Roman"/>
          <w:color w:val="auto"/>
        </w:rPr>
        <w:t xml:space="preserve">  - </w:t>
      </w:r>
    </w:p>
    <w:p w:rsidR="00B22B7B" w:rsidRPr="00B22B7B" w:rsidRDefault="00F46B13" w:rsidP="00F46B13">
      <w:pPr>
        <w:jc w:val="center"/>
      </w:pPr>
      <w:r w:rsidRPr="00F46B13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MASKA CHIRURGICZNA JEDNORAZOWEGO UŻYTKU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DB4A76" w:rsidRPr="00B954F2" w:rsidRDefault="00DB4A76" w:rsidP="00DB4A7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DB4A76" w:rsidRDefault="00DB4A76" w:rsidP="00DB4A76">
      <w:pPr>
        <w:spacing w:after="120" w:line="480" w:lineRule="auto"/>
        <w:rPr>
          <w:sz w:val="24"/>
          <w:szCs w:val="24"/>
        </w:rPr>
      </w:pPr>
    </w:p>
    <w:p w:rsidR="00DB4A76" w:rsidRPr="005300A3" w:rsidRDefault="000C6B18" w:rsidP="00DB4A76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0C6B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Maska chirurgiczna jednorazowego użytku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22B7B" w:rsidRDefault="000C6B18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B18">
              <w:rPr>
                <w:rFonts w:ascii="Times New Roman" w:hAnsi="Times New Roman" w:cs="Times New Roman"/>
                <w:sz w:val="24"/>
                <w:szCs w:val="24"/>
              </w:rPr>
              <w:t xml:space="preserve">Maska chirurgiczna jednorazowego użytku </w:t>
            </w:r>
          </w:p>
          <w:p w:rsidR="000C6B18" w:rsidRDefault="000C6B18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954F2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954F2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B22B7B" w:rsidRDefault="00B22B7B" w:rsidP="00B22B7B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24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lastRenderedPageBreak/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D1" w:rsidRDefault="00CE08D1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>upoważnionej/</w:t>
      </w:r>
      <w:proofErr w:type="spellStart"/>
      <w:r w:rsidRPr="00B954F2">
        <w:rPr>
          <w:rFonts w:ascii="Times New Roman" w:hAnsi="Times New Roman" w:cs="Times New Roman"/>
        </w:rPr>
        <w:t>ych</w:t>
      </w:r>
      <w:proofErr w:type="spellEnd"/>
      <w:r w:rsidRPr="00B954F2">
        <w:rPr>
          <w:rFonts w:ascii="Times New Roman" w:hAnsi="Times New Roman" w:cs="Times New Roman"/>
        </w:rPr>
        <w:t xml:space="preserve">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default" r:id="rId11"/>
      <w:footerReference w:type="default" r:id="rId12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68" w:rsidRDefault="00E23068" w:rsidP="007653B4">
      <w:pPr>
        <w:spacing w:after="0" w:line="240" w:lineRule="auto"/>
      </w:pPr>
      <w:r>
        <w:separator/>
      </w:r>
    </w:p>
  </w:endnote>
  <w:endnote w:type="continuationSeparator" w:id="0">
    <w:p w:rsidR="00E23068" w:rsidRDefault="00E2306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CE64A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EC58921" wp14:editId="5B2AA2F5">
              <wp:simplePos x="0" y="0"/>
              <wp:positionH relativeFrom="rightMargin">
                <wp:posOffset>265711</wp:posOffset>
              </wp:positionH>
              <wp:positionV relativeFrom="margin">
                <wp:posOffset>6090241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4A2" w:rsidRPr="00CE64A2" w:rsidRDefault="00CE64A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CE64A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CE64A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E64A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CE64A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E64A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CE64A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20.9pt;margin-top:479.5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AwLenz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CE64A2" w:rsidRPr="00CE64A2" w:rsidRDefault="00CE64A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CE64A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CE64A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CE64A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CE64A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Pr="00CE64A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CE64A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514E3E0" wp14:editId="6D770820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68" w:rsidRDefault="00E23068" w:rsidP="007653B4">
      <w:pPr>
        <w:spacing w:after="0" w:line="240" w:lineRule="auto"/>
      </w:pPr>
      <w:r>
        <w:separator/>
      </w:r>
    </w:p>
  </w:footnote>
  <w:footnote w:type="continuationSeparator" w:id="0">
    <w:p w:rsidR="00E23068" w:rsidRDefault="00E2306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A9614A" wp14:editId="01062DB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C6B18"/>
    <w:rsid w:val="000D1EDE"/>
    <w:rsid w:val="000E582E"/>
    <w:rsid w:val="000E7422"/>
    <w:rsid w:val="00101508"/>
    <w:rsid w:val="00110A21"/>
    <w:rsid w:val="00125CA5"/>
    <w:rsid w:val="0016786D"/>
    <w:rsid w:val="0017394B"/>
    <w:rsid w:val="001A197C"/>
    <w:rsid w:val="001D03C1"/>
    <w:rsid w:val="002060E0"/>
    <w:rsid w:val="002207C7"/>
    <w:rsid w:val="00225EC4"/>
    <w:rsid w:val="00234CA3"/>
    <w:rsid w:val="0023611F"/>
    <w:rsid w:val="002431C5"/>
    <w:rsid w:val="00245CD7"/>
    <w:rsid w:val="00284350"/>
    <w:rsid w:val="002A2245"/>
    <w:rsid w:val="002B48B6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820CED"/>
    <w:rsid w:val="00824518"/>
    <w:rsid w:val="00827EAD"/>
    <w:rsid w:val="008443BA"/>
    <w:rsid w:val="00872E6B"/>
    <w:rsid w:val="008931FC"/>
    <w:rsid w:val="00893479"/>
    <w:rsid w:val="008A1F77"/>
    <w:rsid w:val="008F091F"/>
    <w:rsid w:val="0090103D"/>
    <w:rsid w:val="0092305F"/>
    <w:rsid w:val="0097180E"/>
    <w:rsid w:val="0099451C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91B91"/>
    <w:rsid w:val="00A95436"/>
    <w:rsid w:val="00B22B7B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D02E5"/>
    <w:rsid w:val="00CE08D1"/>
    <w:rsid w:val="00CE32AD"/>
    <w:rsid w:val="00CE64A2"/>
    <w:rsid w:val="00CE742C"/>
    <w:rsid w:val="00CF7D09"/>
    <w:rsid w:val="00D011FA"/>
    <w:rsid w:val="00D071D9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23068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A035A"/>
    <w:rsid w:val="00FA5FF6"/>
    <w:rsid w:val="00FA630A"/>
    <w:rsid w:val="00FD296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F8A4-032A-4EFE-98B1-9897FDC4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2020-06-24T10:48:00Z</dcterms:created>
  <dcterms:modified xsi:type="dcterms:W3CDTF">2020-06-25T06:09:00Z</dcterms:modified>
</cp:coreProperties>
</file>