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71F" w:rsidRPr="00797B5C" w:rsidRDefault="00760F4D" w:rsidP="00797B5C">
      <w:pPr>
        <w:pStyle w:val="Stopka"/>
        <w:spacing w:before="240"/>
        <w:jc w:val="both"/>
      </w:pPr>
      <w:r w:rsidRPr="003C771F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434A67E4" wp14:editId="18806ACD">
            <wp:simplePos x="0" y="0"/>
            <wp:positionH relativeFrom="margin">
              <wp:posOffset>7927975</wp:posOffset>
            </wp:positionH>
            <wp:positionV relativeFrom="paragraph">
              <wp:posOffset>-32385</wp:posOffset>
            </wp:positionV>
            <wp:extent cx="1842770" cy="494030"/>
            <wp:effectExtent l="0" t="0" r="5080" b="1270"/>
            <wp:wrapTopAndBottom/>
            <wp:docPr id="6" name="Obraz 6" descr="Logo Europejskiego Funduszu Społeczn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8" descr="Logo Europejskiego Funduszu Społeczne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771F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1" locked="0" layoutInCell="1" allowOverlap="1" wp14:anchorId="118DED34" wp14:editId="0CD1963F">
            <wp:simplePos x="0" y="0"/>
            <wp:positionH relativeFrom="margin">
              <wp:posOffset>5518150</wp:posOffset>
            </wp:positionH>
            <wp:positionV relativeFrom="paragraph">
              <wp:posOffset>-41910</wp:posOffset>
            </wp:positionV>
            <wp:extent cx="1106170" cy="517525"/>
            <wp:effectExtent l="0" t="0" r="0" b="0"/>
            <wp:wrapTopAndBottom/>
            <wp:docPr id="7" name="Obraz 7" descr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7" descr="Herb województwa Świętokrzyskie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771F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62336" behindDoc="0" locked="0" layoutInCell="1" allowOverlap="1" wp14:anchorId="5F7DA4C2" wp14:editId="72269751">
            <wp:simplePos x="0" y="0"/>
            <wp:positionH relativeFrom="column">
              <wp:posOffset>2492375</wp:posOffset>
            </wp:positionH>
            <wp:positionV relativeFrom="paragraph">
              <wp:posOffset>31115</wp:posOffset>
            </wp:positionV>
            <wp:extent cx="1428750" cy="447675"/>
            <wp:effectExtent l="0" t="0" r="0" b="9525"/>
            <wp:wrapTopAndBottom/>
            <wp:docPr id="13" name="Obraz 13" title="Flaga Rzeczpospolitej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771F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1" locked="0" layoutInCell="1" allowOverlap="1" wp14:anchorId="4D87ED65" wp14:editId="72AB15FA">
            <wp:simplePos x="0" y="0"/>
            <wp:positionH relativeFrom="margin">
              <wp:posOffset>25400</wp:posOffset>
            </wp:positionH>
            <wp:positionV relativeFrom="paragraph">
              <wp:posOffset>2540</wp:posOffset>
            </wp:positionV>
            <wp:extent cx="1155700" cy="482600"/>
            <wp:effectExtent l="0" t="0" r="6350" b="0"/>
            <wp:wrapTopAndBottom/>
            <wp:docPr id="9" name="Obraz 9" descr="Logo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6" descr="Logo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71F">
        <w:t>Projekt pn. „</w:t>
      </w:r>
      <w:r w:rsidR="003C771F" w:rsidRPr="00F9679D">
        <w:rPr>
          <w:szCs w:val="24"/>
        </w:rPr>
        <w:t>Stop wirusowi! Zapobieganie rozprzestrzeniania się COVID-19 w województwie świętokrzyskim</w:t>
      </w:r>
      <w:r w:rsidR="003C771F">
        <w:rPr>
          <w:szCs w:val="24"/>
        </w:rPr>
        <w:t>” realizowany przez Województwo Świętokrzyskie w ramach Regionalnego Programu Operacyjnego Województwa Świętokrzyskiego na lata 2014-2020</w:t>
      </w:r>
      <w:r w:rsidR="00797B5C">
        <w:rPr>
          <w:szCs w:val="24"/>
        </w:rPr>
        <w:t xml:space="preserve"> </w:t>
      </w:r>
      <w:r w:rsidRPr="00760F4D">
        <w:rPr>
          <w:szCs w:val="24"/>
        </w:rPr>
        <w:t>Projekt pn. „Stop wirusowi! Zapobieganie rozprzestrzeniania się COVID-19 w województwie świętokrzyskim” realizowany przez Województwo Świętokrzyskie w ramach Regionalnego Programu Operacyjnego Województwa Świętokrzyskiego na lata 2014-2020. Oś Priorytetowa 9. Włączenie społeczne i walka z ubóstwem, Poddziałanie 9.2.3 Rozwój wysokiej jakości usług zdrowotnych</w:t>
      </w:r>
    </w:p>
    <w:p w:rsidR="009F006E" w:rsidRDefault="009F006E" w:rsidP="009F006E">
      <w:pPr>
        <w:rPr>
          <w:sz w:val="24"/>
          <w:szCs w:val="24"/>
        </w:rPr>
      </w:pPr>
    </w:p>
    <w:p w:rsidR="009F006E" w:rsidRPr="009F006E" w:rsidRDefault="009F006E" w:rsidP="009F006E">
      <w:pPr>
        <w:rPr>
          <w:sz w:val="24"/>
          <w:szCs w:val="24"/>
        </w:rPr>
      </w:pPr>
      <w:r w:rsidRPr="009F006E">
        <w:rPr>
          <w:sz w:val="24"/>
          <w:szCs w:val="24"/>
        </w:rPr>
        <w:t>Załącznik nr 1</w:t>
      </w:r>
    </w:p>
    <w:p w:rsidR="009F006E" w:rsidRDefault="009F006E" w:rsidP="009F006E">
      <w:pPr>
        <w:rPr>
          <w:sz w:val="24"/>
          <w:szCs w:val="24"/>
        </w:rPr>
      </w:pPr>
      <w:r w:rsidRPr="009F006E">
        <w:rPr>
          <w:sz w:val="24"/>
          <w:szCs w:val="24"/>
        </w:rPr>
        <w:t xml:space="preserve">do postępowania znak: </w:t>
      </w:r>
      <w:r w:rsidRPr="00945314">
        <w:rPr>
          <w:sz w:val="24"/>
          <w:szCs w:val="24"/>
        </w:rPr>
        <w:t>ROPS-II</w:t>
      </w:r>
      <w:r w:rsidR="001E5580" w:rsidRPr="00945314">
        <w:rPr>
          <w:sz w:val="24"/>
          <w:szCs w:val="24"/>
        </w:rPr>
        <w:t>.</w:t>
      </w:r>
      <w:r w:rsidR="001E5580">
        <w:rPr>
          <w:sz w:val="24"/>
          <w:szCs w:val="24"/>
        </w:rPr>
        <w:t xml:space="preserve"> 052.3</w:t>
      </w:r>
      <w:r w:rsidR="00560E2A">
        <w:rPr>
          <w:sz w:val="24"/>
          <w:szCs w:val="24"/>
        </w:rPr>
        <w:t>.2.</w:t>
      </w:r>
      <w:r w:rsidR="001E5580">
        <w:rPr>
          <w:sz w:val="24"/>
          <w:szCs w:val="24"/>
        </w:rPr>
        <w:t>2020</w:t>
      </w:r>
    </w:p>
    <w:p w:rsidR="002107A2" w:rsidRPr="00CF6452" w:rsidRDefault="001E5580" w:rsidP="00D41A21">
      <w:pPr>
        <w:spacing w:before="24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………………..</w:t>
      </w:r>
      <w:r w:rsidR="002107A2" w:rsidRPr="00CF6452">
        <w:rPr>
          <w:sz w:val="24"/>
          <w:szCs w:val="24"/>
        </w:rPr>
        <w:t xml:space="preserve">, dnia </w:t>
      </w:r>
      <w:r>
        <w:rPr>
          <w:sz w:val="24"/>
          <w:szCs w:val="24"/>
        </w:rPr>
        <w:t xml:space="preserve">……………….. </w:t>
      </w:r>
      <w:r w:rsidR="002107A2" w:rsidRPr="00CF6452">
        <w:rPr>
          <w:sz w:val="24"/>
          <w:szCs w:val="24"/>
        </w:rPr>
        <w:t>r.</w:t>
      </w:r>
    </w:p>
    <w:p w:rsidR="00917F07" w:rsidRDefault="00917F07" w:rsidP="00797B5C">
      <w:pPr>
        <w:pStyle w:val="Nagwek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2107A2" w:rsidRPr="00797B5C" w:rsidRDefault="002107A2" w:rsidP="00797B5C">
      <w:pPr>
        <w:pStyle w:val="Nagwek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797B5C">
        <w:rPr>
          <w:rFonts w:ascii="Times New Roman" w:hAnsi="Times New Roman" w:cs="Times New Roman"/>
          <w:b/>
          <w:color w:val="auto"/>
          <w:sz w:val="28"/>
          <w:szCs w:val="24"/>
        </w:rPr>
        <w:t>FORMULARZ OFERTY</w:t>
      </w:r>
    </w:p>
    <w:p w:rsidR="002107A2" w:rsidRPr="00CF6452" w:rsidRDefault="002107A2" w:rsidP="00797B5C">
      <w:pPr>
        <w:spacing w:line="360" w:lineRule="auto"/>
        <w:rPr>
          <w:b/>
          <w:sz w:val="24"/>
          <w:szCs w:val="24"/>
        </w:rPr>
      </w:pPr>
      <w:r w:rsidRPr="00CF6452">
        <w:rPr>
          <w:b/>
          <w:sz w:val="24"/>
          <w:szCs w:val="24"/>
        </w:rPr>
        <w:t>Nazwa i adres Zamawiającego:</w:t>
      </w:r>
    </w:p>
    <w:p w:rsidR="002107A2" w:rsidRPr="00D41A21" w:rsidRDefault="002107A2" w:rsidP="00797B5C">
      <w:pPr>
        <w:spacing w:line="360" w:lineRule="auto"/>
        <w:rPr>
          <w:b/>
          <w:sz w:val="28"/>
          <w:szCs w:val="24"/>
        </w:rPr>
      </w:pPr>
      <w:r w:rsidRPr="00D41A21">
        <w:rPr>
          <w:b/>
          <w:sz w:val="28"/>
          <w:szCs w:val="24"/>
        </w:rPr>
        <w:t>Województwo Świętokrzyskie, al IX Wieków Kielc 3, 25-515 Kielce, NIP:</w:t>
      </w:r>
      <w:r w:rsidR="00D770C8">
        <w:rPr>
          <w:b/>
          <w:sz w:val="28"/>
          <w:szCs w:val="24"/>
        </w:rPr>
        <w:t xml:space="preserve"> </w:t>
      </w:r>
      <w:r w:rsidRPr="00D41A21">
        <w:rPr>
          <w:b/>
          <w:sz w:val="28"/>
          <w:szCs w:val="24"/>
        </w:rPr>
        <w:t>9591506120</w:t>
      </w:r>
    </w:p>
    <w:p w:rsidR="002107A2" w:rsidRPr="00CF6452" w:rsidRDefault="002107A2" w:rsidP="00797B5C">
      <w:pPr>
        <w:spacing w:line="360" w:lineRule="auto"/>
        <w:rPr>
          <w:b/>
          <w:sz w:val="24"/>
          <w:szCs w:val="24"/>
        </w:rPr>
      </w:pPr>
      <w:r w:rsidRPr="00CF6452">
        <w:rPr>
          <w:b/>
          <w:sz w:val="24"/>
          <w:szCs w:val="24"/>
        </w:rPr>
        <w:t>Nazwa i adres Wykonawcy:</w:t>
      </w:r>
    </w:p>
    <w:p w:rsidR="005D65CE" w:rsidRPr="00CF6452" w:rsidRDefault="001E5580" w:rsidP="0017789C">
      <w:pPr>
        <w:spacing w:before="120"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……………………………………………………………………………………………..</w:t>
      </w:r>
    </w:p>
    <w:p w:rsidR="002107A2" w:rsidRPr="00CF6452" w:rsidRDefault="001E5580" w:rsidP="00D41A21">
      <w:pPr>
        <w:spacing w:before="1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5D65CE" w:rsidRPr="00CF6452" w:rsidRDefault="005D65CE" w:rsidP="001E5580">
      <w:pPr>
        <w:spacing w:line="360" w:lineRule="auto"/>
        <w:rPr>
          <w:i/>
          <w:sz w:val="24"/>
          <w:szCs w:val="24"/>
        </w:rPr>
      </w:pPr>
      <w:r w:rsidRPr="00CF6452">
        <w:rPr>
          <w:i/>
          <w:sz w:val="24"/>
          <w:szCs w:val="24"/>
        </w:rPr>
        <w:t>(pełna nazwa firmy, adres, NIP, REGON, telefon, adres poczty elektronicznej)</w:t>
      </w:r>
    </w:p>
    <w:p w:rsidR="005D65CE" w:rsidRPr="00CF6452" w:rsidRDefault="005D65CE" w:rsidP="00273CAC">
      <w:pPr>
        <w:spacing w:before="120" w:line="360" w:lineRule="auto"/>
        <w:jc w:val="both"/>
        <w:rPr>
          <w:sz w:val="24"/>
          <w:szCs w:val="24"/>
        </w:rPr>
      </w:pPr>
    </w:p>
    <w:p w:rsidR="002107A2" w:rsidRPr="00CF6452" w:rsidRDefault="002107A2" w:rsidP="0017789C">
      <w:pPr>
        <w:pStyle w:val="Akapitzlist"/>
        <w:numPr>
          <w:ilvl w:val="0"/>
          <w:numId w:val="18"/>
        </w:numPr>
        <w:spacing w:after="120" w:line="480" w:lineRule="auto"/>
        <w:ind w:left="284" w:hanging="284"/>
        <w:contextualSpacing w:val="0"/>
        <w:jc w:val="both"/>
        <w:rPr>
          <w:sz w:val="24"/>
          <w:szCs w:val="24"/>
        </w:rPr>
      </w:pPr>
      <w:r w:rsidRPr="00CF6452">
        <w:rPr>
          <w:sz w:val="24"/>
          <w:szCs w:val="24"/>
        </w:rPr>
        <w:t xml:space="preserve">Oferujemy spełnienie przedmiotu zamówienia na dostawę </w:t>
      </w:r>
      <w:r w:rsidR="001E5580">
        <w:rPr>
          <w:sz w:val="24"/>
          <w:szCs w:val="24"/>
        </w:rPr>
        <w:t xml:space="preserve">……………………………. </w:t>
      </w:r>
      <w:r w:rsidRPr="00CF6452">
        <w:rPr>
          <w:sz w:val="24"/>
          <w:szCs w:val="24"/>
        </w:rPr>
        <w:t>z</w:t>
      </w:r>
      <w:r w:rsidR="0017789C">
        <w:rPr>
          <w:sz w:val="24"/>
          <w:szCs w:val="24"/>
        </w:rPr>
        <w:t xml:space="preserve">a cenę brutto (z VAT) zgodnie z </w:t>
      </w:r>
      <w:r w:rsidRPr="00CF6452">
        <w:rPr>
          <w:sz w:val="24"/>
          <w:szCs w:val="24"/>
        </w:rPr>
        <w:t>poniższą tabelą:</w:t>
      </w:r>
    </w:p>
    <w:p w:rsidR="002107A2" w:rsidRPr="00CF6452" w:rsidRDefault="002107A2" w:rsidP="0017789C">
      <w:pPr>
        <w:spacing w:after="120" w:line="480" w:lineRule="auto"/>
        <w:rPr>
          <w:sz w:val="24"/>
          <w:szCs w:val="24"/>
        </w:rPr>
      </w:pPr>
      <w:r w:rsidRPr="00CF6452">
        <w:rPr>
          <w:sz w:val="24"/>
          <w:szCs w:val="24"/>
        </w:rPr>
        <w:t>w kwocie</w:t>
      </w:r>
      <w:r w:rsidR="001E5580">
        <w:rPr>
          <w:sz w:val="24"/>
          <w:szCs w:val="24"/>
        </w:rPr>
        <w:t>…………………………………………………..</w:t>
      </w:r>
      <w:r w:rsidRPr="00CF6452">
        <w:rPr>
          <w:sz w:val="24"/>
          <w:szCs w:val="24"/>
        </w:rPr>
        <w:t xml:space="preserve"> PLN </w:t>
      </w:r>
    </w:p>
    <w:p w:rsidR="002107A2" w:rsidRPr="00CF6452" w:rsidRDefault="002107A2" w:rsidP="0017789C">
      <w:pPr>
        <w:spacing w:after="120" w:line="480" w:lineRule="auto"/>
        <w:rPr>
          <w:sz w:val="24"/>
          <w:szCs w:val="24"/>
        </w:rPr>
      </w:pPr>
      <w:r w:rsidRPr="00CF6452">
        <w:rPr>
          <w:sz w:val="24"/>
          <w:szCs w:val="24"/>
        </w:rPr>
        <w:t>słownie:</w:t>
      </w:r>
      <w:r w:rsidR="001E5580">
        <w:rPr>
          <w:sz w:val="24"/>
          <w:szCs w:val="24"/>
        </w:rPr>
        <w:t>……………………………………………………..</w:t>
      </w:r>
    </w:p>
    <w:tbl>
      <w:tblPr>
        <w:tblW w:w="1545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43"/>
        <w:gridCol w:w="3468"/>
        <w:gridCol w:w="4253"/>
        <w:gridCol w:w="1417"/>
        <w:gridCol w:w="1417"/>
        <w:gridCol w:w="1418"/>
        <w:gridCol w:w="1417"/>
        <w:gridCol w:w="1418"/>
      </w:tblGrid>
      <w:tr w:rsidR="00D85A62" w:rsidRPr="00CF6452" w:rsidTr="00797B5C">
        <w:trPr>
          <w:trHeight w:val="6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85A62" w:rsidRPr="00CF6452" w:rsidRDefault="00D85A62" w:rsidP="00D41A21">
            <w:pPr>
              <w:pageBreakBefore/>
              <w:ind w:left="5"/>
              <w:jc w:val="center"/>
              <w:rPr>
                <w:b/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snapToGrid w:val="0"/>
                <w:color w:val="000000" w:themeColor="text1"/>
                <w:sz w:val="24"/>
                <w:szCs w:val="24"/>
              </w:rPr>
              <w:lastRenderedPageBreak/>
              <w:t>L</w:t>
            </w:r>
            <w:r w:rsidRPr="00CF6452">
              <w:rPr>
                <w:snapToGrid w:val="0"/>
                <w:color w:val="000000" w:themeColor="text1"/>
                <w:sz w:val="24"/>
                <w:szCs w:val="24"/>
              </w:rPr>
              <w:t>p.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85A62" w:rsidRPr="00CF6452" w:rsidRDefault="00D85A62" w:rsidP="00D41A21">
            <w:pPr>
              <w:pageBreakBefore/>
              <w:jc w:val="center"/>
              <w:rPr>
                <w:b/>
                <w:sz w:val="24"/>
                <w:szCs w:val="24"/>
              </w:rPr>
            </w:pPr>
            <w:r w:rsidRPr="00CF6452">
              <w:rPr>
                <w:bCs/>
                <w:snapToGrid w:val="0"/>
                <w:color w:val="000000" w:themeColor="text1"/>
                <w:sz w:val="24"/>
                <w:szCs w:val="24"/>
              </w:rPr>
              <w:t>Asortyment zamawiany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85A62" w:rsidRPr="00CF6452" w:rsidRDefault="00D85A62" w:rsidP="00D41A21">
            <w:pPr>
              <w:pageBreakBefore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 w:rsidRPr="00CF6452">
              <w:rPr>
                <w:snapToGrid w:val="0"/>
                <w:color w:val="000000" w:themeColor="text1"/>
                <w:sz w:val="24"/>
                <w:szCs w:val="24"/>
              </w:rPr>
              <w:t>Asortyment oferowany (nazwa, numer katalogowy, producent, wielkość opakowania)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85A62" w:rsidRPr="00CF6452" w:rsidRDefault="00D85A62" w:rsidP="00D41A21">
            <w:pPr>
              <w:pageBreakBefore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 w:rsidRPr="00CF6452">
              <w:rPr>
                <w:snapToGrid w:val="0"/>
                <w:color w:val="000000" w:themeColor="text1"/>
                <w:sz w:val="24"/>
                <w:szCs w:val="24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85A62" w:rsidRPr="00CF6452" w:rsidRDefault="00D85A62" w:rsidP="00D41A21">
            <w:pPr>
              <w:pageBreakBefore/>
              <w:jc w:val="center"/>
              <w:rPr>
                <w:snapToGrid w:val="0"/>
                <w:sz w:val="24"/>
                <w:szCs w:val="24"/>
              </w:rPr>
            </w:pPr>
            <w:r w:rsidRPr="00CF6452">
              <w:rPr>
                <w:snapToGrid w:val="0"/>
                <w:sz w:val="24"/>
                <w:szCs w:val="24"/>
              </w:rPr>
              <w:t xml:space="preserve">Cena jednostkowa </w:t>
            </w:r>
            <w:r>
              <w:rPr>
                <w:snapToGrid w:val="0"/>
                <w:sz w:val="24"/>
                <w:szCs w:val="24"/>
              </w:rPr>
              <w:t xml:space="preserve">netto </w:t>
            </w:r>
            <w:r w:rsidRPr="00CF6452">
              <w:rPr>
                <w:snapToGrid w:val="0"/>
                <w:sz w:val="24"/>
                <w:szCs w:val="24"/>
              </w:rPr>
              <w:t>w PLN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85A62" w:rsidRPr="00CF6452" w:rsidRDefault="00D85A62" w:rsidP="00D41A21">
            <w:pPr>
              <w:pageBreakBefore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snapToGrid w:val="0"/>
                <w:color w:val="000000" w:themeColor="text1"/>
                <w:sz w:val="24"/>
                <w:szCs w:val="24"/>
              </w:rPr>
              <w:t>Wartość netto w PLN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85A62" w:rsidRPr="00CF6452" w:rsidRDefault="00D85A62" w:rsidP="00D41A21">
            <w:pPr>
              <w:pageBreakBefore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snapToGrid w:val="0"/>
                <w:color w:val="000000" w:themeColor="text1"/>
                <w:sz w:val="24"/>
                <w:szCs w:val="24"/>
              </w:rPr>
              <w:t>Stawka VAT w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85A62" w:rsidRDefault="00D85A62" w:rsidP="00D41A21">
            <w:pPr>
              <w:pageBreakBefore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snapToGrid w:val="0"/>
                <w:color w:val="000000" w:themeColor="text1"/>
                <w:sz w:val="24"/>
                <w:szCs w:val="24"/>
              </w:rPr>
              <w:t>Wartość brutto</w:t>
            </w:r>
            <w:r w:rsidR="006C2E24">
              <w:rPr>
                <w:snapToGrid w:val="0"/>
                <w:color w:val="000000" w:themeColor="text1"/>
                <w:sz w:val="24"/>
                <w:szCs w:val="24"/>
              </w:rPr>
              <w:t xml:space="preserve"> w </w:t>
            </w:r>
            <w:r>
              <w:rPr>
                <w:snapToGrid w:val="0"/>
                <w:color w:val="000000" w:themeColor="text1"/>
                <w:sz w:val="24"/>
                <w:szCs w:val="24"/>
              </w:rPr>
              <w:t>PLN</w:t>
            </w:r>
          </w:p>
        </w:tc>
      </w:tr>
      <w:tr w:rsidR="00D85A62" w:rsidRPr="00CF6452" w:rsidTr="00797B5C">
        <w:trPr>
          <w:trHeight w:val="25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 w:rsidRPr="00CF6452">
              <w:rPr>
                <w:snapToGrid w:val="0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z w:val="24"/>
                <w:szCs w:val="24"/>
              </w:rPr>
            </w:pPr>
            <w:r w:rsidRPr="00CF6452">
              <w:rPr>
                <w:sz w:val="24"/>
                <w:szCs w:val="24"/>
              </w:rPr>
              <w:t>b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 w:rsidRPr="00CF6452">
              <w:rPr>
                <w:snapToGrid w:val="0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 w:rsidRPr="00CF6452">
              <w:rPr>
                <w:snapToGrid w:val="0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 w:rsidRPr="00CF6452">
              <w:rPr>
                <w:snapToGrid w:val="0"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snapToGrid w:val="0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85A62" w:rsidRPr="00CF6452" w:rsidRDefault="008F169D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snapToGrid w:val="0"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85A62" w:rsidRPr="00CF6452" w:rsidRDefault="008F169D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snapToGrid w:val="0"/>
                <w:color w:val="000000" w:themeColor="text1"/>
                <w:sz w:val="24"/>
                <w:szCs w:val="24"/>
              </w:rPr>
              <w:t>h</w:t>
            </w:r>
            <w:bookmarkStart w:id="0" w:name="_GoBack"/>
            <w:bookmarkEnd w:id="0"/>
          </w:p>
        </w:tc>
      </w:tr>
      <w:tr w:rsidR="00D85A62" w:rsidRPr="00CF6452" w:rsidTr="006C2E24">
        <w:trPr>
          <w:trHeight w:val="62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6C2E24" w:rsidRDefault="006C2E24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 w:rsidRPr="006C2E24">
              <w:rPr>
                <w:snapToGrid w:val="0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B5C" w:rsidRDefault="00797B5C" w:rsidP="00ED6EE7">
            <w:pPr>
              <w:keepLines/>
              <w:jc w:val="both"/>
              <w:rPr>
                <w:sz w:val="24"/>
              </w:rPr>
            </w:pPr>
            <w:r>
              <w:rPr>
                <w:sz w:val="24"/>
              </w:rPr>
              <w:t>Rękawiczki nitrylowe</w:t>
            </w:r>
            <w:r w:rsidR="00D85A62">
              <w:rPr>
                <w:sz w:val="24"/>
              </w:rPr>
              <w:t xml:space="preserve"> </w:t>
            </w:r>
          </w:p>
          <w:p w:rsidR="00D85A62" w:rsidRDefault="00D85A62" w:rsidP="00797B5C">
            <w:pPr>
              <w:keepLines/>
              <w:jc w:val="both"/>
              <w:rPr>
                <w:sz w:val="24"/>
              </w:rPr>
            </w:pPr>
            <w:r>
              <w:rPr>
                <w:sz w:val="24"/>
              </w:rPr>
              <w:t xml:space="preserve">rozmiar </w:t>
            </w:r>
            <w:r w:rsidR="00797B5C">
              <w:rPr>
                <w:sz w:val="24"/>
              </w:rPr>
              <w:t>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D85A62" w:rsidRPr="00CF6452" w:rsidTr="006C2E24">
        <w:trPr>
          <w:trHeight w:val="62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6C2E24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 w:rsidRPr="006C2E24">
              <w:rPr>
                <w:snapToGrid w:val="0"/>
                <w:color w:val="000000" w:themeColor="text1"/>
                <w:sz w:val="24"/>
                <w:szCs w:val="24"/>
              </w:rPr>
              <w:t>2</w:t>
            </w:r>
            <w:r w:rsidR="006C2E24" w:rsidRPr="006C2E24">
              <w:rPr>
                <w:snapToGrid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B5C" w:rsidRDefault="00797B5C" w:rsidP="00797B5C">
            <w:pPr>
              <w:keepLines/>
              <w:jc w:val="both"/>
              <w:rPr>
                <w:sz w:val="24"/>
              </w:rPr>
            </w:pPr>
            <w:r>
              <w:rPr>
                <w:sz w:val="24"/>
              </w:rPr>
              <w:t xml:space="preserve">Rękawiczki nitrylowe </w:t>
            </w:r>
          </w:p>
          <w:p w:rsidR="00D85A62" w:rsidRDefault="00797B5C" w:rsidP="00797B5C">
            <w:pPr>
              <w:keepLines/>
              <w:jc w:val="both"/>
              <w:rPr>
                <w:sz w:val="24"/>
              </w:rPr>
            </w:pPr>
            <w:r>
              <w:rPr>
                <w:sz w:val="24"/>
              </w:rPr>
              <w:t>rozmiar 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D85A62" w:rsidRPr="00CF6452" w:rsidTr="006C2E24">
        <w:trPr>
          <w:trHeight w:val="62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6C2E24" w:rsidRDefault="006C2E24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 w:rsidRPr="006C2E24">
              <w:rPr>
                <w:snapToGrid w:val="0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5C" w:rsidRDefault="00797B5C" w:rsidP="00797B5C">
            <w:pPr>
              <w:keepLines/>
              <w:jc w:val="both"/>
              <w:rPr>
                <w:sz w:val="24"/>
              </w:rPr>
            </w:pPr>
            <w:r>
              <w:rPr>
                <w:sz w:val="24"/>
              </w:rPr>
              <w:t xml:space="preserve">Rękawiczki nitrylowe </w:t>
            </w:r>
          </w:p>
          <w:p w:rsidR="00D85A62" w:rsidRDefault="00797B5C" w:rsidP="00797B5C">
            <w:pPr>
              <w:keepLines/>
              <w:jc w:val="both"/>
              <w:rPr>
                <w:sz w:val="24"/>
              </w:rPr>
            </w:pPr>
            <w:r>
              <w:rPr>
                <w:sz w:val="24"/>
              </w:rPr>
              <w:t>rozmiar L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D85A62" w:rsidRPr="00CF6452" w:rsidTr="006C2E24">
        <w:trPr>
          <w:trHeight w:val="62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6C2E24" w:rsidRDefault="006C2E24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 w:rsidRPr="006C2E24">
              <w:rPr>
                <w:snapToGrid w:val="0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5C" w:rsidRDefault="00797B5C" w:rsidP="00797B5C">
            <w:pPr>
              <w:keepLines/>
              <w:jc w:val="both"/>
              <w:rPr>
                <w:sz w:val="24"/>
              </w:rPr>
            </w:pPr>
            <w:r>
              <w:rPr>
                <w:sz w:val="24"/>
              </w:rPr>
              <w:t xml:space="preserve">Rękawiczki nitrylowe </w:t>
            </w:r>
          </w:p>
          <w:p w:rsidR="00D85A62" w:rsidRDefault="00797B5C" w:rsidP="00797B5C">
            <w:pPr>
              <w:keepLines/>
              <w:jc w:val="both"/>
              <w:rPr>
                <w:sz w:val="24"/>
              </w:rPr>
            </w:pPr>
            <w:r>
              <w:rPr>
                <w:sz w:val="24"/>
              </w:rPr>
              <w:t>rozmiar XL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D85A62" w:rsidRPr="00CF6452" w:rsidTr="006C2E24">
        <w:trPr>
          <w:trHeight w:val="62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6C2E24" w:rsidRDefault="006C2E24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 w:rsidRPr="006C2E24">
              <w:rPr>
                <w:snapToGrid w:val="0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Default="00797B5C" w:rsidP="00797B5C">
            <w:pPr>
              <w:keepLines/>
              <w:jc w:val="both"/>
              <w:rPr>
                <w:sz w:val="24"/>
              </w:rPr>
            </w:pPr>
            <w:r>
              <w:rPr>
                <w:sz w:val="24"/>
              </w:rPr>
              <w:t xml:space="preserve">Maska chirurgiczna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D85A62" w:rsidRPr="00CF6452" w:rsidTr="006C2E24">
        <w:trPr>
          <w:trHeight w:val="62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6C2E24" w:rsidRDefault="006C2E24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 w:rsidRPr="006C2E24">
              <w:rPr>
                <w:snapToGrid w:val="0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Default="00797B5C" w:rsidP="005772EA">
            <w:pPr>
              <w:keepLines/>
              <w:jc w:val="both"/>
              <w:rPr>
                <w:sz w:val="24"/>
              </w:rPr>
            </w:pPr>
            <w:r>
              <w:rPr>
                <w:sz w:val="24"/>
              </w:rPr>
              <w:t>Ochraniacze na obuwie, wysokie do kombinezonu EN14126</w:t>
            </w:r>
          </w:p>
          <w:p w:rsidR="00797B5C" w:rsidRDefault="00797B5C" w:rsidP="005772EA">
            <w:pPr>
              <w:keepLines/>
              <w:jc w:val="both"/>
              <w:rPr>
                <w:sz w:val="24"/>
              </w:rPr>
            </w:pPr>
            <w:r>
              <w:rPr>
                <w:sz w:val="24"/>
              </w:rPr>
              <w:t>rozmiar uniwersalny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D85A62" w:rsidRPr="00CF6452" w:rsidTr="006C2E24">
        <w:trPr>
          <w:trHeight w:val="62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6C2E24" w:rsidRDefault="00BF5F0C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snapToGrid w:val="0"/>
                <w:color w:val="000000" w:themeColor="text1"/>
                <w:sz w:val="24"/>
                <w:szCs w:val="24"/>
              </w:rPr>
              <w:t>7</w:t>
            </w:r>
            <w:r w:rsidR="006C2E24" w:rsidRPr="006C2E24">
              <w:rPr>
                <w:snapToGrid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Default="00797B5C" w:rsidP="00BF5F0C">
            <w:pPr>
              <w:keepLines/>
              <w:jc w:val="both"/>
              <w:rPr>
                <w:sz w:val="24"/>
              </w:rPr>
            </w:pPr>
            <w:r>
              <w:rPr>
                <w:sz w:val="24"/>
              </w:rPr>
              <w:t xml:space="preserve">Kombinezon ochronny EN 14126 rozmiar </w:t>
            </w:r>
            <w:r w:rsidR="00BF5F0C">
              <w:rPr>
                <w:sz w:val="24"/>
              </w:rPr>
              <w:t>L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D85A62" w:rsidRPr="00CF6452" w:rsidTr="006C2E24">
        <w:trPr>
          <w:trHeight w:val="62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6C2E24" w:rsidRDefault="00BF5F0C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snapToGrid w:val="0"/>
                <w:color w:val="000000" w:themeColor="text1"/>
                <w:sz w:val="24"/>
                <w:szCs w:val="24"/>
              </w:rPr>
              <w:t>8</w:t>
            </w:r>
            <w:r w:rsidR="006C2E24" w:rsidRPr="006C2E24">
              <w:rPr>
                <w:snapToGrid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Default="00797B5C" w:rsidP="00797B5C">
            <w:pPr>
              <w:keepLines/>
              <w:jc w:val="both"/>
              <w:rPr>
                <w:sz w:val="24"/>
              </w:rPr>
            </w:pPr>
            <w:r>
              <w:rPr>
                <w:sz w:val="24"/>
              </w:rPr>
              <w:t xml:space="preserve">Kombinezon ochronny EN 14126 rozmiar </w:t>
            </w:r>
            <w:r w:rsidR="00BF5F0C">
              <w:rPr>
                <w:sz w:val="24"/>
              </w:rPr>
              <w:t>X</w:t>
            </w:r>
            <w:r>
              <w:rPr>
                <w:sz w:val="24"/>
              </w:rPr>
              <w:t>L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D85A62" w:rsidRPr="00CF6452" w:rsidTr="006C2E24">
        <w:trPr>
          <w:trHeight w:val="62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6C2E24" w:rsidRDefault="00BF5F0C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snapToGrid w:val="0"/>
                <w:color w:val="000000" w:themeColor="text1"/>
                <w:sz w:val="24"/>
                <w:szCs w:val="24"/>
              </w:rPr>
              <w:t>9</w:t>
            </w:r>
            <w:r w:rsidR="006C2E24" w:rsidRPr="006C2E24">
              <w:rPr>
                <w:snapToGrid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Default="00797B5C" w:rsidP="00797B5C">
            <w:pPr>
              <w:keepLines/>
              <w:jc w:val="both"/>
              <w:rPr>
                <w:sz w:val="24"/>
              </w:rPr>
            </w:pPr>
            <w:r>
              <w:rPr>
                <w:sz w:val="24"/>
              </w:rPr>
              <w:t>Kombinezon ochronny EN 14126 rozmiar X</w:t>
            </w:r>
            <w:r w:rsidR="00BF5F0C">
              <w:rPr>
                <w:sz w:val="24"/>
              </w:rPr>
              <w:t>X</w:t>
            </w:r>
            <w:r>
              <w:rPr>
                <w:sz w:val="24"/>
              </w:rPr>
              <w:t>L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D85A62" w:rsidRPr="00CF6452" w:rsidTr="006C2E24">
        <w:trPr>
          <w:trHeight w:val="62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6C2E24" w:rsidRDefault="006C2E24" w:rsidP="00BF5F0C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 w:rsidRPr="006C2E24">
              <w:rPr>
                <w:snapToGrid w:val="0"/>
                <w:color w:val="000000" w:themeColor="text1"/>
                <w:sz w:val="24"/>
                <w:szCs w:val="24"/>
              </w:rPr>
              <w:t>1</w:t>
            </w:r>
            <w:r w:rsidR="00BF5F0C">
              <w:rPr>
                <w:snapToGrid w:val="0"/>
                <w:color w:val="000000" w:themeColor="text1"/>
                <w:sz w:val="24"/>
                <w:szCs w:val="24"/>
              </w:rPr>
              <w:t>0</w:t>
            </w:r>
            <w:r w:rsidRPr="006C2E24">
              <w:rPr>
                <w:snapToGrid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Default="00797B5C" w:rsidP="00797B5C">
            <w:pPr>
              <w:keepLines/>
              <w:rPr>
                <w:sz w:val="24"/>
              </w:rPr>
            </w:pPr>
            <w:r>
              <w:rPr>
                <w:sz w:val="24"/>
              </w:rPr>
              <w:t>Płyn/żel do higienicznej dezynfekcji rak</w:t>
            </w:r>
          </w:p>
          <w:p w:rsidR="00797B5C" w:rsidRDefault="00797B5C" w:rsidP="00ED6EE7">
            <w:pPr>
              <w:keepLines/>
              <w:jc w:val="both"/>
              <w:rPr>
                <w:sz w:val="24"/>
              </w:rPr>
            </w:pPr>
            <w:r>
              <w:rPr>
                <w:sz w:val="24"/>
              </w:rPr>
              <w:t>Pojemność opakowania 100 ml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D85A62" w:rsidRPr="00CF6452" w:rsidTr="006C2E24">
        <w:trPr>
          <w:trHeight w:val="62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6C2E24" w:rsidRDefault="006C2E24" w:rsidP="00BF5F0C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 w:rsidRPr="006C2E24">
              <w:rPr>
                <w:snapToGrid w:val="0"/>
                <w:color w:val="000000" w:themeColor="text1"/>
                <w:sz w:val="24"/>
                <w:szCs w:val="24"/>
              </w:rPr>
              <w:t>1</w:t>
            </w:r>
            <w:r w:rsidR="00BF5F0C">
              <w:rPr>
                <w:snapToGrid w:val="0"/>
                <w:color w:val="000000" w:themeColor="text1"/>
                <w:sz w:val="24"/>
                <w:szCs w:val="24"/>
              </w:rPr>
              <w:t>1</w:t>
            </w:r>
            <w:r w:rsidRPr="006C2E24">
              <w:rPr>
                <w:snapToGrid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5C" w:rsidRDefault="00797B5C" w:rsidP="00797B5C">
            <w:pPr>
              <w:keepLines/>
              <w:rPr>
                <w:sz w:val="24"/>
              </w:rPr>
            </w:pPr>
            <w:r>
              <w:rPr>
                <w:sz w:val="24"/>
              </w:rPr>
              <w:t>Płyn/żel do higienicznej dezynfekcji rak</w:t>
            </w:r>
          </w:p>
          <w:p w:rsidR="00D85A62" w:rsidRDefault="00797B5C" w:rsidP="00797B5C">
            <w:pPr>
              <w:keepLines/>
              <w:jc w:val="both"/>
              <w:rPr>
                <w:sz w:val="24"/>
              </w:rPr>
            </w:pPr>
            <w:r>
              <w:rPr>
                <w:sz w:val="24"/>
              </w:rPr>
              <w:t>Pojemność opakowania 120 ml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62" w:rsidRPr="00CF6452" w:rsidRDefault="00D85A62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797B5C" w:rsidRPr="00CF6452" w:rsidTr="006C2E24">
        <w:trPr>
          <w:trHeight w:val="62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5C" w:rsidRPr="006C2E24" w:rsidRDefault="00BF5F0C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snapToGrid w:val="0"/>
                <w:color w:val="000000" w:themeColor="text1"/>
                <w:sz w:val="24"/>
                <w:szCs w:val="24"/>
              </w:rPr>
              <w:t>12</w:t>
            </w:r>
            <w:r w:rsidR="00797B5C">
              <w:rPr>
                <w:snapToGrid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5C" w:rsidRDefault="00797B5C" w:rsidP="00797B5C">
            <w:pPr>
              <w:keepLines/>
              <w:rPr>
                <w:sz w:val="24"/>
              </w:rPr>
            </w:pPr>
            <w:r>
              <w:rPr>
                <w:sz w:val="24"/>
              </w:rPr>
              <w:t>Płyn/żel do higienicznej dezynfekcji rak</w:t>
            </w:r>
          </w:p>
          <w:p w:rsidR="00797B5C" w:rsidRDefault="00797B5C" w:rsidP="00797B5C">
            <w:pPr>
              <w:keepLines/>
              <w:jc w:val="both"/>
              <w:rPr>
                <w:sz w:val="24"/>
              </w:rPr>
            </w:pPr>
            <w:r>
              <w:rPr>
                <w:sz w:val="24"/>
              </w:rPr>
              <w:t>Pojemność opakowania 250 ml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5C" w:rsidRPr="00CF6452" w:rsidRDefault="00797B5C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5C" w:rsidRPr="00CF6452" w:rsidRDefault="00797B5C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5C" w:rsidRPr="00CF6452" w:rsidRDefault="00797B5C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5C" w:rsidRPr="00CF6452" w:rsidRDefault="00797B5C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5C" w:rsidRPr="00CF6452" w:rsidRDefault="00797B5C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5C" w:rsidRPr="00CF6452" w:rsidRDefault="00797B5C" w:rsidP="00ED6EE7">
            <w:pPr>
              <w:keepLines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</w:tr>
    </w:tbl>
    <w:p w:rsidR="002107A2" w:rsidRPr="00CF6452" w:rsidRDefault="002107A2" w:rsidP="00273CAC">
      <w:pPr>
        <w:spacing w:line="360" w:lineRule="auto"/>
        <w:rPr>
          <w:sz w:val="24"/>
          <w:szCs w:val="24"/>
        </w:rPr>
      </w:pPr>
    </w:p>
    <w:p w:rsidR="005A1D09" w:rsidRPr="00520149" w:rsidRDefault="005A1D09" w:rsidP="00917F07">
      <w:pPr>
        <w:pStyle w:val="Akapitzlist"/>
        <w:keepNext/>
        <w:numPr>
          <w:ilvl w:val="0"/>
          <w:numId w:val="19"/>
        </w:numPr>
        <w:tabs>
          <w:tab w:val="left" w:pos="142"/>
        </w:tabs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20149">
        <w:rPr>
          <w:color w:val="0D0D0D" w:themeColor="text1" w:themeTint="F2"/>
          <w:sz w:val="24"/>
          <w:szCs w:val="24"/>
        </w:rPr>
        <w:lastRenderedPageBreak/>
        <w:t>Oświadczamy, że zapoznaliśmy się z warunkami udzielenia zamówienia i uznajemy się za związanego określonymi w nich postanowieniami i zasadami postępowania.</w:t>
      </w:r>
    </w:p>
    <w:p w:rsidR="002107A2" w:rsidRPr="00520149" w:rsidRDefault="002107A2" w:rsidP="00917F07">
      <w:pPr>
        <w:pStyle w:val="Akapitzlist"/>
        <w:keepNext/>
        <w:numPr>
          <w:ilvl w:val="0"/>
          <w:numId w:val="19"/>
        </w:numPr>
        <w:tabs>
          <w:tab w:val="left" w:pos="142"/>
        </w:tabs>
        <w:ind w:left="425" w:hanging="425"/>
        <w:contextualSpacing w:val="0"/>
        <w:jc w:val="both"/>
        <w:rPr>
          <w:b/>
          <w:color w:val="0D0D0D" w:themeColor="text1" w:themeTint="F2"/>
          <w:sz w:val="24"/>
          <w:szCs w:val="24"/>
        </w:rPr>
      </w:pPr>
      <w:r w:rsidRPr="00520149">
        <w:rPr>
          <w:b/>
          <w:color w:val="0D0D0D" w:themeColor="text1" w:themeTint="F2"/>
          <w:sz w:val="24"/>
          <w:szCs w:val="24"/>
        </w:rPr>
        <w:t>Oświadczamy, że dostawa ww. asortymentu nastąpi w terminie do: ……………………… dni od dnia podpisania umowy</w:t>
      </w:r>
      <w:r w:rsidR="005A1D09" w:rsidRPr="00520149">
        <w:rPr>
          <w:b/>
          <w:color w:val="0D0D0D" w:themeColor="text1" w:themeTint="F2"/>
          <w:sz w:val="24"/>
          <w:szCs w:val="24"/>
        </w:rPr>
        <w:t>.</w:t>
      </w:r>
    </w:p>
    <w:p w:rsidR="002107A2" w:rsidRPr="00520149" w:rsidRDefault="002107A2" w:rsidP="00917F07">
      <w:pPr>
        <w:pStyle w:val="Akapitzlist"/>
        <w:numPr>
          <w:ilvl w:val="0"/>
          <w:numId w:val="19"/>
        </w:numPr>
        <w:tabs>
          <w:tab w:val="left" w:pos="142"/>
        </w:tabs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20149">
        <w:rPr>
          <w:color w:val="0D0D0D" w:themeColor="text1" w:themeTint="F2"/>
          <w:sz w:val="24"/>
          <w:szCs w:val="24"/>
        </w:rPr>
        <w:t>Oświadczamy, że w cenie oferty zostały uwzględnione wszystkie koszty wykonania zamówienia i realizacji przyszłego świadczenia umownego.</w:t>
      </w:r>
    </w:p>
    <w:p w:rsidR="005A1D09" w:rsidRPr="00520149" w:rsidRDefault="005A1D09" w:rsidP="00917F07">
      <w:pPr>
        <w:pStyle w:val="Akapitzlist"/>
        <w:numPr>
          <w:ilvl w:val="0"/>
          <w:numId w:val="19"/>
        </w:numPr>
        <w:tabs>
          <w:tab w:val="left" w:pos="142"/>
        </w:tabs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20149">
        <w:rPr>
          <w:color w:val="0D0D0D" w:themeColor="text1" w:themeTint="F2"/>
          <w:sz w:val="24"/>
          <w:szCs w:val="24"/>
        </w:rPr>
        <w:t>Oświadczamy, że dostawę będącą przedmiotem niniejszego zamówienia zamierzamy wykonać bez udziału podwykonawców/z udziałem podwykonawców</w:t>
      </w:r>
      <w:r w:rsidR="00ED6EE7" w:rsidRPr="00520149">
        <w:rPr>
          <w:color w:val="0D0D0D" w:themeColor="text1" w:themeTint="F2"/>
          <w:sz w:val="24"/>
          <w:szCs w:val="24"/>
        </w:rPr>
        <w:t>*.</w:t>
      </w:r>
    </w:p>
    <w:p w:rsidR="002107A2" w:rsidRPr="00520149" w:rsidRDefault="002107A2" w:rsidP="00917F07">
      <w:pPr>
        <w:pStyle w:val="Akapitzlist"/>
        <w:numPr>
          <w:ilvl w:val="0"/>
          <w:numId w:val="19"/>
        </w:numPr>
        <w:tabs>
          <w:tab w:val="left" w:pos="142"/>
        </w:tabs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20149">
        <w:rPr>
          <w:color w:val="0D0D0D" w:themeColor="text1" w:themeTint="F2"/>
          <w:sz w:val="24"/>
          <w:szCs w:val="24"/>
        </w:rPr>
        <w:t xml:space="preserve">Oświadczamy, że oferowany asortyment spełnia wszystkie wymagania w zakresie jakości i standardów bezpieczeństwa określone w przepisach UE, w tym m. in. deklarację zgodności CE i wytyczne Ministerstwa Zdrowia zamieszczone na stronie </w:t>
      </w:r>
      <w:hyperlink r:id="rId13" w:history="1">
        <w:r w:rsidRPr="00520149">
          <w:rPr>
            <w:rStyle w:val="Hipercze"/>
            <w:color w:val="0D0D0D" w:themeColor="text1" w:themeTint="F2"/>
            <w:sz w:val="24"/>
            <w:szCs w:val="24"/>
          </w:rPr>
          <w:t>https://www.gov.pl/web/zdrowie/informacje-dotyczace-produktow-wykorzystywanych-podczas-zwalczania-covid-19</w:t>
        </w:r>
      </w:hyperlink>
      <w:r w:rsidR="005A1D09" w:rsidRPr="00520149">
        <w:rPr>
          <w:color w:val="0D0D0D" w:themeColor="text1" w:themeTint="F2"/>
          <w:sz w:val="24"/>
          <w:szCs w:val="24"/>
        </w:rPr>
        <w:t>.</w:t>
      </w:r>
    </w:p>
    <w:p w:rsidR="00797B5C" w:rsidRPr="00520149" w:rsidRDefault="00797B5C" w:rsidP="00917F07">
      <w:pPr>
        <w:pStyle w:val="Akapitzlist"/>
        <w:numPr>
          <w:ilvl w:val="0"/>
          <w:numId w:val="19"/>
        </w:numPr>
        <w:tabs>
          <w:tab w:val="left" w:pos="142"/>
          <w:tab w:val="left" w:pos="9070"/>
        </w:tabs>
        <w:autoSpaceDN w:val="0"/>
        <w:ind w:left="425" w:right="-2" w:hanging="425"/>
        <w:jc w:val="both"/>
        <w:rPr>
          <w:sz w:val="24"/>
          <w:szCs w:val="24"/>
        </w:rPr>
      </w:pPr>
      <w:r w:rsidRPr="00520149">
        <w:rPr>
          <w:sz w:val="24"/>
          <w:szCs w:val="24"/>
        </w:rPr>
        <w:t xml:space="preserve">Oświadczamy, że zostaliśmy uprzedzeni o odpowiedzialności karnej z art. 233 Kodeksu Karnego za złożenie nieprawdziwego oświadczenia lub zatajenie prawdy i niniejszym oświadczam, że informacje podane w niniejszej ofercie są zgodne z prawdą. </w:t>
      </w:r>
    </w:p>
    <w:p w:rsidR="00797B5C" w:rsidRPr="00520149" w:rsidRDefault="00797B5C" w:rsidP="00917F07">
      <w:pPr>
        <w:pStyle w:val="Akapitzlist"/>
        <w:numPr>
          <w:ilvl w:val="0"/>
          <w:numId w:val="19"/>
        </w:numPr>
        <w:tabs>
          <w:tab w:val="left" w:pos="142"/>
        </w:tabs>
        <w:autoSpaceDE w:val="0"/>
        <w:autoSpaceDN w:val="0"/>
        <w:adjustRightInd w:val="0"/>
        <w:ind w:left="425" w:hanging="425"/>
        <w:jc w:val="both"/>
        <w:rPr>
          <w:color w:val="000000"/>
          <w:sz w:val="24"/>
          <w:szCs w:val="24"/>
          <w:lang w:eastAsia="pl-PL"/>
        </w:rPr>
      </w:pPr>
      <w:r w:rsidRPr="00520149">
        <w:rPr>
          <w:color w:val="000000"/>
          <w:sz w:val="24"/>
          <w:szCs w:val="24"/>
          <w:lang w:eastAsia="pl-PL"/>
        </w:rPr>
        <w:t xml:space="preserve">Oświadczamy, że „Wzór umowy” stanowiący załącznik nr </w:t>
      </w:r>
      <w:r w:rsidR="001E5580" w:rsidRPr="00520149">
        <w:rPr>
          <w:color w:val="000000"/>
          <w:sz w:val="24"/>
          <w:szCs w:val="24"/>
          <w:lang w:eastAsia="pl-PL"/>
        </w:rPr>
        <w:t>2</w:t>
      </w:r>
      <w:r w:rsidRPr="00520149">
        <w:rPr>
          <w:color w:val="000000"/>
          <w:sz w:val="24"/>
          <w:szCs w:val="24"/>
          <w:lang w:eastAsia="pl-PL"/>
        </w:rPr>
        <w:t xml:space="preserve"> do zapytania ofertowego, został przez nas zaakceptowany i zobowiązujemy się w przypadku wyboru naszej oferty do zawarcia umowy na wymienionych w nim warunkach, w miejscu i terminie wyznaczonym przez zamawiającego.</w:t>
      </w:r>
    </w:p>
    <w:p w:rsidR="00917F07" w:rsidRPr="00520149" w:rsidRDefault="00917F07" w:rsidP="00917F07">
      <w:pPr>
        <w:pStyle w:val="Akapitzlist"/>
        <w:numPr>
          <w:ilvl w:val="0"/>
          <w:numId w:val="19"/>
        </w:numPr>
        <w:ind w:left="425" w:hanging="425"/>
        <w:jc w:val="both"/>
        <w:rPr>
          <w:sz w:val="24"/>
          <w:szCs w:val="24"/>
        </w:rPr>
      </w:pPr>
      <w:r w:rsidRPr="00520149">
        <w:rPr>
          <w:sz w:val="24"/>
          <w:szCs w:val="24"/>
        </w:rPr>
        <w:t>Oświadczam, że przedmiot oferty jest zgodny z opisem przedmiotu zamówienia zawartym w tabeli na str. 2 i 3 zapytania ofertowego</w:t>
      </w:r>
    </w:p>
    <w:p w:rsidR="002107A2" w:rsidRPr="00520149" w:rsidRDefault="0017789C" w:rsidP="00917F07">
      <w:pPr>
        <w:pStyle w:val="Akapitzlist"/>
        <w:numPr>
          <w:ilvl w:val="0"/>
          <w:numId w:val="19"/>
        </w:numPr>
        <w:tabs>
          <w:tab w:val="left" w:pos="142"/>
        </w:tabs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520149">
        <w:rPr>
          <w:color w:val="0D0D0D" w:themeColor="text1" w:themeTint="F2"/>
          <w:sz w:val="24"/>
          <w:szCs w:val="24"/>
        </w:rPr>
        <w:t>D</w:t>
      </w:r>
      <w:r w:rsidR="002107A2" w:rsidRPr="00520149">
        <w:rPr>
          <w:color w:val="0D0D0D" w:themeColor="text1" w:themeTint="F2"/>
          <w:sz w:val="24"/>
          <w:szCs w:val="24"/>
        </w:rPr>
        <w:t xml:space="preserve">o oferty </w:t>
      </w:r>
      <w:r w:rsidRPr="00520149">
        <w:rPr>
          <w:color w:val="0D0D0D" w:themeColor="text1" w:themeTint="F2"/>
          <w:sz w:val="24"/>
          <w:szCs w:val="24"/>
        </w:rPr>
        <w:t>załączamy następujące dokumenty</w:t>
      </w:r>
      <w:r w:rsidR="002107A2" w:rsidRPr="00520149">
        <w:rPr>
          <w:color w:val="0D0D0D" w:themeColor="text1" w:themeTint="F2"/>
          <w:sz w:val="24"/>
          <w:szCs w:val="24"/>
        </w:rPr>
        <w:t xml:space="preserve"> (należy wpisać nazwę i ozn</w:t>
      </w:r>
      <w:r w:rsidRPr="00520149">
        <w:rPr>
          <w:color w:val="0D0D0D" w:themeColor="text1" w:themeTint="F2"/>
          <w:sz w:val="24"/>
          <w:szCs w:val="24"/>
        </w:rPr>
        <w:t>aczenie załączanego dokumentu)</w:t>
      </w:r>
      <w:r w:rsidR="001E5580" w:rsidRPr="00520149">
        <w:rPr>
          <w:color w:val="0D0D0D" w:themeColor="text1" w:themeTint="F2"/>
          <w:sz w:val="24"/>
          <w:szCs w:val="24"/>
        </w:rPr>
        <w:t xml:space="preserve">, </w:t>
      </w:r>
      <w:r w:rsidR="001E5580" w:rsidRPr="00520149">
        <w:rPr>
          <w:b/>
          <w:color w:val="0D0D0D" w:themeColor="text1" w:themeTint="F2"/>
          <w:sz w:val="24"/>
          <w:szCs w:val="24"/>
        </w:rPr>
        <w:t>w tym dokumenty potwierdzające spełnianie szczegółowych wymagań oferowanego asortymentu</w:t>
      </w:r>
      <w:r w:rsidR="00520149" w:rsidRPr="00520149">
        <w:rPr>
          <w:color w:val="0D0D0D" w:themeColor="text1" w:themeTint="F2"/>
          <w:sz w:val="24"/>
          <w:szCs w:val="24"/>
        </w:rPr>
        <w:t>, opisanych w</w:t>
      </w:r>
      <w:r w:rsidR="00520149" w:rsidRPr="00520149">
        <w:rPr>
          <w:sz w:val="24"/>
          <w:szCs w:val="24"/>
        </w:rPr>
        <w:t xml:space="preserve"> tabeli nr 1 i w tabeli nr 2 </w:t>
      </w:r>
      <w:r w:rsidR="001E5580" w:rsidRPr="00520149">
        <w:rPr>
          <w:color w:val="0D0D0D" w:themeColor="text1" w:themeTint="F2"/>
          <w:sz w:val="24"/>
          <w:szCs w:val="24"/>
        </w:rPr>
        <w:t>zapytania ofertowego</w:t>
      </w:r>
      <w:r w:rsidRPr="00520149">
        <w:rPr>
          <w:color w:val="0D0D0D" w:themeColor="text1" w:themeTint="F2"/>
          <w:sz w:val="24"/>
          <w:szCs w:val="24"/>
        </w:rPr>
        <w:t>:</w:t>
      </w:r>
    </w:p>
    <w:p w:rsidR="00917F07" w:rsidRPr="00917F07" w:rsidRDefault="00917F07" w:rsidP="00917F07">
      <w:pPr>
        <w:pStyle w:val="Akapitzlist"/>
        <w:tabs>
          <w:tab w:val="left" w:pos="142"/>
        </w:tabs>
        <w:ind w:left="425"/>
        <w:contextualSpacing w:val="0"/>
        <w:jc w:val="both"/>
        <w:rPr>
          <w:color w:val="0D0D0D" w:themeColor="text1" w:themeTint="F2"/>
          <w:sz w:val="24"/>
          <w:szCs w:val="24"/>
        </w:rPr>
      </w:pP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2191"/>
        <w:gridCol w:w="2551"/>
      </w:tblGrid>
      <w:tr w:rsidR="002107A2" w:rsidRPr="00CF6452" w:rsidTr="00797B5C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2107A2" w:rsidRPr="00CF6452" w:rsidRDefault="00FC486F" w:rsidP="00FC48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1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2107A2" w:rsidRPr="00CF6452" w:rsidRDefault="002107A2" w:rsidP="00FC486F">
            <w:pPr>
              <w:jc w:val="center"/>
              <w:rPr>
                <w:sz w:val="24"/>
                <w:szCs w:val="24"/>
              </w:rPr>
            </w:pPr>
            <w:r w:rsidRPr="00CF6452">
              <w:rPr>
                <w:sz w:val="24"/>
                <w:szCs w:val="24"/>
              </w:rPr>
              <w:t>Nazwa dokumentu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2107A2" w:rsidRPr="00CF6452" w:rsidRDefault="002107A2" w:rsidP="00FC486F">
            <w:pPr>
              <w:jc w:val="center"/>
              <w:rPr>
                <w:sz w:val="24"/>
                <w:szCs w:val="24"/>
              </w:rPr>
            </w:pPr>
            <w:r w:rsidRPr="00CF6452">
              <w:rPr>
                <w:sz w:val="24"/>
                <w:szCs w:val="24"/>
              </w:rPr>
              <w:t>Załącznik nr</w:t>
            </w:r>
          </w:p>
        </w:tc>
      </w:tr>
      <w:tr w:rsidR="002107A2" w:rsidRPr="00CF6452" w:rsidTr="00FC486F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7A2" w:rsidRPr="00CF6452" w:rsidRDefault="00797B5C" w:rsidP="00FC48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7A2" w:rsidRPr="00CF6452" w:rsidRDefault="002107A2" w:rsidP="00FC48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7A2" w:rsidRPr="00CF6452" w:rsidRDefault="002107A2" w:rsidP="00FC486F">
            <w:pPr>
              <w:jc w:val="center"/>
              <w:rPr>
                <w:sz w:val="24"/>
                <w:szCs w:val="24"/>
              </w:rPr>
            </w:pPr>
          </w:p>
        </w:tc>
      </w:tr>
      <w:tr w:rsidR="002107A2" w:rsidRPr="00CF6452" w:rsidTr="00FC486F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7A2" w:rsidRPr="00CF6452" w:rsidRDefault="00797B5C" w:rsidP="00FC48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7A2" w:rsidRPr="00CF6452" w:rsidRDefault="002107A2" w:rsidP="00FC48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7A2" w:rsidRPr="00CF6452" w:rsidRDefault="002107A2" w:rsidP="00FC486F">
            <w:pPr>
              <w:jc w:val="center"/>
              <w:rPr>
                <w:sz w:val="24"/>
                <w:szCs w:val="24"/>
              </w:rPr>
            </w:pPr>
          </w:p>
        </w:tc>
      </w:tr>
      <w:tr w:rsidR="00FC486F" w:rsidRPr="00CF6452" w:rsidTr="00FC486F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86F" w:rsidRPr="00CF6452" w:rsidRDefault="00797B5C" w:rsidP="00FC48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86F" w:rsidRPr="00CF6452" w:rsidRDefault="00FC486F" w:rsidP="00FC48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486F" w:rsidRPr="00CF6452" w:rsidRDefault="00FC486F" w:rsidP="00FC486F">
            <w:pPr>
              <w:jc w:val="center"/>
              <w:rPr>
                <w:sz w:val="24"/>
                <w:szCs w:val="24"/>
              </w:rPr>
            </w:pPr>
          </w:p>
        </w:tc>
      </w:tr>
    </w:tbl>
    <w:p w:rsidR="003E39C0" w:rsidRDefault="003E39C0" w:rsidP="00797B5C">
      <w:pPr>
        <w:tabs>
          <w:tab w:val="left" w:pos="0"/>
          <w:tab w:val="left" w:pos="1245"/>
        </w:tabs>
        <w:spacing w:line="360" w:lineRule="auto"/>
        <w:rPr>
          <w:rFonts w:cstheme="minorHAnsi"/>
          <w:sz w:val="24"/>
          <w:szCs w:val="24"/>
        </w:rPr>
      </w:pPr>
    </w:p>
    <w:p w:rsidR="003E39C0" w:rsidRPr="00FD17EA" w:rsidRDefault="003E39C0" w:rsidP="00797B5C">
      <w:pPr>
        <w:tabs>
          <w:tab w:val="left" w:pos="0"/>
          <w:tab w:val="left" w:pos="1245"/>
        </w:tabs>
        <w:spacing w:line="360" w:lineRule="auto"/>
        <w:rPr>
          <w:rFonts w:cstheme="minorHAnsi"/>
          <w:sz w:val="24"/>
          <w:szCs w:val="24"/>
        </w:rPr>
      </w:pPr>
    </w:p>
    <w:p w:rsidR="00797B5C" w:rsidRPr="00FD17EA" w:rsidRDefault="00797B5C" w:rsidP="00797B5C">
      <w:pPr>
        <w:tabs>
          <w:tab w:val="left" w:pos="0"/>
          <w:tab w:val="left" w:pos="1245"/>
          <w:tab w:val="center" w:pos="4535"/>
        </w:tabs>
        <w:spacing w:line="360" w:lineRule="auto"/>
        <w:rPr>
          <w:rFonts w:cstheme="minorHAnsi"/>
        </w:rPr>
      </w:pPr>
      <w:r>
        <w:rPr>
          <w:rFonts w:cstheme="minorHAnsi"/>
        </w:rPr>
        <w:t xml:space="preserve">          </w:t>
      </w:r>
      <w:r w:rsidRPr="00FD17EA">
        <w:rPr>
          <w:rFonts w:cstheme="minorHAnsi"/>
        </w:rPr>
        <w:t>…………………………………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D17EA">
        <w:rPr>
          <w:rFonts w:cstheme="minorHAnsi"/>
        </w:rPr>
        <w:tab/>
      </w:r>
      <w:r>
        <w:rPr>
          <w:rFonts w:cstheme="minorHAnsi"/>
        </w:rPr>
        <w:t xml:space="preserve">                </w:t>
      </w:r>
      <w:r w:rsidRPr="00FD17EA"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D17EA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D17EA">
        <w:rPr>
          <w:rFonts w:cstheme="minorHAnsi"/>
        </w:rPr>
        <w:t xml:space="preserve"> ………………………………………</w:t>
      </w:r>
    </w:p>
    <w:p w:rsidR="00797B5C" w:rsidRPr="00FD17EA" w:rsidRDefault="00797B5C" w:rsidP="00797B5C">
      <w:pPr>
        <w:tabs>
          <w:tab w:val="left" w:pos="0"/>
          <w:tab w:val="left" w:pos="120"/>
        </w:tabs>
        <w:rPr>
          <w:rFonts w:cstheme="minorHAnsi"/>
        </w:rPr>
      </w:pPr>
      <w:r w:rsidRPr="00FD17EA">
        <w:rPr>
          <w:rFonts w:cstheme="minorHAnsi"/>
        </w:rPr>
        <w:t xml:space="preserve">            Miejscowość, data</w:t>
      </w:r>
      <w:r w:rsidRPr="00FD17EA">
        <w:rPr>
          <w:rFonts w:cstheme="minorHAnsi"/>
        </w:rPr>
        <w:tab/>
      </w:r>
      <w:r w:rsidRPr="00FD17EA">
        <w:rPr>
          <w:rFonts w:cstheme="minorHAnsi"/>
        </w:rPr>
        <w:tab/>
      </w:r>
      <w:r w:rsidRPr="00FD17EA">
        <w:rPr>
          <w:rFonts w:cstheme="minorHAnsi"/>
        </w:rPr>
        <w:tab/>
      </w:r>
      <w:r w:rsidRPr="00FD17EA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D17EA">
        <w:rPr>
          <w:rFonts w:cstheme="minorHAnsi"/>
        </w:rPr>
        <w:t>Podpis/y osoby/osób upoważnionej/</w:t>
      </w:r>
      <w:proofErr w:type="spellStart"/>
      <w:r w:rsidRPr="00FD17EA">
        <w:rPr>
          <w:rFonts w:cstheme="minorHAnsi"/>
        </w:rPr>
        <w:t>ych</w:t>
      </w:r>
      <w:proofErr w:type="spellEnd"/>
      <w:r w:rsidRPr="00FD17EA">
        <w:rPr>
          <w:rFonts w:cstheme="minorHAnsi"/>
        </w:rPr>
        <w:t xml:space="preserve"> </w:t>
      </w:r>
    </w:p>
    <w:p w:rsidR="00797B5C" w:rsidRPr="00FD17EA" w:rsidRDefault="00797B5C" w:rsidP="00797B5C">
      <w:pPr>
        <w:tabs>
          <w:tab w:val="left" w:pos="0"/>
          <w:tab w:val="left" w:pos="120"/>
        </w:tabs>
        <w:rPr>
          <w:rFonts w:cstheme="minorHAnsi"/>
        </w:rPr>
      </w:pPr>
      <w:r w:rsidRPr="00FD17EA">
        <w:rPr>
          <w:rFonts w:cstheme="minorHAnsi"/>
        </w:rPr>
        <w:tab/>
      </w:r>
      <w:r w:rsidRPr="00FD17EA">
        <w:rPr>
          <w:rFonts w:cstheme="minorHAnsi"/>
        </w:rPr>
        <w:tab/>
      </w:r>
      <w:r w:rsidRPr="00FD17EA">
        <w:rPr>
          <w:rFonts w:cstheme="minorHAnsi"/>
        </w:rPr>
        <w:tab/>
      </w:r>
      <w:r w:rsidRPr="00FD17EA">
        <w:rPr>
          <w:rFonts w:cstheme="minorHAnsi"/>
        </w:rPr>
        <w:tab/>
      </w:r>
      <w:r w:rsidRPr="00FD17EA">
        <w:rPr>
          <w:rFonts w:cstheme="minorHAnsi"/>
        </w:rPr>
        <w:tab/>
      </w:r>
      <w:r w:rsidRPr="00FD17EA">
        <w:rPr>
          <w:rFonts w:cstheme="minorHAnsi"/>
        </w:rPr>
        <w:tab/>
      </w:r>
      <w:r w:rsidRPr="00FD17EA">
        <w:rPr>
          <w:rFonts w:cstheme="minorHAnsi"/>
        </w:rPr>
        <w:tab/>
        <w:t xml:space="preserve">    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D17EA">
        <w:rPr>
          <w:rFonts w:cstheme="minorHAnsi"/>
        </w:rPr>
        <w:t xml:space="preserve"> do reprezentowania wykonawcy</w:t>
      </w:r>
    </w:p>
    <w:p w:rsidR="00F26E3F" w:rsidRPr="00CF6452" w:rsidRDefault="00ED6EE7" w:rsidP="00A910CA">
      <w:pPr>
        <w:rPr>
          <w:sz w:val="24"/>
          <w:szCs w:val="24"/>
        </w:rPr>
      </w:pPr>
      <w:r>
        <w:rPr>
          <w:sz w:val="24"/>
          <w:szCs w:val="24"/>
        </w:rPr>
        <w:t>*Niepotrzebne skreślić</w:t>
      </w:r>
    </w:p>
    <w:sectPr w:rsidR="00F26E3F" w:rsidRPr="00CF6452" w:rsidSect="00466F02">
      <w:headerReference w:type="even" r:id="rId14"/>
      <w:footerReference w:type="default" r:id="rId15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70C" w:rsidRDefault="00F1070C" w:rsidP="00D3230A">
      <w:r>
        <w:separator/>
      </w:r>
    </w:p>
  </w:endnote>
  <w:endnote w:type="continuationSeparator" w:id="0">
    <w:p w:rsidR="00F1070C" w:rsidRDefault="00F1070C" w:rsidP="00D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025103"/>
      <w:docPartObj>
        <w:docPartGallery w:val="Page Numbers (Bottom of Page)"/>
        <w:docPartUnique/>
      </w:docPartObj>
    </w:sdtPr>
    <w:sdtEndPr/>
    <w:sdtContent>
      <w:p w:rsidR="00E445A3" w:rsidRDefault="00EE3BA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16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45A3" w:rsidRDefault="00E445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70C" w:rsidRDefault="00F1070C" w:rsidP="00D3230A">
      <w:r>
        <w:separator/>
      </w:r>
    </w:p>
  </w:footnote>
  <w:footnote w:type="continuationSeparator" w:id="0">
    <w:p w:rsidR="00F1070C" w:rsidRDefault="00F1070C" w:rsidP="00D32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5A3" w:rsidRDefault="00E445A3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66B"/>
    <w:multiLevelType w:val="hybridMultilevel"/>
    <w:tmpl w:val="B620A270"/>
    <w:lvl w:ilvl="0" w:tplc="AD8EB3F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14ACB"/>
    <w:multiLevelType w:val="hybridMultilevel"/>
    <w:tmpl w:val="1A00E3E8"/>
    <w:lvl w:ilvl="0" w:tplc="9B802B1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11A2A"/>
    <w:multiLevelType w:val="hybridMultilevel"/>
    <w:tmpl w:val="086A0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A86686"/>
    <w:multiLevelType w:val="hybridMultilevel"/>
    <w:tmpl w:val="BF26A2C0"/>
    <w:lvl w:ilvl="0" w:tplc="D09EF9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857ED"/>
    <w:multiLevelType w:val="hybridMultilevel"/>
    <w:tmpl w:val="C06A2CE6"/>
    <w:lvl w:ilvl="0" w:tplc="6238633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C6B3A"/>
    <w:multiLevelType w:val="hybridMultilevel"/>
    <w:tmpl w:val="34D062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836BAD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2D3994"/>
    <w:multiLevelType w:val="hybridMultilevel"/>
    <w:tmpl w:val="8D6000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16ADF"/>
    <w:multiLevelType w:val="hybridMultilevel"/>
    <w:tmpl w:val="25988E90"/>
    <w:lvl w:ilvl="0" w:tplc="E40428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4210B"/>
    <w:multiLevelType w:val="hybridMultilevel"/>
    <w:tmpl w:val="BBF63B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494E9E"/>
    <w:multiLevelType w:val="hybridMultilevel"/>
    <w:tmpl w:val="72EE7F86"/>
    <w:lvl w:ilvl="0" w:tplc="8A3238EE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0A6700"/>
    <w:multiLevelType w:val="hybridMultilevel"/>
    <w:tmpl w:val="8CE476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5F7CEE"/>
    <w:multiLevelType w:val="hybridMultilevel"/>
    <w:tmpl w:val="0DA4930E"/>
    <w:lvl w:ilvl="0" w:tplc="1848D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EF1978"/>
    <w:multiLevelType w:val="hybridMultilevel"/>
    <w:tmpl w:val="7AF0E0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01F0C9F"/>
    <w:multiLevelType w:val="hybridMultilevel"/>
    <w:tmpl w:val="E3467760"/>
    <w:lvl w:ilvl="0" w:tplc="E7401D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31F2169"/>
    <w:multiLevelType w:val="hybridMultilevel"/>
    <w:tmpl w:val="D0364F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30508B"/>
    <w:multiLevelType w:val="hybridMultilevel"/>
    <w:tmpl w:val="7548EFA6"/>
    <w:lvl w:ilvl="0" w:tplc="D09EF9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E44797"/>
    <w:multiLevelType w:val="hybridMultilevel"/>
    <w:tmpl w:val="2EEA105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58A127B"/>
    <w:multiLevelType w:val="hybridMultilevel"/>
    <w:tmpl w:val="697EA2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11"/>
  </w:num>
  <w:num w:numId="4">
    <w:abstractNumId w:val="8"/>
  </w:num>
  <w:num w:numId="5">
    <w:abstractNumId w:val="13"/>
  </w:num>
  <w:num w:numId="6">
    <w:abstractNumId w:val="4"/>
  </w:num>
  <w:num w:numId="7">
    <w:abstractNumId w:val="12"/>
  </w:num>
  <w:num w:numId="8">
    <w:abstractNumId w:val="5"/>
  </w:num>
  <w:num w:numId="9">
    <w:abstractNumId w:val="15"/>
  </w:num>
  <w:num w:numId="10">
    <w:abstractNumId w:val="10"/>
  </w:num>
  <w:num w:numId="11">
    <w:abstractNumId w:val="3"/>
  </w:num>
  <w:num w:numId="12">
    <w:abstractNumId w:val="18"/>
  </w:num>
  <w:num w:numId="13">
    <w:abstractNumId w:val="0"/>
  </w:num>
  <w:num w:numId="14">
    <w:abstractNumId w:val="6"/>
  </w:num>
  <w:num w:numId="15">
    <w:abstractNumId w:val="1"/>
  </w:num>
  <w:num w:numId="16">
    <w:abstractNumId w:val="14"/>
  </w:num>
  <w:num w:numId="17">
    <w:abstractNumId w:val="9"/>
  </w:num>
  <w:num w:numId="18">
    <w:abstractNumId w:val="16"/>
  </w:num>
  <w:num w:numId="19">
    <w:abstractNumId w:val="19"/>
  </w:num>
  <w:num w:numId="20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0A"/>
    <w:rsid w:val="000139B7"/>
    <w:rsid w:val="00021061"/>
    <w:rsid w:val="00023F6C"/>
    <w:rsid w:val="00032CC8"/>
    <w:rsid w:val="000419A4"/>
    <w:rsid w:val="0004329C"/>
    <w:rsid w:val="00051344"/>
    <w:rsid w:val="00084E2F"/>
    <w:rsid w:val="000A480E"/>
    <w:rsid w:val="000C0CFA"/>
    <w:rsid w:val="000C0F47"/>
    <w:rsid w:val="000C4723"/>
    <w:rsid w:val="000C5E37"/>
    <w:rsid w:val="000C7C65"/>
    <w:rsid w:val="000D4FB0"/>
    <w:rsid w:val="000D56F3"/>
    <w:rsid w:val="000E1165"/>
    <w:rsid w:val="000E2C26"/>
    <w:rsid w:val="0010364B"/>
    <w:rsid w:val="00105452"/>
    <w:rsid w:val="001102C6"/>
    <w:rsid w:val="00116D1F"/>
    <w:rsid w:val="00125F03"/>
    <w:rsid w:val="00126EDA"/>
    <w:rsid w:val="001340FE"/>
    <w:rsid w:val="00145A96"/>
    <w:rsid w:val="001648F6"/>
    <w:rsid w:val="001661EC"/>
    <w:rsid w:val="00172BD7"/>
    <w:rsid w:val="001754A6"/>
    <w:rsid w:val="0017789C"/>
    <w:rsid w:val="00191EE3"/>
    <w:rsid w:val="001A73B0"/>
    <w:rsid w:val="001C072B"/>
    <w:rsid w:val="001C4A91"/>
    <w:rsid w:val="001C72FA"/>
    <w:rsid w:val="001C7F8C"/>
    <w:rsid w:val="001D266B"/>
    <w:rsid w:val="001D32E6"/>
    <w:rsid w:val="001E5580"/>
    <w:rsid w:val="001F3FDF"/>
    <w:rsid w:val="002020BE"/>
    <w:rsid w:val="002044E6"/>
    <w:rsid w:val="002107A2"/>
    <w:rsid w:val="00215592"/>
    <w:rsid w:val="002211CB"/>
    <w:rsid w:val="002322A9"/>
    <w:rsid w:val="0024095A"/>
    <w:rsid w:val="00252BBC"/>
    <w:rsid w:val="00273CAC"/>
    <w:rsid w:val="00294C58"/>
    <w:rsid w:val="002A1BE8"/>
    <w:rsid w:val="002A7DB2"/>
    <w:rsid w:val="002B0F91"/>
    <w:rsid w:val="002B10B6"/>
    <w:rsid w:val="002B33E3"/>
    <w:rsid w:val="002C1D02"/>
    <w:rsid w:val="002C6A83"/>
    <w:rsid w:val="002D4359"/>
    <w:rsid w:val="002E0993"/>
    <w:rsid w:val="002E453C"/>
    <w:rsid w:val="002E46D1"/>
    <w:rsid w:val="002E732C"/>
    <w:rsid w:val="002F12E1"/>
    <w:rsid w:val="003061CF"/>
    <w:rsid w:val="00315FEB"/>
    <w:rsid w:val="0032007C"/>
    <w:rsid w:val="00325916"/>
    <w:rsid w:val="0033301C"/>
    <w:rsid w:val="00344D48"/>
    <w:rsid w:val="00362088"/>
    <w:rsid w:val="0037777F"/>
    <w:rsid w:val="00383514"/>
    <w:rsid w:val="00395BF6"/>
    <w:rsid w:val="003A3D83"/>
    <w:rsid w:val="003C2931"/>
    <w:rsid w:val="003C3539"/>
    <w:rsid w:val="003C771F"/>
    <w:rsid w:val="003C77EC"/>
    <w:rsid w:val="003D0036"/>
    <w:rsid w:val="003D12B0"/>
    <w:rsid w:val="003D3657"/>
    <w:rsid w:val="003D5FC1"/>
    <w:rsid w:val="003E39C0"/>
    <w:rsid w:val="003F4A3C"/>
    <w:rsid w:val="00403D9F"/>
    <w:rsid w:val="004112E8"/>
    <w:rsid w:val="0041624A"/>
    <w:rsid w:val="0042716F"/>
    <w:rsid w:val="00451F72"/>
    <w:rsid w:val="00460FC2"/>
    <w:rsid w:val="00466F02"/>
    <w:rsid w:val="00476FC6"/>
    <w:rsid w:val="004916B0"/>
    <w:rsid w:val="00491BFE"/>
    <w:rsid w:val="004B4CEA"/>
    <w:rsid w:val="004D3359"/>
    <w:rsid w:val="004E2FBE"/>
    <w:rsid w:val="004F2F61"/>
    <w:rsid w:val="004F473D"/>
    <w:rsid w:val="004F7536"/>
    <w:rsid w:val="00510C7B"/>
    <w:rsid w:val="00520149"/>
    <w:rsid w:val="005224F7"/>
    <w:rsid w:val="00527AF8"/>
    <w:rsid w:val="00533D34"/>
    <w:rsid w:val="00560E2A"/>
    <w:rsid w:val="0056352D"/>
    <w:rsid w:val="005772EA"/>
    <w:rsid w:val="00586C3F"/>
    <w:rsid w:val="00591F09"/>
    <w:rsid w:val="00592366"/>
    <w:rsid w:val="005A0EDF"/>
    <w:rsid w:val="005A1D09"/>
    <w:rsid w:val="005A6CE4"/>
    <w:rsid w:val="005B39E5"/>
    <w:rsid w:val="005B7C8E"/>
    <w:rsid w:val="005C4BD3"/>
    <w:rsid w:val="005C4EFD"/>
    <w:rsid w:val="005C6BDA"/>
    <w:rsid w:val="005D65CE"/>
    <w:rsid w:val="005E06A9"/>
    <w:rsid w:val="005E386A"/>
    <w:rsid w:val="005E49C2"/>
    <w:rsid w:val="006225E6"/>
    <w:rsid w:val="00622BFA"/>
    <w:rsid w:val="0064782D"/>
    <w:rsid w:val="00651256"/>
    <w:rsid w:val="006534D0"/>
    <w:rsid w:val="006951EE"/>
    <w:rsid w:val="00696B63"/>
    <w:rsid w:val="006A4DBF"/>
    <w:rsid w:val="006B4F91"/>
    <w:rsid w:val="006B6032"/>
    <w:rsid w:val="006C1A71"/>
    <w:rsid w:val="006C2E24"/>
    <w:rsid w:val="006E0F35"/>
    <w:rsid w:val="006F04A4"/>
    <w:rsid w:val="006F37CC"/>
    <w:rsid w:val="006F6ECF"/>
    <w:rsid w:val="00703956"/>
    <w:rsid w:val="00711048"/>
    <w:rsid w:val="00713DCD"/>
    <w:rsid w:val="007153A4"/>
    <w:rsid w:val="00717FC5"/>
    <w:rsid w:val="00722A7B"/>
    <w:rsid w:val="00743021"/>
    <w:rsid w:val="00743DC6"/>
    <w:rsid w:val="00746AE2"/>
    <w:rsid w:val="00750D9D"/>
    <w:rsid w:val="00760F4D"/>
    <w:rsid w:val="0076254E"/>
    <w:rsid w:val="0077165B"/>
    <w:rsid w:val="00772F60"/>
    <w:rsid w:val="00773953"/>
    <w:rsid w:val="0078372A"/>
    <w:rsid w:val="00783AD3"/>
    <w:rsid w:val="00787745"/>
    <w:rsid w:val="00796A0F"/>
    <w:rsid w:val="00797B5C"/>
    <w:rsid w:val="007D752F"/>
    <w:rsid w:val="007E461A"/>
    <w:rsid w:val="007E5B0C"/>
    <w:rsid w:val="00814389"/>
    <w:rsid w:val="0081520D"/>
    <w:rsid w:val="00830448"/>
    <w:rsid w:val="008557F8"/>
    <w:rsid w:val="00857C71"/>
    <w:rsid w:val="00860234"/>
    <w:rsid w:val="008639F9"/>
    <w:rsid w:val="008A235A"/>
    <w:rsid w:val="008B452E"/>
    <w:rsid w:val="008B7991"/>
    <w:rsid w:val="008C5135"/>
    <w:rsid w:val="008C79D3"/>
    <w:rsid w:val="008E1164"/>
    <w:rsid w:val="008E663E"/>
    <w:rsid w:val="008E74ED"/>
    <w:rsid w:val="008F169D"/>
    <w:rsid w:val="00914034"/>
    <w:rsid w:val="00917F07"/>
    <w:rsid w:val="00921F64"/>
    <w:rsid w:val="00924F1F"/>
    <w:rsid w:val="0092562A"/>
    <w:rsid w:val="00945314"/>
    <w:rsid w:val="00956ADC"/>
    <w:rsid w:val="009656BB"/>
    <w:rsid w:val="00970D9D"/>
    <w:rsid w:val="00971552"/>
    <w:rsid w:val="009803DE"/>
    <w:rsid w:val="00981CF0"/>
    <w:rsid w:val="00983A55"/>
    <w:rsid w:val="009B7292"/>
    <w:rsid w:val="009C2EDF"/>
    <w:rsid w:val="009D6BFC"/>
    <w:rsid w:val="009D7620"/>
    <w:rsid w:val="009F006E"/>
    <w:rsid w:val="009F0CDB"/>
    <w:rsid w:val="009F21D8"/>
    <w:rsid w:val="00A12A4B"/>
    <w:rsid w:val="00A15585"/>
    <w:rsid w:val="00A328E0"/>
    <w:rsid w:val="00A52775"/>
    <w:rsid w:val="00A65966"/>
    <w:rsid w:val="00A910CA"/>
    <w:rsid w:val="00AB3AED"/>
    <w:rsid w:val="00AB3CA4"/>
    <w:rsid w:val="00AC13B4"/>
    <w:rsid w:val="00AC278B"/>
    <w:rsid w:val="00AD2F98"/>
    <w:rsid w:val="00AE2E0D"/>
    <w:rsid w:val="00B00777"/>
    <w:rsid w:val="00B077A4"/>
    <w:rsid w:val="00B47BF0"/>
    <w:rsid w:val="00B564BA"/>
    <w:rsid w:val="00B60433"/>
    <w:rsid w:val="00B60C46"/>
    <w:rsid w:val="00B61F1F"/>
    <w:rsid w:val="00B652D8"/>
    <w:rsid w:val="00B81B2D"/>
    <w:rsid w:val="00B85065"/>
    <w:rsid w:val="00B96280"/>
    <w:rsid w:val="00B97C78"/>
    <w:rsid w:val="00BB0681"/>
    <w:rsid w:val="00BB77B5"/>
    <w:rsid w:val="00BE5482"/>
    <w:rsid w:val="00BF5F0C"/>
    <w:rsid w:val="00C04C20"/>
    <w:rsid w:val="00C104DA"/>
    <w:rsid w:val="00C17929"/>
    <w:rsid w:val="00C20213"/>
    <w:rsid w:val="00C23D2B"/>
    <w:rsid w:val="00C43309"/>
    <w:rsid w:val="00C4518E"/>
    <w:rsid w:val="00C60C29"/>
    <w:rsid w:val="00C76229"/>
    <w:rsid w:val="00C76D30"/>
    <w:rsid w:val="00C93D04"/>
    <w:rsid w:val="00CD3CEE"/>
    <w:rsid w:val="00CD4876"/>
    <w:rsid w:val="00CE37F5"/>
    <w:rsid w:val="00CF6452"/>
    <w:rsid w:val="00D04B9A"/>
    <w:rsid w:val="00D30364"/>
    <w:rsid w:val="00D3230A"/>
    <w:rsid w:val="00D41A21"/>
    <w:rsid w:val="00D54618"/>
    <w:rsid w:val="00D61EBD"/>
    <w:rsid w:val="00D67431"/>
    <w:rsid w:val="00D770C8"/>
    <w:rsid w:val="00D81B76"/>
    <w:rsid w:val="00D85A62"/>
    <w:rsid w:val="00D91073"/>
    <w:rsid w:val="00DA4053"/>
    <w:rsid w:val="00DA5901"/>
    <w:rsid w:val="00DA5B80"/>
    <w:rsid w:val="00DA7FC3"/>
    <w:rsid w:val="00DD57A5"/>
    <w:rsid w:val="00DE297B"/>
    <w:rsid w:val="00DE400A"/>
    <w:rsid w:val="00DF5DA0"/>
    <w:rsid w:val="00E01AB3"/>
    <w:rsid w:val="00E03759"/>
    <w:rsid w:val="00E03EE4"/>
    <w:rsid w:val="00E0467A"/>
    <w:rsid w:val="00E053E7"/>
    <w:rsid w:val="00E20A84"/>
    <w:rsid w:val="00E445A3"/>
    <w:rsid w:val="00E536A5"/>
    <w:rsid w:val="00E6446C"/>
    <w:rsid w:val="00E71F7B"/>
    <w:rsid w:val="00E83B05"/>
    <w:rsid w:val="00EB7446"/>
    <w:rsid w:val="00EB76BC"/>
    <w:rsid w:val="00EC066A"/>
    <w:rsid w:val="00EC374E"/>
    <w:rsid w:val="00ED6EE7"/>
    <w:rsid w:val="00EE1C1F"/>
    <w:rsid w:val="00EE3BA2"/>
    <w:rsid w:val="00EE3DFD"/>
    <w:rsid w:val="00EF0691"/>
    <w:rsid w:val="00EF4100"/>
    <w:rsid w:val="00F00673"/>
    <w:rsid w:val="00F1070C"/>
    <w:rsid w:val="00F20EAA"/>
    <w:rsid w:val="00F26E3F"/>
    <w:rsid w:val="00F37891"/>
    <w:rsid w:val="00F44399"/>
    <w:rsid w:val="00F624D7"/>
    <w:rsid w:val="00F666CD"/>
    <w:rsid w:val="00F704FE"/>
    <w:rsid w:val="00F7506C"/>
    <w:rsid w:val="00F81917"/>
    <w:rsid w:val="00F84211"/>
    <w:rsid w:val="00F9048A"/>
    <w:rsid w:val="00F90593"/>
    <w:rsid w:val="00F92889"/>
    <w:rsid w:val="00FB2AF1"/>
    <w:rsid w:val="00FB3F86"/>
    <w:rsid w:val="00FC486F"/>
    <w:rsid w:val="00FD491D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07A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B45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107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97B5C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07A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B45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107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97B5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v.pl/web/zdrowie/informacje-dotyczace-produktow-wykorzystywanych-podczas-zwalczania-covid-19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FAABB-8BA7-446C-8269-0C058DA2F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katnaw</dc:creator>
  <cp:lastModifiedBy>Bulińska, Marzena</cp:lastModifiedBy>
  <cp:revision>3</cp:revision>
  <cp:lastPrinted>2020-05-12T09:37:00Z</cp:lastPrinted>
  <dcterms:created xsi:type="dcterms:W3CDTF">2020-05-15T08:11:00Z</dcterms:created>
  <dcterms:modified xsi:type="dcterms:W3CDTF">2020-05-15T10:16:00Z</dcterms:modified>
</cp:coreProperties>
</file>