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16" w:rsidRPr="00F63123" w:rsidRDefault="00F12116" w:rsidP="00F63123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612684">
        <w:rPr>
          <w:b/>
        </w:rPr>
        <w:t xml:space="preserve">Aktualizacja wpisu do rejestru przedsiębiorców </w:t>
      </w:r>
      <w:r w:rsidR="008931A5" w:rsidRPr="00612684">
        <w:rPr>
          <w:b/>
        </w:rPr>
        <w:br/>
      </w:r>
      <w:r w:rsidRPr="00612684">
        <w:rPr>
          <w:b/>
        </w:rPr>
        <w:t>prowadzących pracownię psychologiczną</w:t>
      </w:r>
    </w:p>
    <w:p w:rsidR="00337B3C" w:rsidRDefault="00337B3C" w:rsidP="00F63123">
      <w:pPr>
        <w:shd w:val="clear" w:color="auto" w:fill="E7E6E6" w:themeFill="background2"/>
        <w:spacing w:line="360" w:lineRule="auto"/>
        <w:jc w:val="both"/>
        <w:rPr>
          <w:b/>
        </w:rPr>
      </w:pPr>
    </w:p>
    <w:p w:rsidR="00F12116" w:rsidRDefault="00F12116" w:rsidP="00F63123">
      <w:pPr>
        <w:shd w:val="clear" w:color="auto" w:fill="E7E6E6" w:themeFill="background2"/>
        <w:spacing w:line="360" w:lineRule="auto"/>
        <w:jc w:val="both"/>
        <w:rPr>
          <w:b/>
        </w:rPr>
      </w:pPr>
      <w:r>
        <w:rPr>
          <w:b/>
        </w:rPr>
        <w:t>Opis ogólny:</w:t>
      </w:r>
    </w:p>
    <w:p w:rsidR="00337B3C" w:rsidRDefault="00337B3C" w:rsidP="00F12116">
      <w:pPr>
        <w:spacing w:line="360" w:lineRule="auto"/>
        <w:jc w:val="both"/>
        <w:rPr>
          <w:sz w:val="22"/>
          <w:szCs w:val="22"/>
        </w:rPr>
      </w:pPr>
    </w:p>
    <w:p w:rsidR="00A55D3E" w:rsidRPr="00F63123" w:rsidRDefault="00F12116" w:rsidP="00F12116">
      <w:pPr>
        <w:spacing w:line="360" w:lineRule="auto"/>
        <w:jc w:val="both"/>
        <w:rPr>
          <w:i/>
          <w:sz w:val="22"/>
          <w:szCs w:val="22"/>
        </w:rPr>
      </w:pPr>
      <w:r w:rsidRPr="00F63123">
        <w:rPr>
          <w:sz w:val="22"/>
          <w:szCs w:val="22"/>
        </w:rPr>
        <w:t xml:space="preserve">Przedsiębiorca prowadzący pracownię psychologiczną, na podstawie </w:t>
      </w:r>
      <w:r w:rsidR="00A55D3E" w:rsidRPr="00F63123">
        <w:rPr>
          <w:sz w:val="22"/>
          <w:szCs w:val="22"/>
        </w:rPr>
        <w:t>art. 85</w:t>
      </w:r>
      <w:r w:rsidR="00F63123" w:rsidRPr="00F63123">
        <w:rPr>
          <w:sz w:val="22"/>
          <w:szCs w:val="22"/>
        </w:rPr>
        <w:t xml:space="preserve"> ust. 9</w:t>
      </w:r>
      <w:r w:rsidR="00A55D3E" w:rsidRPr="00F63123">
        <w:rPr>
          <w:sz w:val="22"/>
          <w:szCs w:val="22"/>
        </w:rPr>
        <w:t xml:space="preserve"> ustawy </w:t>
      </w:r>
      <w:r w:rsidR="00F63123" w:rsidRPr="00F63123">
        <w:rPr>
          <w:sz w:val="22"/>
          <w:szCs w:val="22"/>
        </w:rPr>
        <w:br/>
      </w:r>
      <w:r w:rsidR="00A55D3E" w:rsidRPr="00F63123">
        <w:rPr>
          <w:sz w:val="22"/>
          <w:szCs w:val="22"/>
        </w:rPr>
        <w:t>z dnia 5 stycznia 2011r. o kier</w:t>
      </w:r>
      <w:r w:rsidR="00BF7B4C">
        <w:rPr>
          <w:sz w:val="22"/>
          <w:szCs w:val="22"/>
        </w:rPr>
        <w:t>ujących pojazdami (D</w:t>
      </w:r>
      <w:r w:rsidR="0067479B">
        <w:rPr>
          <w:sz w:val="22"/>
          <w:szCs w:val="22"/>
        </w:rPr>
        <w:t>z</w:t>
      </w:r>
      <w:r w:rsidR="00BF7B4C">
        <w:rPr>
          <w:sz w:val="22"/>
          <w:szCs w:val="22"/>
        </w:rPr>
        <w:t>.U.20</w:t>
      </w:r>
      <w:r w:rsidR="00D24A63">
        <w:rPr>
          <w:sz w:val="22"/>
          <w:szCs w:val="22"/>
        </w:rPr>
        <w:t>2</w:t>
      </w:r>
      <w:r w:rsidR="007F7FBE">
        <w:rPr>
          <w:sz w:val="22"/>
          <w:szCs w:val="22"/>
        </w:rPr>
        <w:t>4</w:t>
      </w:r>
      <w:r w:rsidR="00BF7B4C">
        <w:rPr>
          <w:sz w:val="22"/>
          <w:szCs w:val="22"/>
        </w:rPr>
        <w:t>.</w:t>
      </w:r>
      <w:r w:rsidR="007F7FBE">
        <w:rPr>
          <w:sz w:val="22"/>
          <w:szCs w:val="22"/>
        </w:rPr>
        <w:t>1210</w:t>
      </w:r>
      <w:r w:rsidR="005C24F5">
        <w:rPr>
          <w:sz w:val="22"/>
          <w:szCs w:val="22"/>
        </w:rPr>
        <w:t xml:space="preserve"> z późn. zm.</w:t>
      </w:r>
      <w:r w:rsidR="00757844">
        <w:rPr>
          <w:sz w:val="22"/>
          <w:szCs w:val="22"/>
        </w:rPr>
        <w:t>),</w:t>
      </w:r>
      <w:r w:rsidR="00585B70" w:rsidRPr="00F63123">
        <w:rPr>
          <w:sz w:val="22"/>
          <w:szCs w:val="22"/>
        </w:rPr>
        <w:t xml:space="preserve"> </w:t>
      </w:r>
      <w:r w:rsidR="00337B3C">
        <w:rPr>
          <w:sz w:val="22"/>
          <w:szCs w:val="22"/>
        </w:rPr>
        <w:t xml:space="preserve"> </w:t>
      </w:r>
      <w:r w:rsidR="00A55D3E" w:rsidRPr="00F63123">
        <w:rPr>
          <w:sz w:val="22"/>
          <w:szCs w:val="22"/>
        </w:rPr>
        <w:t xml:space="preserve">w związku </w:t>
      </w:r>
      <w:r w:rsidR="00A55D3E" w:rsidRPr="00757844">
        <w:rPr>
          <w:sz w:val="22"/>
          <w:szCs w:val="22"/>
        </w:rPr>
        <w:t xml:space="preserve">z </w:t>
      </w:r>
      <w:r w:rsidRPr="00757844">
        <w:rPr>
          <w:sz w:val="22"/>
          <w:szCs w:val="22"/>
        </w:rPr>
        <w:t xml:space="preserve">art. </w:t>
      </w:r>
      <w:r w:rsidR="003B4195" w:rsidRPr="00757844">
        <w:rPr>
          <w:sz w:val="22"/>
          <w:szCs w:val="22"/>
        </w:rPr>
        <w:t xml:space="preserve">43 </w:t>
      </w:r>
      <w:r w:rsidR="005C5942" w:rsidRPr="00757844">
        <w:rPr>
          <w:sz w:val="22"/>
          <w:szCs w:val="22"/>
        </w:rPr>
        <w:t>ustawy</w:t>
      </w:r>
      <w:r w:rsidR="005C5942">
        <w:rPr>
          <w:i/>
          <w:sz w:val="22"/>
          <w:szCs w:val="22"/>
        </w:rPr>
        <w:t xml:space="preserve"> </w:t>
      </w:r>
      <w:r w:rsidR="00A55D3E" w:rsidRPr="00F63123">
        <w:rPr>
          <w:sz w:val="22"/>
          <w:szCs w:val="22"/>
        </w:rPr>
        <w:t>z dnia 6 marca 2018r. Prawo przedsiębiorców (Dz.U.20</w:t>
      </w:r>
      <w:r w:rsidR="007F7FBE">
        <w:rPr>
          <w:sz w:val="22"/>
          <w:szCs w:val="22"/>
        </w:rPr>
        <w:t>24</w:t>
      </w:r>
      <w:r w:rsidR="00A55D3E" w:rsidRPr="00F63123">
        <w:rPr>
          <w:sz w:val="22"/>
          <w:szCs w:val="22"/>
        </w:rPr>
        <w:t>.</w:t>
      </w:r>
      <w:r w:rsidR="007F7FBE">
        <w:rPr>
          <w:sz w:val="22"/>
          <w:szCs w:val="22"/>
        </w:rPr>
        <w:t>236</w:t>
      </w:r>
      <w:r w:rsidR="006953F1">
        <w:rPr>
          <w:sz w:val="22"/>
          <w:szCs w:val="22"/>
        </w:rPr>
        <w:t xml:space="preserve"> ze zm.</w:t>
      </w:r>
      <w:r w:rsidR="00A55D3E" w:rsidRPr="00F63123">
        <w:rPr>
          <w:sz w:val="22"/>
          <w:szCs w:val="22"/>
        </w:rPr>
        <w:t xml:space="preserve">), </w:t>
      </w:r>
      <w:r w:rsidRPr="00F63123">
        <w:rPr>
          <w:sz w:val="22"/>
          <w:szCs w:val="22"/>
        </w:rPr>
        <w:t>jest obowiązany złożyć marszałkowi województwa, który wpisał go do rejestru przedsiębiorców prowadzących pracownie psychologiczną, pisemną informację o wszelkich zmianach danych</w:t>
      </w:r>
      <w:r w:rsidR="003B4195" w:rsidRPr="00F63123">
        <w:rPr>
          <w:sz w:val="22"/>
          <w:szCs w:val="22"/>
        </w:rPr>
        <w:t xml:space="preserve">, </w:t>
      </w:r>
      <w:r w:rsidR="00A55D3E" w:rsidRPr="00F63123">
        <w:rPr>
          <w:sz w:val="22"/>
          <w:szCs w:val="22"/>
        </w:rPr>
        <w:t>w zakresie o którym</w:t>
      </w:r>
      <w:r w:rsidR="003B4195" w:rsidRPr="00F63123">
        <w:rPr>
          <w:sz w:val="22"/>
          <w:szCs w:val="22"/>
        </w:rPr>
        <w:t xml:space="preserve"> mowa w art. 85 ust. 4 ustawy o kierujących pojazdami</w:t>
      </w:r>
      <w:r w:rsidR="00337B3C">
        <w:rPr>
          <w:sz w:val="22"/>
          <w:szCs w:val="22"/>
        </w:rPr>
        <w:t xml:space="preserve"> </w:t>
      </w:r>
      <w:r w:rsidRPr="00F63123">
        <w:rPr>
          <w:sz w:val="22"/>
          <w:szCs w:val="22"/>
        </w:rPr>
        <w:t>, w terminie 14 dni od dnia ich wystąpienia.</w:t>
      </w:r>
    </w:p>
    <w:p w:rsidR="00F63123" w:rsidRDefault="00F63123" w:rsidP="00F12116">
      <w:pPr>
        <w:spacing w:line="360" w:lineRule="auto"/>
        <w:jc w:val="both"/>
        <w:rPr>
          <w:sz w:val="22"/>
          <w:szCs w:val="22"/>
        </w:rPr>
      </w:pPr>
    </w:p>
    <w:p w:rsidR="00F12116" w:rsidRPr="00F63123" w:rsidRDefault="00F12116" w:rsidP="00F12116">
      <w:p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Zakres danych objętych rejestrem przedsiębiorców prowad</w:t>
      </w:r>
      <w:r w:rsidR="003B4195" w:rsidRPr="00F63123">
        <w:rPr>
          <w:sz w:val="22"/>
          <w:szCs w:val="22"/>
        </w:rPr>
        <w:t>zących pracownię psychologiczną</w:t>
      </w:r>
      <w:r w:rsidR="00F63123">
        <w:rPr>
          <w:sz w:val="22"/>
          <w:szCs w:val="22"/>
        </w:rPr>
        <w:br/>
      </w:r>
      <w:r w:rsidR="003B4195" w:rsidRPr="00F63123">
        <w:rPr>
          <w:sz w:val="22"/>
          <w:szCs w:val="22"/>
        </w:rPr>
        <w:t xml:space="preserve">o których mowa w art. 85 ust. </w:t>
      </w:r>
      <w:r w:rsidR="00A55D3E" w:rsidRPr="00F63123">
        <w:rPr>
          <w:sz w:val="22"/>
          <w:szCs w:val="22"/>
        </w:rPr>
        <w:t>4 ustawy o kierujących pojazdami to</w:t>
      </w:r>
      <w:r w:rsidR="003B4195" w:rsidRPr="00F63123">
        <w:rPr>
          <w:sz w:val="22"/>
          <w:szCs w:val="22"/>
        </w:rPr>
        <w:t>: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firma przedsiębiorcy oraz oznaczenie jego adresu i siedziby albo miejsca zamieszkania;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numer w ewidencji działalności gospodarczej albo w rejestrze przedsiębiorców w Krajowym Rejestrze Sądowym – o ile są wymagane;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numer identyfikacji podatkowej (NIP) przedsiębiorcy – o ile taki posiada;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numer identyfikacji statystycznej (REGON) – o ile taki numer przedsiębiorca posiada;</w:t>
      </w:r>
    </w:p>
    <w:p w:rsidR="00F12116" w:rsidRPr="00F63123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oznaczenie i adres pracowni psychologicznej;</w:t>
      </w:r>
    </w:p>
    <w:p w:rsidR="00A55D3E" w:rsidRDefault="00F12116" w:rsidP="00F1211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imię i nazwisko uprawnionego psychologa prowadzącego w pracowni psychologicznej badania psychologiczne wraz z jego numerem ewidencyjnym.</w:t>
      </w:r>
    </w:p>
    <w:p w:rsidR="00F63123" w:rsidRPr="00F63123" w:rsidRDefault="00F63123" w:rsidP="00F63123">
      <w:pPr>
        <w:spacing w:line="360" w:lineRule="auto"/>
        <w:ind w:left="720"/>
        <w:jc w:val="both"/>
        <w:rPr>
          <w:sz w:val="22"/>
          <w:szCs w:val="22"/>
        </w:rPr>
      </w:pPr>
    </w:p>
    <w:p w:rsidR="00F12116" w:rsidRPr="00F63123" w:rsidRDefault="00F12116" w:rsidP="00F63123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F63123">
        <w:rPr>
          <w:b/>
          <w:sz w:val="22"/>
          <w:szCs w:val="22"/>
        </w:rPr>
        <w:t>Wymagane dokumenty:</w:t>
      </w:r>
    </w:p>
    <w:p w:rsidR="00F12116" w:rsidRPr="00F63123" w:rsidRDefault="00F12116" w:rsidP="00F12116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Wniosek o aktualizację wpisu do rejestru przedsiębiorców prowadzących pracownię psychologiczną (</w:t>
      </w:r>
      <w:r w:rsidR="00B21E31">
        <w:rPr>
          <w:sz w:val="22"/>
          <w:szCs w:val="22"/>
        </w:rPr>
        <w:t>wzór</w:t>
      </w:r>
      <w:r w:rsidRPr="00F63123">
        <w:rPr>
          <w:sz w:val="22"/>
          <w:szCs w:val="22"/>
        </w:rPr>
        <w:t xml:space="preserve"> formularza do pobrania).</w:t>
      </w:r>
    </w:p>
    <w:p w:rsidR="00A55D3E" w:rsidRDefault="00F12116" w:rsidP="00F63123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Dokumenty potwierdzające konieczno</w:t>
      </w:r>
      <w:r w:rsidR="003B4195" w:rsidRPr="00F63123">
        <w:rPr>
          <w:sz w:val="22"/>
          <w:szCs w:val="22"/>
        </w:rPr>
        <w:t>ść zmiany we wpisie do rejestru – o ile takie istnieją</w:t>
      </w:r>
    </w:p>
    <w:p w:rsidR="00F63123" w:rsidRPr="00F63123" w:rsidRDefault="00F63123" w:rsidP="00F63123">
      <w:pPr>
        <w:spacing w:line="360" w:lineRule="auto"/>
        <w:ind w:left="360"/>
        <w:jc w:val="both"/>
        <w:rPr>
          <w:sz w:val="22"/>
          <w:szCs w:val="22"/>
        </w:rPr>
      </w:pPr>
    </w:p>
    <w:p w:rsidR="00A55D3E" w:rsidRPr="00F63123" w:rsidRDefault="00A55D3E" w:rsidP="00F63123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F63123">
        <w:rPr>
          <w:b/>
          <w:sz w:val="22"/>
          <w:szCs w:val="22"/>
        </w:rPr>
        <w:t>Sposób dostarczenia dokumentów:</w:t>
      </w:r>
    </w:p>
    <w:p w:rsidR="00A55D3E" w:rsidRPr="00F63123" w:rsidRDefault="00A55D3E" w:rsidP="00F63123">
      <w:pPr>
        <w:pStyle w:val="Akapitzlist"/>
        <w:numPr>
          <w:ilvl w:val="6"/>
          <w:numId w:val="4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63123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A55D3E" w:rsidRPr="00F63123" w:rsidRDefault="00A55D3E" w:rsidP="00F63123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F63123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:rsidR="00A55D3E" w:rsidRPr="00F63123" w:rsidRDefault="00A55D3E" w:rsidP="00F63123">
      <w:pPr>
        <w:spacing w:line="360" w:lineRule="auto"/>
        <w:ind w:left="426" w:hanging="66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Urząd Marszałkowski Województwa Świętokrzyskiego</w:t>
      </w:r>
    </w:p>
    <w:p w:rsidR="00A55D3E" w:rsidRPr="00F63123" w:rsidRDefault="007F7FBE" w:rsidP="00F63123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55D3E" w:rsidRPr="00F63123">
        <w:rPr>
          <w:sz w:val="22"/>
          <w:szCs w:val="22"/>
        </w:rPr>
        <w:t>l. IX Wieków Kielc 3</w:t>
      </w:r>
    </w:p>
    <w:p w:rsidR="0048513B" w:rsidRDefault="00A55D3E" w:rsidP="0048513B">
      <w:pPr>
        <w:spacing w:line="360" w:lineRule="auto"/>
        <w:ind w:firstLine="360"/>
        <w:jc w:val="both"/>
        <w:rPr>
          <w:sz w:val="22"/>
          <w:szCs w:val="22"/>
        </w:rPr>
      </w:pPr>
      <w:r w:rsidRPr="00F63123">
        <w:rPr>
          <w:sz w:val="22"/>
          <w:szCs w:val="22"/>
        </w:rPr>
        <w:t>25-516 Kielce</w:t>
      </w:r>
    </w:p>
    <w:p w:rsidR="00337B3C" w:rsidRDefault="00337B3C" w:rsidP="0048513B">
      <w:pPr>
        <w:spacing w:line="360" w:lineRule="auto"/>
        <w:ind w:firstLine="360"/>
        <w:jc w:val="both"/>
        <w:rPr>
          <w:sz w:val="22"/>
          <w:szCs w:val="22"/>
        </w:rPr>
      </w:pPr>
    </w:p>
    <w:p w:rsidR="0048513B" w:rsidRPr="00523FA4" w:rsidRDefault="0048513B" w:rsidP="0048513B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523FA4">
        <w:rPr>
          <w:sz w:val="22"/>
          <w:szCs w:val="22"/>
        </w:rPr>
        <w:lastRenderedPageBreak/>
        <w:t>złożyć osobiście w jednostce w godzinach pracy od 7:30 do 15:30</w:t>
      </w:r>
    </w:p>
    <w:p w:rsidR="0048513B" w:rsidRPr="00523FA4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Urząd Marszałkowski Województwa Świętokrzyskiego</w:t>
      </w:r>
    </w:p>
    <w:p w:rsidR="0048513B" w:rsidRPr="00523FA4" w:rsidRDefault="007F7FBE" w:rsidP="0048513B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8513B" w:rsidRPr="00523FA4">
        <w:rPr>
          <w:sz w:val="22"/>
          <w:szCs w:val="22"/>
        </w:rPr>
        <w:t>l. IX Wieków Kielc 3</w:t>
      </w:r>
    </w:p>
    <w:p w:rsidR="0048513B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  <w:r w:rsidRPr="00523FA4">
        <w:rPr>
          <w:sz w:val="22"/>
          <w:szCs w:val="22"/>
        </w:rPr>
        <w:t>25-516 Kielce</w:t>
      </w:r>
      <w:r>
        <w:rPr>
          <w:sz w:val="22"/>
          <w:szCs w:val="22"/>
        </w:rPr>
        <w:t xml:space="preserve"> </w:t>
      </w:r>
    </w:p>
    <w:p w:rsidR="0048513B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lub bezpośrednio: Departament Ochrony Zdrowia, </w:t>
      </w:r>
      <w:r w:rsidRPr="00523FA4">
        <w:rPr>
          <w:sz w:val="22"/>
          <w:szCs w:val="22"/>
        </w:rPr>
        <w:t>bud. C2, II piętro, pokój 228</w:t>
      </w:r>
    </w:p>
    <w:p w:rsidR="0048513B" w:rsidRPr="00523FA4" w:rsidRDefault="0048513B" w:rsidP="0048513B">
      <w:pPr>
        <w:spacing w:line="360" w:lineRule="auto"/>
        <w:ind w:firstLine="360"/>
        <w:jc w:val="both"/>
        <w:rPr>
          <w:sz w:val="22"/>
          <w:szCs w:val="22"/>
        </w:rPr>
      </w:pPr>
    </w:p>
    <w:p w:rsidR="0048513B" w:rsidRPr="0048513B" w:rsidRDefault="0048513B" w:rsidP="0048513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48513B">
        <w:rPr>
          <w:sz w:val="22"/>
          <w:szCs w:val="22"/>
        </w:rPr>
        <w:t>Kontakt telefoniczny: Departament Ochrony Zdrowia  (41) 395-16-32.</w:t>
      </w:r>
      <w:bookmarkStart w:id="0" w:name="_GoBack"/>
      <w:bookmarkEnd w:id="0"/>
      <w:r w:rsidRPr="0048513B">
        <w:rPr>
          <w:sz w:val="22"/>
          <w:szCs w:val="22"/>
        </w:rPr>
        <w:t xml:space="preserve"> </w:t>
      </w:r>
    </w:p>
    <w:p w:rsidR="0048513B" w:rsidRPr="00F63123" w:rsidRDefault="0048513B" w:rsidP="00F63123">
      <w:pPr>
        <w:spacing w:line="360" w:lineRule="auto"/>
        <w:rPr>
          <w:sz w:val="22"/>
          <w:szCs w:val="22"/>
        </w:rPr>
      </w:pPr>
    </w:p>
    <w:sectPr w:rsidR="0048513B" w:rsidRPr="00F63123" w:rsidSect="007B69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33" w:rsidRDefault="00321833" w:rsidP="00A55D3E">
      <w:r>
        <w:separator/>
      </w:r>
    </w:p>
  </w:endnote>
  <w:endnote w:type="continuationSeparator" w:id="0">
    <w:p w:rsidR="00321833" w:rsidRDefault="00321833" w:rsidP="00A5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77235"/>
      <w:docPartObj>
        <w:docPartGallery w:val="Page Numbers (Bottom of Page)"/>
        <w:docPartUnique/>
      </w:docPartObj>
    </w:sdtPr>
    <w:sdtEndPr/>
    <w:sdtContent>
      <w:p w:rsidR="00F63123" w:rsidRDefault="005C20B4">
        <w:pPr>
          <w:pStyle w:val="Stopka"/>
          <w:jc w:val="center"/>
        </w:pPr>
        <w:r>
          <w:rPr>
            <w:noProof/>
          </w:rPr>
          <w:fldChar w:fldCharType="begin"/>
        </w:r>
        <w:r w:rsidR="009902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7F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5D3E" w:rsidRDefault="00A55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33" w:rsidRDefault="00321833" w:rsidP="00A55D3E">
      <w:r>
        <w:separator/>
      </w:r>
    </w:p>
  </w:footnote>
  <w:footnote w:type="continuationSeparator" w:id="0">
    <w:p w:rsidR="00321833" w:rsidRDefault="00321833" w:rsidP="00A5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7A9C"/>
    <w:multiLevelType w:val="hybridMultilevel"/>
    <w:tmpl w:val="3014D5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52D98"/>
    <w:multiLevelType w:val="hybridMultilevel"/>
    <w:tmpl w:val="B674E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7425C7"/>
    <w:multiLevelType w:val="hybridMultilevel"/>
    <w:tmpl w:val="D2025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10701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2441"/>
    <w:multiLevelType w:val="hybridMultilevel"/>
    <w:tmpl w:val="F93C27DC"/>
    <w:lvl w:ilvl="0" w:tplc="B81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4F2"/>
    <w:multiLevelType w:val="hybridMultilevel"/>
    <w:tmpl w:val="0518D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94"/>
    <w:rsid w:val="00014255"/>
    <w:rsid w:val="00030299"/>
    <w:rsid w:val="000C7030"/>
    <w:rsid w:val="000D67F8"/>
    <w:rsid w:val="00146498"/>
    <w:rsid w:val="001E1C24"/>
    <w:rsid w:val="0029513B"/>
    <w:rsid w:val="00321833"/>
    <w:rsid w:val="00337B3C"/>
    <w:rsid w:val="003B4195"/>
    <w:rsid w:val="00425F9D"/>
    <w:rsid w:val="0048513B"/>
    <w:rsid w:val="005733DE"/>
    <w:rsid w:val="00585B70"/>
    <w:rsid w:val="005C1A70"/>
    <w:rsid w:val="005C20B4"/>
    <w:rsid w:val="005C24F5"/>
    <w:rsid w:val="005C5942"/>
    <w:rsid w:val="005D2753"/>
    <w:rsid w:val="00606326"/>
    <w:rsid w:val="00612684"/>
    <w:rsid w:val="00644B30"/>
    <w:rsid w:val="0067479B"/>
    <w:rsid w:val="006953F1"/>
    <w:rsid w:val="00726D44"/>
    <w:rsid w:val="00757844"/>
    <w:rsid w:val="007770EB"/>
    <w:rsid w:val="00795530"/>
    <w:rsid w:val="007B6940"/>
    <w:rsid w:val="007F7FBE"/>
    <w:rsid w:val="00855F8E"/>
    <w:rsid w:val="00882476"/>
    <w:rsid w:val="008931A5"/>
    <w:rsid w:val="008A43DD"/>
    <w:rsid w:val="008C0188"/>
    <w:rsid w:val="009272CA"/>
    <w:rsid w:val="00964806"/>
    <w:rsid w:val="00967394"/>
    <w:rsid w:val="009902EE"/>
    <w:rsid w:val="009A7423"/>
    <w:rsid w:val="009B7295"/>
    <w:rsid w:val="00A55D3E"/>
    <w:rsid w:val="00AB73A4"/>
    <w:rsid w:val="00AD7DF9"/>
    <w:rsid w:val="00B21E31"/>
    <w:rsid w:val="00B23C0D"/>
    <w:rsid w:val="00B30F8A"/>
    <w:rsid w:val="00BF7B4C"/>
    <w:rsid w:val="00D24A63"/>
    <w:rsid w:val="00D57DB9"/>
    <w:rsid w:val="00F12116"/>
    <w:rsid w:val="00F3185E"/>
    <w:rsid w:val="00F63123"/>
    <w:rsid w:val="00FE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E60F5-90B7-4A2A-B222-8A62859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116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5D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55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5D3E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5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D3E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6</cp:revision>
  <cp:lastPrinted>2023-05-15T11:43:00Z</cp:lastPrinted>
  <dcterms:created xsi:type="dcterms:W3CDTF">2023-05-12T10:13:00Z</dcterms:created>
  <dcterms:modified xsi:type="dcterms:W3CDTF">2024-11-19T10:51:00Z</dcterms:modified>
</cp:coreProperties>
</file>