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C53" w:rsidRPr="000E033A" w:rsidRDefault="00647C53" w:rsidP="000E033A">
      <w:pPr>
        <w:shd w:val="clear" w:color="auto" w:fill="FBE4D5" w:themeFill="accent2" w:themeFillTint="33"/>
        <w:spacing w:line="360" w:lineRule="auto"/>
        <w:jc w:val="center"/>
        <w:rPr>
          <w:b/>
          <w:i/>
        </w:rPr>
      </w:pPr>
      <w:r w:rsidRPr="000E033A">
        <w:rPr>
          <w:b/>
        </w:rPr>
        <w:t>Wpis do</w:t>
      </w:r>
      <w:r w:rsidR="00256BF8">
        <w:rPr>
          <w:b/>
        </w:rPr>
        <w:t xml:space="preserve"> </w:t>
      </w:r>
      <w:r w:rsidRPr="000E033A">
        <w:rPr>
          <w:b/>
        </w:rPr>
        <w:t xml:space="preserve">rejestru przedsiębiorców prowadzących pracownię psychologiczną </w:t>
      </w:r>
      <w:r w:rsidR="000E033A">
        <w:rPr>
          <w:b/>
        </w:rPr>
        <w:br/>
      </w:r>
      <w:r w:rsidRPr="000E033A">
        <w:rPr>
          <w:b/>
        </w:rPr>
        <w:t xml:space="preserve">wykonującą badania psychologiczne w zakresie psychologii transportu, </w:t>
      </w:r>
      <w:r w:rsidR="000E033A">
        <w:rPr>
          <w:b/>
        </w:rPr>
        <w:br/>
      </w:r>
      <w:r w:rsidRPr="000E033A">
        <w:rPr>
          <w:b/>
        </w:rPr>
        <w:t>prowadzonego przez Marszałka Województwa Świętokrzyskiego.</w:t>
      </w:r>
    </w:p>
    <w:p w:rsidR="00647C53" w:rsidRDefault="00647C53" w:rsidP="00647C53">
      <w:pPr>
        <w:spacing w:line="360" w:lineRule="auto"/>
        <w:rPr>
          <w:b/>
        </w:rPr>
      </w:pPr>
    </w:p>
    <w:p w:rsidR="00A00797" w:rsidRPr="00523FA4" w:rsidRDefault="00A00797" w:rsidP="003D72B2">
      <w:pPr>
        <w:shd w:val="clear" w:color="auto" w:fill="EDEDED" w:themeFill="accent3" w:themeFillTint="33"/>
        <w:spacing w:line="360" w:lineRule="auto"/>
        <w:rPr>
          <w:b/>
          <w:sz w:val="22"/>
          <w:szCs w:val="22"/>
        </w:rPr>
      </w:pPr>
      <w:r w:rsidRPr="00523FA4">
        <w:rPr>
          <w:b/>
          <w:sz w:val="22"/>
          <w:szCs w:val="22"/>
        </w:rPr>
        <w:t>Podstawa prawna:</w:t>
      </w:r>
    </w:p>
    <w:p w:rsidR="00A00797" w:rsidRPr="00523FA4" w:rsidRDefault="00A00797" w:rsidP="00A00797">
      <w:pPr>
        <w:pStyle w:val="Akapitzlist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523FA4">
        <w:rPr>
          <w:sz w:val="22"/>
          <w:szCs w:val="22"/>
        </w:rPr>
        <w:t>Ustawa z dnia 5 stycznia 2011r. o kier</w:t>
      </w:r>
      <w:r w:rsidR="001E7FD3">
        <w:rPr>
          <w:sz w:val="22"/>
          <w:szCs w:val="22"/>
        </w:rPr>
        <w:t>ujących pojazdami (D</w:t>
      </w:r>
      <w:r w:rsidR="003D3CDD">
        <w:rPr>
          <w:sz w:val="22"/>
          <w:szCs w:val="22"/>
        </w:rPr>
        <w:t>z</w:t>
      </w:r>
      <w:r w:rsidR="001E7FD3">
        <w:rPr>
          <w:sz w:val="22"/>
          <w:szCs w:val="22"/>
        </w:rPr>
        <w:t>.U.20</w:t>
      </w:r>
      <w:r w:rsidR="00A573F4">
        <w:rPr>
          <w:sz w:val="22"/>
          <w:szCs w:val="22"/>
        </w:rPr>
        <w:t>2</w:t>
      </w:r>
      <w:r w:rsidR="008B7775">
        <w:rPr>
          <w:sz w:val="22"/>
          <w:szCs w:val="22"/>
        </w:rPr>
        <w:t>4.1210</w:t>
      </w:r>
      <w:r w:rsidR="00CD022E">
        <w:rPr>
          <w:sz w:val="22"/>
          <w:szCs w:val="22"/>
        </w:rPr>
        <w:t xml:space="preserve"> z</w:t>
      </w:r>
      <w:r w:rsidR="008B7775">
        <w:rPr>
          <w:sz w:val="22"/>
          <w:szCs w:val="22"/>
        </w:rPr>
        <w:t>e</w:t>
      </w:r>
      <w:r w:rsidR="00CD022E">
        <w:rPr>
          <w:sz w:val="22"/>
          <w:szCs w:val="22"/>
        </w:rPr>
        <w:t xml:space="preserve"> zm.</w:t>
      </w:r>
      <w:r w:rsidRPr="00523FA4">
        <w:rPr>
          <w:sz w:val="22"/>
          <w:szCs w:val="22"/>
        </w:rPr>
        <w:t>),</w:t>
      </w:r>
    </w:p>
    <w:p w:rsidR="00A00797" w:rsidRPr="00523FA4" w:rsidRDefault="00A00797" w:rsidP="00A00797">
      <w:pPr>
        <w:pStyle w:val="Akapitzlist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523FA4">
        <w:rPr>
          <w:sz w:val="22"/>
          <w:szCs w:val="22"/>
        </w:rPr>
        <w:t>Ustawa z dnia 6 marca 2018</w:t>
      </w:r>
      <w:r w:rsidR="00647C53" w:rsidRPr="00523FA4">
        <w:rPr>
          <w:sz w:val="22"/>
          <w:szCs w:val="22"/>
        </w:rPr>
        <w:t>r. Prawo przedsiębiorców</w:t>
      </w:r>
      <w:r w:rsidRPr="00523FA4">
        <w:rPr>
          <w:sz w:val="22"/>
          <w:szCs w:val="22"/>
        </w:rPr>
        <w:t xml:space="preserve"> (Dz.U.</w:t>
      </w:r>
      <w:r w:rsidR="008B7775">
        <w:rPr>
          <w:sz w:val="22"/>
          <w:szCs w:val="22"/>
        </w:rPr>
        <w:t>2024</w:t>
      </w:r>
      <w:r w:rsidRPr="00523FA4">
        <w:rPr>
          <w:sz w:val="22"/>
          <w:szCs w:val="22"/>
        </w:rPr>
        <w:t>.</w:t>
      </w:r>
      <w:r w:rsidR="008B7775">
        <w:rPr>
          <w:sz w:val="22"/>
          <w:szCs w:val="22"/>
        </w:rPr>
        <w:t>236</w:t>
      </w:r>
      <w:r w:rsidR="000D0E8A">
        <w:rPr>
          <w:sz w:val="22"/>
          <w:szCs w:val="22"/>
        </w:rPr>
        <w:t xml:space="preserve"> </w:t>
      </w:r>
      <w:r w:rsidR="00875B36">
        <w:rPr>
          <w:sz w:val="22"/>
          <w:szCs w:val="22"/>
        </w:rPr>
        <w:t>ze zm.</w:t>
      </w:r>
      <w:r w:rsidR="002119DF">
        <w:rPr>
          <w:sz w:val="22"/>
          <w:szCs w:val="22"/>
        </w:rPr>
        <w:t>)</w:t>
      </w:r>
      <w:r w:rsidR="00457118">
        <w:rPr>
          <w:sz w:val="22"/>
          <w:szCs w:val="22"/>
        </w:rPr>
        <w:t>,</w:t>
      </w:r>
    </w:p>
    <w:p w:rsidR="003D72B2" w:rsidRPr="00523FA4" w:rsidRDefault="00647C53" w:rsidP="00A00797">
      <w:pPr>
        <w:pStyle w:val="Akapitzlist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523FA4">
        <w:rPr>
          <w:sz w:val="22"/>
          <w:szCs w:val="22"/>
        </w:rPr>
        <w:t>Rozporzą</w:t>
      </w:r>
      <w:r w:rsidR="00EA7FAB">
        <w:rPr>
          <w:sz w:val="22"/>
          <w:szCs w:val="22"/>
        </w:rPr>
        <w:t xml:space="preserve">dzenie Ministra Zdrowia z dnia </w:t>
      </w:r>
      <w:r w:rsidR="002A1B40">
        <w:rPr>
          <w:sz w:val="22"/>
          <w:szCs w:val="22"/>
        </w:rPr>
        <w:t>8</w:t>
      </w:r>
      <w:r w:rsidR="00EA7FAB">
        <w:rPr>
          <w:sz w:val="22"/>
          <w:szCs w:val="22"/>
        </w:rPr>
        <w:t xml:space="preserve"> </w:t>
      </w:r>
      <w:r w:rsidR="002A1B40">
        <w:rPr>
          <w:sz w:val="22"/>
          <w:szCs w:val="22"/>
        </w:rPr>
        <w:t>lipca 2014</w:t>
      </w:r>
      <w:r w:rsidRPr="00523FA4">
        <w:rPr>
          <w:sz w:val="22"/>
          <w:szCs w:val="22"/>
        </w:rPr>
        <w:t xml:space="preserve"> r. w sprawie badań psychologicznych osób ubiegających się o uprawnienia do kierowania pojazdami, kierowców oraz osób wykonujących pracę na stanowisku kierowcy</w:t>
      </w:r>
      <w:r w:rsidR="003D72B2" w:rsidRPr="00523FA4">
        <w:rPr>
          <w:sz w:val="22"/>
          <w:szCs w:val="22"/>
        </w:rPr>
        <w:t xml:space="preserve"> </w:t>
      </w:r>
      <w:r w:rsidR="003D72B2" w:rsidRPr="00E12455">
        <w:rPr>
          <w:sz w:val="22"/>
          <w:szCs w:val="22"/>
        </w:rPr>
        <w:t>(</w:t>
      </w:r>
      <w:hyperlink r:id="rId7" w:history="1">
        <w:r w:rsidR="00875B36">
          <w:rPr>
            <w:rStyle w:val="Hipercze"/>
            <w:color w:val="000000" w:themeColor="text1"/>
            <w:sz w:val="22"/>
            <w:szCs w:val="22"/>
            <w:u w:val="none"/>
          </w:rPr>
          <w:t>Dz.U.</w:t>
        </w:r>
        <w:r w:rsidR="00457118" w:rsidRPr="00E12455">
          <w:rPr>
            <w:rStyle w:val="Hipercze"/>
            <w:color w:val="000000" w:themeColor="text1"/>
            <w:sz w:val="22"/>
            <w:szCs w:val="22"/>
            <w:u w:val="none"/>
          </w:rPr>
          <w:t>2022</w:t>
        </w:r>
        <w:r w:rsidR="00875B36">
          <w:rPr>
            <w:rStyle w:val="highlight"/>
            <w:color w:val="000000" w:themeColor="text1"/>
            <w:sz w:val="22"/>
            <w:szCs w:val="22"/>
          </w:rPr>
          <w:t>.</w:t>
        </w:r>
        <w:r w:rsidR="00457118" w:rsidRPr="00E12455">
          <w:rPr>
            <w:rStyle w:val="Hipercze"/>
            <w:color w:val="000000" w:themeColor="text1"/>
            <w:sz w:val="22"/>
            <w:szCs w:val="22"/>
            <w:u w:val="none"/>
          </w:rPr>
          <w:t>165)</w:t>
        </w:r>
      </w:hyperlink>
      <w:r w:rsidR="00457118" w:rsidRPr="00E12455">
        <w:rPr>
          <w:color w:val="000000" w:themeColor="text1"/>
          <w:sz w:val="22"/>
          <w:szCs w:val="22"/>
        </w:rPr>
        <w:t>,</w:t>
      </w:r>
    </w:p>
    <w:p w:rsidR="00A00797" w:rsidRPr="00523FA4" w:rsidRDefault="00A00797" w:rsidP="00647C53">
      <w:pPr>
        <w:pStyle w:val="Akapitzlist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523FA4">
        <w:rPr>
          <w:sz w:val="22"/>
          <w:szCs w:val="22"/>
        </w:rPr>
        <w:t xml:space="preserve">Ustawa z dnia 14 czerwca 1960r. - Kodeks </w:t>
      </w:r>
      <w:r w:rsidR="00036DAA">
        <w:rPr>
          <w:sz w:val="22"/>
          <w:szCs w:val="22"/>
        </w:rPr>
        <w:t xml:space="preserve">postępowania administracyjnego </w:t>
      </w:r>
      <w:r w:rsidR="001E7FD3">
        <w:rPr>
          <w:sz w:val="22"/>
          <w:szCs w:val="22"/>
        </w:rPr>
        <w:t>(Dz.U.20</w:t>
      </w:r>
      <w:r w:rsidR="00774DDA">
        <w:rPr>
          <w:sz w:val="22"/>
          <w:szCs w:val="22"/>
        </w:rPr>
        <w:t>2</w:t>
      </w:r>
      <w:r w:rsidR="008B7775">
        <w:rPr>
          <w:sz w:val="22"/>
          <w:szCs w:val="22"/>
        </w:rPr>
        <w:t>4</w:t>
      </w:r>
      <w:r w:rsidR="001E7FD3">
        <w:rPr>
          <w:sz w:val="22"/>
          <w:szCs w:val="22"/>
        </w:rPr>
        <w:t>.</w:t>
      </w:r>
      <w:r w:rsidR="008B7775">
        <w:rPr>
          <w:sz w:val="22"/>
          <w:szCs w:val="22"/>
        </w:rPr>
        <w:t>572</w:t>
      </w:r>
      <w:r w:rsidR="000255A2">
        <w:rPr>
          <w:sz w:val="22"/>
          <w:szCs w:val="22"/>
        </w:rPr>
        <w:t xml:space="preserve"> </w:t>
      </w:r>
      <w:r w:rsidR="000D0E8A">
        <w:rPr>
          <w:sz w:val="22"/>
          <w:szCs w:val="22"/>
        </w:rPr>
        <w:br/>
      </w:r>
      <w:r w:rsidR="000255A2">
        <w:rPr>
          <w:sz w:val="22"/>
          <w:szCs w:val="22"/>
        </w:rPr>
        <w:t>ze zm.</w:t>
      </w:r>
      <w:r w:rsidR="003D72B2" w:rsidRPr="00523FA4">
        <w:rPr>
          <w:sz w:val="22"/>
          <w:szCs w:val="22"/>
        </w:rPr>
        <w:t>)</w:t>
      </w:r>
      <w:r w:rsidRPr="00523FA4">
        <w:rPr>
          <w:sz w:val="22"/>
          <w:szCs w:val="22"/>
        </w:rPr>
        <w:t>.</w:t>
      </w:r>
    </w:p>
    <w:p w:rsidR="008C1C45" w:rsidRPr="00523FA4" w:rsidRDefault="008C1C45" w:rsidP="008C1C45">
      <w:pPr>
        <w:pStyle w:val="Akapitzlist"/>
        <w:spacing w:line="360" w:lineRule="auto"/>
        <w:ind w:left="360"/>
        <w:jc w:val="both"/>
        <w:rPr>
          <w:sz w:val="22"/>
          <w:szCs w:val="22"/>
        </w:rPr>
      </w:pPr>
    </w:p>
    <w:p w:rsidR="00647C53" w:rsidRPr="00523FA4" w:rsidRDefault="00647C53" w:rsidP="003D72B2">
      <w:pPr>
        <w:shd w:val="clear" w:color="auto" w:fill="E7E6E6" w:themeFill="background2"/>
        <w:spacing w:line="360" w:lineRule="auto"/>
        <w:jc w:val="both"/>
        <w:rPr>
          <w:b/>
          <w:sz w:val="22"/>
          <w:szCs w:val="22"/>
        </w:rPr>
      </w:pPr>
      <w:r w:rsidRPr="00523FA4">
        <w:rPr>
          <w:b/>
          <w:sz w:val="22"/>
          <w:szCs w:val="22"/>
        </w:rPr>
        <w:t>Ogólny opis:</w:t>
      </w:r>
    </w:p>
    <w:p w:rsidR="003D72B2" w:rsidRDefault="00523FA4" w:rsidP="003D72B2">
      <w:pPr>
        <w:pStyle w:val="Akapitzlist"/>
        <w:numPr>
          <w:ilvl w:val="3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Zgodnie z art. 85 ust.1 ustawy</w:t>
      </w:r>
      <w:r w:rsidRPr="00523FA4">
        <w:rPr>
          <w:sz w:val="22"/>
          <w:szCs w:val="22"/>
        </w:rPr>
        <w:t xml:space="preserve"> z dnia 5 stycznia 2011r. o kierujących pojazdami </w:t>
      </w:r>
      <w:r>
        <w:rPr>
          <w:sz w:val="22"/>
          <w:szCs w:val="22"/>
        </w:rPr>
        <w:br/>
        <w:t>- d</w:t>
      </w:r>
      <w:r w:rsidR="00647C53" w:rsidRPr="00523FA4">
        <w:rPr>
          <w:sz w:val="22"/>
          <w:szCs w:val="22"/>
        </w:rPr>
        <w:t xml:space="preserve">ziałalność gospodarcza w zakresie prowadzenia pracowni psychologicznej wykonującej badania psychologiczne w zakresie psychologii transportu </w:t>
      </w:r>
      <w:r w:rsidR="00966E73" w:rsidRPr="00523FA4">
        <w:rPr>
          <w:sz w:val="22"/>
          <w:szCs w:val="22"/>
        </w:rPr>
        <w:t>jest działalnością regulowaną w </w:t>
      </w:r>
      <w:r w:rsidR="00647C53" w:rsidRPr="00523FA4">
        <w:rPr>
          <w:sz w:val="22"/>
          <w:szCs w:val="22"/>
        </w:rPr>
        <w:t xml:space="preserve">rozumieniu przepisów </w:t>
      </w:r>
      <w:r w:rsidR="00647C53" w:rsidRPr="0090754E">
        <w:rPr>
          <w:sz w:val="22"/>
          <w:szCs w:val="22"/>
        </w:rPr>
        <w:t xml:space="preserve">ustawy z dnia 6 </w:t>
      </w:r>
      <w:r w:rsidR="003D72B2" w:rsidRPr="0090754E">
        <w:rPr>
          <w:sz w:val="22"/>
          <w:szCs w:val="22"/>
        </w:rPr>
        <w:t>marca 2018</w:t>
      </w:r>
      <w:r w:rsidR="00647C53" w:rsidRPr="0090754E">
        <w:rPr>
          <w:sz w:val="22"/>
          <w:szCs w:val="22"/>
        </w:rPr>
        <w:t>r. - Prawo przedsiębiorców</w:t>
      </w:r>
      <w:r w:rsidR="00647C53" w:rsidRPr="00523FA4">
        <w:rPr>
          <w:sz w:val="22"/>
          <w:szCs w:val="22"/>
        </w:rPr>
        <w:t xml:space="preserve"> i wymaga uzyskania wpisu </w:t>
      </w:r>
      <w:r w:rsidR="000D0E8A">
        <w:rPr>
          <w:sz w:val="22"/>
          <w:szCs w:val="22"/>
        </w:rPr>
        <w:br/>
      </w:r>
      <w:r w:rsidR="00647C53" w:rsidRPr="00523FA4">
        <w:rPr>
          <w:sz w:val="22"/>
          <w:szCs w:val="22"/>
        </w:rPr>
        <w:t>do rejestru przedsiębiorców prowadzących pracownię psychologiczną.</w:t>
      </w:r>
    </w:p>
    <w:p w:rsidR="00523FA4" w:rsidRPr="00523FA4" w:rsidRDefault="00523FA4" w:rsidP="00523FA4">
      <w:pPr>
        <w:pStyle w:val="Akapitzlist"/>
        <w:spacing w:line="360" w:lineRule="auto"/>
        <w:ind w:left="360"/>
        <w:jc w:val="both"/>
        <w:rPr>
          <w:sz w:val="22"/>
          <w:szCs w:val="22"/>
        </w:rPr>
      </w:pPr>
    </w:p>
    <w:p w:rsidR="003D72B2" w:rsidRPr="00523FA4" w:rsidRDefault="003D72B2" w:rsidP="003D72B2">
      <w:pPr>
        <w:pStyle w:val="Akapitzlist"/>
        <w:numPr>
          <w:ilvl w:val="3"/>
          <w:numId w:val="1"/>
        </w:numPr>
        <w:spacing w:line="360" w:lineRule="auto"/>
        <w:jc w:val="both"/>
        <w:rPr>
          <w:sz w:val="22"/>
          <w:szCs w:val="22"/>
        </w:rPr>
      </w:pPr>
      <w:r w:rsidRPr="00523FA4">
        <w:rPr>
          <w:sz w:val="22"/>
          <w:szCs w:val="22"/>
        </w:rPr>
        <w:t>Pracownię psychologiczną może prowadzić przedsiębiorca, który:</w:t>
      </w:r>
    </w:p>
    <w:p w:rsidR="003D72B2" w:rsidRPr="00523FA4" w:rsidRDefault="003D72B2" w:rsidP="00523FA4">
      <w:pPr>
        <w:pStyle w:val="Akapitzlist"/>
        <w:numPr>
          <w:ilvl w:val="0"/>
          <w:numId w:val="10"/>
        </w:numPr>
        <w:tabs>
          <w:tab w:val="num" w:pos="1440"/>
        </w:tabs>
        <w:spacing w:line="360" w:lineRule="auto"/>
        <w:jc w:val="both"/>
        <w:rPr>
          <w:sz w:val="22"/>
          <w:szCs w:val="22"/>
        </w:rPr>
      </w:pPr>
      <w:r w:rsidRPr="00523FA4">
        <w:rPr>
          <w:sz w:val="22"/>
          <w:szCs w:val="22"/>
        </w:rPr>
        <w:t xml:space="preserve">posiada zestaw metod badawczych i urządzeń, określonych metodyką, oraz warunki lokalowe, gwarantujące wykonywanie badań psychologicznych, zgodnie ze standardami określonymi </w:t>
      </w:r>
      <w:r w:rsidR="00C9784D">
        <w:rPr>
          <w:sz w:val="22"/>
          <w:szCs w:val="22"/>
        </w:rPr>
        <w:br/>
      </w:r>
      <w:r w:rsidRPr="00523FA4">
        <w:rPr>
          <w:sz w:val="22"/>
          <w:szCs w:val="22"/>
        </w:rPr>
        <w:t>w metodyce;</w:t>
      </w:r>
    </w:p>
    <w:p w:rsidR="003D72B2" w:rsidRPr="00523FA4" w:rsidRDefault="003D72B2" w:rsidP="003D72B2">
      <w:pPr>
        <w:pStyle w:val="Akapitzlist"/>
        <w:numPr>
          <w:ilvl w:val="0"/>
          <w:numId w:val="10"/>
        </w:numPr>
        <w:tabs>
          <w:tab w:val="num" w:pos="1440"/>
        </w:tabs>
        <w:spacing w:line="360" w:lineRule="auto"/>
        <w:jc w:val="both"/>
        <w:rPr>
          <w:sz w:val="22"/>
          <w:szCs w:val="22"/>
        </w:rPr>
      </w:pPr>
      <w:r w:rsidRPr="00523FA4">
        <w:rPr>
          <w:sz w:val="22"/>
          <w:szCs w:val="22"/>
        </w:rPr>
        <w:t>zatrudnia co najmniej jednego uprawnionego psychologa lub sam jest takim psychologiem;</w:t>
      </w:r>
    </w:p>
    <w:p w:rsidR="003D72B2" w:rsidRPr="00523FA4" w:rsidRDefault="003D72B2" w:rsidP="003D72B2">
      <w:pPr>
        <w:pStyle w:val="Akapitzlist"/>
        <w:numPr>
          <w:ilvl w:val="0"/>
          <w:numId w:val="10"/>
        </w:numPr>
        <w:tabs>
          <w:tab w:val="num" w:pos="1440"/>
        </w:tabs>
        <w:spacing w:line="360" w:lineRule="auto"/>
        <w:jc w:val="both"/>
        <w:rPr>
          <w:sz w:val="22"/>
          <w:szCs w:val="22"/>
        </w:rPr>
      </w:pPr>
      <w:r w:rsidRPr="00523FA4">
        <w:rPr>
          <w:sz w:val="22"/>
          <w:szCs w:val="22"/>
        </w:rPr>
        <w:t>nie był prawomocnie skazany za przestępstwo popełnione w celu osiągnięcia korzyści majątkowej lub przestępstwo przeciwko wiarygodności dokumentów - dotyczy osoby fizycznej lub członków organów osoby prawnej.</w:t>
      </w:r>
    </w:p>
    <w:p w:rsidR="00232ED7" w:rsidRPr="00523FA4" w:rsidRDefault="00232ED7" w:rsidP="00232ED7">
      <w:pPr>
        <w:pStyle w:val="Akapitzlist"/>
        <w:spacing w:line="360" w:lineRule="auto"/>
        <w:ind w:left="360"/>
        <w:jc w:val="both"/>
        <w:rPr>
          <w:sz w:val="22"/>
          <w:szCs w:val="22"/>
        </w:rPr>
      </w:pPr>
    </w:p>
    <w:p w:rsidR="00647C53" w:rsidRPr="00523FA4" w:rsidRDefault="00647C53" w:rsidP="003D72B2">
      <w:pPr>
        <w:pStyle w:val="Akapitzlist"/>
        <w:numPr>
          <w:ilvl w:val="3"/>
          <w:numId w:val="1"/>
        </w:numPr>
        <w:spacing w:line="360" w:lineRule="auto"/>
        <w:jc w:val="both"/>
        <w:rPr>
          <w:b/>
          <w:sz w:val="22"/>
          <w:szCs w:val="22"/>
        </w:rPr>
      </w:pPr>
      <w:r w:rsidRPr="00523FA4">
        <w:rPr>
          <w:sz w:val="22"/>
          <w:szCs w:val="22"/>
        </w:rPr>
        <w:t>Organem właściwym do prowadzenia rejestru przedsiębiorców prowadzących pracownię psychologic</w:t>
      </w:r>
      <w:r w:rsidR="00966E73" w:rsidRPr="00523FA4">
        <w:rPr>
          <w:sz w:val="22"/>
          <w:szCs w:val="22"/>
        </w:rPr>
        <w:t xml:space="preserve">zną jest marszałek województwa </w:t>
      </w:r>
      <w:r w:rsidRPr="00523FA4">
        <w:rPr>
          <w:sz w:val="22"/>
          <w:szCs w:val="22"/>
        </w:rPr>
        <w:t>właściwy ze względu na miejsce prowadzenia działalności</w:t>
      </w:r>
      <w:r w:rsidR="00523FA4">
        <w:rPr>
          <w:sz w:val="22"/>
          <w:szCs w:val="22"/>
        </w:rPr>
        <w:t xml:space="preserve"> (art.</w:t>
      </w:r>
      <w:r w:rsidR="003E4D84">
        <w:rPr>
          <w:sz w:val="22"/>
          <w:szCs w:val="22"/>
        </w:rPr>
        <w:t xml:space="preserve"> </w:t>
      </w:r>
      <w:r w:rsidR="00523FA4">
        <w:rPr>
          <w:sz w:val="22"/>
          <w:szCs w:val="22"/>
        </w:rPr>
        <w:t>85 ust.</w:t>
      </w:r>
      <w:r w:rsidR="003E4D84">
        <w:rPr>
          <w:sz w:val="22"/>
          <w:szCs w:val="22"/>
        </w:rPr>
        <w:t xml:space="preserve"> </w:t>
      </w:r>
      <w:r w:rsidR="00523FA4">
        <w:rPr>
          <w:sz w:val="22"/>
          <w:szCs w:val="22"/>
        </w:rPr>
        <w:t>3</w:t>
      </w:r>
      <w:r w:rsidR="003E4D84">
        <w:rPr>
          <w:sz w:val="22"/>
          <w:szCs w:val="22"/>
        </w:rPr>
        <w:t xml:space="preserve"> </w:t>
      </w:r>
      <w:r w:rsidR="00523FA4">
        <w:rPr>
          <w:sz w:val="22"/>
          <w:szCs w:val="22"/>
        </w:rPr>
        <w:t>ustawy</w:t>
      </w:r>
      <w:r w:rsidR="00523FA4" w:rsidRPr="00523FA4">
        <w:rPr>
          <w:sz w:val="22"/>
          <w:szCs w:val="22"/>
        </w:rPr>
        <w:t xml:space="preserve"> o kierujących pojazdami</w:t>
      </w:r>
      <w:r w:rsidR="00523FA4">
        <w:rPr>
          <w:sz w:val="22"/>
          <w:szCs w:val="22"/>
        </w:rPr>
        <w:t>).</w:t>
      </w:r>
    </w:p>
    <w:p w:rsidR="00523FA4" w:rsidRPr="00523FA4" w:rsidRDefault="00523FA4" w:rsidP="00523FA4">
      <w:pPr>
        <w:pStyle w:val="Akapitzlist"/>
        <w:spacing w:line="360" w:lineRule="auto"/>
        <w:ind w:left="360"/>
        <w:jc w:val="both"/>
        <w:rPr>
          <w:b/>
          <w:sz w:val="22"/>
          <w:szCs w:val="22"/>
        </w:rPr>
      </w:pPr>
    </w:p>
    <w:p w:rsidR="00647C53" w:rsidRPr="00523FA4" w:rsidRDefault="00232ED7" w:rsidP="00647C53">
      <w:pPr>
        <w:pStyle w:val="Akapitzlist"/>
        <w:numPr>
          <w:ilvl w:val="3"/>
          <w:numId w:val="1"/>
        </w:numPr>
        <w:spacing w:line="360" w:lineRule="auto"/>
        <w:jc w:val="both"/>
        <w:rPr>
          <w:sz w:val="22"/>
          <w:szCs w:val="22"/>
        </w:rPr>
      </w:pPr>
      <w:r w:rsidRPr="00523FA4">
        <w:rPr>
          <w:sz w:val="22"/>
          <w:szCs w:val="22"/>
        </w:rPr>
        <w:t>Wpis do rejestru przedsiębiorców prowadzących pracownię</w:t>
      </w:r>
      <w:r w:rsidR="00F47653">
        <w:rPr>
          <w:sz w:val="22"/>
          <w:szCs w:val="22"/>
        </w:rPr>
        <w:t xml:space="preserve"> psychologiczną</w:t>
      </w:r>
      <w:r w:rsidRPr="00523FA4">
        <w:rPr>
          <w:sz w:val="22"/>
          <w:szCs w:val="22"/>
        </w:rPr>
        <w:t xml:space="preserve"> jest dokonywany </w:t>
      </w:r>
      <w:r w:rsidR="00C9784D">
        <w:rPr>
          <w:sz w:val="22"/>
          <w:szCs w:val="22"/>
        </w:rPr>
        <w:br/>
      </w:r>
      <w:r w:rsidRPr="00523FA4">
        <w:rPr>
          <w:sz w:val="22"/>
          <w:szCs w:val="22"/>
        </w:rPr>
        <w:t xml:space="preserve">na wniosek przedsiębiorcy </w:t>
      </w:r>
      <w:r w:rsidR="00523FA4">
        <w:rPr>
          <w:sz w:val="22"/>
          <w:szCs w:val="22"/>
        </w:rPr>
        <w:t>(</w:t>
      </w:r>
      <w:r w:rsidRPr="00523FA4">
        <w:rPr>
          <w:sz w:val="22"/>
          <w:szCs w:val="22"/>
        </w:rPr>
        <w:t>za opłatą</w:t>
      </w:r>
      <w:r w:rsidR="00523FA4">
        <w:rPr>
          <w:sz w:val="22"/>
          <w:szCs w:val="22"/>
        </w:rPr>
        <w:t>)</w:t>
      </w:r>
      <w:r w:rsidRPr="00523FA4">
        <w:rPr>
          <w:sz w:val="22"/>
          <w:szCs w:val="22"/>
        </w:rPr>
        <w:t>. Ponadto Marszałek Województwa wydaje z urzędu zaświadczenie o dokonaniu wpisu.</w:t>
      </w:r>
    </w:p>
    <w:p w:rsidR="00263BC1" w:rsidRPr="00C9784D" w:rsidRDefault="00263BC1" w:rsidP="00263BC1">
      <w:pPr>
        <w:pStyle w:val="Akapitzlist"/>
        <w:numPr>
          <w:ilvl w:val="0"/>
          <w:numId w:val="1"/>
        </w:numPr>
        <w:spacing w:line="360" w:lineRule="auto"/>
        <w:jc w:val="both"/>
        <w:rPr>
          <w:i/>
          <w:sz w:val="22"/>
          <w:szCs w:val="22"/>
        </w:rPr>
      </w:pPr>
      <w:r w:rsidRPr="00523FA4">
        <w:rPr>
          <w:sz w:val="22"/>
          <w:szCs w:val="22"/>
        </w:rPr>
        <w:lastRenderedPageBreak/>
        <w:t>Zgodnie z art. 43 ust.3 ustawy Prawo przedsiębiorców organ prowadzący</w:t>
      </w:r>
      <w:r w:rsidR="002C7467">
        <w:rPr>
          <w:sz w:val="22"/>
          <w:szCs w:val="22"/>
        </w:rPr>
        <w:t xml:space="preserve"> </w:t>
      </w:r>
      <w:r w:rsidRPr="00C9784D">
        <w:rPr>
          <w:rStyle w:val="Uwydatnienie"/>
          <w:i w:val="0"/>
          <w:sz w:val="22"/>
          <w:szCs w:val="22"/>
        </w:rPr>
        <w:t>rejestr</w:t>
      </w:r>
      <w:r w:rsidRPr="00C9784D">
        <w:rPr>
          <w:i/>
          <w:sz w:val="22"/>
          <w:szCs w:val="22"/>
        </w:rPr>
        <w:t xml:space="preserve">, </w:t>
      </w:r>
      <w:r w:rsidRPr="00C9784D">
        <w:rPr>
          <w:i/>
          <w:sz w:val="22"/>
          <w:szCs w:val="22"/>
        </w:rPr>
        <w:br/>
      </w:r>
      <w:r w:rsidRPr="00C9784D">
        <w:rPr>
          <w:sz w:val="22"/>
          <w:szCs w:val="22"/>
        </w:rPr>
        <w:t xml:space="preserve">w drodze decyzji, odmawia </w:t>
      </w:r>
      <w:r w:rsidRPr="000D0E8A">
        <w:rPr>
          <w:rStyle w:val="Uwydatnienie"/>
          <w:i w:val="0"/>
          <w:sz w:val="22"/>
          <w:szCs w:val="22"/>
        </w:rPr>
        <w:t>wpisu</w:t>
      </w:r>
      <w:r w:rsidRPr="000D0E8A">
        <w:rPr>
          <w:i/>
          <w:sz w:val="22"/>
          <w:szCs w:val="22"/>
        </w:rPr>
        <w:t xml:space="preserve"> </w:t>
      </w:r>
      <w:r w:rsidRPr="00C9784D">
        <w:rPr>
          <w:sz w:val="22"/>
          <w:szCs w:val="22"/>
        </w:rPr>
        <w:t>przedsiębiorcy</w:t>
      </w:r>
      <w:r w:rsidR="002C7467">
        <w:rPr>
          <w:sz w:val="22"/>
          <w:szCs w:val="22"/>
        </w:rPr>
        <w:t xml:space="preserve"> </w:t>
      </w:r>
      <w:r w:rsidRPr="00C9784D">
        <w:rPr>
          <w:sz w:val="22"/>
          <w:szCs w:val="22"/>
        </w:rPr>
        <w:t>do</w:t>
      </w:r>
      <w:r w:rsidR="002C7467">
        <w:rPr>
          <w:sz w:val="22"/>
          <w:szCs w:val="22"/>
        </w:rPr>
        <w:t xml:space="preserve"> </w:t>
      </w:r>
      <w:r w:rsidRPr="00C9784D">
        <w:rPr>
          <w:rStyle w:val="Uwydatnienie"/>
          <w:i w:val="0"/>
          <w:sz w:val="22"/>
          <w:szCs w:val="22"/>
        </w:rPr>
        <w:t>rejestru</w:t>
      </w:r>
      <w:r w:rsidRPr="00C9784D">
        <w:rPr>
          <w:i/>
          <w:sz w:val="22"/>
          <w:szCs w:val="22"/>
        </w:rPr>
        <w:t>:</w:t>
      </w:r>
    </w:p>
    <w:p w:rsidR="00263BC1" w:rsidRPr="00523FA4" w:rsidRDefault="00263BC1" w:rsidP="00263BC1">
      <w:pPr>
        <w:pStyle w:val="Akapitzlist"/>
        <w:spacing w:line="360" w:lineRule="auto"/>
        <w:ind w:left="360"/>
        <w:jc w:val="both"/>
        <w:rPr>
          <w:sz w:val="22"/>
          <w:szCs w:val="22"/>
        </w:rPr>
      </w:pPr>
      <w:r w:rsidRPr="00523FA4">
        <w:rPr>
          <w:rStyle w:val="alb"/>
          <w:sz w:val="22"/>
          <w:szCs w:val="22"/>
        </w:rPr>
        <w:t xml:space="preserve">1) </w:t>
      </w:r>
      <w:r w:rsidRPr="00523FA4">
        <w:rPr>
          <w:sz w:val="22"/>
          <w:szCs w:val="22"/>
        </w:rPr>
        <w:t xml:space="preserve">jeżeli wydano prawomocne orzeczenie zakazujące przedsiębiorcy wykonywania działalności gospodarczej objętej </w:t>
      </w:r>
      <w:r w:rsidRPr="000D0E8A">
        <w:rPr>
          <w:rStyle w:val="Uwydatnienie"/>
          <w:i w:val="0"/>
          <w:sz w:val="22"/>
          <w:szCs w:val="22"/>
        </w:rPr>
        <w:t>wpisem</w:t>
      </w:r>
      <w:r w:rsidRPr="000D0E8A">
        <w:rPr>
          <w:i/>
          <w:sz w:val="22"/>
          <w:szCs w:val="22"/>
        </w:rPr>
        <w:t>;</w:t>
      </w:r>
    </w:p>
    <w:p w:rsidR="00263BC1" w:rsidRPr="00523FA4" w:rsidRDefault="00263BC1" w:rsidP="00263BC1">
      <w:pPr>
        <w:pStyle w:val="Akapitzlist"/>
        <w:spacing w:line="360" w:lineRule="auto"/>
        <w:ind w:left="360"/>
        <w:jc w:val="both"/>
        <w:rPr>
          <w:sz w:val="22"/>
          <w:szCs w:val="22"/>
        </w:rPr>
      </w:pPr>
      <w:r w:rsidRPr="00523FA4">
        <w:rPr>
          <w:rStyle w:val="alb"/>
          <w:sz w:val="22"/>
          <w:szCs w:val="22"/>
        </w:rPr>
        <w:t xml:space="preserve">2) </w:t>
      </w:r>
      <w:r w:rsidRPr="00523FA4">
        <w:rPr>
          <w:sz w:val="22"/>
          <w:szCs w:val="22"/>
        </w:rPr>
        <w:t xml:space="preserve">jeżeli przedsiębiorcę wykreślono z </w:t>
      </w:r>
      <w:r w:rsidRPr="000D0E8A">
        <w:rPr>
          <w:rStyle w:val="Uwydatnienie"/>
          <w:i w:val="0"/>
          <w:sz w:val="22"/>
          <w:szCs w:val="22"/>
        </w:rPr>
        <w:t>rejestru</w:t>
      </w:r>
      <w:r w:rsidRPr="00523FA4">
        <w:rPr>
          <w:sz w:val="22"/>
          <w:szCs w:val="22"/>
        </w:rPr>
        <w:t xml:space="preserve"> tej działalności regulowanej w wyniku wydania przez organ prowadzący</w:t>
      </w:r>
      <w:r w:rsidR="003E4D84">
        <w:rPr>
          <w:sz w:val="22"/>
          <w:szCs w:val="22"/>
        </w:rPr>
        <w:t xml:space="preserve"> </w:t>
      </w:r>
      <w:r w:rsidRPr="00523FA4">
        <w:rPr>
          <w:sz w:val="22"/>
          <w:szCs w:val="22"/>
        </w:rPr>
        <w:t xml:space="preserve"> </w:t>
      </w:r>
      <w:r w:rsidRPr="000D0E8A">
        <w:rPr>
          <w:rStyle w:val="Uwydatnienie"/>
          <w:i w:val="0"/>
          <w:sz w:val="22"/>
          <w:szCs w:val="22"/>
        </w:rPr>
        <w:t>rejestr</w:t>
      </w:r>
      <w:r w:rsidRPr="000D0E8A">
        <w:rPr>
          <w:i/>
          <w:sz w:val="22"/>
          <w:szCs w:val="22"/>
        </w:rPr>
        <w:t xml:space="preserve"> </w:t>
      </w:r>
      <w:r w:rsidR="003E4D84">
        <w:rPr>
          <w:sz w:val="22"/>
          <w:szCs w:val="22"/>
        </w:rPr>
        <w:t xml:space="preserve"> </w:t>
      </w:r>
      <w:r w:rsidRPr="00523FA4">
        <w:rPr>
          <w:sz w:val="22"/>
          <w:szCs w:val="22"/>
        </w:rPr>
        <w:t xml:space="preserve">decyzji o zakazie wykonywania przez przedsiębiorcę działalności objętej </w:t>
      </w:r>
      <w:r w:rsidRPr="000D0E8A">
        <w:rPr>
          <w:rStyle w:val="Uwydatnienie"/>
          <w:i w:val="0"/>
          <w:sz w:val="22"/>
          <w:szCs w:val="22"/>
        </w:rPr>
        <w:t>wpisem</w:t>
      </w:r>
      <w:r w:rsidRPr="00523FA4">
        <w:rPr>
          <w:sz w:val="22"/>
          <w:szCs w:val="22"/>
        </w:rPr>
        <w:t xml:space="preserve"> w okresie 3 lat poprzedzających złożenie wniosku;</w:t>
      </w:r>
    </w:p>
    <w:p w:rsidR="00263BC1" w:rsidRPr="00523FA4" w:rsidRDefault="00263BC1" w:rsidP="00263BC1">
      <w:pPr>
        <w:pStyle w:val="Akapitzlist"/>
        <w:spacing w:line="360" w:lineRule="auto"/>
        <w:ind w:left="360"/>
        <w:jc w:val="both"/>
        <w:rPr>
          <w:sz w:val="22"/>
          <w:szCs w:val="22"/>
        </w:rPr>
      </w:pPr>
      <w:r w:rsidRPr="00523FA4">
        <w:rPr>
          <w:rStyle w:val="alb"/>
          <w:sz w:val="22"/>
          <w:szCs w:val="22"/>
        </w:rPr>
        <w:t xml:space="preserve">3) </w:t>
      </w:r>
      <w:r w:rsidRPr="00523FA4">
        <w:rPr>
          <w:sz w:val="22"/>
          <w:szCs w:val="22"/>
        </w:rPr>
        <w:t>w przypadkach określonych w odrębnych przepisach.</w:t>
      </w:r>
    </w:p>
    <w:p w:rsidR="00263BC1" w:rsidRPr="00523FA4" w:rsidRDefault="00263BC1" w:rsidP="00263BC1">
      <w:pPr>
        <w:pStyle w:val="Akapitzlist"/>
        <w:spacing w:line="360" w:lineRule="auto"/>
        <w:ind w:left="360"/>
        <w:jc w:val="both"/>
        <w:rPr>
          <w:sz w:val="22"/>
          <w:szCs w:val="22"/>
        </w:rPr>
      </w:pPr>
    </w:p>
    <w:p w:rsidR="00647C53" w:rsidRPr="00523FA4" w:rsidRDefault="00647C53" w:rsidP="003C5E11">
      <w:pPr>
        <w:shd w:val="clear" w:color="auto" w:fill="E7E6E6" w:themeFill="background2"/>
        <w:spacing w:line="360" w:lineRule="auto"/>
        <w:jc w:val="both"/>
        <w:rPr>
          <w:b/>
          <w:sz w:val="22"/>
          <w:szCs w:val="22"/>
        </w:rPr>
      </w:pPr>
      <w:r w:rsidRPr="00523FA4">
        <w:rPr>
          <w:b/>
          <w:sz w:val="22"/>
          <w:szCs w:val="22"/>
        </w:rPr>
        <w:t>Wymagane dokumenty:</w:t>
      </w:r>
    </w:p>
    <w:p w:rsidR="00647C53" w:rsidRPr="00523FA4" w:rsidRDefault="00647C53" w:rsidP="00647C53">
      <w:pPr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523FA4">
        <w:rPr>
          <w:sz w:val="22"/>
          <w:szCs w:val="22"/>
        </w:rPr>
        <w:t>Wniosek o wpis do rejestru przedsiębiorców prowadzących pracownię psychologiczną</w:t>
      </w:r>
      <w:r w:rsidR="00232ED7" w:rsidRPr="00523FA4">
        <w:rPr>
          <w:sz w:val="22"/>
          <w:szCs w:val="22"/>
        </w:rPr>
        <w:t xml:space="preserve"> wykonującą badania psychologiczne w zakresie psychologii transportu</w:t>
      </w:r>
      <w:r w:rsidRPr="00523FA4">
        <w:rPr>
          <w:sz w:val="22"/>
          <w:szCs w:val="22"/>
        </w:rPr>
        <w:t xml:space="preserve"> (</w:t>
      </w:r>
      <w:r w:rsidR="00523FA4">
        <w:rPr>
          <w:sz w:val="22"/>
          <w:szCs w:val="22"/>
        </w:rPr>
        <w:t>wzór</w:t>
      </w:r>
      <w:r w:rsidRPr="00523FA4">
        <w:rPr>
          <w:sz w:val="22"/>
          <w:szCs w:val="22"/>
        </w:rPr>
        <w:t xml:space="preserve"> formularza </w:t>
      </w:r>
      <w:r w:rsidR="00523FA4">
        <w:rPr>
          <w:sz w:val="22"/>
          <w:szCs w:val="22"/>
        </w:rPr>
        <w:br/>
      </w:r>
      <w:r w:rsidRPr="00523FA4">
        <w:rPr>
          <w:sz w:val="22"/>
          <w:szCs w:val="22"/>
        </w:rPr>
        <w:t>do pobrania), zawierający następujące dane</w:t>
      </w:r>
      <w:r w:rsidR="00966E73" w:rsidRPr="00523FA4">
        <w:rPr>
          <w:b/>
          <w:sz w:val="22"/>
          <w:szCs w:val="22"/>
        </w:rPr>
        <w:t>:</w:t>
      </w:r>
    </w:p>
    <w:p w:rsidR="00647C53" w:rsidRPr="00523FA4" w:rsidRDefault="00647C53" w:rsidP="00647C53">
      <w:pPr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523FA4">
        <w:rPr>
          <w:sz w:val="22"/>
          <w:szCs w:val="22"/>
        </w:rPr>
        <w:t>firmę przedsiębiorcy oraz oznaczenie jego adresu i siedziby albo miejsca zamieszkania;</w:t>
      </w:r>
    </w:p>
    <w:p w:rsidR="00647C53" w:rsidRPr="00523FA4" w:rsidRDefault="00647C53" w:rsidP="00647C53">
      <w:pPr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523FA4">
        <w:rPr>
          <w:sz w:val="22"/>
          <w:szCs w:val="22"/>
        </w:rPr>
        <w:t xml:space="preserve">numer w rejestrze przedsiębiorców w Krajowym Rejestrze Sądowym – o ile </w:t>
      </w:r>
      <w:r w:rsidR="00966E73" w:rsidRPr="00523FA4">
        <w:rPr>
          <w:sz w:val="22"/>
          <w:szCs w:val="22"/>
        </w:rPr>
        <w:t>taki numer jest wymagany</w:t>
      </w:r>
      <w:r w:rsidRPr="00523FA4">
        <w:rPr>
          <w:sz w:val="22"/>
          <w:szCs w:val="22"/>
        </w:rPr>
        <w:t>;</w:t>
      </w:r>
    </w:p>
    <w:p w:rsidR="00647C53" w:rsidRPr="00523FA4" w:rsidRDefault="00647C53" w:rsidP="00647C53">
      <w:pPr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523FA4">
        <w:rPr>
          <w:sz w:val="22"/>
          <w:szCs w:val="22"/>
        </w:rPr>
        <w:t>numer identyfikacji podatkowej (NIP) przedsiębiorcy – o ile taki posiada;</w:t>
      </w:r>
    </w:p>
    <w:p w:rsidR="00647C53" w:rsidRPr="00523FA4" w:rsidRDefault="00647C53" w:rsidP="00647C53">
      <w:pPr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523FA4">
        <w:rPr>
          <w:sz w:val="22"/>
          <w:szCs w:val="22"/>
        </w:rPr>
        <w:t>numer identyfikacji statystycznej (REGON) – o ile taki numer przedsiębiorca posiada;</w:t>
      </w:r>
    </w:p>
    <w:p w:rsidR="00647C53" w:rsidRPr="00523FA4" w:rsidRDefault="00647C53" w:rsidP="00647C53">
      <w:pPr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523FA4">
        <w:rPr>
          <w:sz w:val="22"/>
          <w:szCs w:val="22"/>
        </w:rPr>
        <w:t>oznaczenie i adres pracowni psychologicznej;</w:t>
      </w:r>
    </w:p>
    <w:p w:rsidR="00647C53" w:rsidRPr="00523FA4" w:rsidRDefault="00647C53" w:rsidP="00647C53">
      <w:pPr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523FA4">
        <w:rPr>
          <w:sz w:val="22"/>
          <w:szCs w:val="22"/>
        </w:rPr>
        <w:t>imię i nazwisko uprawnionego psychologa prowadzącego w pracowni psychologicznej badania psychologiczne wraz z jego numerem ewidencyjnym.</w:t>
      </w:r>
    </w:p>
    <w:p w:rsidR="00647C53" w:rsidRPr="00523FA4" w:rsidRDefault="003C5E11" w:rsidP="003C5E11">
      <w:pPr>
        <w:pStyle w:val="Akapitzlist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523FA4">
        <w:rPr>
          <w:sz w:val="22"/>
          <w:szCs w:val="22"/>
        </w:rPr>
        <w:t>Oświadczenie, o którym</w:t>
      </w:r>
      <w:r w:rsidR="00647C53" w:rsidRPr="00523FA4">
        <w:rPr>
          <w:sz w:val="22"/>
          <w:szCs w:val="22"/>
        </w:rPr>
        <w:t xml:space="preserve"> mowa w art. 85 ust. 5 i 6 ustawy o k</w:t>
      </w:r>
      <w:r w:rsidR="000D0E8A">
        <w:rPr>
          <w:sz w:val="22"/>
          <w:szCs w:val="22"/>
        </w:rPr>
        <w:t>ierujących pojazdami</w:t>
      </w:r>
      <w:r w:rsidR="000D0E8A">
        <w:rPr>
          <w:sz w:val="22"/>
          <w:szCs w:val="22"/>
        </w:rPr>
        <w:br/>
      </w:r>
      <w:r w:rsidR="00647C53" w:rsidRPr="008B7775">
        <w:rPr>
          <w:sz w:val="22"/>
          <w:szCs w:val="22"/>
        </w:rPr>
        <w:t>(</w:t>
      </w:r>
      <w:r w:rsidR="00966E73" w:rsidRPr="00523FA4">
        <w:rPr>
          <w:sz w:val="22"/>
          <w:szCs w:val="22"/>
        </w:rPr>
        <w:t>wzór oświadczenia</w:t>
      </w:r>
      <w:r w:rsidR="00647C53" w:rsidRPr="00523FA4">
        <w:rPr>
          <w:sz w:val="22"/>
          <w:szCs w:val="22"/>
        </w:rPr>
        <w:t xml:space="preserve"> do pobrania), o następującej treści:</w:t>
      </w:r>
    </w:p>
    <w:p w:rsidR="00647C53" w:rsidRPr="00523FA4" w:rsidRDefault="00647C53" w:rsidP="00647C53">
      <w:pPr>
        <w:spacing w:line="360" w:lineRule="auto"/>
        <w:ind w:firstLine="708"/>
        <w:jc w:val="both"/>
        <w:rPr>
          <w:sz w:val="22"/>
          <w:szCs w:val="22"/>
        </w:rPr>
      </w:pPr>
      <w:r w:rsidRPr="00523FA4">
        <w:rPr>
          <w:sz w:val="22"/>
          <w:szCs w:val="22"/>
        </w:rPr>
        <w:t xml:space="preserve"> „Oświadczam, że:</w:t>
      </w:r>
    </w:p>
    <w:p w:rsidR="00647C53" w:rsidRPr="00523FA4" w:rsidRDefault="00647C53" w:rsidP="00647C53">
      <w:pPr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523FA4">
        <w:rPr>
          <w:sz w:val="22"/>
          <w:szCs w:val="22"/>
        </w:rPr>
        <w:t>dane zawarte we wniosku o wpis do rejestru przedsiębiorców prowadzących pracownię psychologiczną są kompletne i zgodne z prawdą;</w:t>
      </w:r>
    </w:p>
    <w:p w:rsidR="00647C53" w:rsidRPr="00523FA4" w:rsidRDefault="00647C53" w:rsidP="00647C53">
      <w:pPr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523FA4">
        <w:rPr>
          <w:sz w:val="22"/>
          <w:szCs w:val="22"/>
        </w:rPr>
        <w:t>znane mi są i spełniam warunki wykonywa</w:t>
      </w:r>
      <w:r w:rsidR="0084270B" w:rsidRPr="00523FA4">
        <w:rPr>
          <w:sz w:val="22"/>
          <w:szCs w:val="22"/>
        </w:rPr>
        <w:t>nia działalności gospodarczej w </w:t>
      </w:r>
      <w:r w:rsidRPr="00523FA4">
        <w:rPr>
          <w:sz w:val="22"/>
          <w:szCs w:val="22"/>
        </w:rPr>
        <w:t>zakresie prowadzenia pracowni psycholo</w:t>
      </w:r>
      <w:r w:rsidR="0084270B" w:rsidRPr="00523FA4">
        <w:rPr>
          <w:sz w:val="22"/>
          <w:szCs w:val="22"/>
        </w:rPr>
        <w:t>gicznych, określone w ustawie z </w:t>
      </w:r>
      <w:r w:rsidR="00C9784D">
        <w:rPr>
          <w:sz w:val="22"/>
          <w:szCs w:val="22"/>
        </w:rPr>
        <w:t>dnia 5 stycznia 2011</w:t>
      </w:r>
      <w:r w:rsidRPr="00523FA4">
        <w:rPr>
          <w:sz w:val="22"/>
          <w:szCs w:val="22"/>
        </w:rPr>
        <w:t xml:space="preserve">r. </w:t>
      </w:r>
      <w:r w:rsidR="00C9784D">
        <w:rPr>
          <w:sz w:val="22"/>
          <w:szCs w:val="22"/>
        </w:rPr>
        <w:br/>
      </w:r>
      <w:r w:rsidRPr="00523FA4">
        <w:rPr>
          <w:sz w:val="22"/>
          <w:szCs w:val="22"/>
        </w:rPr>
        <w:t>o kierujących pojazdami.”</w:t>
      </w:r>
    </w:p>
    <w:p w:rsidR="00647C53" w:rsidRPr="00523FA4" w:rsidRDefault="003E4D84" w:rsidP="003E4D8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647C53" w:rsidRPr="00523FA4">
        <w:rPr>
          <w:sz w:val="22"/>
          <w:szCs w:val="22"/>
        </w:rPr>
        <w:t>Oświadczenie powinno również zawierać:</w:t>
      </w:r>
    </w:p>
    <w:p w:rsidR="00647C53" w:rsidRPr="00523FA4" w:rsidRDefault="00647C53" w:rsidP="00647C53">
      <w:pPr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 w:rsidRPr="00523FA4">
        <w:rPr>
          <w:sz w:val="22"/>
          <w:szCs w:val="22"/>
        </w:rPr>
        <w:t>firmę przedsiębiorcy oraz oznaczenie jego adresu i siedziby albo miejsca zamieszkania;</w:t>
      </w:r>
    </w:p>
    <w:p w:rsidR="00647C53" w:rsidRPr="00523FA4" w:rsidRDefault="00647C53" w:rsidP="00647C53">
      <w:pPr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 w:rsidRPr="00523FA4">
        <w:rPr>
          <w:sz w:val="22"/>
          <w:szCs w:val="22"/>
        </w:rPr>
        <w:t>oznaczenie miejsca i datę złożenia oświadczenia;</w:t>
      </w:r>
    </w:p>
    <w:p w:rsidR="00647C53" w:rsidRPr="00523FA4" w:rsidRDefault="00647C53" w:rsidP="00647C53">
      <w:pPr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 w:rsidRPr="00523FA4">
        <w:rPr>
          <w:sz w:val="22"/>
          <w:szCs w:val="22"/>
        </w:rPr>
        <w:t xml:space="preserve">podpis osoby uprawnionej do reprezentowania przedsiębiorcy, z podaniem imienia </w:t>
      </w:r>
      <w:r w:rsidR="003C5E11" w:rsidRPr="00523FA4">
        <w:rPr>
          <w:sz w:val="22"/>
          <w:szCs w:val="22"/>
        </w:rPr>
        <w:br/>
      </w:r>
      <w:r w:rsidRPr="00523FA4">
        <w:rPr>
          <w:sz w:val="22"/>
          <w:szCs w:val="22"/>
        </w:rPr>
        <w:t>i nazwiska oraz pełnionej funkcji.</w:t>
      </w:r>
    </w:p>
    <w:p w:rsidR="00647C53" w:rsidRPr="00523FA4" w:rsidRDefault="00647C53" w:rsidP="003C5E11">
      <w:pPr>
        <w:pStyle w:val="Akapitzlist"/>
        <w:numPr>
          <w:ilvl w:val="0"/>
          <w:numId w:val="3"/>
        </w:numPr>
        <w:tabs>
          <w:tab w:val="num" w:pos="1440"/>
        </w:tabs>
        <w:spacing w:line="360" w:lineRule="auto"/>
        <w:jc w:val="both"/>
        <w:rPr>
          <w:sz w:val="22"/>
          <w:szCs w:val="22"/>
        </w:rPr>
      </w:pPr>
      <w:r w:rsidRPr="00523FA4">
        <w:rPr>
          <w:sz w:val="22"/>
          <w:szCs w:val="22"/>
        </w:rPr>
        <w:t xml:space="preserve">Informacja z Krajowego Rejestru Karnego dotycząca </w:t>
      </w:r>
      <w:r w:rsidR="003C5E11" w:rsidRPr="00523FA4">
        <w:rPr>
          <w:sz w:val="22"/>
          <w:szCs w:val="22"/>
        </w:rPr>
        <w:t>nie</w:t>
      </w:r>
      <w:r w:rsidRPr="00523FA4">
        <w:rPr>
          <w:sz w:val="22"/>
          <w:szCs w:val="22"/>
        </w:rPr>
        <w:t xml:space="preserve">karalności za przestępstwo popełnione </w:t>
      </w:r>
      <w:r w:rsidR="00523FA4">
        <w:rPr>
          <w:sz w:val="22"/>
          <w:szCs w:val="22"/>
        </w:rPr>
        <w:br/>
      </w:r>
      <w:r w:rsidRPr="00523FA4">
        <w:rPr>
          <w:sz w:val="22"/>
          <w:szCs w:val="22"/>
        </w:rPr>
        <w:t xml:space="preserve">w celu osiągnięcia korzyści majątkowej lub przestępstwo przeciwko wiarygodności dokumentów – dotyczy osoby fizycznej lub </w:t>
      </w:r>
      <w:r w:rsidR="0084270B" w:rsidRPr="00523FA4">
        <w:rPr>
          <w:sz w:val="22"/>
          <w:szCs w:val="22"/>
        </w:rPr>
        <w:t>członków organów osoby prawnej.</w:t>
      </w:r>
    </w:p>
    <w:p w:rsidR="00647C53" w:rsidRPr="00523FA4" w:rsidRDefault="00647C53" w:rsidP="00523FA4">
      <w:pPr>
        <w:pStyle w:val="Akapitzlist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523FA4">
        <w:rPr>
          <w:sz w:val="22"/>
          <w:szCs w:val="22"/>
        </w:rPr>
        <w:lastRenderedPageBreak/>
        <w:t>Dowód uiszcz</w:t>
      </w:r>
      <w:r w:rsidR="00523FA4">
        <w:rPr>
          <w:sz w:val="22"/>
          <w:szCs w:val="22"/>
        </w:rPr>
        <w:t>enia opłaty za wpis do rejestru przedsiębiorców prowadzących pracownię psychologiczną.</w:t>
      </w:r>
    </w:p>
    <w:p w:rsidR="00263BC1" w:rsidRPr="00523FA4" w:rsidRDefault="00263BC1" w:rsidP="00263BC1">
      <w:pPr>
        <w:pStyle w:val="Akapitzlist"/>
        <w:spacing w:line="360" w:lineRule="auto"/>
        <w:ind w:left="360"/>
        <w:rPr>
          <w:sz w:val="22"/>
          <w:szCs w:val="22"/>
        </w:rPr>
      </w:pPr>
    </w:p>
    <w:p w:rsidR="00263BC1" w:rsidRDefault="00523FA4" w:rsidP="001E7FD3">
      <w:pPr>
        <w:pStyle w:val="Akapitzlist"/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UWAGA: </w:t>
      </w:r>
      <w:r w:rsidR="00647C53" w:rsidRPr="00523FA4">
        <w:rPr>
          <w:sz w:val="22"/>
          <w:szCs w:val="22"/>
        </w:rPr>
        <w:t xml:space="preserve">Dane zawarte we wniosku o wpis oraz w oświadczeniu muszą być zgodne </w:t>
      </w:r>
      <w:r w:rsidR="003C5E11" w:rsidRPr="00523FA4">
        <w:rPr>
          <w:sz w:val="22"/>
          <w:szCs w:val="22"/>
        </w:rPr>
        <w:br/>
      </w:r>
      <w:r w:rsidR="00647C53" w:rsidRPr="00523FA4">
        <w:rPr>
          <w:sz w:val="22"/>
          <w:szCs w:val="22"/>
        </w:rPr>
        <w:t>z danymi zamieszczonymi w Centralnej Ewidencji i Informacji o Działalności Gospodarczej CEIDG/Krajowym Rejestrze Sądowym.</w:t>
      </w:r>
    </w:p>
    <w:p w:rsidR="000D0E8A" w:rsidRPr="00523FA4" w:rsidRDefault="000D0E8A" w:rsidP="001E7FD3">
      <w:pPr>
        <w:pStyle w:val="Akapitzlist"/>
        <w:spacing w:line="360" w:lineRule="auto"/>
        <w:ind w:left="360"/>
        <w:jc w:val="both"/>
        <w:rPr>
          <w:sz w:val="22"/>
          <w:szCs w:val="22"/>
        </w:rPr>
      </w:pPr>
    </w:p>
    <w:p w:rsidR="003C5E11" w:rsidRPr="00523FA4" w:rsidRDefault="003C5E11" w:rsidP="003C5E11">
      <w:pPr>
        <w:shd w:val="clear" w:color="auto" w:fill="E7E6E6" w:themeFill="background2"/>
        <w:spacing w:line="360" w:lineRule="auto"/>
        <w:jc w:val="both"/>
        <w:rPr>
          <w:sz w:val="22"/>
          <w:szCs w:val="22"/>
        </w:rPr>
      </w:pPr>
      <w:r w:rsidRPr="00523FA4">
        <w:rPr>
          <w:b/>
          <w:sz w:val="22"/>
          <w:szCs w:val="22"/>
        </w:rPr>
        <w:t>Opłaty:</w:t>
      </w:r>
    </w:p>
    <w:p w:rsidR="003C5E11" w:rsidRPr="00523FA4" w:rsidRDefault="003C5E11" w:rsidP="004F0405">
      <w:pPr>
        <w:pStyle w:val="NormalnyWeb"/>
        <w:numPr>
          <w:ilvl w:val="3"/>
          <w:numId w:val="14"/>
        </w:numPr>
        <w:spacing w:line="360" w:lineRule="auto"/>
        <w:jc w:val="both"/>
        <w:rPr>
          <w:sz w:val="22"/>
          <w:szCs w:val="22"/>
        </w:rPr>
      </w:pPr>
      <w:r w:rsidRPr="00523FA4">
        <w:rPr>
          <w:sz w:val="22"/>
          <w:szCs w:val="22"/>
        </w:rPr>
        <w:t>Opłata za wpis do rejestru przedsiębiorców prowadzących pracownię psychologiczną wykonującą badania psychologiczne w zakresie psychologii transportu, stanowiąca dochód samorządu województwa, wynosi 400</w:t>
      </w:r>
      <w:r w:rsidR="00475B8B">
        <w:rPr>
          <w:sz w:val="22"/>
          <w:szCs w:val="22"/>
        </w:rPr>
        <w:t>,00</w:t>
      </w:r>
      <w:r w:rsidRPr="00523FA4">
        <w:rPr>
          <w:sz w:val="22"/>
          <w:szCs w:val="22"/>
        </w:rPr>
        <w:t xml:space="preserve"> zł.</w:t>
      </w:r>
    </w:p>
    <w:p w:rsidR="003C5E11" w:rsidRPr="00523FA4" w:rsidRDefault="003C5E11" w:rsidP="004F0405">
      <w:pPr>
        <w:pStyle w:val="NormalnyWeb"/>
        <w:numPr>
          <w:ilvl w:val="3"/>
          <w:numId w:val="14"/>
        </w:numPr>
        <w:spacing w:line="360" w:lineRule="auto"/>
        <w:jc w:val="both"/>
        <w:rPr>
          <w:sz w:val="22"/>
          <w:szCs w:val="22"/>
        </w:rPr>
      </w:pPr>
      <w:r w:rsidRPr="00523FA4">
        <w:rPr>
          <w:sz w:val="22"/>
          <w:szCs w:val="22"/>
        </w:rPr>
        <w:t>Opłata jest wnoszona w formie: gotówkowej - w kasie Urzędu Marszałkowskiego Województwa Świętokrzyskiego w Kielcach (w godzinach 7:30 do 14:00</w:t>
      </w:r>
      <w:r w:rsidR="002C7467">
        <w:rPr>
          <w:sz w:val="22"/>
          <w:szCs w:val="22"/>
        </w:rPr>
        <w:t>)</w:t>
      </w:r>
      <w:r w:rsidR="00BB059D">
        <w:rPr>
          <w:sz w:val="22"/>
          <w:szCs w:val="22"/>
        </w:rPr>
        <w:t xml:space="preserve"> </w:t>
      </w:r>
      <w:r w:rsidR="002C7467">
        <w:rPr>
          <w:sz w:val="22"/>
          <w:szCs w:val="22"/>
        </w:rPr>
        <w:t>pok</w:t>
      </w:r>
      <w:r w:rsidR="00BB059D">
        <w:rPr>
          <w:sz w:val="22"/>
          <w:szCs w:val="22"/>
        </w:rPr>
        <w:t>ó</w:t>
      </w:r>
      <w:r w:rsidR="002C7467">
        <w:rPr>
          <w:sz w:val="22"/>
          <w:szCs w:val="22"/>
        </w:rPr>
        <w:t>j 328</w:t>
      </w:r>
      <w:r w:rsidRPr="00523FA4">
        <w:rPr>
          <w:sz w:val="22"/>
          <w:szCs w:val="22"/>
        </w:rPr>
        <w:t xml:space="preserve"> lub bezgotówkowej </w:t>
      </w:r>
      <w:r w:rsidR="000D0E8A">
        <w:rPr>
          <w:sz w:val="22"/>
          <w:szCs w:val="22"/>
        </w:rPr>
        <w:br/>
      </w:r>
      <w:r w:rsidRPr="00523FA4">
        <w:rPr>
          <w:sz w:val="22"/>
          <w:szCs w:val="22"/>
        </w:rPr>
        <w:t xml:space="preserve">- na rachunek bankowy Urzędu Marszałkowskiego Województwa Świętokrzyskiego PKO </w:t>
      </w:r>
      <w:r w:rsidR="00D40A06">
        <w:rPr>
          <w:sz w:val="22"/>
          <w:szCs w:val="22"/>
        </w:rPr>
        <w:t>S.A.:</w:t>
      </w:r>
      <w:r w:rsidRPr="00523FA4">
        <w:rPr>
          <w:sz w:val="22"/>
          <w:szCs w:val="22"/>
        </w:rPr>
        <w:t xml:space="preserve"> </w:t>
      </w:r>
      <w:r w:rsidR="000D0E8A">
        <w:rPr>
          <w:sz w:val="22"/>
          <w:szCs w:val="22"/>
        </w:rPr>
        <w:br/>
      </w:r>
      <w:r w:rsidR="005D2B7D">
        <w:rPr>
          <w:sz w:val="22"/>
          <w:szCs w:val="22"/>
        </w:rPr>
        <w:t>64 1020 2629 0000 9202 0461 5425</w:t>
      </w:r>
      <w:r w:rsidRPr="00523FA4">
        <w:rPr>
          <w:sz w:val="22"/>
          <w:szCs w:val="22"/>
        </w:rPr>
        <w:t xml:space="preserve">. </w:t>
      </w:r>
    </w:p>
    <w:p w:rsidR="004F0405" w:rsidRPr="00523FA4" w:rsidRDefault="004F0405" w:rsidP="00523FA4">
      <w:pPr>
        <w:pStyle w:val="NormalnyWeb"/>
        <w:numPr>
          <w:ilvl w:val="3"/>
          <w:numId w:val="14"/>
        </w:numPr>
        <w:spacing w:line="360" w:lineRule="auto"/>
        <w:jc w:val="both"/>
        <w:rPr>
          <w:sz w:val="22"/>
          <w:szCs w:val="22"/>
        </w:rPr>
      </w:pPr>
      <w:r w:rsidRPr="00523FA4">
        <w:rPr>
          <w:sz w:val="22"/>
          <w:szCs w:val="22"/>
        </w:rPr>
        <w:t>W</w:t>
      </w:r>
      <w:r w:rsidR="003C5E11" w:rsidRPr="00523FA4">
        <w:rPr>
          <w:sz w:val="22"/>
          <w:szCs w:val="22"/>
        </w:rPr>
        <w:t xml:space="preserve"> tytule: opłata za wpis do rejestru przedsiębiorców prowadzących pracownię</w:t>
      </w:r>
      <w:r w:rsidR="002C7467">
        <w:rPr>
          <w:sz w:val="22"/>
          <w:szCs w:val="22"/>
        </w:rPr>
        <w:t xml:space="preserve"> </w:t>
      </w:r>
      <w:r w:rsidR="003C5E11" w:rsidRPr="00523FA4">
        <w:rPr>
          <w:sz w:val="22"/>
          <w:szCs w:val="22"/>
        </w:rPr>
        <w:t>psychologiczną</w:t>
      </w:r>
    </w:p>
    <w:p w:rsidR="003C5E11" w:rsidRPr="00523FA4" w:rsidRDefault="003C5E11" w:rsidP="003C5E11">
      <w:pPr>
        <w:shd w:val="clear" w:color="auto" w:fill="E7E6E6" w:themeFill="background2"/>
        <w:spacing w:line="360" w:lineRule="auto"/>
        <w:jc w:val="both"/>
        <w:rPr>
          <w:b/>
          <w:sz w:val="22"/>
          <w:szCs w:val="22"/>
        </w:rPr>
      </w:pPr>
      <w:r w:rsidRPr="00523FA4">
        <w:rPr>
          <w:b/>
          <w:sz w:val="22"/>
          <w:szCs w:val="22"/>
        </w:rPr>
        <w:t>Sposób dostarczenia dokumentów:</w:t>
      </w:r>
    </w:p>
    <w:p w:rsidR="003C5E11" w:rsidRPr="00523FA4" w:rsidRDefault="003C5E11" w:rsidP="004F0405">
      <w:pPr>
        <w:pStyle w:val="Akapitzlist"/>
        <w:numPr>
          <w:ilvl w:val="6"/>
          <w:numId w:val="14"/>
        </w:numPr>
        <w:spacing w:line="360" w:lineRule="auto"/>
        <w:jc w:val="both"/>
        <w:rPr>
          <w:color w:val="000000" w:themeColor="text1"/>
          <w:sz w:val="22"/>
          <w:szCs w:val="22"/>
        </w:rPr>
      </w:pPr>
      <w:r w:rsidRPr="00523FA4">
        <w:rPr>
          <w:color w:val="000000" w:themeColor="text1"/>
          <w:sz w:val="22"/>
          <w:szCs w:val="22"/>
        </w:rPr>
        <w:t>Wymagane dokumenty należy dostarczyć do Urzędu Marszałkowskiego Województwa Świętokrzyskiego na jeden z  poniższych sposobów:</w:t>
      </w:r>
    </w:p>
    <w:p w:rsidR="003C5E11" w:rsidRPr="00523FA4" w:rsidRDefault="003C5E11" w:rsidP="003C5E11">
      <w:pPr>
        <w:pStyle w:val="Akapitzlist"/>
        <w:numPr>
          <w:ilvl w:val="0"/>
          <w:numId w:val="12"/>
        </w:numPr>
        <w:spacing w:line="360" w:lineRule="auto"/>
        <w:jc w:val="both"/>
        <w:rPr>
          <w:color w:val="000000" w:themeColor="text1"/>
          <w:sz w:val="22"/>
          <w:szCs w:val="22"/>
        </w:rPr>
      </w:pPr>
      <w:r w:rsidRPr="00523FA4">
        <w:rPr>
          <w:color w:val="000000" w:themeColor="text1"/>
          <w:sz w:val="22"/>
          <w:szCs w:val="22"/>
        </w:rPr>
        <w:t>przesłać pocztą tradycyjną  na adres (dla celów dowodowych zaleca się przesłanie listem poleconym)</w:t>
      </w:r>
    </w:p>
    <w:p w:rsidR="003C5E11" w:rsidRPr="00523FA4" w:rsidRDefault="003C5E11" w:rsidP="003C5E11">
      <w:pPr>
        <w:spacing w:line="360" w:lineRule="auto"/>
        <w:ind w:left="426" w:hanging="66"/>
        <w:jc w:val="both"/>
        <w:rPr>
          <w:sz w:val="22"/>
          <w:szCs w:val="22"/>
        </w:rPr>
      </w:pPr>
      <w:r w:rsidRPr="00523FA4">
        <w:rPr>
          <w:sz w:val="22"/>
          <w:szCs w:val="22"/>
        </w:rPr>
        <w:t>Urząd Marszałkowski Województwa Świętokrzyskiego</w:t>
      </w:r>
    </w:p>
    <w:p w:rsidR="003C5E11" w:rsidRPr="00523FA4" w:rsidRDefault="008B7775" w:rsidP="003C5E11">
      <w:pPr>
        <w:spacing w:line="360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3C5E11" w:rsidRPr="00523FA4">
        <w:rPr>
          <w:sz w:val="22"/>
          <w:szCs w:val="22"/>
        </w:rPr>
        <w:t>l. IX Wieków Kielc 3</w:t>
      </w:r>
    </w:p>
    <w:p w:rsidR="003C5E11" w:rsidRPr="00523FA4" w:rsidRDefault="003C5E11" w:rsidP="003C5E11">
      <w:pPr>
        <w:spacing w:line="360" w:lineRule="auto"/>
        <w:ind w:firstLine="360"/>
        <w:jc w:val="both"/>
        <w:rPr>
          <w:sz w:val="22"/>
          <w:szCs w:val="22"/>
        </w:rPr>
      </w:pPr>
      <w:r w:rsidRPr="00523FA4">
        <w:rPr>
          <w:sz w:val="22"/>
          <w:szCs w:val="22"/>
        </w:rPr>
        <w:t>25-516 Kielce</w:t>
      </w:r>
    </w:p>
    <w:p w:rsidR="003C5E11" w:rsidRPr="00523FA4" w:rsidRDefault="003C5E11" w:rsidP="003C5E11">
      <w:pPr>
        <w:pStyle w:val="Akapitzlist"/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 w:rsidRPr="00523FA4">
        <w:rPr>
          <w:sz w:val="22"/>
          <w:szCs w:val="22"/>
        </w:rPr>
        <w:t>złożyć osobiście w jednostce w godzinach pracy od 7:30 do 15:30</w:t>
      </w:r>
    </w:p>
    <w:p w:rsidR="003C5E11" w:rsidRPr="00523FA4" w:rsidRDefault="003C5E11" w:rsidP="003C5E11">
      <w:pPr>
        <w:spacing w:line="360" w:lineRule="auto"/>
        <w:ind w:firstLine="360"/>
        <w:jc w:val="both"/>
        <w:rPr>
          <w:sz w:val="22"/>
          <w:szCs w:val="22"/>
        </w:rPr>
      </w:pPr>
      <w:r w:rsidRPr="00523FA4">
        <w:rPr>
          <w:sz w:val="22"/>
          <w:szCs w:val="22"/>
        </w:rPr>
        <w:t>Urząd Marszałkowski Województwa Świętokrzyskiego</w:t>
      </w:r>
    </w:p>
    <w:p w:rsidR="003C5E11" w:rsidRPr="00523FA4" w:rsidRDefault="008B7775" w:rsidP="003C5E11">
      <w:pPr>
        <w:spacing w:line="360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bookmarkStart w:id="0" w:name="_GoBack"/>
      <w:bookmarkEnd w:id="0"/>
      <w:r w:rsidR="003C5E11" w:rsidRPr="00523FA4">
        <w:rPr>
          <w:sz w:val="22"/>
          <w:szCs w:val="22"/>
        </w:rPr>
        <w:t>l. IX Wieków Kielc 3</w:t>
      </w:r>
    </w:p>
    <w:p w:rsidR="003C5E11" w:rsidRPr="00523FA4" w:rsidRDefault="003C5E11" w:rsidP="003C5E11">
      <w:pPr>
        <w:spacing w:line="360" w:lineRule="auto"/>
        <w:ind w:firstLine="360"/>
        <w:jc w:val="both"/>
        <w:rPr>
          <w:sz w:val="22"/>
          <w:szCs w:val="22"/>
        </w:rPr>
      </w:pPr>
      <w:r w:rsidRPr="00523FA4">
        <w:rPr>
          <w:sz w:val="22"/>
          <w:szCs w:val="22"/>
        </w:rPr>
        <w:t>25-516 Kielce</w:t>
      </w:r>
    </w:p>
    <w:p w:rsidR="00A415E4" w:rsidRPr="00523FA4" w:rsidRDefault="00A415E4" w:rsidP="00F25C9F">
      <w:pPr>
        <w:spacing w:line="360" w:lineRule="auto"/>
        <w:ind w:firstLine="360"/>
        <w:jc w:val="both"/>
        <w:rPr>
          <w:sz w:val="22"/>
          <w:szCs w:val="22"/>
        </w:rPr>
      </w:pPr>
      <w:r w:rsidRPr="00A415E4">
        <w:rPr>
          <w:sz w:val="22"/>
          <w:szCs w:val="22"/>
        </w:rPr>
        <w:t>lub bezpośrednio: Departament Ochrony Zdrowia, bud. C2, II piętro, pokój 228</w:t>
      </w:r>
    </w:p>
    <w:p w:rsidR="003C5E11" w:rsidRPr="00523FA4" w:rsidRDefault="003C5E11" w:rsidP="00A415E4">
      <w:pPr>
        <w:pStyle w:val="Akapitzlist"/>
        <w:numPr>
          <w:ilvl w:val="3"/>
          <w:numId w:val="14"/>
        </w:numPr>
        <w:spacing w:line="360" w:lineRule="auto"/>
        <w:jc w:val="both"/>
        <w:rPr>
          <w:color w:val="000000" w:themeColor="text1"/>
          <w:sz w:val="22"/>
          <w:szCs w:val="22"/>
        </w:rPr>
      </w:pPr>
      <w:r w:rsidRPr="00523FA4">
        <w:rPr>
          <w:color w:val="000000" w:themeColor="text1"/>
          <w:sz w:val="22"/>
          <w:szCs w:val="22"/>
        </w:rPr>
        <w:t xml:space="preserve">W przypadku braków formalnych w dostarczonych dokumentach wnioskodawca zgodnie </w:t>
      </w:r>
      <w:r w:rsidRPr="00523FA4">
        <w:rPr>
          <w:color w:val="000000" w:themeColor="text1"/>
          <w:sz w:val="22"/>
          <w:szCs w:val="22"/>
        </w:rPr>
        <w:br/>
        <w:t>z art.</w:t>
      </w:r>
      <w:r w:rsidR="0090754E">
        <w:rPr>
          <w:color w:val="000000" w:themeColor="text1"/>
          <w:sz w:val="22"/>
          <w:szCs w:val="22"/>
        </w:rPr>
        <w:t xml:space="preserve"> </w:t>
      </w:r>
      <w:r w:rsidRPr="00523FA4">
        <w:rPr>
          <w:color w:val="000000" w:themeColor="text1"/>
          <w:sz w:val="22"/>
          <w:szCs w:val="22"/>
        </w:rPr>
        <w:t>64 § 2 ustawy z dnia 14 czerwca 1960r. – Kodeks postępowania ad</w:t>
      </w:r>
      <w:r w:rsidR="0090754E">
        <w:rPr>
          <w:color w:val="000000" w:themeColor="text1"/>
          <w:sz w:val="22"/>
          <w:szCs w:val="22"/>
        </w:rPr>
        <w:t xml:space="preserve">ministracyjnego, </w:t>
      </w:r>
      <w:r w:rsidRPr="00523FA4">
        <w:rPr>
          <w:color w:val="000000" w:themeColor="text1"/>
          <w:sz w:val="22"/>
          <w:szCs w:val="22"/>
        </w:rPr>
        <w:t xml:space="preserve">zostanie pisemnie wezwany do ich uzupełnienia z pouczeniem, że nieusunięcie tych </w:t>
      </w:r>
      <w:r w:rsidRPr="00523FA4">
        <w:rPr>
          <w:rStyle w:val="Uwydatnienie"/>
          <w:i w:val="0"/>
          <w:color w:val="000000" w:themeColor="text1"/>
          <w:sz w:val="22"/>
          <w:szCs w:val="22"/>
        </w:rPr>
        <w:t>braków</w:t>
      </w:r>
      <w:r w:rsidR="002C7467">
        <w:rPr>
          <w:rStyle w:val="Uwydatnienie"/>
          <w:i w:val="0"/>
          <w:color w:val="000000" w:themeColor="text1"/>
          <w:sz w:val="22"/>
          <w:szCs w:val="22"/>
        </w:rPr>
        <w:t xml:space="preserve"> </w:t>
      </w:r>
      <w:r w:rsidRPr="00523FA4">
        <w:rPr>
          <w:color w:val="000000" w:themeColor="text1"/>
          <w:sz w:val="22"/>
          <w:szCs w:val="22"/>
        </w:rPr>
        <w:t>spowoduje pozostawienie wniosku bez rozpoznania.</w:t>
      </w:r>
    </w:p>
    <w:p w:rsidR="003E4D84" w:rsidRPr="0090754E" w:rsidRDefault="003C5E11" w:rsidP="0090754E">
      <w:pPr>
        <w:pStyle w:val="Akapitzlist"/>
        <w:numPr>
          <w:ilvl w:val="3"/>
          <w:numId w:val="14"/>
        </w:numPr>
        <w:jc w:val="both"/>
        <w:rPr>
          <w:sz w:val="22"/>
          <w:szCs w:val="22"/>
        </w:rPr>
      </w:pPr>
      <w:r w:rsidRPr="0090754E">
        <w:rPr>
          <w:sz w:val="22"/>
          <w:szCs w:val="22"/>
        </w:rPr>
        <w:t>Kontakt telefoniczny: Depar</w:t>
      </w:r>
      <w:r w:rsidR="0090754E">
        <w:rPr>
          <w:sz w:val="22"/>
          <w:szCs w:val="22"/>
        </w:rPr>
        <w:t>tament Ochrony Zdrowia  (41) 395-16-32</w:t>
      </w:r>
      <w:r w:rsidRPr="0090754E">
        <w:rPr>
          <w:sz w:val="22"/>
          <w:szCs w:val="22"/>
        </w:rPr>
        <w:t xml:space="preserve">. </w:t>
      </w:r>
    </w:p>
    <w:p w:rsidR="003E4D84" w:rsidRPr="003E4D84" w:rsidRDefault="003E4D84" w:rsidP="003E4D84">
      <w:pPr>
        <w:jc w:val="both"/>
        <w:rPr>
          <w:sz w:val="22"/>
          <w:szCs w:val="22"/>
        </w:rPr>
      </w:pPr>
    </w:p>
    <w:p w:rsidR="003C5E11" w:rsidRPr="00523FA4" w:rsidRDefault="003C5E11" w:rsidP="00647C53">
      <w:pPr>
        <w:spacing w:line="360" w:lineRule="auto"/>
        <w:jc w:val="both"/>
        <w:rPr>
          <w:sz w:val="22"/>
          <w:szCs w:val="22"/>
        </w:rPr>
      </w:pPr>
    </w:p>
    <w:p w:rsidR="00647C53" w:rsidRPr="00523FA4" w:rsidRDefault="00647C53" w:rsidP="003C5E11">
      <w:pPr>
        <w:shd w:val="clear" w:color="auto" w:fill="E7E6E6" w:themeFill="background2"/>
        <w:spacing w:line="360" w:lineRule="auto"/>
        <w:jc w:val="both"/>
        <w:rPr>
          <w:sz w:val="22"/>
          <w:szCs w:val="22"/>
        </w:rPr>
      </w:pPr>
      <w:r w:rsidRPr="00523FA4">
        <w:rPr>
          <w:b/>
          <w:sz w:val="22"/>
          <w:szCs w:val="22"/>
        </w:rPr>
        <w:lastRenderedPageBreak/>
        <w:t>Termin załatwienia sprawy:</w:t>
      </w:r>
    </w:p>
    <w:p w:rsidR="00263BC1" w:rsidRPr="00523FA4" w:rsidRDefault="00E4468D" w:rsidP="00263BC1">
      <w:pPr>
        <w:pStyle w:val="Akapitzlist"/>
        <w:numPr>
          <w:ilvl w:val="3"/>
          <w:numId w:val="6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523FA4">
        <w:rPr>
          <w:sz w:val="22"/>
          <w:szCs w:val="22"/>
        </w:rPr>
        <w:t>Marszałek województwa</w:t>
      </w:r>
      <w:r w:rsidR="00647C53" w:rsidRPr="00523FA4">
        <w:rPr>
          <w:sz w:val="22"/>
          <w:szCs w:val="22"/>
        </w:rPr>
        <w:t xml:space="preserve"> jest obowiązany dokonać wpisu przedsiębiorcy do rejestru </w:t>
      </w:r>
      <w:r w:rsidRPr="00523FA4">
        <w:rPr>
          <w:sz w:val="22"/>
          <w:szCs w:val="22"/>
        </w:rPr>
        <w:t xml:space="preserve">przedsiębiorców prowadzących pracownię psychologiczną </w:t>
      </w:r>
      <w:r w:rsidR="00647C53" w:rsidRPr="00523FA4">
        <w:rPr>
          <w:sz w:val="22"/>
          <w:szCs w:val="22"/>
        </w:rPr>
        <w:t xml:space="preserve">w terminie 7 dni od dnia wpływu do </w:t>
      </w:r>
      <w:r w:rsidRPr="00523FA4">
        <w:rPr>
          <w:sz w:val="22"/>
          <w:szCs w:val="22"/>
        </w:rPr>
        <w:t>niego</w:t>
      </w:r>
      <w:r w:rsidR="00647C53" w:rsidRPr="00523FA4">
        <w:rPr>
          <w:sz w:val="22"/>
          <w:szCs w:val="22"/>
        </w:rPr>
        <w:t xml:space="preserve"> wniosku o wpis wraz z oświadczeniem</w:t>
      </w:r>
      <w:r w:rsidR="000D5F6F">
        <w:rPr>
          <w:sz w:val="22"/>
          <w:szCs w:val="22"/>
        </w:rPr>
        <w:t>,</w:t>
      </w:r>
      <w:r w:rsidR="00647C53" w:rsidRPr="00523FA4">
        <w:rPr>
          <w:sz w:val="22"/>
          <w:szCs w:val="22"/>
        </w:rPr>
        <w:t xml:space="preserve"> o </w:t>
      </w:r>
      <w:r w:rsidRPr="00523FA4">
        <w:rPr>
          <w:sz w:val="22"/>
          <w:szCs w:val="22"/>
        </w:rPr>
        <w:t>którym mowa w art. 85 ust. 5 ust</w:t>
      </w:r>
      <w:r w:rsidR="00060C8B" w:rsidRPr="00523FA4">
        <w:rPr>
          <w:sz w:val="22"/>
          <w:szCs w:val="22"/>
        </w:rPr>
        <w:t>awy o </w:t>
      </w:r>
      <w:r w:rsidRPr="00523FA4">
        <w:rPr>
          <w:sz w:val="22"/>
          <w:szCs w:val="22"/>
        </w:rPr>
        <w:t>kierujących pojazdami</w:t>
      </w:r>
      <w:r w:rsidR="00647C53" w:rsidRPr="00523FA4">
        <w:rPr>
          <w:sz w:val="22"/>
          <w:szCs w:val="22"/>
        </w:rPr>
        <w:t>.</w:t>
      </w:r>
    </w:p>
    <w:p w:rsidR="00263BC1" w:rsidRPr="00523FA4" w:rsidRDefault="00263BC1" w:rsidP="00263BC1">
      <w:pPr>
        <w:pStyle w:val="Akapitzlist"/>
        <w:numPr>
          <w:ilvl w:val="3"/>
          <w:numId w:val="6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523FA4">
        <w:rPr>
          <w:sz w:val="22"/>
          <w:szCs w:val="22"/>
        </w:rPr>
        <w:t xml:space="preserve">Jeżeli marszałek województwa nie dokona wpisu w terminie, o którym mowa </w:t>
      </w:r>
      <w:r w:rsidR="00523FA4">
        <w:rPr>
          <w:sz w:val="22"/>
          <w:szCs w:val="22"/>
        </w:rPr>
        <w:br/>
        <w:t xml:space="preserve">w </w:t>
      </w:r>
      <w:r w:rsidRPr="00523FA4">
        <w:rPr>
          <w:sz w:val="22"/>
          <w:szCs w:val="22"/>
        </w:rPr>
        <w:t xml:space="preserve">ww. </w:t>
      </w:r>
      <w:r w:rsidR="00523FA4">
        <w:rPr>
          <w:sz w:val="22"/>
          <w:szCs w:val="22"/>
        </w:rPr>
        <w:t xml:space="preserve">pkt., </w:t>
      </w:r>
      <w:r w:rsidRPr="00523FA4">
        <w:rPr>
          <w:sz w:val="22"/>
          <w:szCs w:val="22"/>
        </w:rPr>
        <w:t xml:space="preserve">a od dnia wpływu do niego wniosku upłynęło 14 dni, przedsiębiorca może rozpocząć działalność. Nie dotyczy to przypadku, gdy marszałek województwa wezwał przedsiębiorcę </w:t>
      </w:r>
      <w:r w:rsidR="00523FA4">
        <w:rPr>
          <w:sz w:val="22"/>
          <w:szCs w:val="22"/>
        </w:rPr>
        <w:br/>
      </w:r>
      <w:r w:rsidRPr="00523FA4">
        <w:rPr>
          <w:sz w:val="22"/>
          <w:szCs w:val="22"/>
        </w:rPr>
        <w:t>do uzupełnienia wniosku o wpis nie p</w:t>
      </w:r>
      <w:r w:rsidR="00523FA4">
        <w:rPr>
          <w:sz w:val="22"/>
          <w:szCs w:val="22"/>
        </w:rPr>
        <w:t xml:space="preserve">óźniej niż przed upływem 7 dni </w:t>
      </w:r>
      <w:r w:rsidRPr="00523FA4">
        <w:rPr>
          <w:sz w:val="22"/>
          <w:szCs w:val="22"/>
        </w:rPr>
        <w:t xml:space="preserve">od dnia jego otrzymania. </w:t>
      </w:r>
      <w:r w:rsidR="00523FA4">
        <w:rPr>
          <w:sz w:val="22"/>
          <w:szCs w:val="22"/>
        </w:rPr>
        <w:br/>
      </w:r>
      <w:r w:rsidRPr="00523FA4">
        <w:rPr>
          <w:sz w:val="22"/>
          <w:szCs w:val="22"/>
        </w:rPr>
        <w:t>W takiej sytuacji termin, o którym mowa w zdaniu pierwszym, biegnie odpowiednio od dnia wpływu uzupełnienia wniosku o wpis.</w:t>
      </w:r>
    </w:p>
    <w:p w:rsidR="00263BC1" w:rsidRPr="00523FA4" w:rsidRDefault="00263BC1" w:rsidP="00263BC1">
      <w:pPr>
        <w:pStyle w:val="Akapitzlist"/>
        <w:spacing w:line="360" w:lineRule="auto"/>
        <w:ind w:left="426"/>
        <w:jc w:val="both"/>
        <w:rPr>
          <w:sz w:val="22"/>
          <w:szCs w:val="22"/>
        </w:rPr>
      </w:pPr>
    </w:p>
    <w:p w:rsidR="00263BC1" w:rsidRDefault="00263BC1" w:rsidP="00647C53">
      <w:pPr>
        <w:spacing w:line="360" w:lineRule="auto"/>
        <w:jc w:val="both"/>
      </w:pPr>
    </w:p>
    <w:p w:rsidR="000C7030" w:rsidRDefault="000C7030"/>
    <w:sectPr w:rsidR="000C7030" w:rsidSect="008F352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4589" w:rsidRDefault="00644589" w:rsidP="004F0405">
      <w:r>
        <w:separator/>
      </w:r>
    </w:p>
  </w:endnote>
  <w:endnote w:type="continuationSeparator" w:id="0">
    <w:p w:rsidR="00644589" w:rsidRDefault="00644589" w:rsidP="004F0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0970219"/>
      <w:docPartObj>
        <w:docPartGallery w:val="Page Numbers (Bottom of Page)"/>
        <w:docPartUnique/>
      </w:docPartObj>
    </w:sdtPr>
    <w:sdtEndPr/>
    <w:sdtContent>
      <w:p w:rsidR="004F0405" w:rsidRDefault="0045605E">
        <w:pPr>
          <w:pStyle w:val="Stopka"/>
          <w:jc w:val="center"/>
        </w:pPr>
        <w:r>
          <w:rPr>
            <w:noProof/>
          </w:rPr>
          <w:fldChar w:fldCharType="begin"/>
        </w:r>
        <w:r w:rsidR="00A05F15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B777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F0405" w:rsidRDefault="004F040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4589" w:rsidRDefault="00644589" w:rsidP="004F0405">
      <w:r>
        <w:separator/>
      </w:r>
    </w:p>
  </w:footnote>
  <w:footnote w:type="continuationSeparator" w:id="0">
    <w:p w:rsidR="00644589" w:rsidRDefault="00644589" w:rsidP="004F04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14672"/>
    <w:multiLevelType w:val="hybridMultilevel"/>
    <w:tmpl w:val="77D46D5A"/>
    <w:lvl w:ilvl="0" w:tplc="AF362AB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477A9C"/>
    <w:multiLevelType w:val="hybridMultilevel"/>
    <w:tmpl w:val="4C10516A"/>
    <w:lvl w:ilvl="0" w:tplc="139240C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284"/>
        </w:tabs>
        <w:ind w:left="28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3E6DFC8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22C26E8"/>
    <w:multiLevelType w:val="hybridMultilevel"/>
    <w:tmpl w:val="DB2A99D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CC22F3"/>
    <w:multiLevelType w:val="hybridMultilevel"/>
    <w:tmpl w:val="5EA0A0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7425C7"/>
    <w:multiLevelType w:val="hybridMultilevel"/>
    <w:tmpl w:val="FFF4E1DA"/>
    <w:lvl w:ilvl="0" w:tplc="E5A8DB8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8E107014">
      <w:start w:val="1"/>
      <w:numFmt w:val="decimal"/>
      <w:lvlText w:val="%4."/>
      <w:lvlJc w:val="left"/>
      <w:pPr>
        <w:ind w:left="36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B500DC"/>
    <w:multiLevelType w:val="hybridMultilevel"/>
    <w:tmpl w:val="970C1D4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DA32441"/>
    <w:multiLevelType w:val="hybridMultilevel"/>
    <w:tmpl w:val="F93C27DC"/>
    <w:lvl w:ilvl="0" w:tplc="B816A8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E93F89"/>
    <w:multiLevelType w:val="hybridMultilevel"/>
    <w:tmpl w:val="8752F70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0F140F1"/>
    <w:multiLevelType w:val="hybridMultilevel"/>
    <w:tmpl w:val="3FA89C0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B610BD2"/>
    <w:multiLevelType w:val="hybridMultilevel"/>
    <w:tmpl w:val="A07088B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5"/>
  </w:num>
  <w:num w:numId="9">
    <w:abstractNumId w:val="3"/>
  </w:num>
  <w:num w:numId="10">
    <w:abstractNumId w:val="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3A3"/>
    <w:rsid w:val="000227BC"/>
    <w:rsid w:val="000255A2"/>
    <w:rsid w:val="00036DAA"/>
    <w:rsid w:val="00060C8B"/>
    <w:rsid w:val="000C7030"/>
    <w:rsid w:val="000D0E8A"/>
    <w:rsid w:val="000D5F6F"/>
    <w:rsid w:val="000E033A"/>
    <w:rsid w:val="000E21F0"/>
    <w:rsid w:val="00110BCD"/>
    <w:rsid w:val="001341D1"/>
    <w:rsid w:val="001502FB"/>
    <w:rsid w:val="001E7FD3"/>
    <w:rsid w:val="002119DF"/>
    <w:rsid w:val="00232ED7"/>
    <w:rsid w:val="00256BF8"/>
    <w:rsid w:val="00263BC1"/>
    <w:rsid w:val="002735A6"/>
    <w:rsid w:val="002A1B40"/>
    <w:rsid w:val="002C7467"/>
    <w:rsid w:val="002F4B59"/>
    <w:rsid w:val="003B170E"/>
    <w:rsid w:val="003C5E11"/>
    <w:rsid w:val="003C6432"/>
    <w:rsid w:val="003D3CDD"/>
    <w:rsid w:val="003D72B2"/>
    <w:rsid w:val="003E4D84"/>
    <w:rsid w:val="0045605E"/>
    <w:rsid w:val="00457118"/>
    <w:rsid w:val="00475B8B"/>
    <w:rsid w:val="004B227A"/>
    <w:rsid w:val="004F0405"/>
    <w:rsid w:val="005063E9"/>
    <w:rsid w:val="00523FA4"/>
    <w:rsid w:val="00594F75"/>
    <w:rsid w:val="005D2B7D"/>
    <w:rsid w:val="005E34FE"/>
    <w:rsid w:val="00605F6B"/>
    <w:rsid w:val="00644589"/>
    <w:rsid w:val="00647C53"/>
    <w:rsid w:val="0068594B"/>
    <w:rsid w:val="007013A3"/>
    <w:rsid w:val="00707DBE"/>
    <w:rsid w:val="007253D7"/>
    <w:rsid w:val="00755FB4"/>
    <w:rsid w:val="00772555"/>
    <w:rsid w:val="00774DDA"/>
    <w:rsid w:val="0081715C"/>
    <w:rsid w:val="0083639C"/>
    <w:rsid w:val="0084270B"/>
    <w:rsid w:val="0086182E"/>
    <w:rsid w:val="00875B36"/>
    <w:rsid w:val="008B7775"/>
    <w:rsid w:val="008C1C45"/>
    <w:rsid w:val="008D2288"/>
    <w:rsid w:val="008F352E"/>
    <w:rsid w:val="0090754E"/>
    <w:rsid w:val="00966E73"/>
    <w:rsid w:val="00A00797"/>
    <w:rsid w:val="00A05F15"/>
    <w:rsid w:val="00A1332A"/>
    <w:rsid w:val="00A20D8D"/>
    <w:rsid w:val="00A415E4"/>
    <w:rsid w:val="00A573F4"/>
    <w:rsid w:val="00AC2045"/>
    <w:rsid w:val="00B47C87"/>
    <w:rsid w:val="00B74C99"/>
    <w:rsid w:val="00BB059D"/>
    <w:rsid w:val="00C04301"/>
    <w:rsid w:val="00C83847"/>
    <w:rsid w:val="00C9784D"/>
    <w:rsid w:val="00CC2D3B"/>
    <w:rsid w:val="00CD022E"/>
    <w:rsid w:val="00D40A06"/>
    <w:rsid w:val="00DC7E14"/>
    <w:rsid w:val="00E12455"/>
    <w:rsid w:val="00E4468D"/>
    <w:rsid w:val="00E8278A"/>
    <w:rsid w:val="00EA7FAB"/>
    <w:rsid w:val="00EC7EED"/>
    <w:rsid w:val="00EE22C0"/>
    <w:rsid w:val="00F14D36"/>
    <w:rsid w:val="00F25C9F"/>
    <w:rsid w:val="00F27C7C"/>
    <w:rsid w:val="00F40503"/>
    <w:rsid w:val="00F47653"/>
    <w:rsid w:val="00F81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463935-8A29-4943-8262-A676A750E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  <w:ind w:firstLine="3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7C53"/>
    <w:pPr>
      <w:spacing w:line="240" w:lineRule="auto"/>
      <w:ind w:firstLine="0"/>
      <w:jc w:val="left"/>
    </w:pPr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7C5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27B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7BC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3C5E11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3C5E11"/>
    <w:rPr>
      <w:i/>
      <w:iCs/>
    </w:rPr>
  </w:style>
  <w:style w:type="character" w:customStyle="1" w:styleId="alb">
    <w:name w:val="a_lb"/>
    <w:basedOn w:val="Domylnaczcionkaakapitu"/>
    <w:rsid w:val="00263BC1"/>
  </w:style>
  <w:style w:type="paragraph" w:styleId="Nagwek">
    <w:name w:val="header"/>
    <w:basedOn w:val="Normalny"/>
    <w:link w:val="NagwekZnak"/>
    <w:uiPriority w:val="99"/>
    <w:semiHidden/>
    <w:unhideWhenUsed/>
    <w:rsid w:val="004F04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F0405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F04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0405"/>
    <w:rPr>
      <w:rFonts w:eastAsia="Times New Roman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57118"/>
    <w:rPr>
      <w:color w:val="0000FF"/>
      <w:u w:val="single"/>
    </w:rPr>
  </w:style>
  <w:style w:type="character" w:customStyle="1" w:styleId="highlight">
    <w:name w:val="highlight"/>
    <w:basedOn w:val="Domylnaczcionkaakapitu"/>
    <w:rsid w:val="004571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48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omjwgy2t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1023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Gonciarz, Ewa</dc:creator>
  <cp:lastModifiedBy>Giemza, Karol</cp:lastModifiedBy>
  <cp:revision>8</cp:revision>
  <cp:lastPrinted>2023-05-15T11:40:00Z</cp:lastPrinted>
  <dcterms:created xsi:type="dcterms:W3CDTF">2023-05-11T12:25:00Z</dcterms:created>
  <dcterms:modified xsi:type="dcterms:W3CDTF">2024-11-19T11:04:00Z</dcterms:modified>
</cp:coreProperties>
</file>