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</w:t>
      </w:r>
      <w:r w:rsidR="009D1EE4">
        <w:rPr>
          <w:sz w:val="20"/>
          <w:szCs w:val="20"/>
        </w:rPr>
        <w:t>ałącznik nr 1 do uchwały Nr 1843</w:t>
      </w:r>
      <w:bookmarkStart w:id="0" w:name="_GoBack"/>
      <w:bookmarkEnd w:id="0"/>
      <w:r>
        <w:rPr>
          <w:sz w:val="20"/>
          <w:szCs w:val="20"/>
        </w:rPr>
        <w:t>/20</w:t>
      </w:r>
    </w:p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18 marca  2020 r. </w:t>
      </w:r>
    </w:p>
    <w:p w:rsidR="004D1CCB" w:rsidRPr="005A32A0" w:rsidRDefault="004D1CCB" w:rsidP="004D1CC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>Ogłoszenie o konsultacjach społecznych</w:t>
      </w:r>
    </w:p>
    <w:p w:rsidR="004D1CCB" w:rsidRDefault="004D1CCB" w:rsidP="004D1CCB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41 ust. 2 pkt 1 ustawy z dnia 5 czerwca 1998 roku o samorządzie województwa (t. j. Dz. U. z 2019r. poz. 512 z </w:t>
      </w:r>
      <w:proofErr w:type="spellStart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konsultacji społecznych z mieszkańcami Województwa Świętokrzyskiego, </w:t>
      </w:r>
    </w:p>
    <w:p w:rsidR="004D1CCB" w:rsidRPr="000C14CA" w:rsidRDefault="004D1CCB" w:rsidP="004D1CCB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</w:p>
    <w:p w:rsidR="004D1CCB" w:rsidRPr="002F0C13" w:rsidRDefault="004D1CCB" w:rsidP="004D1CCB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Regulaminu przyznawania stypendiów dla uczniów szkół </w:t>
      </w:r>
      <w:r>
        <w:rPr>
          <w:rFonts w:ascii="Times New Roman" w:hAnsi="Times New Roman"/>
          <w:bCs/>
          <w:sz w:val="24"/>
          <w:szCs w:val="24"/>
        </w:rPr>
        <w:t>zawodowych</w:t>
      </w:r>
      <w:r w:rsidRPr="002F0C13">
        <w:rPr>
          <w:rFonts w:ascii="Times New Roman" w:hAnsi="Times New Roman"/>
          <w:bCs/>
          <w:sz w:val="24"/>
          <w:szCs w:val="24"/>
        </w:rPr>
        <w:t xml:space="preserve"> w województwie świętokrzyskim w roku szkolnym 2019/2020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>
        <w:rPr>
          <w:rFonts w:ascii="Times New Roman" w:hAnsi="Times New Roman"/>
          <w:i/>
          <w:sz w:val="24"/>
          <w:szCs w:val="24"/>
        </w:rPr>
        <w:t xml:space="preserve"> dla uczniów szkół zawodowych</w:t>
      </w:r>
      <w:r w:rsidRPr="002F0C13"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4D1CCB" w:rsidRPr="00B57175" w:rsidRDefault="004D1CCB" w:rsidP="004D1CCB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4D1CCB" w:rsidRPr="000D0678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eastAsia="Times New Roman"/>
          <w:b/>
          <w:bCs/>
          <w:sz w:val="24"/>
          <w:szCs w:val="24"/>
          <w:lang w:eastAsia="pl-PL"/>
        </w:rPr>
        <w:t>19 marca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>
        <w:rPr>
          <w:rFonts w:eastAsia="Times New Roman"/>
          <w:b/>
          <w:bCs/>
          <w:sz w:val="24"/>
          <w:szCs w:val="24"/>
          <w:lang w:eastAsia="pl-PL"/>
        </w:rPr>
        <w:t>26 marca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W 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4D1CCB" w:rsidRPr="000C14CA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na stronie internetowej Samorządu Województwa Świętokrzyskiego: </w:t>
      </w:r>
      <w:hyperlink r:id="rId6" w:history="1">
        <w:r w:rsidRPr="00B57175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 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Regulaminu przyznawania stypendiów dla uczniów szkół </w:t>
      </w:r>
      <w:r>
        <w:rPr>
          <w:bCs/>
          <w:sz w:val="24"/>
          <w:szCs w:val="24"/>
        </w:rPr>
        <w:t>zawodowych</w:t>
      </w:r>
      <w:r w:rsidRPr="002F0C13">
        <w:rPr>
          <w:bCs/>
          <w:sz w:val="24"/>
          <w:szCs w:val="24"/>
        </w:rPr>
        <w:t xml:space="preserve"> w województwie świętokrz</w:t>
      </w:r>
      <w:r>
        <w:rPr>
          <w:bCs/>
          <w:sz w:val="24"/>
          <w:szCs w:val="24"/>
        </w:rPr>
        <w:t>yskim w roku szkolnym 2019/2020.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 xml:space="preserve">okrzyskiego w Departamencie Edukacji, Sportu </w:t>
      </w:r>
      <w:r>
        <w:rPr>
          <w:rFonts w:eastAsia="Times New Roman"/>
          <w:sz w:val="24"/>
          <w:szCs w:val="24"/>
          <w:lang w:eastAsia="pl-PL"/>
        </w:rPr>
        <w:br/>
        <w:t>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Uczestnicy konsultacji zobligowani są do przekazania wraz ze zgłaszaną opinią swojego imienia, nazwiska, a w przypadku opinii grupowej – określenie reprezentowanej grupy, a także adresu lub innej formy kontaktu zwrotnego.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 nich udział.</w:t>
      </w:r>
    </w:p>
    <w:p w:rsidR="004D1CCB" w:rsidRPr="00A45A32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Departament Edukacji, Sportu i Turystyki sporządza sprawozdanie z przebiegu i wyników konsultacji, przedkłada je Zarządowi Województwa oraz do publicznej wiadomości na stronie internetowej Urzędu Marszałkowskiego Województwa Świętokrzyskiego: </w:t>
      </w:r>
      <w:hyperlink r:id="rId8" w:history="1">
        <w:r w:rsidRPr="00A45A32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</w:p>
    <w:p w:rsidR="004D1CCB" w:rsidRPr="000C14CA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Departament Edukacji, Sportu i Turystyki, Urząd Marszałkowski Województwa Świętokrzyskiego</w:t>
      </w:r>
      <w:r>
        <w:rPr>
          <w:rFonts w:eastAsia="Times New Roman"/>
          <w:sz w:val="24"/>
          <w:szCs w:val="24"/>
          <w:lang w:eastAsia="pl-PL"/>
        </w:rPr>
        <w:t>,</w:t>
      </w:r>
      <w:r w:rsidRPr="00A45A32">
        <w:rPr>
          <w:rFonts w:eastAsia="Times New Roman"/>
          <w:sz w:val="24"/>
          <w:szCs w:val="24"/>
          <w:lang w:eastAsia="pl-PL"/>
        </w:rPr>
        <w:t xml:space="preserve"> al. IX Wieków Kielc 3, 25- 516 Kielce tel. 41 341-69-11.</w:t>
      </w:r>
    </w:p>
    <w:p w:rsidR="00D94F16" w:rsidRDefault="009D1EE4"/>
    <w:sectPr w:rsidR="00D94F16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CB"/>
    <w:rsid w:val="00476BC2"/>
    <w:rsid w:val="004D1CCB"/>
    <w:rsid w:val="00726868"/>
    <w:rsid w:val="008F660B"/>
    <w:rsid w:val="009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CCB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CC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D1CCB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1C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CCB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CC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D1CCB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1C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5</cp:revision>
  <dcterms:created xsi:type="dcterms:W3CDTF">2020-03-18T07:14:00Z</dcterms:created>
  <dcterms:modified xsi:type="dcterms:W3CDTF">2020-03-18T12:43:00Z</dcterms:modified>
</cp:coreProperties>
</file>