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45"/>
        <w:gridCol w:w="1296"/>
        <w:gridCol w:w="2820"/>
      </w:tblGrid>
      <w:tr w:rsidR="0076590E" w:rsidRPr="0076590E" w:rsidTr="0076590E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  4. Plan i harmonogram działań na rok 2020</w:t>
            </w:r>
          </w:p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Pr="0076590E">
              <w:rPr>
                <w:sz w:val="20"/>
                <w:szCs w:val="20"/>
              </w:rPr>
              <w:t xml:space="preserve"> </w:t>
            </w:r>
            <w:r w:rsidRPr="0076590E">
              <w:rPr>
                <w:bCs/>
                <w:sz w:val="20"/>
                <w:szCs w:val="20"/>
              </w:rPr>
              <w:t>ich realizacji)</w:t>
            </w:r>
          </w:p>
        </w:tc>
      </w:tr>
      <w:tr w:rsidR="0076590E" w:rsidRPr="0076590E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0CECE"/>
          </w:tcPr>
          <w:p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90E" w:rsidRPr="0076590E" w:rsidRDefault="0076590E" w:rsidP="0076590E">
            <w:pPr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Planowany termin realizacji</w:t>
            </w:r>
            <w:r w:rsidRPr="0076590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</w:tcPr>
          <w:p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Zakres działania realizowany przez podmiot niebędący stroną umowy</w:t>
            </w:r>
            <w:r w:rsidRPr="0076590E">
              <w:rPr>
                <w:sz w:val="20"/>
                <w:szCs w:val="20"/>
                <w:vertAlign w:val="superscript"/>
              </w:rPr>
              <w:footnoteReference w:id="1"/>
            </w:r>
            <w:r w:rsidRPr="0076590E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:rsidR="0076590E" w:rsidRPr="0076590E" w:rsidRDefault="0076590E" w:rsidP="0076590E">
            <w:pPr>
              <w:rPr>
                <w:b/>
                <w:bCs/>
              </w:rPr>
            </w:pPr>
            <w:r w:rsidRPr="0076590E">
              <w:rPr>
                <w:b/>
                <w:bCs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76590E" w:rsidRPr="0076590E" w:rsidRDefault="0076590E" w:rsidP="0076590E">
            <w:pPr>
              <w:rPr>
                <w:b/>
              </w:rPr>
            </w:pPr>
          </w:p>
          <w:p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90E" w:rsidRPr="0076590E" w:rsidRDefault="0076590E" w:rsidP="0076590E">
            <w:pPr>
              <w:rPr>
                <w:b/>
              </w:rPr>
            </w:pPr>
          </w:p>
          <w:p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6590E" w:rsidRPr="0076590E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:rsidR="0076590E" w:rsidRPr="0076590E" w:rsidRDefault="0076590E" w:rsidP="0076590E">
            <w:pPr>
              <w:rPr>
                <w:b/>
                <w:bCs/>
              </w:rPr>
            </w:pPr>
          </w:p>
          <w:p w:rsidR="0076590E" w:rsidRPr="0076590E" w:rsidRDefault="0076590E" w:rsidP="0076590E">
            <w:pPr>
              <w:rPr>
                <w:b/>
                <w:bCs/>
              </w:rPr>
            </w:pPr>
            <w:r w:rsidRPr="0076590E">
              <w:rPr>
                <w:b/>
                <w:bCs/>
              </w:rPr>
              <w:t xml:space="preserve">1.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90E" w:rsidRPr="0076590E" w:rsidRDefault="0076590E" w:rsidP="0076590E">
            <w:pPr>
              <w:rPr>
                <w:bCs/>
              </w:rPr>
            </w:pPr>
          </w:p>
          <w:p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:rsidR="0076590E" w:rsidRPr="0076590E" w:rsidRDefault="0076590E" w:rsidP="0076590E">
            <w:pPr>
              <w:rPr>
                <w:b/>
                <w:bCs/>
              </w:rPr>
            </w:pPr>
            <w:r w:rsidRPr="0076590E">
              <w:rPr>
                <w:b/>
                <w:bCs/>
              </w:rPr>
              <w:t>2.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:rsidTr="0076590E">
        <w:tc>
          <w:tcPr>
            <w:tcW w:w="10774" w:type="dxa"/>
            <w:gridSpan w:val="8"/>
            <w:shd w:val="clear" w:color="auto" w:fill="D0CECE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(należy opisać:</w:t>
            </w:r>
          </w:p>
          <w:p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jaka zmiana społeczna zostanie osiągnięta poprzez realizację zadania?</w:t>
            </w:r>
          </w:p>
          <w:p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0"/>
                <w:szCs w:val="20"/>
              </w:rPr>
            </w:pPr>
            <w:r w:rsidRPr="0076590E">
              <w:rPr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6590E" w:rsidRPr="0076590E" w:rsidTr="00887440">
        <w:tc>
          <w:tcPr>
            <w:tcW w:w="10774" w:type="dxa"/>
            <w:gridSpan w:val="8"/>
            <w:shd w:val="clear" w:color="auto" w:fill="FFFFFF" w:themeFill="background1"/>
          </w:tcPr>
          <w:p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:rsidTr="0076590E">
        <w:trPr>
          <w:trHeight w:val="373"/>
        </w:trPr>
        <w:tc>
          <w:tcPr>
            <w:tcW w:w="10774" w:type="dxa"/>
            <w:gridSpan w:val="8"/>
            <w:shd w:val="clear" w:color="auto" w:fill="D0CECE"/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 w:rsidRPr="0076590E">
              <w:rPr>
                <w:bCs/>
                <w:sz w:val="20"/>
                <w:szCs w:val="20"/>
                <w:vertAlign w:val="superscript"/>
              </w:rPr>
              <w:footnoteReference w:id="2"/>
            </w:r>
            <w:r w:rsidRPr="0076590E">
              <w:rPr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:rsidTr="0076590E">
        <w:tc>
          <w:tcPr>
            <w:tcW w:w="3845" w:type="dxa"/>
            <w:gridSpan w:val="3"/>
            <w:shd w:val="clear" w:color="auto" w:fill="D0CECE"/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2"/>
            <w:shd w:val="clear" w:color="auto" w:fill="D0CECE"/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Planowany poziom osiągnięcia rezultatów</w:t>
            </w:r>
            <w:r>
              <w:rPr>
                <w:b/>
                <w:sz w:val="20"/>
                <w:szCs w:val="20"/>
              </w:rPr>
              <w:br/>
              <w:t xml:space="preserve"> /wartość docelowa/</w:t>
            </w:r>
          </w:p>
        </w:tc>
        <w:tc>
          <w:tcPr>
            <w:tcW w:w="4161" w:type="dxa"/>
            <w:gridSpan w:val="3"/>
            <w:shd w:val="clear" w:color="auto" w:fill="D0CECE"/>
            <w:vAlign w:val="center"/>
          </w:tcPr>
          <w:p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Sposób monitorowania rezultatów </w:t>
            </w:r>
          </w:p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ź</w:t>
            </w:r>
            <w:r w:rsidRPr="0076590E">
              <w:rPr>
                <w:b/>
                <w:sz w:val="20"/>
                <w:szCs w:val="20"/>
              </w:rPr>
              <w:t>ródło informacji o osiągnięciu wskaźnika</w:t>
            </w:r>
            <w:r>
              <w:rPr>
                <w:b/>
                <w:sz w:val="20"/>
                <w:szCs w:val="20"/>
              </w:rPr>
              <w:t>/</w:t>
            </w:r>
          </w:p>
        </w:tc>
      </w:tr>
      <w:tr w:rsidR="0076590E" w:rsidRPr="0076590E" w:rsidTr="00887440">
        <w:tc>
          <w:tcPr>
            <w:tcW w:w="3845" w:type="dxa"/>
            <w:gridSpan w:val="3"/>
            <w:shd w:val="clear" w:color="auto" w:fill="auto"/>
          </w:tcPr>
          <w:p w:rsid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590E" w:rsidRPr="0076590E" w:rsidTr="00887440">
        <w:tc>
          <w:tcPr>
            <w:tcW w:w="3845" w:type="dxa"/>
            <w:gridSpan w:val="3"/>
            <w:shd w:val="clear" w:color="auto" w:fill="auto"/>
          </w:tcPr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6590E" w:rsidRPr="0076590E" w:rsidRDefault="0076590E" w:rsidP="0076590E">
      <w:pPr>
        <w:rPr>
          <w:b/>
          <w:bCs/>
        </w:rPr>
      </w:pPr>
    </w:p>
    <w:p w:rsidR="002F404F" w:rsidRDefault="002F404F"/>
    <w:sectPr w:rsidR="002F4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7A9" w:rsidRDefault="007A77A9" w:rsidP="0076590E">
      <w:pPr>
        <w:spacing w:after="0" w:line="240" w:lineRule="auto"/>
      </w:pPr>
      <w:r>
        <w:separator/>
      </w:r>
    </w:p>
  </w:endnote>
  <w:endnote w:type="continuationSeparator" w:id="0">
    <w:p w:rsidR="007A77A9" w:rsidRDefault="007A77A9" w:rsidP="007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7A9" w:rsidRDefault="007A77A9" w:rsidP="0076590E">
      <w:pPr>
        <w:spacing w:after="0" w:line="240" w:lineRule="auto"/>
      </w:pPr>
      <w:r>
        <w:separator/>
      </w:r>
    </w:p>
  </w:footnote>
  <w:footnote w:type="continuationSeparator" w:id="0">
    <w:p w:rsidR="007A77A9" w:rsidRDefault="007A77A9" w:rsidP="0076590E">
      <w:pPr>
        <w:spacing w:after="0" w:line="240" w:lineRule="auto"/>
      </w:pPr>
      <w:r>
        <w:continuationSeparator/>
      </w:r>
    </w:p>
  </w:footnote>
  <w:footnote w:id="1">
    <w:p w:rsidR="0076590E" w:rsidRPr="003A2508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:rsidR="0076590E" w:rsidRPr="00C57111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D8C"/>
    <w:rsid w:val="002F404F"/>
    <w:rsid w:val="005E7D8C"/>
    <w:rsid w:val="0076590E"/>
    <w:rsid w:val="007A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FB964-2C45-4255-AE16-3AE633D4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Woźniak, Paulina</cp:lastModifiedBy>
  <cp:revision>2</cp:revision>
  <dcterms:created xsi:type="dcterms:W3CDTF">2020-02-06T09:21:00Z</dcterms:created>
  <dcterms:modified xsi:type="dcterms:W3CDTF">2020-02-06T09:27:00Z</dcterms:modified>
</cp:coreProperties>
</file>