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6A4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bookmarkStart w:id="0" w:name="_GoBack"/>
      <w:bookmarkEnd w:id="0"/>
      <w:r w:rsidRPr="00985E1E">
        <w:rPr>
          <w:rFonts w:ascii="Times New Roman" w:eastAsia="Times New Roman" w:hAnsi="Times New Roman" w:cs="Times New Roman"/>
          <w:sz w:val="24"/>
          <w:szCs w:val="24"/>
          <w:lang w:eastAsia="pl-PL"/>
        </w:rPr>
        <w:t xml:space="preserve">Ogłoszenie nr 510282290-N-2019 z dnia 30-12-2019 r. </w:t>
      </w:r>
    </w:p>
    <w:p w14:paraId="74EBF00B" w14:textId="77777777" w:rsidR="00985E1E" w:rsidRPr="00985E1E" w:rsidRDefault="00985E1E" w:rsidP="00985E1E">
      <w:pPr>
        <w:spacing w:after="0" w:line="240" w:lineRule="auto"/>
        <w:jc w:val="center"/>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Świetlica środowiskowa: Dostawa sprzętu komputerowego, biurowego, konsoli do gry na potrzeby Świetlicy Środowiskowej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sz w:val="24"/>
          <w:szCs w:val="24"/>
          <w:lang w:eastAsia="pl-PL"/>
        </w:rPr>
        <w:br/>
        <w:t xml:space="preserve">OGŁOSZENIE O UDZIELENIU ZAMÓWIENIA - Dostawy </w:t>
      </w:r>
    </w:p>
    <w:p w14:paraId="1A64D66D"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Zamieszczanie ogłoszenia:</w:t>
      </w:r>
      <w:r w:rsidRPr="00985E1E">
        <w:rPr>
          <w:rFonts w:ascii="Times New Roman" w:eastAsia="Times New Roman" w:hAnsi="Times New Roman" w:cs="Times New Roman"/>
          <w:sz w:val="24"/>
          <w:szCs w:val="24"/>
          <w:lang w:eastAsia="pl-PL"/>
        </w:rPr>
        <w:t xml:space="preserve"> </w:t>
      </w:r>
    </w:p>
    <w:p w14:paraId="2982D3F6"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obowiązkowe </w:t>
      </w:r>
    </w:p>
    <w:p w14:paraId="1B0A5F5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Ogłoszenie dotyczy:</w:t>
      </w:r>
      <w:r w:rsidRPr="00985E1E">
        <w:rPr>
          <w:rFonts w:ascii="Times New Roman" w:eastAsia="Times New Roman" w:hAnsi="Times New Roman" w:cs="Times New Roman"/>
          <w:sz w:val="24"/>
          <w:szCs w:val="24"/>
          <w:lang w:eastAsia="pl-PL"/>
        </w:rPr>
        <w:t xml:space="preserve"> </w:t>
      </w:r>
    </w:p>
    <w:p w14:paraId="77F806F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zamówienia publicznego </w:t>
      </w:r>
    </w:p>
    <w:p w14:paraId="0130D9D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A222DAD"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tak </w:t>
      </w:r>
      <w:r w:rsidRPr="00985E1E">
        <w:rPr>
          <w:rFonts w:ascii="Times New Roman" w:eastAsia="Times New Roman" w:hAnsi="Times New Roman" w:cs="Times New Roman"/>
          <w:sz w:val="24"/>
          <w:szCs w:val="24"/>
          <w:lang w:eastAsia="pl-PL"/>
        </w:rPr>
        <w:br/>
        <w:t xml:space="preserve">Nazwa projektu lub programu </w:t>
      </w:r>
      <w:r w:rsidRPr="00985E1E">
        <w:rPr>
          <w:rFonts w:ascii="Times New Roman" w:eastAsia="Times New Roman" w:hAnsi="Times New Roman" w:cs="Times New Roman"/>
          <w:sz w:val="24"/>
          <w:szCs w:val="24"/>
          <w:lang w:eastAsia="pl-PL"/>
        </w:rPr>
        <w:br/>
        <w:t xml:space="preserve">Świetlica środowiskowa z filiami odpowiedzią na potrzeby rodzin z Gminy Bodzechów </w:t>
      </w:r>
    </w:p>
    <w:p w14:paraId="1C3F2982"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Zamówienie było przedmiotem ogłoszenia w Biuletynie Zamówień Publicznych:</w:t>
      </w:r>
      <w:r w:rsidRPr="00985E1E">
        <w:rPr>
          <w:rFonts w:ascii="Times New Roman" w:eastAsia="Times New Roman" w:hAnsi="Times New Roman" w:cs="Times New Roman"/>
          <w:sz w:val="24"/>
          <w:szCs w:val="24"/>
          <w:lang w:eastAsia="pl-PL"/>
        </w:rPr>
        <w:t xml:space="preserve"> </w:t>
      </w:r>
    </w:p>
    <w:p w14:paraId="3E280F22"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tak </w:t>
      </w:r>
      <w:r w:rsidRPr="00985E1E">
        <w:rPr>
          <w:rFonts w:ascii="Times New Roman" w:eastAsia="Times New Roman" w:hAnsi="Times New Roman" w:cs="Times New Roman"/>
          <w:sz w:val="24"/>
          <w:szCs w:val="24"/>
          <w:lang w:eastAsia="pl-PL"/>
        </w:rPr>
        <w:br/>
        <w:t xml:space="preserve">Numer ogłoszenia: 619409-N-2019 </w:t>
      </w:r>
    </w:p>
    <w:p w14:paraId="21D959F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Ogłoszenie o zmianie ogłoszenia zostało zamieszczone w Biuletynie Zamówień Publicznych:</w:t>
      </w:r>
      <w:r w:rsidRPr="00985E1E">
        <w:rPr>
          <w:rFonts w:ascii="Times New Roman" w:eastAsia="Times New Roman" w:hAnsi="Times New Roman" w:cs="Times New Roman"/>
          <w:sz w:val="24"/>
          <w:szCs w:val="24"/>
          <w:lang w:eastAsia="pl-PL"/>
        </w:rPr>
        <w:t xml:space="preserve"> </w:t>
      </w:r>
    </w:p>
    <w:p w14:paraId="2A5CADE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nie </w:t>
      </w:r>
    </w:p>
    <w:p w14:paraId="408721BF"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1B267F2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u w:val="single"/>
          <w:lang w:eastAsia="pl-PL"/>
        </w:rPr>
        <w:t>SEKCJA I: ZAMAWIAJĄCY</w:t>
      </w:r>
      <w:r w:rsidRPr="00985E1E">
        <w:rPr>
          <w:rFonts w:ascii="Times New Roman" w:eastAsia="Times New Roman" w:hAnsi="Times New Roman" w:cs="Times New Roman"/>
          <w:sz w:val="24"/>
          <w:szCs w:val="24"/>
          <w:lang w:eastAsia="pl-PL"/>
        </w:rPr>
        <w:t xml:space="preserve"> </w:t>
      </w:r>
    </w:p>
    <w:p w14:paraId="2EE8715B"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26516B6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 1) NAZWA I ADRES: </w:t>
      </w:r>
    </w:p>
    <w:p w14:paraId="1C9222DD"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Świetlica środowiskowa, Krajowy numer identyfikacyjny 383278299, ul. Miłków, ul. Szkolna   13, 27-400  Ostrowiec Świętokrzyski, woj. świętokrzyskie, państwo Polska, tel. 0412653838, 0412653838, e-mail przetargi@ugb.pl, przetargi@ugb.pl, faks -. </w:t>
      </w:r>
      <w:r w:rsidRPr="00985E1E">
        <w:rPr>
          <w:rFonts w:ascii="Times New Roman" w:eastAsia="Times New Roman" w:hAnsi="Times New Roman" w:cs="Times New Roman"/>
          <w:sz w:val="24"/>
          <w:szCs w:val="24"/>
          <w:lang w:eastAsia="pl-PL"/>
        </w:rPr>
        <w:br/>
        <w:t>Adres strony internetowej (</w:t>
      </w:r>
      <w:proofErr w:type="spellStart"/>
      <w:r w:rsidRPr="00985E1E">
        <w:rPr>
          <w:rFonts w:ascii="Times New Roman" w:eastAsia="Times New Roman" w:hAnsi="Times New Roman" w:cs="Times New Roman"/>
          <w:sz w:val="24"/>
          <w:szCs w:val="24"/>
          <w:lang w:eastAsia="pl-PL"/>
        </w:rPr>
        <w:t>url</w:t>
      </w:r>
      <w:proofErr w:type="spellEnd"/>
      <w:r w:rsidRPr="00985E1E">
        <w:rPr>
          <w:rFonts w:ascii="Times New Roman" w:eastAsia="Times New Roman" w:hAnsi="Times New Roman" w:cs="Times New Roman"/>
          <w:sz w:val="24"/>
          <w:szCs w:val="24"/>
          <w:lang w:eastAsia="pl-PL"/>
        </w:rPr>
        <w:t xml:space="preserve">): http://bip.sejmik.kielce.pl/966-swietlica-srodowiskowa-w-gminie-bodzechow.html </w:t>
      </w:r>
      <w:r w:rsidRPr="00985E1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r w:rsidRPr="00985E1E">
        <w:rPr>
          <w:rFonts w:ascii="Times New Roman" w:eastAsia="Times New Roman" w:hAnsi="Times New Roman" w:cs="Times New Roman"/>
          <w:sz w:val="24"/>
          <w:szCs w:val="24"/>
          <w:lang w:eastAsia="pl-PL"/>
        </w:rPr>
        <w:br/>
        <w:t xml:space="preserve">http://bip.sejmik.kielce.pl/966-swietlica-srodowiskowa-w-gminie-bodzechow.html </w:t>
      </w:r>
    </w:p>
    <w:p w14:paraId="2D5046F6"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I.2) RODZAJ ZAMAWIAJĄCEGO:</w:t>
      </w:r>
      <w:r w:rsidRPr="00985E1E">
        <w:rPr>
          <w:rFonts w:ascii="Times New Roman" w:eastAsia="Times New Roman" w:hAnsi="Times New Roman" w:cs="Times New Roman"/>
          <w:sz w:val="24"/>
          <w:szCs w:val="24"/>
          <w:lang w:eastAsia="pl-PL"/>
        </w:rPr>
        <w:t xml:space="preserve"> </w:t>
      </w:r>
    </w:p>
    <w:p w14:paraId="7BBF1A9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Administracja samorządowa</w:t>
      </w:r>
    </w:p>
    <w:p w14:paraId="6D6B064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u w:val="single"/>
          <w:lang w:eastAsia="pl-PL"/>
        </w:rPr>
        <w:t xml:space="preserve">SEKCJA II: PRZEDMIOT ZAMÓWIENIA </w:t>
      </w:r>
    </w:p>
    <w:p w14:paraId="3DDD2803"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II.1) Nazwa nadana zamówieniu przez zamawiającego: </w:t>
      </w:r>
    </w:p>
    <w:p w14:paraId="6854E0E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Dostawa sprzętu komputerowego, biurowego, konsoli do gry na potrzeby Świetlicy Środowiskowej </w:t>
      </w:r>
    </w:p>
    <w:p w14:paraId="1B456B7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Numer referencyjny</w:t>
      </w:r>
      <w:r w:rsidRPr="00985E1E">
        <w:rPr>
          <w:rFonts w:ascii="Times New Roman" w:eastAsia="Times New Roman" w:hAnsi="Times New Roman" w:cs="Times New Roman"/>
          <w:i/>
          <w:iCs/>
          <w:sz w:val="24"/>
          <w:szCs w:val="24"/>
          <w:lang w:eastAsia="pl-PL"/>
        </w:rPr>
        <w:t>(jeżeli dotyczy):</w:t>
      </w:r>
      <w:r w:rsidRPr="00985E1E">
        <w:rPr>
          <w:rFonts w:ascii="Times New Roman" w:eastAsia="Times New Roman" w:hAnsi="Times New Roman" w:cs="Times New Roman"/>
          <w:sz w:val="24"/>
          <w:szCs w:val="24"/>
          <w:lang w:eastAsia="pl-PL"/>
        </w:rPr>
        <w:t xml:space="preserve"> </w:t>
      </w:r>
    </w:p>
    <w:p w14:paraId="5137A03F"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ZP.271.5.2019 </w:t>
      </w:r>
    </w:p>
    <w:p w14:paraId="5E0B74B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II.2) Rodzaj zamówienia:</w:t>
      </w:r>
      <w:r w:rsidRPr="00985E1E">
        <w:rPr>
          <w:rFonts w:ascii="Times New Roman" w:eastAsia="Times New Roman" w:hAnsi="Times New Roman" w:cs="Times New Roman"/>
          <w:sz w:val="24"/>
          <w:szCs w:val="24"/>
          <w:lang w:eastAsia="pl-PL"/>
        </w:rPr>
        <w:t xml:space="preserve"> </w:t>
      </w:r>
    </w:p>
    <w:p w14:paraId="7888820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Dostawy </w:t>
      </w:r>
    </w:p>
    <w:p w14:paraId="27F1AE5F"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II.3) Krótki opis przedmiotu zamówienia </w:t>
      </w:r>
      <w:r w:rsidRPr="00985E1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85E1E">
        <w:rPr>
          <w:rFonts w:ascii="Times New Roman" w:eastAsia="Times New Roman" w:hAnsi="Times New Roman" w:cs="Times New Roman"/>
          <w:sz w:val="24"/>
          <w:szCs w:val="24"/>
          <w:lang w:eastAsia="pl-PL"/>
        </w:rPr>
        <w:t xml:space="preserve"> </w:t>
      </w:r>
      <w:r w:rsidRPr="00985E1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985E1E">
        <w:rPr>
          <w:rFonts w:ascii="Times New Roman" w:eastAsia="Times New Roman" w:hAnsi="Times New Roman" w:cs="Times New Roman"/>
          <w:sz w:val="24"/>
          <w:szCs w:val="24"/>
          <w:lang w:eastAsia="pl-PL"/>
        </w:rPr>
        <w:t xml:space="preserve"> </w:t>
      </w:r>
    </w:p>
    <w:p w14:paraId="7DBB4C5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Przedmiot Zamówienia został podzielony na trzy części: Część 1 dostawa laptopów/notebooków - Laptop/notebook 65 szt. wraz z systemem operacyjnym Microsoft Windows 10 Professional PL (Windows Pro 64 bit) lub nowszym PL z licencją lub równoważnym - pakiet biurowy licencją bezterminową dla każdego laptopa/</w:t>
      </w:r>
      <w:proofErr w:type="spellStart"/>
      <w:r w:rsidRPr="00985E1E">
        <w:rPr>
          <w:rFonts w:ascii="Times New Roman" w:eastAsia="Times New Roman" w:hAnsi="Times New Roman" w:cs="Times New Roman"/>
          <w:sz w:val="24"/>
          <w:szCs w:val="24"/>
          <w:lang w:eastAsia="pl-PL"/>
        </w:rPr>
        <w:t>norebooka</w:t>
      </w:r>
      <w:proofErr w:type="spellEnd"/>
      <w:r w:rsidRPr="00985E1E">
        <w:rPr>
          <w:rFonts w:ascii="Times New Roman" w:eastAsia="Times New Roman" w:hAnsi="Times New Roman" w:cs="Times New Roman"/>
          <w:sz w:val="24"/>
          <w:szCs w:val="24"/>
          <w:lang w:eastAsia="pl-PL"/>
        </w:rPr>
        <w:t xml:space="preserve"> 65 szt. </w:t>
      </w:r>
      <w:r w:rsidRPr="00985E1E">
        <w:rPr>
          <w:rFonts w:ascii="Times New Roman" w:eastAsia="Times New Roman" w:hAnsi="Times New Roman" w:cs="Times New Roman"/>
          <w:sz w:val="24"/>
          <w:szCs w:val="24"/>
          <w:lang w:eastAsia="pl-PL"/>
        </w:rPr>
        <w:lastRenderedPageBreak/>
        <w:t>Część 2 dostawa komputerów stacjonarnych - Komputer stacjonarny 4 szt. wraz z systemem operacyjnym Microsoft Windows 10 Professional PL (Windows Pro 64 bit) lub nowszym PL z licencją lub równoważnym i klawiaturą przewodową oraz myszką laserową USB z rolką (</w:t>
      </w:r>
      <w:proofErr w:type="spellStart"/>
      <w:r w:rsidRPr="00985E1E">
        <w:rPr>
          <w:rFonts w:ascii="Times New Roman" w:eastAsia="Times New Roman" w:hAnsi="Times New Roman" w:cs="Times New Roman"/>
          <w:sz w:val="24"/>
          <w:szCs w:val="24"/>
          <w:lang w:eastAsia="pl-PL"/>
        </w:rPr>
        <w:t>scroll</w:t>
      </w:r>
      <w:proofErr w:type="spellEnd"/>
      <w:r w:rsidRPr="00985E1E">
        <w:rPr>
          <w:rFonts w:ascii="Times New Roman" w:eastAsia="Times New Roman" w:hAnsi="Times New Roman" w:cs="Times New Roman"/>
          <w:sz w:val="24"/>
          <w:szCs w:val="24"/>
          <w:lang w:eastAsia="pl-PL"/>
        </w:rPr>
        <w:t xml:space="preserve">)- - oprogramowanie biurowe z licencją bezterminową dla każdego komputera stacjonarnego z 4 szt. część 3 sprzęt biurowy i konsola do gry • Urządzenie wielofunkcyjne – 2 szt. • Niszczarka – 1 szt. • Konsola do gry – 1 szt. </w:t>
      </w:r>
    </w:p>
    <w:p w14:paraId="156CEA5F"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II.4) Informacja o częściach zamówienia:</w:t>
      </w:r>
      <w:r w:rsidRPr="00985E1E">
        <w:rPr>
          <w:rFonts w:ascii="Times New Roman" w:eastAsia="Times New Roman" w:hAnsi="Times New Roman" w:cs="Times New Roman"/>
          <w:sz w:val="24"/>
          <w:szCs w:val="24"/>
          <w:lang w:eastAsia="pl-PL"/>
        </w:rPr>
        <w:t xml:space="preserve">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b/>
          <w:bCs/>
          <w:sz w:val="24"/>
          <w:szCs w:val="24"/>
          <w:lang w:eastAsia="pl-PL"/>
        </w:rPr>
        <w:t>Zamówienie było podzielone na części:</w:t>
      </w:r>
      <w:r w:rsidRPr="00985E1E">
        <w:rPr>
          <w:rFonts w:ascii="Times New Roman" w:eastAsia="Times New Roman" w:hAnsi="Times New Roman" w:cs="Times New Roman"/>
          <w:sz w:val="24"/>
          <w:szCs w:val="24"/>
          <w:lang w:eastAsia="pl-PL"/>
        </w:rPr>
        <w:t xml:space="preserve"> </w:t>
      </w:r>
    </w:p>
    <w:p w14:paraId="0E67F1B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tak </w:t>
      </w:r>
    </w:p>
    <w:p w14:paraId="44AFC91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II.5) Główny Kod CPV:</w:t>
      </w:r>
      <w:r w:rsidRPr="00985E1E">
        <w:rPr>
          <w:rFonts w:ascii="Times New Roman" w:eastAsia="Times New Roman" w:hAnsi="Times New Roman" w:cs="Times New Roman"/>
          <w:sz w:val="24"/>
          <w:szCs w:val="24"/>
          <w:lang w:eastAsia="pl-PL"/>
        </w:rPr>
        <w:t xml:space="preserve"> 30200000-1</w:t>
      </w:r>
    </w:p>
    <w:p w14:paraId="26C2ADF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15985CB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Dodatkowe kody CPV: </w:t>
      </w:r>
      <w:r w:rsidRPr="00985E1E">
        <w:rPr>
          <w:rFonts w:ascii="Times New Roman" w:eastAsia="Times New Roman" w:hAnsi="Times New Roman" w:cs="Times New Roman"/>
          <w:sz w:val="24"/>
          <w:szCs w:val="24"/>
          <w:lang w:eastAsia="pl-PL"/>
        </w:rPr>
        <w:t xml:space="preserve">30213000-5, 30211310-6, 30237300-2, 30231300-0, 30191400-8, 30231200-9, 30120000-6 </w:t>
      </w:r>
    </w:p>
    <w:p w14:paraId="112A4BC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u w:val="single"/>
          <w:lang w:eastAsia="pl-PL"/>
        </w:rPr>
        <w:t xml:space="preserve">SEKCJA III: PROCEDURA </w:t>
      </w:r>
    </w:p>
    <w:p w14:paraId="1EA9BC9B"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III.1) TRYB UDZIELENIA ZAMÓWIENIA </w:t>
      </w:r>
    </w:p>
    <w:p w14:paraId="70B5395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Przetarg nieograniczony</w:t>
      </w:r>
    </w:p>
    <w:p w14:paraId="7365667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III.2) Ogłoszenie dotyczy zakończenia dynamicznego systemu zakupów </w:t>
      </w:r>
    </w:p>
    <w:p w14:paraId="1418D55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17BD8363"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III.3) Informacje dodatkowe: </w:t>
      </w:r>
    </w:p>
    <w:p w14:paraId="5C662E73"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85E1E" w:rsidRPr="00985E1E" w14:paraId="5F65BBB9" w14:textId="77777777" w:rsidTr="00985E1E">
        <w:trPr>
          <w:gridAfter w:val="1"/>
          <w:tblCellSpacing w:w="15" w:type="dxa"/>
        </w:trPr>
        <w:tc>
          <w:tcPr>
            <w:tcW w:w="0" w:type="auto"/>
            <w:vAlign w:val="center"/>
            <w:hideMark/>
          </w:tcPr>
          <w:p w14:paraId="5710E88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CZĘŚĆ NR: </w:t>
            </w:r>
            <w:r w:rsidRPr="00985E1E">
              <w:rPr>
                <w:rFonts w:ascii="Times New Roman" w:eastAsia="Times New Roman" w:hAnsi="Times New Roman" w:cs="Times New Roman"/>
                <w:sz w:val="24"/>
                <w:szCs w:val="24"/>
                <w:lang w:eastAsia="pl-PL"/>
              </w:rPr>
              <w:t xml:space="preserve">1    </w:t>
            </w:r>
          </w:p>
          <w:p w14:paraId="3EB5CC2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NAZWA: </w:t>
            </w:r>
            <w:r w:rsidRPr="00985E1E">
              <w:rPr>
                <w:rFonts w:ascii="Times New Roman" w:eastAsia="Times New Roman" w:hAnsi="Times New Roman" w:cs="Times New Roman"/>
                <w:sz w:val="24"/>
                <w:szCs w:val="24"/>
                <w:lang w:eastAsia="pl-PL"/>
              </w:rPr>
              <w:t xml:space="preserve">dostawa laptopów/notebooków </w:t>
            </w:r>
          </w:p>
        </w:tc>
      </w:tr>
      <w:tr w:rsidR="00985E1E" w:rsidRPr="00985E1E" w14:paraId="77C95FC2" w14:textId="77777777" w:rsidTr="00985E1E">
        <w:trPr>
          <w:gridAfter w:val="1"/>
          <w:tblCellSpacing w:w="15" w:type="dxa"/>
        </w:trPr>
        <w:tc>
          <w:tcPr>
            <w:tcW w:w="0" w:type="auto"/>
            <w:vAlign w:val="center"/>
            <w:hideMark/>
          </w:tcPr>
          <w:p w14:paraId="5CDF93F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Postępowanie / część zostało unieważnione</w:t>
            </w:r>
          </w:p>
          <w:p w14:paraId="083BD92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tak</w:t>
            </w:r>
          </w:p>
          <w:p w14:paraId="7B05602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Należy podać podstawę i przyczynę unieważnienia postępowania:</w:t>
            </w:r>
          </w:p>
          <w:p w14:paraId="1847064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Zgodnie z art. 93 ust 1 pkt 7 ustawy z dnia 29 stycznia 2009 r. </w:t>
            </w:r>
            <w:proofErr w:type="spellStart"/>
            <w:r w:rsidRPr="00985E1E">
              <w:rPr>
                <w:rFonts w:ascii="Times New Roman" w:eastAsia="Times New Roman" w:hAnsi="Times New Roman" w:cs="Times New Roman"/>
                <w:sz w:val="24"/>
                <w:szCs w:val="24"/>
                <w:lang w:eastAsia="pl-PL"/>
              </w:rPr>
              <w:t>Pzp</w:t>
            </w:r>
            <w:proofErr w:type="spellEnd"/>
            <w:r w:rsidRPr="00985E1E">
              <w:rPr>
                <w:rFonts w:ascii="Times New Roman" w:eastAsia="Times New Roman" w:hAnsi="Times New Roman" w:cs="Times New Roman"/>
                <w:sz w:val="24"/>
                <w:szCs w:val="24"/>
                <w:lang w:eastAsia="pl-PL"/>
              </w:rPr>
              <w:t xml:space="preserve"> (tj. Dz. U. z 2019 r poz. 1843) Zamawiający unieważnia postepowanie o udzielenie zamówienia jeżeli postepowanie obarczone jest niemożliwa do usunięcia wadą uniemożliwiająca zawarcie niepodlegającej unieważnieniu umowy w sprawie zamówienia publicznego. Zamawiający opracowując SIWZ dokonał błędnego opisu przedmiotu zamówienia dotyczącego wymogu żądania od wykonawców gwarancji producenta. Zamawiający nie wskazał, że uzna za równoważne np. przedłużoną gwarancję, która daje dla Zamawiającego ten sam efekt. Powyższe niedoprecyzowanie spowodowało złożenie przez Wykonawców nieporównywalnych ofert (do takich wniosków prowadzi analiza formularzy cenowych w złożonych ofertach i znaczne rozbieżność oferowanych cen oraz wyjaśnienia udzielane przez Oferentów Zamawiającemu). W przedmiotowym postępowaniu Zamawiający konstruując zapisy SIWZ niepoprawnie wprowadził niejednoznaczne zapisy w opisie przedmiotu zamówienia. Brak możliwości wyboru oferty najkorzystniejszej jest niemożliwą do usunięcia wadą na tym etapie postępowania. Nie jest możliwe w toku badania i oceny ofert dokonywanie zmian w opisie przedmiotu zamówienia. Powyższe zatem w pełni uzasadnia unieważnienie niniejszego postępowania na podstawie przesłanki z art. 93 ust.1 pkt 7 z związku z art. 146 ust 6 oraz art. 29 ust.1 i 2 w zw. z art. 7 ust. 1 </w:t>
            </w:r>
            <w:proofErr w:type="spellStart"/>
            <w:r w:rsidRPr="00985E1E">
              <w:rPr>
                <w:rFonts w:ascii="Times New Roman" w:eastAsia="Times New Roman" w:hAnsi="Times New Roman" w:cs="Times New Roman"/>
                <w:sz w:val="24"/>
                <w:szCs w:val="24"/>
                <w:lang w:eastAsia="pl-PL"/>
              </w:rPr>
              <w:t>Pzp</w:t>
            </w:r>
            <w:proofErr w:type="spellEnd"/>
            <w:r w:rsidRPr="00985E1E">
              <w:rPr>
                <w:rFonts w:ascii="Times New Roman" w:eastAsia="Times New Roman" w:hAnsi="Times New Roman" w:cs="Times New Roman"/>
                <w:sz w:val="24"/>
                <w:szCs w:val="24"/>
                <w:lang w:eastAsia="pl-PL"/>
              </w:rPr>
              <w:t xml:space="preserve"> , gdyż naruszenie przepisów uniemożliwia zawarcie niepodlegającej unieważnieniu umowy </w:t>
            </w:r>
          </w:p>
        </w:tc>
      </w:tr>
      <w:tr w:rsidR="00985E1E" w:rsidRPr="00985E1E" w14:paraId="4E324A5F" w14:textId="77777777" w:rsidTr="00985E1E">
        <w:trPr>
          <w:tblCellSpacing w:w="15" w:type="dxa"/>
        </w:trPr>
        <w:tc>
          <w:tcPr>
            <w:tcW w:w="0" w:type="auto"/>
            <w:gridSpan w:val="2"/>
            <w:vAlign w:val="center"/>
            <w:hideMark/>
          </w:tcPr>
          <w:p w14:paraId="036B80A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tc>
      </w:tr>
    </w:tbl>
    <w:p w14:paraId="7A5C0CF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85E1E" w:rsidRPr="00985E1E" w14:paraId="092A6CFE" w14:textId="77777777" w:rsidTr="00985E1E">
        <w:trPr>
          <w:gridAfter w:val="1"/>
          <w:tblCellSpacing w:w="15" w:type="dxa"/>
        </w:trPr>
        <w:tc>
          <w:tcPr>
            <w:tcW w:w="0" w:type="auto"/>
            <w:vAlign w:val="center"/>
            <w:hideMark/>
          </w:tcPr>
          <w:p w14:paraId="3869E2CE"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CZĘŚĆ NR: </w:t>
            </w:r>
            <w:r w:rsidRPr="00985E1E">
              <w:rPr>
                <w:rFonts w:ascii="Times New Roman" w:eastAsia="Times New Roman" w:hAnsi="Times New Roman" w:cs="Times New Roman"/>
                <w:sz w:val="24"/>
                <w:szCs w:val="24"/>
                <w:lang w:eastAsia="pl-PL"/>
              </w:rPr>
              <w:t xml:space="preserve">2    </w:t>
            </w:r>
          </w:p>
          <w:p w14:paraId="512EBD8B"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NAZWA: </w:t>
            </w:r>
            <w:r w:rsidRPr="00985E1E">
              <w:rPr>
                <w:rFonts w:ascii="Times New Roman" w:eastAsia="Times New Roman" w:hAnsi="Times New Roman" w:cs="Times New Roman"/>
                <w:sz w:val="24"/>
                <w:szCs w:val="24"/>
                <w:lang w:eastAsia="pl-PL"/>
              </w:rPr>
              <w:t xml:space="preserve">dostawa komputerów stacjonarnych </w:t>
            </w:r>
          </w:p>
        </w:tc>
      </w:tr>
      <w:tr w:rsidR="00985E1E" w:rsidRPr="00985E1E" w14:paraId="1F3527CD" w14:textId="77777777" w:rsidTr="00985E1E">
        <w:trPr>
          <w:gridAfter w:val="1"/>
          <w:tblCellSpacing w:w="15" w:type="dxa"/>
        </w:trPr>
        <w:tc>
          <w:tcPr>
            <w:tcW w:w="0" w:type="auto"/>
            <w:vAlign w:val="center"/>
            <w:hideMark/>
          </w:tcPr>
          <w:p w14:paraId="3BA40A8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tc>
      </w:tr>
      <w:tr w:rsidR="00985E1E" w:rsidRPr="00985E1E" w14:paraId="6ACB8DB0" w14:textId="77777777" w:rsidTr="00985E1E">
        <w:trPr>
          <w:tblCellSpacing w:w="15" w:type="dxa"/>
        </w:trPr>
        <w:tc>
          <w:tcPr>
            <w:tcW w:w="0" w:type="auto"/>
            <w:gridSpan w:val="2"/>
            <w:vAlign w:val="center"/>
            <w:hideMark/>
          </w:tcPr>
          <w:p w14:paraId="5544AAE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IV.1) DATA UDZIELENIA ZAMÓWIENIA: </w:t>
            </w:r>
            <w:r w:rsidRPr="00985E1E">
              <w:rPr>
                <w:rFonts w:ascii="Times New Roman" w:eastAsia="Times New Roman" w:hAnsi="Times New Roman" w:cs="Times New Roman"/>
                <w:sz w:val="24"/>
                <w:szCs w:val="24"/>
                <w:lang w:eastAsia="pl-PL"/>
              </w:rPr>
              <w:t xml:space="preserve">13/12/2019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b/>
                <w:bCs/>
                <w:sz w:val="24"/>
                <w:szCs w:val="24"/>
                <w:lang w:eastAsia="pl-PL"/>
              </w:rPr>
              <w:t xml:space="preserve">IV.2) Całkowita wartość zamówienia </w:t>
            </w:r>
          </w:p>
          <w:p w14:paraId="465C578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lastRenderedPageBreak/>
              <w:t>Wartość bez VAT</w:t>
            </w:r>
            <w:r w:rsidRPr="00985E1E">
              <w:rPr>
                <w:rFonts w:ascii="Times New Roman" w:eastAsia="Times New Roman" w:hAnsi="Times New Roman" w:cs="Times New Roman"/>
                <w:sz w:val="24"/>
                <w:szCs w:val="24"/>
                <w:lang w:eastAsia="pl-PL"/>
              </w:rPr>
              <w:t xml:space="preserve"> 7752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b/>
                <w:bCs/>
                <w:sz w:val="24"/>
                <w:szCs w:val="24"/>
                <w:lang w:eastAsia="pl-PL"/>
              </w:rPr>
              <w:t>Waluta</w:t>
            </w:r>
            <w:r w:rsidRPr="00985E1E">
              <w:rPr>
                <w:rFonts w:ascii="Times New Roman" w:eastAsia="Times New Roman" w:hAnsi="Times New Roman" w:cs="Times New Roman"/>
                <w:sz w:val="24"/>
                <w:szCs w:val="24"/>
                <w:lang w:eastAsia="pl-PL"/>
              </w:rPr>
              <w:t xml:space="preserve"> zł </w:t>
            </w:r>
          </w:p>
          <w:p w14:paraId="5F977F9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IV.3) INFORMACJE O OFERTACH </w:t>
            </w:r>
          </w:p>
          <w:p w14:paraId="52065C48"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Liczba otrzymanych ofert:  2 </w:t>
            </w:r>
            <w:r w:rsidRPr="00985E1E">
              <w:rPr>
                <w:rFonts w:ascii="Times New Roman" w:eastAsia="Times New Roman" w:hAnsi="Times New Roman" w:cs="Times New Roman"/>
                <w:sz w:val="24"/>
                <w:szCs w:val="24"/>
                <w:lang w:eastAsia="pl-PL"/>
              </w:rPr>
              <w:br/>
              <w:t xml:space="preserve">w tym: </w:t>
            </w:r>
            <w:r w:rsidRPr="00985E1E">
              <w:rPr>
                <w:rFonts w:ascii="Times New Roman" w:eastAsia="Times New Roman" w:hAnsi="Times New Roman" w:cs="Times New Roman"/>
                <w:sz w:val="24"/>
                <w:szCs w:val="24"/>
                <w:lang w:eastAsia="pl-PL"/>
              </w:rPr>
              <w:br/>
              <w:t xml:space="preserve">liczba otrzymanych ofert od małych i średnich przedsiębiorstw:  2 </w:t>
            </w:r>
            <w:r w:rsidRPr="00985E1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85E1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85E1E">
              <w:rPr>
                <w:rFonts w:ascii="Times New Roman" w:eastAsia="Times New Roman" w:hAnsi="Times New Roman" w:cs="Times New Roman"/>
                <w:sz w:val="24"/>
                <w:szCs w:val="24"/>
                <w:lang w:eastAsia="pl-PL"/>
              </w:rPr>
              <w:br/>
              <w:t xml:space="preserve">liczba ofert otrzymanych drogą elektroniczną:  0 </w:t>
            </w:r>
          </w:p>
          <w:p w14:paraId="590F183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IV.4) LICZBA ODRZUCONYCH OFERT: </w:t>
            </w:r>
            <w:r w:rsidRPr="00985E1E">
              <w:rPr>
                <w:rFonts w:ascii="Times New Roman" w:eastAsia="Times New Roman" w:hAnsi="Times New Roman" w:cs="Times New Roman"/>
                <w:sz w:val="24"/>
                <w:szCs w:val="24"/>
                <w:lang w:eastAsia="pl-PL"/>
              </w:rPr>
              <w:t xml:space="preserve">0 </w:t>
            </w:r>
          </w:p>
          <w:p w14:paraId="3321AD1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IV.5) NAZWA I ADRES WYKONAWCY, KTÓREMU UDZIELONO ZAMÓWIENIA</w:t>
            </w:r>
            <w:r w:rsidRPr="00985E1E">
              <w:rPr>
                <w:rFonts w:ascii="Times New Roman" w:eastAsia="Times New Roman" w:hAnsi="Times New Roman" w:cs="Times New Roman"/>
                <w:sz w:val="24"/>
                <w:szCs w:val="24"/>
                <w:lang w:eastAsia="pl-PL"/>
              </w:rPr>
              <w:t xml:space="preserve"> </w:t>
            </w:r>
          </w:p>
          <w:p w14:paraId="2DF9DF1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Zamówienie zostało udzielone wykonawcom wspólnie ubiegającym się o udzielenie: </w:t>
            </w:r>
          </w:p>
          <w:p w14:paraId="65EF39E2"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258C817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1A4FC7C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Cena wybranej oferty/wartość umowy </w:t>
            </w:r>
            <w:r w:rsidRPr="00985E1E">
              <w:rPr>
                <w:rFonts w:ascii="Times New Roman" w:eastAsia="Times New Roman" w:hAnsi="Times New Roman" w:cs="Times New Roman"/>
                <w:sz w:val="24"/>
                <w:szCs w:val="24"/>
                <w:lang w:eastAsia="pl-PL"/>
              </w:rPr>
              <w:t xml:space="preserve">9534.96 </w:t>
            </w:r>
            <w:r w:rsidRPr="00985E1E">
              <w:rPr>
                <w:rFonts w:ascii="Times New Roman" w:eastAsia="Times New Roman" w:hAnsi="Times New Roman" w:cs="Times New Roman"/>
                <w:sz w:val="24"/>
                <w:szCs w:val="24"/>
                <w:lang w:eastAsia="pl-PL"/>
              </w:rPr>
              <w:br/>
              <w:t xml:space="preserve">Oferta z najniższą ceną/kosztem 9534.96 </w:t>
            </w:r>
            <w:r w:rsidRPr="00985E1E">
              <w:rPr>
                <w:rFonts w:ascii="Times New Roman" w:eastAsia="Times New Roman" w:hAnsi="Times New Roman" w:cs="Times New Roman"/>
                <w:sz w:val="24"/>
                <w:szCs w:val="24"/>
                <w:lang w:eastAsia="pl-PL"/>
              </w:rPr>
              <w:br/>
              <w:t xml:space="preserve">Oferta z najwyższą ceną/kosztem 13461.12 </w:t>
            </w:r>
            <w:r w:rsidRPr="00985E1E">
              <w:rPr>
                <w:rFonts w:ascii="Times New Roman" w:eastAsia="Times New Roman" w:hAnsi="Times New Roman" w:cs="Times New Roman"/>
                <w:sz w:val="24"/>
                <w:szCs w:val="24"/>
                <w:lang w:eastAsia="pl-PL"/>
              </w:rPr>
              <w:br/>
              <w:t xml:space="preserve">Waluta: zł </w:t>
            </w:r>
          </w:p>
          <w:p w14:paraId="01B0592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IV.7) Informacje na temat podwykonawstwa </w:t>
            </w:r>
          </w:p>
          <w:p w14:paraId="65587BDD"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0E94B99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7A9F7F7B"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53EA9E66"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IV.8) Informacje dodatkowe: </w:t>
            </w:r>
          </w:p>
        </w:tc>
      </w:tr>
    </w:tbl>
    <w:p w14:paraId="1E07829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85E1E" w:rsidRPr="00985E1E" w14:paraId="4075E00D" w14:textId="77777777" w:rsidTr="00985E1E">
        <w:trPr>
          <w:gridAfter w:val="1"/>
          <w:tblCellSpacing w:w="15" w:type="dxa"/>
        </w:trPr>
        <w:tc>
          <w:tcPr>
            <w:tcW w:w="0" w:type="auto"/>
            <w:vAlign w:val="center"/>
            <w:hideMark/>
          </w:tcPr>
          <w:p w14:paraId="212992D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CZĘŚĆ NR: </w:t>
            </w:r>
            <w:r w:rsidRPr="00985E1E">
              <w:rPr>
                <w:rFonts w:ascii="Times New Roman" w:eastAsia="Times New Roman" w:hAnsi="Times New Roman" w:cs="Times New Roman"/>
                <w:sz w:val="24"/>
                <w:szCs w:val="24"/>
                <w:lang w:eastAsia="pl-PL"/>
              </w:rPr>
              <w:t xml:space="preserve">3    </w:t>
            </w:r>
          </w:p>
          <w:p w14:paraId="52F29CC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NAZWA: </w:t>
            </w:r>
            <w:r w:rsidRPr="00985E1E">
              <w:rPr>
                <w:rFonts w:ascii="Times New Roman" w:eastAsia="Times New Roman" w:hAnsi="Times New Roman" w:cs="Times New Roman"/>
                <w:sz w:val="24"/>
                <w:szCs w:val="24"/>
                <w:lang w:eastAsia="pl-PL"/>
              </w:rPr>
              <w:t xml:space="preserve">sprzęt biurowy i konsola do gry </w:t>
            </w:r>
          </w:p>
        </w:tc>
      </w:tr>
      <w:tr w:rsidR="00985E1E" w:rsidRPr="00985E1E" w14:paraId="66582F3B" w14:textId="77777777" w:rsidTr="00985E1E">
        <w:trPr>
          <w:gridAfter w:val="1"/>
          <w:tblCellSpacing w:w="15" w:type="dxa"/>
        </w:trPr>
        <w:tc>
          <w:tcPr>
            <w:tcW w:w="0" w:type="auto"/>
            <w:vAlign w:val="center"/>
            <w:hideMark/>
          </w:tcPr>
          <w:p w14:paraId="0521376E"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tc>
      </w:tr>
      <w:tr w:rsidR="00985E1E" w:rsidRPr="00985E1E" w14:paraId="5EB78516" w14:textId="77777777" w:rsidTr="00985E1E">
        <w:trPr>
          <w:tblCellSpacing w:w="15" w:type="dxa"/>
        </w:trPr>
        <w:tc>
          <w:tcPr>
            <w:tcW w:w="0" w:type="auto"/>
            <w:gridSpan w:val="2"/>
            <w:vAlign w:val="center"/>
            <w:hideMark/>
          </w:tcPr>
          <w:p w14:paraId="6018D41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IV.1) DATA UDZIELENIA ZAMÓWIENIA: </w:t>
            </w:r>
            <w:r w:rsidRPr="00985E1E">
              <w:rPr>
                <w:rFonts w:ascii="Times New Roman" w:eastAsia="Times New Roman" w:hAnsi="Times New Roman" w:cs="Times New Roman"/>
                <w:sz w:val="24"/>
                <w:szCs w:val="24"/>
                <w:lang w:eastAsia="pl-PL"/>
              </w:rPr>
              <w:t xml:space="preserve">13/12/2019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b/>
                <w:bCs/>
                <w:sz w:val="24"/>
                <w:szCs w:val="24"/>
                <w:lang w:eastAsia="pl-PL"/>
              </w:rPr>
              <w:t xml:space="preserve">IV.2) Całkowita wartość zamówienia </w:t>
            </w:r>
          </w:p>
          <w:p w14:paraId="338D07D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Wartość bez VAT</w:t>
            </w:r>
            <w:r w:rsidRPr="00985E1E">
              <w:rPr>
                <w:rFonts w:ascii="Times New Roman" w:eastAsia="Times New Roman" w:hAnsi="Times New Roman" w:cs="Times New Roman"/>
                <w:sz w:val="24"/>
                <w:szCs w:val="24"/>
                <w:lang w:eastAsia="pl-PL"/>
              </w:rPr>
              <w:t xml:space="preserve"> 3045.01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b/>
                <w:bCs/>
                <w:sz w:val="24"/>
                <w:szCs w:val="24"/>
                <w:lang w:eastAsia="pl-PL"/>
              </w:rPr>
              <w:t>Waluta</w:t>
            </w:r>
            <w:r w:rsidRPr="00985E1E">
              <w:rPr>
                <w:rFonts w:ascii="Times New Roman" w:eastAsia="Times New Roman" w:hAnsi="Times New Roman" w:cs="Times New Roman"/>
                <w:sz w:val="24"/>
                <w:szCs w:val="24"/>
                <w:lang w:eastAsia="pl-PL"/>
              </w:rPr>
              <w:t xml:space="preserve"> zł </w:t>
            </w:r>
          </w:p>
          <w:p w14:paraId="44719CC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IV.3) INFORMACJE O OFERTACH </w:t>
            </w:r>
          </w:p>
          <w:p w14:paraId="5597DBC0"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Liczba otrzymanych ofert:  1 </w:t>
            </w:r>
            <w:r w:rsidRPr="00985E1E">
              <w:rPr>
                <w:rFonts w:ascii="Times New Roman" w:eastAsia="Times New Roman" w:hAnsi="Times New Roman" w:cs="Times New Roman"/>
                <w:sz w:val="24"/>
                <w:szCs w:val="24"/>
                <w:lang w:eastAsia="pl-PL"/>
              </w:rPr>
              <w:br/>
              <w:t xml:space="preserve">w tym: </w:t>
            </w:r>
            <w:r w:rsidRPr="00985E1E">
              <w:rPr>
                <w:rFonts w:ascii="Times New Roman" w:eastAsia="Times New Roman" w:hAnsi="Times New Roman" w:cs="Times New Roman"/>
                <w:sz w:val="24"/>
                <w:szCs w:val="24"/>
                <w:lang w:eastAsia="pl-PL"/>
              </w:rPr>
              <w:br/>
              <w:t xml:space="preserve">liczba otrzymanych ofert od małych i średnich przedsiębiorstw:  1 </w:t>
            </w:r>
            <w:r w:rsidRPr="00985E1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85E1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85E1E">
              <w:rPr>
                <w:rFonts w:ascii="Times New Roman" w:eastAsia="Times New Roman" w:hAnsi="Times New Roman" w:cs="Times New Roman"/>
                <w:sz w:val="24"/>
                <w:szCs w:val="24"/>
                <w:lang w:eastAsia="pl-PL"/>
              </w:rPr>
              <w:br/>
              <w:t xml:space="preserve">liczba ofert otrzymanych drogą elektroniczną:  0 </w:t>
            </w:r>
          </w:p>
          <w:p w14:paraId="3DD638B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IV.4) LICZBA ODRZUCONYCH OFERT: </w:t>
            </w:r>
            <w:r w:rsidRPr="00985E1E">
              <w:rPr>
                <w:rFonts w:ascii="Times New Roman" w:eastAsia="Times New Roman" w:hAnsi="Times New Roman" w:cs="Times New Roman"/>
                <w:sz w:val="24"/>
                <w:szCs w:val="24"/>
                <w:lang w:eastAsia="pl-PL"/>
              </w:rPr>
              <w:t xml:space="preserve">0 </w:t>
            </w:r>
          </w:p>
          <w:p w14:paraId="5E4A371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IV.5) NAZWA I ADRES WYKONAWCY, KTÓREMU UDZIELONO ZAMÓWIENIA</w:t>
            </w:r>
            <w:r w:rsidRPr="00985E1E">
              <w:rPr>
                <w:rFonts w:ascii="Times New Roman" w:eastAsia="Times New Roman" w:hAnsi="Times New Roman" w:cs="Times New Roman"/>
                <w:sz w:val="24"/>
                <w:szCs w:val="24"/>
                <w:lang w:eastAsia="pl-PL"/>
              </w:rPr>
              <w:t xml:space="preserve"> </w:t>
            </w:r>
          </w:p>
          <w:p w14:paraId="602F73A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Zamówienie zostało udzielone wykonawcom wspólnie ubiegającym się o udzielenie: </w:t>
            </w:r>
          </w:p>
          <w:p w14:paraId="177567ED"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0E20ABCB"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166B432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Nazwa wykonawcy: AV MULTIMEDIA Małysz i Spółka Sp. j. </w:t>
            </w:r>
            <w:r w:rsidRPr="00985E1E">
              <w:rPr>
                <w:rFonts w:ascii="Times New Roman" w:eastAsia="Times New Roman" w:hAnsi="Times New Roman" w:cs="Times New Roman"/>
                <w:sz w:val="24"/>
                <w:szCs w:val="24"/>
                <w:lang w:eastAsia="pl-PL"/>
              </w:rPr>
              <w:br/>
              <w:t xml:space="preserve">Email wykonawcy: p.malysz@avmultimedia.pl </w:t>
            </w:r>
            <w:r w:rsidRPr="00985E1E">
              <w:rPr>
                <w:rFonts w:ascii="Times New Roman" w:eastAsia="Times New Roman" w:hAnsi="Times New Roman" w:cs="Times New Roman"/>
                <w:sz w:val="24"/>
                <w:szCs w:val="24"/>
                <w:lang w:eastAsia="pl-PL"/>
              </w:rPr>
              <w:br/>
              <w:t xml:space="preserve">Adres pocztowy: ul. Głowackiego 7/7 </w:t>
            </w:r>
            <w:r w:rsidRPr="00985E1E">
              <w:rPr>
                <w:rFonts w:ascii="Times New Roman" w:eastAsia="Times New Roman" w:hAnsi="Times New Roman" w:cs="Times New Roman"/>
                <w:sz w:val="24"/>
                <w:szCs w:val="24"/>
                <w:lang w:eastAsia="pl-PL"/>
              </w:rPr>
              <w:br/>
              <w:t xml:space="preserve">Kod pocztowy: 25-368 </w:t>
            </w:r>
            <w:r w:rsidRPr="00985E1E">
              <w:rPr>
                <w:rFonts w:ascii="Times New Roman" w:eastAsia="Times New Roman" w:hAnsi="Times New Roman" w:cs="Times New Roman"/>
                <w:sz w:val="24"/>
                <w:szCs w:val="24"/>
                <w:lang w:eastAsia="pl-PL"/>
              </w:rPr>
              <w:br/>
              <w:t xml:space="preserve">Miejscowość: Kielce </w:t>
            </w:r>
            <w:r w:rsidRPr="00985E1E">
              <w:rPr>
                <w:rFonts w:ascii="Times New Roman" w:eastAsia="Times New Roman" w:hAnsi="Times New Roman" w:cs="Times New Roman"/>
                <w:sz w:val="24"/>
                <w:szCs w:val="24"/>
                <w:lang w:eastAsia="pl-PL"/>
              </w:rPr>
              <w:br/>
              <w:t xml:space="preserve">Kraj/woj.: świętokrzyskie </w:t>
            </w:r>
            <w:r w:rsidRPr="00985E1E">
              <w:rPr>
                <w:rFonts w:ascii="Times New Roman" w:eastAsia="Times New Roman" w:hAnsi="Times New Roman" w:cs="Times New Roman"/>
                <w:sz w:val="24"/>
                <w:szCs w:val="24"/>
                <w:lang w:eastAsia="pl-PL"/>
              </w:rPr>
              <w:br/>
            </w:r>
            <w:r w:rsidRPr="00985E1E">
              <w:rPr>
                <w:rFonts w:ascii="Times New Roman" w:eastAsia="Times New Roman" w:hAnsi="Times New Roman" w:cs="Times New Roman"/>
                <w:sz w:val="24"/>
                <w:szCs w:val="24"/>
                <w:lang w:eastAsia="pl-PL"/>
              </w:rPr>
              <w:br/>
              <w:t xml:space="preserve">Wykonawca jest małym/średnim przedsiębiorcą: </w:t>
            </w:r>
          </w:p>
          <w:p w14:paraId="2BFC99D8"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tak</w:t>
            </w:r>
          </w:p>
          <w:p w14:paraId="14A6C96A"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Wykonawca pochodzi z innego państwa członkowskiego Unii Europejskiej: </w:t>
            </w:r>
          </w:p>
          <w:p w14:paraId="5D89A818"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0502909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Wykonawca pochodzi z innego państwa nie będącego członkiem Unii Europejskiej: </w:t>
            </w:r>
          </w:p>
          <w:p w14:paraId="4E71AB9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79D0F60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607A740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Cena wybranej oferty/wartość umowy </w:t>
            </w:r>
            <w:r w:rsidRPr="00985E1E">
              <w:rPr>
                <w:rFonts w:ascii="Times New Roman" w:eastAsia="Times New Roman" w:hAnsi="Times New Roman" w:cs="Times New Roman"/>
                <w:sz w:val="24"/>
                <w:szCs w:val="24"/>
                <w:lang w:eastAsia="pl-PL"/>
              </w:rPr>
              <w:t xml:space="preserve">3745.36 </w:t>
            </w:r>
            <w:r w:rsidRPr="00985E1E">
              <w:rPr>
                <w:rFonts w:ascii="Times New Roman" w:eastAsia="Times New Roman" w:hAnsi="Times New Roman" w:cs="Times New Roman"/>
                <w:sz w:val="24"/>
                <w:szCs w:val="24"/>
                <w:lang w:eastAsia="pl-PL"/>
              </w:rPr>
              <w:br/>
              <w:t xml:space="preserve">Oferta z najniższą ceną/kosztem 3745.36 </w:t>
            </w:r>
            <w:r w:rsidRPr="00985E1E">
              <w:rPr>
                <w:rFonts w:ascii="Times New Roman" w:eastAsia="Times New Roman" w:hAnsi="Times New Roman" w:cs="Times New Roman"/>
                <w:sz w:val="24"/>
                <w:szCs w:val="24"/>
                <w:lang w:eastAsia="pl-PL"/>
              </w:rPr>
              <w:br/>
              <w:t xml:space="preserve">Oferta z najwyższą ceną/kosztem 3745.36 </w:t>
            </w:r>
            <w:r w:rsidRPr="00985E1E">
              <w:rPr>
                <w:rFonts w:ascii="Times New Roman" w:eastAsia="Times New Roman" w:hAnsi="Times New Roman" w:cs="Times New Roman"/>
                <w:sz w:val="24"/>
                <w:szCs w:val="24"/>
                <w:lang w:eastAsia="pl-PL"/>
              </w:rPr>
              <w:br/>
              <w:t xml:space="preserve">Waluta: PLN </w:t>
            </w:r>
          </w:p>
          <w:p w14:paraId="54C13D14"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IV.7) Informacje na temat podwykonawstwa </w:t>
            </w:r>
          </w:p>
          <w:p w14:paraId="145105A1"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0351B168"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nie</w:t>
            </w:r>
          </w:p>
          <w:p w14:paraId="700F93EE"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20AB17A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IV.8) Informacje dodatkowe: </w:t>
            </w:r>
          </w:p>
        </w:tc>
      </w:tr>
    </w:tbl>
    <w:p w14:paraId="41797CE7"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6CB97093"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21209C42"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p>
    <w:p w14:paraId="7B17565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IV.9.1) Podstawa prawna</w:t>
      </w:r>
      <w:r w:rsidRPr="00985E1E">
        <w:rPr>
          <w:rFonts w:ascii="Times New Roman" w:eastAsia="Times New Roman" w:hAnsi="Times New Roman" w:cs="Times New Roman"/>
          <w:sz w:val="24"/>
          <w:szCs w:val="24"/>
          <w:lang w:eastAsia="pl-PL"/>
        </w:rPr>
        <w:t xml:space="preserve"> </w:t>
      </w:r>
    </w:p>
    <w:p w14:paraId="4957EA39"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Postępowanie prowadzone jest w trybie   na podstawie art.  ustawy </w:t>
      </w:r>
      <w:proofErr w:type="spellStart"/>
      <w:r w:rsidRPr="00985E1E">
        <w:rPr>
          <w:rFonts w:ascii="Times New Roman" w:eastAsia="Times New Roman" w:hAnsi="Times New Roman" w:cs="Times New Roman"/>
          <w:sz w:val="24"/>
          <w:szCs w:val="24"/>
          <w:lang w:eastAsia="pl-PL"/>
        </w:rPr>
        <w:t>Pzp</w:t>
      </w:r>
      <w:proofErr w:type="spellEnd"/>
      <w:r w:rsidRPr="00985E1E">
        <w:rPr>
          <w:rFonts w:ascii="Times New Roman" w:eastAsia="Times New Roman" w:hAnsi="Times New Roman" w:cs="Times New Roman"/>
          <w:sz w:val="24"/>
          <w:szCs w:val="24"/>
          <w:lang w:eastAsia="pl-PL"/>
        </w:rPr>
        <w:t xml:space="preserve">. </w:t>
      </w:r>
    </w:p>
    <w:p w14:paraId="4CC1638C"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b/>
          <w:bCs/>
          <w:sz w:val="24"/>
          <w:szCs w:val="24"/>
          <w:lang w:eastAsia="pl-PL"/>
        </w:rPr>
        <w:t xml:space="preserve">IV.9.2) Uzasadnienie wyboru trybu </w:t>
      </w:r>
    </w:p>
    <w:p w14:paraId="3214DFB5" w14:textId="77777777" w:rsidR="00985E1E" w:rsidRPr="00985E1E" w:rsidRDefault="00985E1E" w:rsidP="00985E1E">
      <w:pPr>
        <w:spacing w:after="0" w:line="240" w:lineRule="auto"/>
        <w:rPr>
          <w:rFonts w:ascii="Times New Roman" w:eastAsia="Times New Roman" w:hAnsi="Times New Roman" w:cs="Times New Roman"/>
          <w:sz w:val="24"/>
          <w:szCs w:val="24"/>
          <w:lang w:eastAsia="pl-PL"/>
        </w:rPr>
      </w:pPr>
      <w:r w:rsidRPr="00985E1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45814A7D" w14:textId="77777777" w:rsidR="00F01ED0" w:rsidRDefault="00F01ED0"/>
    <w:sectPr w:rsidR="00F01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56"/>
    <w:rsid w:val="00136056"/>
    <w:rsid w:val="00985E1E"/>
    <w:rsid w:val="00A7007C"/>
    <w:rsid w:val="00AF7CD5"/>
    <w:rsid w:val="00F01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A250-BC50-4CC8-9FB0-BCE02928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624635">
      <w:bodyDiv w:val="1"/>
      <w:marLeft w:val="0"/>
      <w:marRight w:val="0"/>
      <w:marTop w:val="0"/>
      <w:marBottom w:val="0"/>
      <w:divBdr>
        <w:top w:val="none" w:sz="0" w:space="0" w:color="auto"/>
        <w:left w:val="none" w:sz="0" w:space="0" w:color="auto"/>
        <w:bottom w:val="none" w:sz="0" w:space="0" w:color="auto"/>
        <w:right w:val="none" w:sz="0" w:space="0" w:color="auto"/>
      </w:divBdr>
      <w:divsChild>
        <w:div w:id="1959558000">
          <w:marLeft w:val="0"/>
          <w:marRight w:val="0"/>
          <w:marTop w:val="0"/>
          <w:marBottom w:val="0"/>
          <w:divBdr>
            <w:top w:val="none" w:sz="0" w:space="0" w:color="auto"/>
            <w:left w:val="none" w:sz="0" w:space="0" w:color="auto"/>
            <w:bottom w:val="none" w:sz="0" w:space="0" w:color="auto"/>
            <w:right w:val="none" w:sz="0" w:space="0" w:color="auto"/>
          </w:divBdr>
          <w:divsChild>
            <w:div w:id="673842503">
              <w:marLeft w:val="0"/>
              <w:marRight w:val="0"/>
              <w:marTop w:val="0"/>
              <w:marBottom w:val="0"/>
              <w:divBdr>
                <w:top w:val="none" w:sz="0" w:space="0" w:color="auto"/>
                <w:left w:val="none" w:sz="0" w:space="0" w:color="auto"/>
                <w:bottom w:val="none" w:sz="0" w:space="0" w:color="auto"/>
                <w:right w:val="none" w:sz="0" w:space="0" w:color="auto"/>
              </w:divBdr>
            </w:div>
          </w:divsChild>
        </w:div>
        <w:div w:id="1352216826">
          <w:marLeft w:val="0"/>
          <w:marRight w:val="0"/>
          <w:marTop w:val="0"/>
          <w:marBottom w:val="0"/>
          <w:divBdr>
            <w:top w:val="none" w:sz="0" w:space="0" w:color="auto"/>
            <w:left w:val="none" w:sz="0" w:space="0" w:color="auto"/>
            <w:bottom w:val="none" w:sz="0" w:space="0" w:color="auto"/>
            <w:right w:val="none" w:sz="0" w:space="0" w:color="auto"/>
          </w:divBdr>
          <w:divsChild>
            <w:div w:id="798495167">
              <w:marLeft w:val="0"/>
              <w:marRight w:val="0"/>
              <w:marTop w:val="0"/>
              <w:marBottom w:val="0"/>
              <w:divBdr>
                <w:top w:val="none" w:sz="0" w:space="0" w:color="auto"/>
                <w:left w:val="none" w:sz="0" w:space="0" w:color="auto"/>
                <w:bottom w:val="none" w:sz="0" w:space="0" w:color="auto"/>
                <w:right w:val="none" w:sz="0" w:space="0" w:color="auto"/>
              </w:divBdr>
            </w:div>
          </w:divsChild>
        </w:div>
        <w:div w:id="1769503442">
          <w:marLeft w:val="0"/>
          <w:marRight w:val="0"/>
          <w:marTop w:val="0"/>
          <w:marBottom w:val="0"/>
          <w:divBdr>
            <w:top w:val="none" w:sz="0" w:space="0" w:color="auto"/>
            <w:left w:val="none" w:sz="0" w:space="0" w:color="auto"/>
            <w:bottom w:val="none" w:sz="0" w:space="0" w:color="auto"/>
            <w:right w:val="none" w:sz="0" w:space="0" w:color="auto"/>
          </w:divBdr>
          <w:divsChild>
            <w:div w:id="1881045564">
              <w:marLeft w:val="0"/>
              <w:marRight w:val="0"/>
              <w:marTop w:val="0"/>
              <w:marBottom w:val="0"/>
              <w:divBdr>
                <w:top w:val="none" w:sz="0" w:space="0" w:color="auto"/>
                <w:left w:val="none" w:sz="0" w:space="0" w:color="auto"/>
                <w:bottom w:val="none" w:sz="0" w:space="0" w:color="auto"/>
                <w:right w:val="none" w:sz="0" w:space="0" w:color="auto"/>
              </w:divBdr>
            </w:div>
          </w:divsChild>
        </w:div>
        <w:div w:id="531378413">
          <w:marLeft w:val="0"/>
          <w:marRight w:val="0"/>
          <w:marTop w:val="0"/>
          <w:marBottom w:val="0"/>
          <w:divBdr>
            <w:top w:val="none" w:sz="0" w:space="0" w:color="auto"/>
            <w:left w:val="none" w:sz="0" w:space="0" w:color="auto"/>
            <w:bottom w:val="none" w:sz="0" w:space="0" w:color="auto"/>
            <w:right w:val="none" w:sz="0" w:space="0" w:color="auto"/>
          </w:divBdr>
          <w:divsChild>
            <w:div w:id="1290672814">
              <w:marLeft w:val="0"/>
              <w:marRight w:val="0"/>
              <w:marTop w:val="0"/>
              <w:marBottom w:val="0"/>
              <w:divBdr>
                <w:top w:val="none" w:sz="0" w:space="0" w:color="auto"/>
                <w:left w:val="none" w:sz="0" w:space="0" w:color="auto"/>
                <w:bottom w:val="none" w:sz="0" w:space="0" w:color="auto"/>
                <w:right w:val="none" w:sz="0" w:space="0" w:color="auto"/>
              </w:divBdr>
              <w:divsChild>
                <w:div w:id="2052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1409">
          <w:marLeft w:val="0"/>
          <w:marRight w:val="0"/>
          <w:marTop w:val="0"/>
          <w:marBottom w:val="0"/>
          <w:divBdr>
            <w:top w:val="none" w:sz="0" w:space="0" w:color="auto"/>
            <w:left w:val="none" w:sz="0" w:space="0" w:color="auto"/>
            <w:bottom w:val="none" w:sz="0" w:space="0" w:color="auto"/>
            <w:right w:val="none" w:sz="0" w:space="0" w:color="auto"/>
          </w:divBdr>
          <w:divsChild>
            <w:div w:id="2035224949">
              <w:marLeft w:val="0"/>
              <w:marRight w:val="0"/>
              <w:marTop w:val="0"/>
              <w:marBottom w:val="0"/>
              <w:divBdr>
                <w:top w:val="none" w:sz="0" w:space="0" w:color="auto"/>
                <w:left w:val="none" w:sz="0" w:space="0" w:color="auto"/>
                <w:bottom w:val="none" w:sz="0" w:space="0" w:color="auto"/>
                <w:right w:val="none" w:sz="0" w:space="0" w:color="auto"/>
              </w:divBdr>
            </w:div>
          </w:divsChild>
        </w:div>
        <w:div w:id="1579437139">
          <w:marLeft w:val="0"/>
          <w:marRight w:val="0"/>
          <w:marTop w:val="0"/>
          <w:marBottom w:val="0"/>
          <w:divBdr>
            <w:top w:val="none" w:sz="0" w:space="0" w:color="auto"/>
            <w:left w:val="none" w:sz="0" w:space="0" w:color="auto"/>
            <w:bottom w:val="none" w:sz="0" w:space="0" w:color="auto"/>
            <w:right w:val="none" w:sz="0" w:space="0" w:color="auto"/>
          </w:divBdr>
          <w:divsChild>
            <w:div w:id="2003922000">
              <w:marLeft w:val="0"/>
              <w:marRight w:val="0"/>
              <w:marTop w:val="0"/>
              <w:marBottom w:val="0"/>
              <w:divBdr>
                <w:top w:val="none" w:sz="0" w:space="0" w:color="auto"/>
                <w:left w:val="none" w:sz="0" w:space="0" w:color="auto"/>
                <w:bottom w:val="none" w:sz="0" w:space="0" w:color="auto"/>
                <w:right w:val="none" w:sz="0" w:space="0" w:color="auto"/>
              </w:divBdr>
            </w:div>
          </w:divsChild>
        </w:div>
        <w:div w:id="1125585585">
          <w:marLeft w:val="0"/>
          <w:marRight w:val="0"/>
          <w:marTop w:val="0"/>
          <w:marBottom w:val="0"/>
          <w:divBdr>
            <w:top w:val="none" w:sz="0" w:space="0" w:color="auto"/>
            <w:left w:val="none" w:sz="0" w:space="0" w:color="auto"/>
            <w:bottom w:val="none" w:sz="0" w:space="0" w:color="auto"/>
            <w:right w:val="none" w:sz="0" w:space="0" w:color="auto"/>
          </w:divBdr>
          <w:divsChild>
            <w:div w:id="506359511">
              <w:marLeft w:val="0"/>
              <w:marRight w:val="0"/>
              <w:marTop w:val="0"/>
              <w:marBottom w:val="0"/>
              <w:divBdr>
                <w:top w:val="none" w:sz="0" w:space="0" w:color="auto"/>
                <w:left w:val="none" w:sz="0" w:space="0" w:color="auto"/>
                <w:bottom w:val="none" w:sz="0" w:space="0" w:color="auto"/>
                <w:right w:val="none" w:sz="0" w:space="0" w:color="auto"/>
              </w:divBdr>
            </w:div>
            <w:div w:id="1300263312">
              <w:marLeft w:val="0"/>
              <w:marRight w:val="0"/>
              <w:marTop w:val="0"/>
              <w:marBottom w:val="0"/>
              <w:divBdr>
                <w:top w:val="none" w:sz="0" w:space="0" w:color="auto"/>
                <w:left w:val="none" w:sz="0" w:space="0" w:color="auto"/>
                <w:bottom w:val="none" w:sz="0" w:space="0" w:color="auto"/>
                <w:right w:val="none" w:sz="0" w:space="0" w:color="auto"/>
              </w:divBdr>
              <w:divsChild>
                <w:div w:id="11491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6887">
          <w:marLeft w:val="0"/>
          <w:marRight w:val="0"/>
          <w:marTop w:val="0"/>
          <w:marBottom w:val="0"/>
          <w:divBdr>
            <w:top w:val="none" w:sz="0" w:space="0" w:color="auto"/>
            <w:left w:val="none" w:sz="0" w:space="0" w:color="auto"/>
            <w:bottom w:val="none" w:sz="0" w:space="0" w:color="auto"/>
            <w:right w:val="none" w:sz="0" w:space="0" w:color="auto"/>
          </w:divBdr>
          <w:divsChild>
            <w:div w:id="239217708">
              <w:marLeft w:val="0"/>
              <w:marRight w:val="0"/>
              <w:marTop w:val="0"/>
              <w:marBottom w:val="0"/>
              <w:divBdr>
                <w:top w:val="none" w:sz="0" w:space="0" w:color="auto"/>
                <w:left w:val="none" w:sz="0" w:space="0" w:color="auto"/>
                <w:bottom w:val="none" w:sz="0" w:space="0" w:color="auto"/>
                <w:right w:val="none" w:sz="0" w:space="0" w:color="auto"/>
              </w:divBdr>
            </w:div>
            <w:div w:id="409235544">
              <w:marLeft w:val="0"/>
              <w:marRight w:val="0"/>
              <w:marTop w:val="0"/>
              <w:marBottom w:val="0"/>
              <w:divBdr>
                <w:top w:val="none" w:sz="0" w:space="0" w:color="auto"/>
                <w:left w:val="none" w:sz="0" w:space="0" w:color="auto"/>
                <w:bottom w:val="none" w:sz="0" w:space="0" w:color="auto"/>
                <w:right w:val="none" w:sz="0" w:space="0" w:color="auto"/>
              </w:divBdr>
            </w:div>
            <w:div w:id="1695690312">
              <w:marLeft w:val="0"/>
              <w:marRight w:val="0"/>
              <w:marTop w:val="0"/>
              <w:marBottom w:val="0"/>
              <w:divBdr>
                <w:top w:val="none" w:sz="0" w:space="0" w:color="auto"/>
                <w:left w:val="none" w:sz="0" w:space="0" w:color="auto"/>
                <w:bottom w:val="none" w:sz="0" w:space="0" w:color="auto"/>
                <w:right w:val="none" w:sz="0" w:space="0" w:color="auto"/>
              </w:divBdr>
              <w:divsChild>
                <w:div w:id="2127962977">
                  <w:marLeft w:val="0"/>
                  <w:marRight w:val="0"/>
                  <w:marTop w:val="0"/>
                  <w:marBottom w:val="0"/>
                  <w:divBdr>
                    <w:top w:val="none" w:sz="0" w:space="0" w:color="auto"/>
                    <w:left w:val="none" w:sz="0" w:space="0" w:color="auto"/>
                    <w:bottom w:val="none" w:sz="0" w:space="0" w:color="auto"/>
                    <w:right w:val="none" w:sz="0" w:space="0" w:color="auto"/>
                  </w:divBdr>
                </w:div>
              </w:divsChild>
            </w:div>
            <w:div w:id="504636432">
              <w:marLeft w:val="0"/>
              <w:marRight w:val="0"/>
              <w:marTop w:val="0"/>
              <w:marBottom w:val="0"/>
              <w:divBdr>
                <w:top w:val="none" w:sz="0" w:space="0" w:color="auto"/>
                <w:left w:val="none" w:sz="0" w:space="0" w:color="auto"/>
                <w:bottom w:val="none" w:sz="0" w:space="0" w:color="auto"/>
                <w:right w:val="none" w:sz="0" w:space="0" w:color="auto"/>
              </w:divBdr>
            </w:div>
            <w:div w:id="1708992502">
              <w:marLeft w:val="0"/>
              <w:marRight w:val="0"/>
              <w:marTop w:val="0"/>
              <w:marBottom w:val="0"/>
              <w:divBdr>
                <w:top w:val="none" w:sz="0" w:space="0" w:color="auto"/>
                <w:left w:val="none" w:sz="0" w:space="0" w:color="auto"/>
                <w:bottom w:val="none" w:sz="0" w:space="0" w:color="auto"/>
                <w:right w:val="none" w:sz="0" w:space="0" w:color="auto"/>
              </w:divBdr>
              <w:divsChild>
                <w:div w:id="123545979">
                  <w:marLeft w:val="0"/>
                  <w:marRight w:val="0"/>
                  <w:marTop w:val="0"/>
                  <w:marBottom w:val="0"/>
                  <w:divBdr>
                    <w:top w:val="none" w:sz="0" w:space="0" w:color="auto"/>
                    <w:left w:val="none" w:sz="0" w:space="0" w:color="auto"/>
                    <w:bottom w:val="none" w:sz="0" w:space="0" w:color="auto"/>
                    <w:right w:val="none" w:sz="0" w:space="0" w:color="auto"/>
                  </w:divBdr>
                </w:div>
              </w:divsChild>
            </w:div>
            <w:div w:id="160244188">
              <w:marLeft w:val="0"/>
              <w:marRight w:val="0"/>
              <w:marTop w:val="0"/>
              <w:marBottom w:val="0"/>
              <w:divBdr>
                <w:top w:val="none" w:sz="0" w:space="0" w:color="auto"/>
                <w:left w:val="none" w:sz="0" w:space="0" w:color="auto"/>
                <w:bottom w:val="none" w:sz="0" w:space="0" w:color="auto"/>
                <w:right w:val="none" w:sz="0" w:space="0" w:color="auto"/>
              </w:divBdr>
            </w:div>
            <w:div w:id="139735920">
              <w:marLeft w:val="0"/>
              <w:marRight w:val="0"/>
              <w:marTop w:val="0"/>
              <w:marBottom w:val="0"/>
              <w:divBdr>
                <w:top w:val="none" w:sz="0" w:space="0" w:color="auto"/>
                <w:left w:val="none" w:sz="0" w:space="0" w:color="auto"/>
                <w:bottom w:val="none" w:sz="0" w:space="0" w:color="auto"/>
                <w:right w:val="none" w:sz="0" w:space="0" w:color="auto"/>
              </w:divBdr>
              <w:divsChild>
                <w:div w:id="3887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9244">
          <w:marLeft w:val="0"/>
          <w:marRight w:val="0"/>
          <w:marTop w:val="0"/>
          <w:marBottom w:val="0"/>
          <w:divBdr>
            <w:top w:val="none" w:sz="0" w:space="0" w:color="auto"/>
            <w:left w:val="none" w:sz="0" w:space="0" w:color="auto"/>
            <w:bottom w:val="none" w:sz="0" w:space="0" w:color="auto"/>
            <w:right w:val="none" w:sz="0" w:space="0" w:color="auto"/>
          </w:divBdr>
          <w:divsChild>
            <w:div w:id="1543516746">
              <w:marLeft w:val="0"/>
              <w:marRight w:val="0"/>
              <w:marTop w:val="0"/>
              <w:marBottom w:val="0"/>
              <w:divBdr>
                <w:top w:val="none" w:sz="0" w:space="0" w:color="auto"/>
                <w:left w:val="none" w:sz="0" w:space="0" w:color="auto"/>
                <w:bottom w:val="none" w:sz="0" w:space="0" w:color="auto"/>
                <w:right w:val="none" w:sz="0" w:space="0" w:color="auto"/>
              </w:divBdr>
              <w:divsChild>
                <w:div w:id="1763914401">
                  <w:marLeft w:val="0"/>
                  <w:marRight w:val="0"/>
                  <w:marTop w:val="0"/>
                  <w:marBottom w:val="0"/>
                  <w:divBdr>
                    <w:top w:val="none" w:sz="0" w:space="0" w:color="auto"/>
                    <w:left w:val="none" w:sz="0" w:space="0" w:color="auto"/>
                    <w:bottom w:val="none" w:sz="0" w:space="0" w:color="auto"/>
                    <w:right w:val="none" w:sz="0" w:space="0" w:color="auto"/>
                  </w:divBdr>
                </w:div>
              </w:divsChild>
            </w:div>
            <w:div w:id="495070767">
              <w:marLeft w:val="0"/>
              <w:marRight w:val="0"/>
              <w:marTop w:val="0"/>
              <w:marBottom w:val="0"/>
              <w:divBdr>
                <w:top w:val="none" w:sz="0" w:space="0" w:color="auto"/>
                <w:left w:val="none" w:sz="0" w:space="0" w:color="auto"/>
                <w:bottom w:val="none" w:sz="0" w:space="0" w:color="auto"/>
                <w:right w:val="none" w:sz="0" w:space="0" w:color="auto"/>
              </w:divBdr>
              <w:divsChild>
                <w:div w:id="14124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0007">
          <w:marLeft w:val="0"/>
          <w:marRight w:val="0"/>
          <w:marTop w:val="0"/>
          <w:marBottom w:val="0"/>
          <w:divBdr>
            <w:top w:val="none" w:sz="0" w:space="0" w:color="auto"/>
            <w:left w:val="none" w:sz="0" w:space="0" w:color="auto"/>
            <w:bottom w:val="none" w:sz="0" w:space="0" w:color="auto"/>
            <w:right w:val="none" w:sz="0" w:space="0" w:color="auto"/>
          </w:divBdr>
          <w:divsChild>
            <w:div w:id="625233868">
              <w:marLeft w:val="0"/>
              <w:marRight w:val="0"/>
              <w:marTop w:val="0"/>
              <w:marBottom w:val="0"/>
              <w:divBdr>
                <w:top w:val="none" w:sz="0" w:space="0" w:color="auto"/>
                <w:left w:val="none" w:sz="0" w:space="0" w:color="auto"/>
                <w:bottom w:val="none" w:sz="0" w:space="0" w:color="auto"/>
                <w:right w:val="none" w:sz="0" w:space="0" w:color="auto"/>
              </w:divBdr>
            </w:div>
            <w:div w:id="1625304363">
              <w:marLeft w:val="0"/>
              <w:marRight w:val="0"/>
              <w:marTop w:val="0"/>
              <w:marBottom w:val="0"/>
              <w:divBdr>
                <w:top w:val="none" w:sz="0" w:space="0" w:color="auto"/>
                <w:left w:val="none" w:sz="0" w:space="0" w:color="auto"/>
                <w:bottom w:val="none" w:sz="0" w:space="0" w:color="auto"/>
                <w:right w:val="none" w:sz="0" w:space="0" w:color="auto"/>
              </w:divBdr>
            </w:div>
            <w:div w:id="1324511757">
              <w:marLeft w:val="0"/>
              <w:marRight w:val="0"/>
              <w:marTop w:val="0"/>
              <w:marBottom w:val="0"/>
              <w:divBdr>
                <w:top w:val="none" w:sz="0" w:space="0" w:color="auto"/>
                <w:left w:val="none" w:sz="0" w:space="0" w:color="auto"/>
                <w:bottom w:val="none" w:sz="0" w:space="0" w:color="auto"/>
                <w:right w:val="none" w:sz="0" w:space="0" w:color="auto"/>
              </w:divBdr>
            </w:div>
            <w:div w:id="235435778">
              <w:marLeft w:val="0"/>
              <w:marRight w:val="0"/>
              <w:marTop w:val="0"/>
              <w:marBottom w:val="0"/>
              <w:divBdr>
                <w:top w:val="none" w:sz="0" w:space="0" w:color="auto"/>
                <w:left w:val="none" w:sz="0" w:space="0" w:color="auto"/>
                <w:bottom w:val="none" w:sz="0" w:space="0" w:color="auto"/>
                <w:right w:val="none" w:sz="0" w:space="0" w:color="auto"/>
              </w:divBdr>
            </w:div>
            <w:div w:id="1008143123">
              <w:marLeft w:val="0"/>
              <w:marRight w:val="0"/>
              <w:marTop w:val="0"/>
              <w:marBottom w:val="0"/>
              <w:divBdr>
                <w:top w:val="none" w:sz="0" w:space="0" w:color="auto"/>
                <w:left w:val="none" w:sz="0" w:space="0" w:color="auto"/>
                <w:bottom w:val="none" w:sz="0" w:space="0" w:color="auto"/>
                <w:right w:val="none" w:sz="0" w:space="0" w:color="auto"/>
              </w:divBdr>
            </w:div>
            <w:div w:id="1727560276">
              <w:marLeft w:val="0"/>
              <w:marRight w:val="0"/>
              <w:marTop w:val="0"/>
              <w:marBottom w:val="0"/>
              <w:divBdr>
                <w:top w:val="none" w:sz="0" w:space="0" w:color="auto"/>
                <w:left w:val="none" w:sz="0" w:space="0" w:color="auto"/>
                <w:bottom w:val="none" w:sz="0" w:space="0" w:color="auto"/>
                <w:right w:val="none" w:sz="0" w:space="0" w:color="auto"/>
              </w:divBdr>
            </w:div>
            <w:div w:id="326447965">
              <w:marLeft w:val="0"/>
              <w:marRight w:val="0"/>
              <w:marTop w:val="0"/>
              <w:marBottom w:val="0"/>
              <w:divBdr>
                <w:top w:val="none" w:sz="0" w:space="0" w:color="auto"/>
                <w:left w:val="none" w:sz="0" w:space="0" w:color="auto"/>
                <w:bottom w:val="none" w:sz="0" w:space="0" w:color="auto"/>
                <w:right w:val="none" w:sz="0" w:space="0" w:color="auto"/>
              </w:divBdr>
            </w:div>
            <w:div w:id="413867185">
              <w:marLeft w:val="0"/>
              <w:marRight w:val="0"/>
              <w:marTop w:val="0"/>
              <w:marBottom w:val="0"/>
              <w:divBdr>
                <w:top w:val="none" w:sz="0" w:space="0" w:color="auto"/>
                <w:left w:val="none" w:sz="0" w:space="0" w:color="auto"/>
                <w:bottom w:val="none" w:sz="0" w:space="0" w:color="auto"/>
                <w:right w:val="none" w:sz="0" w:space="0" w:color="auto"/>
              </w:divBdr>
            </w:div>
            <w:div w:id="1203788840">
              <w:marLeft w:val="0"/>
              <w:marRight w:val="0"/>
              <w:marTop w:val="0"/>
              <w:marBottom w:val="0"/>
              <w:divBdr>
                <w:top w:val="none" w:sz="0" w:space="0" w:color="auto"/>
                <w:left w:val="none" w:sz="0" w:space="0" w:color="auto"/>
                <w:bottom w:val="none" w:sz="0" w:space="0" w:color="auto"/>
                <w:right w:val="none" w:sz="0" w:space="0" w:color="auto"/>
              </w:divBdr>
            </w:div>
            <w:div w:id="183448892">
              <w:marLeft w:val="0"/>
              <w:marRight w:val="0"/>
              <w:marTop w:val="0"/>
              <w:marBottom w:val="0"/>
              <w:divBdr>
                <w:top w:val="none" w:sz="0" w:space="0" w:color="auto"/>
                <w:left w:val="none" w:sz="0" w:space="0" w:color="auto"/>
                <w:bottom w:val="none" w:sz="0" w:space="0" w:color="auto"/>
                <w:right w:val="none" w:sz="0" w:space="0" w:color="auto"/>
              </w:divBdr>
            </w:div>
            <w:div w:id="1734307036">
              <w:marLeft w:val="0"/>
              <w:marRight w:val="0"/>
              <w:marTop w:val="0"/>
              <w:marBottom w:val="0"/>
              <w:divBdr>
                <w:top w:val="none" w:sz="0" w:space="0" w:color="auto"/>
                <w:left w:val="none" w:sz="0" w:space="0" w:color="auto"/>
                <w:bottom w:val="none" w:sz="0" w:space="0" w:color="auto"/>
                <w:right w:val="none" w:sz="0" w:space="0" w:color="auto"/>
              </w:divBdr>
              <w:divsChild>
                <w:div w:id="1252197352">
                  <w:marLeft w:val="0"/>
                  <w:marRight w:val="0"/>
                  <w:marTop w:val="0"/>
                  <w:marBottom w:val="0"/>
                  <w:divBdr>
                    <w:top w:val="none" w:sz="0" w:space="0" w:color="auto"/>
                    <w:left w:val="none" w:sz="0" w:space="0" w:color="auto"/>
                    <w:bottom w:val="none" w:sz="0" w:space="0" w:color="auto"/>
                    <w:right w:val="none" w:sz="0" w:space="0" w:color="auto"/>
                  </w:divBdr>
                </w:div>
              </w:divsChild>
            </w:div>
            <w:div w:id="1419446923">
              <w:marLeft w:val="0"/>
              <w:marRight w:val="0"/>
              <w:marTop w:val="0"/>
              <w:marBottom w:val="0"/>
              <w:divBdr>
                <w:top w:val="none" w:sz="0" w:space="0" w:color="auto"/>
                <w:left w:val="none" w:sz="0" w:space="0" w:color="auto"/>
                <w:bottom w:val="none" w:sz="0" w:space="0" w:color="auto"/>
                <w:right w:val="none" w:sz="0" w:space="0" w:color="auto"/>
              </w:divBdr>
            </w:div>
            <w:div w:id="2040742401">
              <w:marLeft w:val="0"/>
              <w:marRight w:val="0"/>
              <w:marTop w:val="0"/>
              <w:marBottom w:val="0"/>
              <w:divBdr>
                <w:top w:val="none" w:sz="0" w:space="0" w:color="auto"/>
                <w:left w:val="none" w:sz="0" w:space="0" w:color="auto"/>
                <w:bottom w:val="none" w:sz="0" w:space="0" w:color="auto"/>
                <w:right w:val="none" w:sz="0" w:space="0" w:color="auto"/>
              </w:divBdr>
              <w:divsChild>
                <w:div w:id="1888643343">
                  <w:marLeft w:val="0"/>
                  <w:marRight w:val="0"/>
                  <w:marTop w:val="0"/>
                  <w:marBottom w:val="0"/>
                  <w:divBdr>
                    <w:top w:val="none" w:sz="0" w:space="0" w:color="auto"/>
                    <w:left w:val="none" w:sz="0" w:space="0" w:color="auto"/>
                    <w:bottom w:val="none" w:sz="0" w:space="0" w:color="auto"/>
                    <w:right w:val="none" w:sz="0" w:space="0" w:color="auto"/>
                  </w:divBdr>
                </w:div>
              </w:divsChild>
            </w:div>
            <w:div w:id="1111826252">
              <w:marLeft w:val="0"/>
              <w:marRight w:val="0"/>
              <w:marTop w:val="0"/>
              <w:marBottom w:val="0"/>
              <w:divBdr>
                <w:top w:val="none" w:sz="0" w:space="0" w:color="auto"/>
                <w:left w:val="none" w:sz="0" w:space="0" w:color="auto"/>
                <w:bottom w:val="none" w:sz="0" w:space="0" w:color="auto"/>
                <w:right w:val="none" w:sz="0" w:space="0" w:color="auto"/>
              </w:divBdr>
            </w:div>
            <w:div w:id="758870893">
              <w:marLeft w:val="0"/>
              <w:marRight w:val="0"/>
              <w:marTop w:val="0"/>
              <w:marBottom w:val="0"/>
              <w:divBdr>
                <w:top w:val="none" w:sz="0" w:space="0" w:color="auto"/>
                <w:left w:val="none" w:sz="0" w:space="0" w:color="auto"/>
                <w:bottom w:val="none" w:sz="0" w:space="0" w:color="auto"/>
                <w:right w:val="none" w:sz="0" w:space="0" w:color="auto"/>
              </w:divBdr>
            </w:div>
            <w:div w:id="1510408318">
              <w:marLeft w:val="0"/>
              <w:marRight w:val="0"/>
              <w:marTop w:val="0"/>
              <w:marBottom w:val="0"/>
              <w:divBdr>
                <w:top w:val="none" w:sz="0" w:space="0" w:color="auto"/>
                <w:left w:val="none" w:sz="0" w:space="0" w:color="auto"/>
                <w:bottom w:val="none" w:sz="0" w:space="0" w:color="auto"/>
                <w:right w:val="none" w:sz="0" w:space="0" w:color="auto"/>
              </w:divBdr>
            </w:div>
            <w:div w:id="1613439984">
              <w:marLeft w:val="0"/>
              <w:marRight w:val="0"/>
              <w:marTop w:val="0"/>
              <w:marBottom w:val="0"/>
              <w:divBdr>
                <w:top w:val="none" w:sz="0" w:space="0" w:color="auto"/>
                <w:left w:val="none" w:sz="0" w:space="0" w:color="auto"/>
                <w:bottom w:val="none" w:sz="0" w:space="0" w:color="auto"/>
                <w:right w:val="none" w:sz="0" w:space="0" w:color="auto"/>
              </w:divBdr>
            </w:div>
            <w:div w:id="1005472889">
              <w:marLeft w:val="0"/>
              <w:marRight w:val="0"/>
              <w:marTop w:val="0"/>
              <w:marBottom w:val="0"/>
              <w:divBdr>
                <w:top w:val="none" w:sz="0" w:space="0" w:color="auto"/>
                <w:left w:val="none" w:sz="0" w:space="0" w:color="auto"/>
                <w:bottom w:val="none" w:sz="0" w:space="0" w:color="auto"/>
                <w:right w:val="none" w:sz="0" w:space="0" w:color="auto"/>
              </w:divBdr>
            </w:div>
            <w:div w:id="226306307">
              <w:marLeft w:val="0"/>
              <w:marRight w:val="0"/>
              <w:marTop w:val="0"/>
              <w:marBottom w:val="0"/>
              <w:divBdr>
                <w:top w:val="none" w:sz="0" w:space="0" w:color="auto"/>
                <w:left w:val="none" w:sz="0" w:space="0" w:color="auto"/>
                <w:bottom w:val="none" w:sz="0" w:space="0" w:color="auto"/>
                <w:right w:val="none" w:sz="0" w:space="0" w:color="auto"/>
              </w:divBdr>
              <w:divsChild>
                <w:div w:id="1654748215">
                  <w:marLeft w:val="0"/>
                  <w:marRight w:val="0"/>
                  <w:marTop w:val="0"/>
                  <w:marBottom w:val="0"/>
                  <w:divBdr>
                    <w:top w:val="none" w:sz="0" w:space="0" w:color="auto"/>
                    <w:left w:val="none" w:sz="0" w:space="0" w:color="auto"/>
                    <w:bottom w:val="none" w:sz="0" w:space="0" w:color="auto"/>
                    <w:right w:val="none" w:sz="0" w:space="0" w:color="auto"/>
                  </w:divBdr>
                </w:div>
                <w:div w:id="106776922">
                  <w:marLeft w:val="0"/>
                  <w:marRight w:val="0"/>
                  <w:marTop w:val="0"/>
                  <w:marBottom w:val="0"/>
                  <w:divBdr>
                    <w:top w:val="none" w:sz="0" w:space="0" w:color="auto"/>
                    <w:left w:val="none" w:sz="0" w:space="0" w:color="auto"/>
                    <w:bottom w:val="none" w:sz="0" w:space="0" w:color="auto"/>
                    <w:right w:val="none" w:sz="0" w:space="0" w:color="auto"/>
                  </w:divBdr>
                  <w:divsChild>
                    <w:div w:id="18555663">
                      <w:marLeft w:val="0"/>
                      <w:marRight w:val="0"/>
                      <w:marTop w:val="0"/>
                      <w:marBottom w:val="0"/>
                      <w:divBdr>
                        <w:top w:val="none" w:sz="0" w:space="0" w:color="auto"/>
                        <w:left w:val="none" w:sz="0" w:space="0" w:color="auto"/>
                        <w:bottom w:val="none" w:sz="0" w:space="0" w:color="auto"/>
                        <w:right w:val="none" w:sz="0" w:space="0" w:color="auto"/>
                      </w:divBdr>
                    </w:div>
                    <w:div w:id="130369891">
                      <w:marLeft w:val="0"/>
                      <w:marRight w:val="0"/>
                      <w:marTop w:val="0"/>
                      <w:marBottom w:val="0"/>
                      <w:divBdr>
                        <w:top w:val="none" w:sz="0" w:space="0" w:color="auto"/>
                        <w:left w:val="none" w:sz="0" w:space="0" w:color="auto"/>
                        <w:bottom w:val="none" w:sz="0" w:space="0" w:color="auto"/>
                        <w:right w:val="none" w:sz="0" w:space="0" w:color="auto"/>
                      </w:divBdr>
                    </w:div>
                    <w:div w:id="17532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9399">
              <w:marLeft w:val="0"/>
              <w:marRight w:val="0"/>
              <w:marTop w:val="0"/>
              <w:marBottom w:val="0"/>
              <w:divBdr>
                <w:top w:val="none" w:sz="0" w:space="0" w:color="auto"/>
                <w:left w:val="none" w:sz="0" w:space="0" w:color="auto"/>
                <w:bottom w:val="none" w:sz="0" w:space="0" w:color="auto"/>
                <w:right w:val="none" w:sz="0" w:space="0" w:color="auto"/>
              </w:divBdr>
            </w:div>
            <w:div w:id="1209757547">
              <w:marLeft w:val="0"/>
              <w:marRight w:val="0"/>
              <w:marTop w:val="0"/>
              <w:marBottom w:val="0"/>
              <w:divBdr>
                <w:top w:val="none" w:sz="0" w:space="0" w:color="auto"/>
                <w:left w:val="none" w:sz="0" w:space="0" w:color="auto"/>
                <w:bottom w:val="none" w:sz="0" w:space="0" w:color="auto"/>
                <w:right w:val="none" w:sz="0" w:space="0" w:color="auto"/>
              </w:divBdr>
              <w:divsChild>
                <w:div w:id="1044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5435">
          <w:marLeft w:val="0"/>
          <w:marRight w:val="0"/>
          <w:marTop w:val="0"/>
          <w:marBottom w:val="0"/>
          <w:divBdr>
            <w:top w:val="none" w:sz="0" w:space="0" w:color="auto"/>
            <w:left w:val="none" w:sz="0" w:space="0" w:color="auto"/>
            <w:bottom w:val="none" w:sz="0" w:space="0" w:color="auto"/>
            <w:right w:val="none" w:sz="0" w:space="0" w:color="auto"/>
          </w:divBdr>
          <w:divsChild>
            <w:div w:id="1312365916">
              <w:marLeft w:val="0"/>
              <w:marRight w:val="0"/>
              <w:marTop w:val="0"/>
              <w:marBottom w:val="0"/>
              <w:divBdr>
                <w:top w:val="none" w:sz="0" w:space="0" w:color="auto"/>
                <w:left w:val="none" w:sz="0" w:space="0" w:color="auto"/>
                <w:bottom w:val="none" w:sz="0" w:space="0" w:color="auto"/>
                <w:right w:val="none" w:sz="0" w:space="0" w:color="auto"/>
              </w:divBdr>
            </w:div>
            <w:div w:id="959268114">
              <w:marLeft w:val="0"/>
              <w:marRight w:val="0"/>
              <w:marTop w:val="0"/>
              <w:marBottom w:val="0"/>
              <w:divBdr>
                <w:top w:val="none" w:sz="0" w:space="0" w:color="auto"/>
                <w:left w:val="none" w:sz="0" w:space="0" w:color="auto"/>
                <w:bottom w:val="none" w:sz="0" w:space="0" w:color="auto"/>
                <w:right w:val="none" w:sz="0" w:space="0" w:color="auto"/>
              </w:divBdr>
              <w:divsChild>
                <w:div w:id="1932352912">
                  <w:marLeft w:val="0"/>
                  <w:marRight w:val="0"/>
                  <w:marTop w:val="0"/>
                  <w:marBottom w:val="0"/>
                  <w:divBdr>
                    <w:top w:val="none" w:sz="0" w:space="0" w:color="auto"/>
                    <w:left w:val="none" w:sz="0" w:space="0" w:color="auto"/>
                    <w:bottom w:val="none" w:sz="0" w:space="0" w:color="auto"/>
                    <w:right w:val="none" w:sz="0" w:space="0" w:color="auto"/>
                  </w:divBdr>
                </w:div>
                <w:div w:id="18795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Graczkowski</dc:creator>
  <cp:keywords/>
  <dc:description/>
  <cp:lastModifiedBy>Rafał Graczkowski</cp:lastModifiedBy>
  <cp:revision>2</cp:revision>
  <dcterms:created xsi:type="dcterms:W3CDTF">2019-12-30T09:30:00Z</dcterms:created>
  <dcterms:modified xsi:type="dcterms:W3CDTF">2019-12-30T09:30:00Z</dcterms:modified>
</cp:coreProperties>
</file>