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B0F7" w14:textId="77777777" w:rsidR="00381041" w:rsidRPr="0025299E" w:rsidRDefault="00381041" w:rsidP="00381041">
      <w:pPr>
        <w:pStyle w:val="Tekstpodstawowy"/>
        <w:spacing w:after="60"/>
        <w:jc w:val="right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  <w:t>Załącznik nr 1</w:t>
      </w:r>
    </w:p>
    <w:p w14:paraId="6BA8C70C" w14:textId="77777777" w:rsidR="00381041" w:rsidRPr="0025299E" w:rsidRDefault="00381041" w:rsidP="00381041">
      <w:pPr>
        <w:pStyle w:val="Tytu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sz w:val="20"/>
          <w:szCs w:val="20"/>
          <w:u w:val="single"/>
        </w:rPr>
        <w:t>U m o w a  nr ..........</w:t>
      </w:r>
    </w:p>
    <w:p w14:paraId="44E916F6" w14:textId="77777777" w:rsidR="00381041" w:rsidRPr="0025299E" w:rsidRDefault="00381041" w:rsidP="00381041">
      <w:pPr>
        <w:pStyle w:val="Tytu"/>
        <w:rPr>
          <w:rFonts w:asciiTheme="majorHAnsi" w:hAnsiTheme="majorHAnsi" w:cs="Tahoma"/>
          <w:b w:val="0"/>
          <w:bCs w:val="0"/>
          <w:sz w:val="20"/>
          <w:szCs w:val="20"/>
        </w:rPr>
      </w:pPr>
    </w:p>
    <w:p w14:paraId="3D22C218" w14:textId="77777777" w:rsidR="00381041" w:rsidRPr="0025299E" w:rsidRDefault="00381041" w:rsidP="00381041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5299E">
        <w:rPr>
          <w:rFonts w:asciiTheme="majorHAnsi" w:hAnsiTheme="majorHAnsi" w:cs="Tahoma"/>
          <w:sz w:val="20"/>
          <w:szCs w:val="20"/>
        </w:rPr>
        <w:t xml:space="preserve"> </w:t>
      </w:r>
    </w:p>
    <w:p w14:paraId="797CEDAE" w14:textId="77777777" w:rsidR="0025299E" w:rsidRPr="0025299E" w:rsidRDefault="0025299E" w:rsidP="0025299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</w:t>
      </w:r>
    </w:p>
    <w:p w14:paraId="48B719AE" w14:textId="77777777"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sz w:val="20"/>
          <w:lang w:eastAsia="en-US"/>
        </w:rPr>
      </w:pPr>
      <w:r w:rsidRPr="0025299E">
        <w:rPr>
          <w:rFonts w:asciiTheme="majorHAnsi" w:hAnsiTheme="majorHAnsi" w:cs="Arial"/>
          <w:sz w:val="20"/>
          <w:lang w:eastAsia="en-US"/>
        </w:rPr>
        <w:t xml:space="preserve">zawarta w dniu .................................... w  </w:t>
      </w:r>
      <w:r w:rsidR="00DB579D">
        <w:rPr>
          <w:rFonts w:asciiTheme="majorHAnsi" w:hAnsiTheme="majorHAnsi" w:cs="Arial"/>
          <w:sz w:val="20"/>
          <w:lang w:eastAsia="en-US"/>
        </w:rPr>
        <w:t>………</w:t>
      </w:r>
      <w:r w:rsidRPr="0025299E">
        <w:rPr>
          <w:rFonts w:asciiTheme="majorHAnsi" w:hAnsiTheme="majorHAnsi" w:cs="Arial"/>
          <w:sz w:val="20"/>
          <w:lang w:eastAsia="en-US"/>
        </w:rPr>
        <w:t xml:space="preserve"> pomiędzy:</w:t>
      </w:r>
    </w:p>
    <w:p w14:paraId="33611096" w14:textId="77777777"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Zamawiającym:</w:t>
      </w:r>
    </w:p>
    <w:p w14:paraId="2DC6254F" w14:textId="77777777" w:rsidR="0043431D" w:rsidRPr="0077471F" w:rsidRDefault="00D5328C" w:rsidP="0043431D">
      <w:pPr>
        <w:pStyle w:val="Bezodstpw"/>
        <w:spacing w:line="276" w:lineRule="auto"/>
        <w:rPr>
          <w:rFonts w:ascii="Cambria" w:hAnsi="Cambria" w:cs="Arial"/>
          <w:b w:val="0"/>
          <w:sz w:val="20"/>
          <w:szCs w:val="20"/>
        </w:rPr>
      </w:pPr>
      <w:r>
        <w:rPr>
          <w:rFonts w:ascii="Cambria" w:hAnsi="Cambria" w:cs="Arial"/>
          <w:b w:val="0"/>
          <w:sz w:val="20"/>
          <w:szCs w:val="20"/>
        </w:rPr>
        <w:t>………….</w:t>
      </w:r>
    </w:p>
    <w:p w14:paraId="259200DF" w14:textId="77777777" w:rsidR="0057089E" w:rsidRPr="008E3C89" w:rsidRDefault="0057089E" w:rsidP="0057089E">
      <w:pPr>
        <w:spacing w:line="276" w:lineRule="auto"/>
        <w:rPr>
          <w:rFonts w:ascii="Cambria" w:hAnsi="Cambria" w:cs="Calibri"/>
          <w:b/>
          <w:sz w:val="20"/>
          <w:szCs w:val="20"/>
        </w:rPr>
      </w:pPr>
    </w:p>
    <w:p w14:paraId="6D383530" w14:textId="77777777" w:rsidR="0025299E" w:rsidRPr="0025299E" w:rsidRDefault="00394422" w:rsidP="0025299E">
      <w:pPr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NIP: </w:t>
      </w:r>
      <w:r w:rsidR="0043431D">
        <w:rPr>
          <w:rFonts w:asciiTheme="majorHAnsi" w:hAnsiTheme="majorHAnsi" w:cs="Arial"/>
          <w:b/>
          <w:sz w:val="20"/>
          <w:szCs w:val="20"/>
        </w:rPr>
        <w:t>………………..</w:t>
      </w:r>
      <w:r>
        <w:rPr>
          <w:rFonts w:asciiTheme="majorHAnsi" w:hAnsiTheme="majorHAnsi" w:cs="Arial"/>
          <w:b/>
          <w:sz w:val="20"/>
          <w:szCs w:val="20"/>
        </w:rPr>
        <w:t>, REGON:</w:t>
      </w:r>
      <w:r w:rsidR="0043431D">
        <w:rPr>
          <w:rFonts w:asciiTheme="majorHAnsi" w:hAnsiTheme="majorHAnsi" w:cs="Arial"/>
          <w:b/>
          <w:sz w:val="20"/>
          <w:szCs w:val="20"/>
        </w:rPr>
        <w:t>…………….……………….</w:t>
      </w:r>
    </w:p>
    <w:p w14:paraId="205D6BE6" w14:textId="77777777"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14:paraId="3B011AF7" w14:textId="77777777" w:rsidR="0025299E" w:rsidRPr="00111E55" w:rsidRDefault="0043431D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………………………………………………</w:t>
      </w:r>
    </w:p>
    <w:p w14:paraId="3474495A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a</w:t>
      </w:r>
    </w:p>
    <w:p w14:paraId="6C2ED071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Wykonawcą:</w:t>
      </w:r>
    </w:p>
    <w:p w14:paraId="5AFF7B95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14:paraId="1634D8C6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14:paraId="046CEF03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sz w:val="20"/>
        </w:rPr>
      </w:pPr>
      <w:r w:rsidRPr="0025299E">
        <w:rPr>
          <w:rFonts w:asciiTheme="majorHAnsi" w:hAnsiTheme="majorHAnsi" w:cs="Arial"/>
          <w:b/>
          <w:sz w:val="20"/>
        </w:rPr>
        <w:t>NIP: …………………………, REGON: ……………………………….</w:t>
      </w:r>
    </w:p>
    <w:p w14:paraId="6219F9B7" w14:textId="77777777"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14:paraId="198DC117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....................................................</w:t>
      </w:r>
    </w:p>
    <w:p w14:paraId="6E356080" w14:textId="77777777"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</w:t>
      </w:r>
    </w:p>
    <w:p w14:paraId="10C403D7" w14:textId="17740028" w:rsidR="0025299E" w:rsidRPr="00555308" w:rsidRDefault="0025299E" w:rsidP="0025299E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Zamawiający kupuje, a Wykonawca sprzedaje </w:t>
      </w:r>
      <w:r w:rsidR="00CC1BE3">
        <w:rPr>
          <w:rFonts w:asciiTheme="majorHAnsi" w:hAnsiTheme="majorHAnsi" w:cs="Arial"/>
          <w:kern w:val="1"/>
          <w:sz w:val="20"/>
          <w:szCs w:val="20"/>
        </w:rPr>
        <w:t>urządzenie wielofunkcyjne</w:t>
      </w:r>
      <w:r w:rsidR="0070535D">
        <w:rPr>
          <w:rFonts w:asciiTheme="majorHAnsi" w:hAnsiTheme="majorHAnsi" w:cs="Arial"/>
          <w:bCs/>
          <w:kern w:val="1"/>
          <w:sz w:val="20"/>
          <w:szCs w:val="20"/>
        </w:rPr>
        <w:t xml:space="preserve"> </w:t>
      </w:r>
      <w:r w:rsidRPr="0025299E">
        <w:rPr>
          <w:rStyle w:val="FontStyle93"/>
          <w:rFonts w:asciiTheme="majorHAnsi" w:hAnsiTheme="majorHAnsi" w:cs="Arial"/>
          <w:bCs/>
          <w:sz w:val="20"/>
          <w:szCs w:val="20"/>
        </w:rPr>
        <w:t>w ramach postępowania pn.</w:t>
      </w:r>
      <w:r>
        <w:rPr>
          <w:rStyle w:val="FontStyle93"/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0535D">
        <w:rPr>
          <w:rFonts w:asciiTheme="majorHAnsi" w:hAnsiTheme="majorHAnsi" w:cs="Arial"/>
          <w:b/>
          <w:bCs/>
          <w:sz w:val="20"/>
          <w:szCs w:val="20"/>
        </w:rPr>
        <w:t>„</w:t>
      </w:r>
      <w:r w:rsidR="00182096" w:rsidRPr="00182096">
        <w:rPr>
          <w:rFonts w:asciiTheme="majorHAnsi" w:hAnsiTheme="majorHAnsi" w:cs="Arial"/>
          <w:b/>
          <w:bCs/>
          <w:sz w:val="20"/>
          <w:szCs w:val="20"/>
        </w:rPr>
        <w:t>Dostawa roboczej stacji graficznej”</w:t>
      </w:r>
      <w:r w:rsidR="00555308" w:rsidRPr="00555308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555308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 w:rsidRPr="0025299E">
        <w:rPr>
          <w:rFonts w:asciiTheme="majorHAnsi" w:hAnsiTheme="majorHAnsi" w:cs="Arial"/>
          <w:kern w:val="1"/>
          <w:sz w:val="20"/>
          <w:szCs w:val="20"/>
        </w:rPr>
        <w:t>zwany</w:t>
      </w:r>
      <w:r w:rsidR="0043431D">
        <w:rPr>
          <w:rFonts w:asciiTheme="majorHAnsi" w:hAnsiTheme="majorHAnsi" w:cs="Arial"/>
          <w:kern w:val="1"/>
          <w:sz w:val="20"/>
          <w:szCs w:val="20"/>
        </w:rPr>
        <w:t xml:space="preserve"> 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 w dalszej części umowy </w:t>
      </w:r>
      <w:r w:rsidR="002A5BAC">
        <w:rPr>
          <w:rFonts w:asciiTheme="majorHAnsi" w:hAnsiTheme="majorHAnsi" w:cs="Arial"/>
          <w:kern w:val="1"/>
          <w:sz w:val="20"/>
          <w:szCs w:val="20"/>
        </w:rPr>
        <w:t>sprzętem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 w ilościach i rodzajach oraz zgodnie z wymogami określonym</w:t>
      </w:r>
      <w:r w:rsidR="0043431D">
        <w:rPr>
          <w:rFonts w:asciiTheme="majorHAnsi" w:hAnsiTheme="majorHAnsi" w:cs="Arial"/>
          <w:kern w:val="1"/>
          <w:sz w:val="20"/>
          <w:szCs w:val="20"/>
        </w:rPr>
        <w:t xml:space="preserve">i 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w </w:t>
      </w:r>
      <w:r>
        <w:rPr>
          <w:rFonts w:asciiTheme="majorHAnsi" w:hAnsiTheme="majorHAnsi" w:cs="Arial"/>
          <w:kern w:val="1"/>
          <w:sz w:val="20"/>
          <w:szCs w:val="20"/>
        </w:rPr>
        <w:t xml:space="preserve">szczegółowym </w:t>
      </w:r>
      <w:r>
        <w:rPr>
          <w:rFonts w:asciiTheme="majorHAnsi" w:hAnsiTheme="majorHAnsi" w:cs="Arial"/>
          <w:bCs/>
          <w:sz w:val="20"/>
          <w:szCs w:val="20"/>
        </w:rPr>
        <w:t>opisie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przedmiotu zamówienia, stanowiący załącznik nr </w:t>
      </w:r>
      <w:r>
        <w:rPr>
          <w:rFonts w:asciiTheme="majorHAnsi" w:hAnsiTheme="majorHAnsi" w:cs="Arial"/>
          <w:bCs/>
          <w:sz w:val="20"/>
          <w:szCs w:val="20"/>
        </w:rPr>
        <w:t>6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do Specyfikacji Istotnych Warunków Zamówienia zwanej dalej charakterystyką</w:t>
      </w:r>
      <w:r w:rsidRPr="0025299E">
        <w:rPr>
          <w:rFonts w:asciiTheme="majorHAnsi" w:hAnsiTheme="majorHAnsi" w:cs="Arial"/>
          <w:b/>
          <w:sz w:val="20"/>
          <w:szCs w:val="20"/>
        </w:rPr>
        <w:t>.</w:t>
      </w:r>
    </w:p>
    <w:p w14:paraId="4AD413F7" w14:textId="77777777"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</w:t>
      </w:r>
      <w:r w:rsidR="00394422">
        <w:rPr>
          <w:rFonts w:asciiTheme="majorHAnsi" w:hAnsiTheme="majorHAnsi" w:cs="Arial"/>
          <w:b/>
          <w:bCs/>
          <w:sz w:val="20"/>
          <w:szCs w:val="20"/>
        </w:rPr>
        <w:t xml:space="preserve"> 2</w:t>
      </w:r>
    </w:p>
    <w:p w14:paraId="450EC1CC" w14:textId="5FA6DE0F" w:rsidR="0070535D" w:rsidRPr="0070535D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70535D">
        <w:rPr>
          <w:rFonts w:asciiTheme="majorHAnsi" w:hAnsiTheme="majorHAnsi" w:cs="Arial"/>
          <w:sz w:val="20"/>
          <w:szCs w:val="20"/>
        </w:rPr>
        <w:t xml:space="preserve">Wykonawca dostarczy </w:t>
      </w:r>
      <w:r w:rsidR="002A5BAC">
        <w:rPr>
          <w:rFonts w:asciiTheme="majorHAnsi" w:hAnsiTheme="majorHAnsi" w:cs="Arial"/>
          <w:kern w:val="1"/>
          <w:sz w:val="20"/>
          <w:szCs w:val="20"/>
        </w:rPr>
        <w:t>urządzenie</w:t>
      </w:r>
      <w:r w:rsidR="008700C9" w:rsidRPr="0070535D">
        <w:rPr>
          <w:rFonts w:asciiTheme="majorHAnsi" w:hAnsiTheme="majorHAnsi" w:cs="Arial"/>
          <w:bCs/>
          <w:kern w:val="1"/>
          <w:sz w:val="20"/>
          <w:szCs w:val="20"/>
        </w:rPr>
        <w:t xml:space="preserve">, </w:t>
      </w:r>
      <w:r w:rsidR="0070535D" w:rsidRPr="0070535D">
        <w:rPr>
          <w:rFonts w:asciiTheme="majorHAnsi" w:hAnsiTheme="majorHAnsi" w:cs="Arial"/>
          <w:bCs/>
          <w:kern w:val="1"/>
          <w:sz w:val="20"/>
          <w:szCs w:val="20"/>
        </w:rPr>
        <w:t>do siedziby zamawiającego ul. Targowa 18,</w:t>
      </w:r>
      <w:r w:rsidR="0070535D" w:rsidRPr="0070535D">
        <w:rPr>
          <w:rFonts w:asciiTheme="majorHAnsi" w:hAnsiTheme="majorHAnsi" w:cs="Arial"/>
          <w:bCs/>
          <w:kern w:val="1"/>
          <w:sz w:val="20"/>
          <w:szCs w:val="20"/>
        </w:rPr>
        <w:br/>
        <w:t xml:space="preserve">25-520 Kielce </w:t>
      </w:r>
      <w:r w:rsidRPr="0070535D">
        <w:rPr>
          <w:rFonts w:asciiTheme="majorHAnsi" w:hAnsiTheme="majorHAnsi" w:cs="Arial"/>
          <w:sz w:val="20"/>
          <w:szCs w:val="20"/>
        </w:rPr>
        <w:t xml:space="preserve">w terminie do </w:t>
      </w:r>
      <w:r w:rsidR="0035691E" w:rsidRPr="0070535D">
        <w:rPr>
          <w:rFonts w:asciiTheme="majorHAnsi" w:hAnsiTheme="majorHAnsi" w:cs="Arial"/>
          <w:b/>
          <w:sz w:val="20"/>
          <w:szCs w:val="20"/>
        </w:rPr>
        <w:t xml:space="preserve">dnia </w:t>
      </w:r>
      <w:r w:rsidR="0043431D" w:rsidRPr="0070535D">
        <w:rPr>
          <w:rFonts w:asciiTheme="majorHAnsi" w:hAnsiTheme="majorHAnsi" w:cs="Arial"/>
          <w:b/>
          <w:sz w:val="20"/>
          <w:szCs w:val="20"/>
        </w:rPr>
        <w:t>………………………………….</w:t>
      </w:r>
      <w:r w:rsidR="0035691E" w:rsidRPr="0070535D">
        <w:rPr>
          <w:rFonts w:asciiTheme="majorHAnsi" w:hAnsiTheme="majorHAnsi" w:cs="Arial"/>
          <w:b/>
          <w:sz w:val="20"/>
          <w:szCs w:val="20"/>
        </w:rPr>
        <w:t xml:space="preserve"> r. </w:t>
      </w:r>
    </w:p>
    <w:p w14:paraId="622D8B7F" w14:textId="77777777" w:rsidR="0025299E" w:rsidRPr="0070535D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70535D">
        <w:rPr>
          <w:rFonts w:asciiTheme="majorHAnsi" w:hAnsiTheme="majorHAnsi" w:cs="Arial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14:paraId="084D5F8E" w14:textId="77777777"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Sprzęt będzie oznaczony zgodnie z obowiązującymi przepisami, a w szczególności znakami bezpieczeństwa.</w:t>
      </w:r>
    </w:p>
    <w:p w14:paraId="1B578AF4" w14:textId="77777777"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sprzętu zostanie sporządzony protokół odbioru podpisany przez uprawnionych przedstawicieli Zamawiającego i Wykonawcy.</w:t>
      </w:r>
    </w:p>
    <w:p w14:paraId="087A673E" w14:textId="77777777"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Wykonawca wyda Zamawiającemu dokumenty, które dotyczą sprzętu, przede wszystkim kraty gwarancyjne na sprzęt i instrukcje obsługi sprzętu oraz oprogramowanie.</w:t>
      </w:r>
    </w:p>
    <w:p w14:paraId="5AD77CA1" w14:textId="27ABBAC0"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 odebran</w:t>
      </w:r>
      <w:r w:rsidR="000C75E4">
        <w:rPr>
          <w:rFonts w:asciiTheme="majorHAnsi" w:hAnsiTheme="majorHAnsi" w:cs="Arial"/>
          <w:sz w:val="20"/>
          <w:szCs w:val="20"/>
        </w:rPr>
        <w:t>y</w:t>
      </w:r>
      <w:r w:rsidRPr="0025299E">
        <w:rPr>
          <w:rFonts w:asciiTheme="majorHAnsi" w:hAnsiTheme="majorHAnsi" w:cs="Arial"/>
          <w:sz w:val="20"/>
          <w:szCs w:val="20"/>
        </w:rPr>
        <w:t xml:space="preserve"> przez Zamawiającego zgodnie z procedurą określona w ust.5.</w:t>
      </w:r>
    </w:p>
    <w:p w14:paraId="648B5D3A" w14:textId="77777777" w:rsidR="00C77438" w:rsidRPr="0025299E" w:rsidRDefault="00C77438" w:rsidP="00C77438">
      <w:pPr>
        <w:pStyle w:val="Tekstpodstawowy"/>
        <w:rPr>
          <w:rFonts w:asciiTheme="majorHAnsi" w:hAnsiTheme="majorHAnsi" w:cs="Arial"/>
          <w:bCs/>
          <w:sz w:val="20"/>
          <w:szCs w:val="20"/>
          <w:u w:val="single"/>
        </w:rPr>
      </w:pPr>
    </w:p>
    <w:p w14:paraId="51845DB9" w14:textId="77777777" w:rsidR="0025299E" w:rsidRPr="0025299E" w:rsidRDefault="0025299E" w:rsidP="0025299E">
      <w:pPr>
        <w:pStyle w:val="Tekstpodstawowy3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3</w:t>
      </w:r>
    </w:p>
    <w:p w14:paraId="5E0C7260" w14:textId="77777777" w:rsidR="0038411D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</w:t>
      </w:r>
      <w:r w:rsidRPr="0025299E">
        <w:rPr>
          <w:rFonts w:asciiTheme="majorHAnsi" w:hAnsiTheme="majorHAnsi" w:cs="Arial"/>
          <w:color w:val="000000"/>
          <w:sz w:val="20"/>
          <w:szCs w:val="20"/>
        </w:rPr>
        <w:t xml:space="preserve">ustalają cenę za przedmiot umowy na podstawie oferty w kwocie </w:t>
      </w:r>
    </w:p>
    <w:p w14:paraId="1E8CA37F" w14:textId="77777777" w:rsidR="0038411D" w:rsidRDefault="0070535D" w:rsidP="0038411D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…..</w:t>
      </w:r>
      <w:r w:rsidR="0025299E" w:rsidRPr="0025299E">
        <w:rPr>
          <w:rFonts w:asciiTheme="majorHAnsi" w:hAnsiTheme="majorHAnsi" w:cs="Arial"/>
          <w:b/>
          <w:color w:val="000000"/>
          <w:sz w:val="20"/>
          <w:szCs w:val="20"/>
        </w:rPr>
        <w:t>…</w:t>
      </w:r>
      <w:r w:rsidR="0025299E">
        <w:rPr>
          <w:rFonts w:asciiTheme="majorHAnsi" w:hAnsiTheme="majorHAnsi" w:cs="Arial"/>
          <w:b/>
          <w:color w:val="000000"/>
          <w:sz w:val="20"/>
          <w:szCs w:val="20"/>
        </w:rPr>
        <w:t>…………….</w:t>
      </w:r>
      <w:r w:rsidR="0025299E" w:rsidRPr="0025299E">
        <w:rPr>
          <w:rFonts w:asciiTheme="majorHAnsi" w:hAnsiTheme="majorHAnsi" w:cs="Arial"/>
          <w:b/>
          <w:color w:val="000000"/>
          <w:sz w:val="20"/>
          <w:szCs w:val="20"/>
        </w:rPr>
        <w:t>. zł brutto</w:t>
      </w:r>
      <w:r w:rsidR="0025299E" w:rsidRPr="0025299E">
        <w:rPr>
          <w:rFonts w:asciiTheme="majorHAnsi" w:hAnsiTheme="majorHAnsi" w:cs="Arial"/>
          <w:color w:val="000000"/>
          <w:sz w:val="20"/>
          <w:szCs w:val="20"/>
        </w:rPr>
        <w:t xml:space="preserve"> (słownie: ……………………………………………). </w:t>
      </w:r>
    </w:p>
    <w:p w14:paraId="1468F1B7" w14:textId="77777777" w:rsidR="0025299E" w:rsidRPr="0025299E" w:rsidRDefault="0025299E" w:rsidP="0038411D">
      <w:pPr>
        <w:keepLines/>
        <w:suppressAutoHyphens w:val="0"/>
        <w:autoSpaceDE w:val="0"/>
        <w:ind w:left="851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Cena obejmuje koszty transportu i instalacji.</w:t>
      </w:r>
    </w:p>
    <w:p w14:paraId="190DC443" w14:textId="77777777" w:rsid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lastRenderedPageBreak/>
        <w:t>Zapłata ceny nastąpi po otrzymaniu przez Zamawiającego faktury VAT, przelewem na konto bankowe Wykonawcy wskazane w fakturze.</w:t>
      </w:r>
    </w:p>
    <w:p w14:paraId="402EFC75" w14:textId="77777777"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Zamawiający dokona zapłaty w terminie 30 dni od daty otrzymania faktury.</w:t>
      </w:r>
    </w:p>
    <w:p w14:paraId="6597DE3B" w14:textId="77777777"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Za datę zapłaty strony przyjmują datę obciążenia rachunku Zamawiającego.</w:t>
      </w:r>
    </w:p>
    <w:p w14:paraId="0E357373" w14:textId="77777777"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339AB97A" w14:textId="77777777"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1CA47B9" w14:textId="77777777" w:rsidR="0025299E" w:rsidRPr="003D430A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  <w:r w:rsidRPr="003D430A">
        <w:rPr>
          <w:rFonts w:asciiTheme="majorHAnsi" w:hAnsiTheme="majorHAnsi" w:cs="Arial"/>
          <w:b/>
          <w:sz w:val="20"/>
          <w:szCs w:val="20"/>
        </w:rPr>
        <w:t>§ 4</w:t>
      </w:r>
    </w:p>
    <w:p w14:paraId="582E6C35" w14:textId="77777777" w:rsidR="0025299E" w:rsidRPr="003D430A" w:rsidRDefault="00E168A0" w:rsidP="00E168A0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 xml:space="preserve">Warunki gwarancji zgodnie z </w:t>
      </w:r>
      <w:r w:rsidR="000E0F0D">
        <w:rPr>
          <w:rFonts w:asciiTheme="majorHAnsi" w:hAnsiTheme="majorHAnsi" w:cs="Arial"/>
          <w:sz w:val="20"/>
          <w:szCs w:val="20"/>
        </w:rPr>
        <w:t>kartą gwarancyjną stanowiącą załącznik do umowy</w:t>
      </w:r>
      <w:r w:rsidRPr="003D430A">
        <w:rPr>
          <w:rFonts w:asciiTheme="majorHAnsi" w:hAnsiTheme="majorHAnsi" w:cs="Arial"/>
          <w:sz w:val="20"/>
          <w:szCs w:val="20"/>
        </w:rPr>
        <w:t>.</w:t>
      </w:r>
    </w:p>
    <w:p w14:paraId="07FA0B98" w14:textId="77777777" w:rsidR="0025299E" w:rsidRPr="003D430A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D430A">
        <w:rPr>
          <w:rFonts w:asciiTheme="majorHAnsi" w:hAnsiTheme="majorHAnsi" w:cs="Arial"/>
          <w:b/>
          <w:bCs/>
          <w:sz w:val="20"/>
          <w:szCs w:val="20"/>
        </w:rPr>
        <w:t>§ 5</w:t>
      </w:r>
    </w:p>
    <w:p w14:paraId="1E9B6DA2" w14:textId="77777777" w:rsidR="0025299E" w:rsidRPr="003D430A" w:rsidRDefault="0025299E" w:rsidP="0025299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3D430A">
        <w:rPr>
          <w:rFonts w:asciiTheme="majorHAnsi" w:hAnsiTheme="majorHAnsi" w:cs="Arial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4BC9A828" w14:textId="31CE4BC8" w:rsidR="002A3700" w:rsidRPr="002A5BAC" w:rsidRDefault="002A3700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A5BAC">
        <w:rPr>
          <w:rFonts w:asciiTheme="majorHAnsi" w:hAnsiTheme="majorHAnsi" w:cs="Arial"/>
          <w:sz w:val="20"/>
          <w:szCs w:val="20"/>
        </w:rPr>
        <w:t>za czas reakcji serwisu niezgodny z zaoferowanym (w załączniku nr 2 do SIWZ – formularzu ofertowym) w wysokości 0,</w:t>
      </w:r>
      <w:r w:rsidR="002A5BAC" w:rsidRPr="002A5BAC">
        <w:rPr>
          <w:rFonts w:asciiTheme="majorHAnsi" w:hAnsiTheme="majorHAnsi" w:cs="Arial"/>
          <w:sz w:val="20"/>
          <w:szCs w:val="20"/>
        </w:rPr>
        <w:t>2</w:t>
      </w:r>
      <w:r w:rsidRPr="002A5BAC">
        <w:rPr>
          <w:rFonts w:asciiTheme="majorHAnsi" w:hAnsiTheme="majorHAnsi" w:cs="Arial"/>
          <w:sz w:val="20"/>
          <w:szCs w:val="20"/>
        </w:rPr>
        <w:t>% ceny o której mowa w § 3 ust. 1 umowy za każdy przypadek,</w:t>
      </w:r>
    </w:p>
    <w:p w14:paraId="1244EB3D" w14:textId="02282E25"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zwłokę w przekazaniu przedmiotu umowy w wysokości 1 % ceny</w:t>
      </w:r>
      <w:r w:rsidR="000C75E4">
        <w:rPr>
          <w:rFonts w:asciiTheme="majorHAnsi" w:hAnsiTheme="majorHAnsi" w:cs="Arial"/>
          <w:sz w:val="20"/>
          <w:szCs w:val="20"/>
        </w:rPr>
        <w:t>,</w:t>
      </w:r>
      <w:r w:rsidRPr="0025299E">
        <w:rPr>
          <w:rFonts w:asciiTheme="majorHAnsi" w:hAnsiTheme="majorHAnsi" w:cs="Arial"/>
          <w:sz w:val="20"/>
          <w:szCs w:val="20"/>
        </w:rPr>
        <w:t xml:space="preserve"> o której mowa w § 3 ust. 1 umowy za każdy dzień zwłoki,</w:t>
      </w:r>
    </w:p>
    <w:p w14:paraId="79013B6E" w14:textId="5A7F057A"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972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zwłokę w usunięciu wad stwierdzonych przy odbiorze lub w okresie gwarancji w wysokości 1 % ceny</w:t>
      </w:r>
      <w:r w:rsidR="000C75E4">
        <w:rPr>
          <w:rFonts w:asciiTheme="majorHAnsi" w:hAnsiTheme="majorHAnsi" w:cs="Arial"/>
          <w:sz w:val="20"/>
          <w:szCs w:val="20"/>
        </w:rPr>
        <w:t>,</w:t>
      </w:r>
      <w:r w:rsidRPr="0025299E">
        <w:rPr>
          <w:rFonts w:asciiTheme="majorHAnsi" w:hAnsiTheme="majorHAnsi" w:cs="Arial"/>
          <w:sz w:val="20"/>
          <w:szCs w:val="20"/>
        </w:rPr>
        <w:t xml:space="preserve"> o której mowa w § 3 ust. 1 umowy za każdy dzień zwłoki licząc od dnia wyznaczonego na usunięcie wad. </w:t>
      </w:r>
    </w:p>
    <w:p w14:paraId="3F51D49C" w14:textId="77777777"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left" w:pos="360"/>
          <w:tab w:val="num" w:pos="1134"/>
        </w:tabs>
        <w:suppressAutoHyphens w:val="0"/>
        <w:autoSpaceDE w:val="0"/>
        <w:spacing w:after="12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 odstąpienie od umowy przez Zamawiającego z przyczyn leżących po stronie Wykonawcy w wysokości 10 % ceny.</w:t>
      </w:r>
    </w:p>
    <w:p w14:paraId="41564302" w14:textId="77777777"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25557181" w14:textId="77777777"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14:paraId="59F02A2B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6</w:t>
      </w:r>
    </w:p>
    <w:p w14:paraId="6D8E9852" w14:textId="77777777" w:rsidR="0025299E" w:rsidRPr="0025299E" w:rsidRDefault="0025299E" w:rsidP="0025299E">
      <w:pPr>
        <w:keepLines/>
        <w:autoSpaceDE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127686CA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7</w:t>
      </w:r>
    </w:p>
    <w:p w14:paraId="681DB6BE" w14:textId="77777777" w:rsidR="0025299E" w:rsidRPr="0025299E" w:rsidRDefault="0025299E" w:rsidP="0025299E">
      <w:pPr>
        <w:keepLines/>
        <w:autoSpaceDE w:val="0"/>
        <w:spacing w:after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Zmiana postanowień niniejszej umowy może nastąpić za zgodą obu stron z poszanowaniem zapisów art. 144 ust. 1   Ustawy Prawo Zamówień Publicznych wyrażoną na piśmie pod rygorem nieważności takiej zmiany.</w:t>
      </w:r>
    </w:p>
    <w:p w14:paraId="56F87C2D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8</w:t>
      </w:r>
    </w:p>
    <w:p w14:paraId="15C0AC6F" w14:textId="77777777" w:rsid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Właściwym do rozpoznania sporów wynikłych na tle realizacji niniejszej umowy jest sąd powszechny właściwy dla siedziby   Zamawiającego.</w:t>
      </w:r>
    </w:p>
    <w:p w14:paraId="1BA3C8E3" w14:textId="77777777" w:rsidR="0025299E" w:rsidRP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</w:p>
    <w:p w14:paraId="755E6688" w14:textId="77777777" w:rsidR="0025299E" w:rsidRPr="0025299E" w:rsidRDefault="0025299E" w:rsidP="0025299E">
      <w:pPr>
        <w:keepNext/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9</w:t>
      </w:r>
    </w:p>
    <w:p w14:paraId="419066D8" w14:textId="77777777"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sprawach nie uregulowanych niniejszą umową obowiązują przepisy Kodeksu Cywilnego i Ustawy z dnia 29 stycznia 2004 r. Prawo Zamówień Publicznych.</w:t>
      </w:r>
    </w:p>
    <w:p w14:paraId="5BC634A0" w14:textId="77777777"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Integralne części niniejszej umowy stanowią:</w:t>
      </w:r>
    </w:p>
    <w:p w14:paraId="5DDDB4E4" w14:textId="77777777"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oferta Wykonawcy,</w:t>
      </w:r>
    </w:p>
    <w:p w14:paraId="1D7175B5" w14:textId="77777777"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specyfikacja istotnych warunków zamówienia,</w:t>
      </w:r>
    </w:p>
    <w:p w14:paraId="24BD634B" w14:textId="77777777"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– wzór,</w:t>
      </w:r>
    </w:p>
    <w:p w14:paraId="1096F31D" w14:textId="77777777"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Karta gwarancyjna – wzór. </w:t>
      </w:r>
    </w:p>
    <w:p w14:paraId="09F9623A" w14:textId="77777777" w:rsidR="0025299E" w:rsidRPr="0025299E" w:rsidRDefault="0025299E" w:rsidP="0025299E">
      <w:pPr>
        <w:keepLines/>
        <w:autoSpaceDE w:val="0"/>
        <w:ind w:left="709"/>
        <w:rPr>
          <w:rFonts w:asciiTheme="majorHAnsi" w:hAnsiTheme="majorHAnsi" w:cs="Arial"/>
          <w:sz w:val="20"/>
          <w:szCs w:val="20"/>
        </w:rPr>
      </w:pPr>
    </w:p>
    <w:p w14:paraId="3F39F182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lastRenderedPageBreak/>
        <w:t>§ 10</w:t>
      </w:r>
    </w:p>
    <w:p w14:paraId="2CF2E909" w14:textId="77777777" w:rsidR="0025299E" w:rsidRDefault="0025299E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7DE2CBD1" w14:textId="77777777" w:rsidR="004F6072" w:rsidRPr="004F6072" w:rsidRDefault="004F6072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</w:p>
    <w:p w14:paraId="00B2110F" w14:textId="77777777" w:rsidR="0025299E" w:rsidRPr="0025299E" w:rsidRDefault="004F6072" w:rsidP="004F6072">
      <w:pPr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Zamawi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>ający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t>Wykonawca</w:t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cr/>
      </w:r>
    </w:p>
    <w:p w14:paraId="4A4510F0" w14:textId="77777777" w:rsidR="0025299E" w:rsidRPr="0025299E" w:rsidRDefault="0025299E" w:rsidP="0025299E">
      <w:pPr>
        <w:tabs>
          <w:tab w:val="left" w:pos="180"/>
          <w:tab w:val="left" w:pos="36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56A7B2A3" w14:textId="77777777" w:rsid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14:paraId="7A7CE849" w14:textId="77777777" w:rsidR="004F6072" w:rsidRDefault="004F6072" w:rsidP="0025299E">
      <w:pPr>
        <w:rPr>
          <w:rFonts w:asciiTheme="majorHAnsi" w:hAnsiTheme="majorHAnsi" w:cs="Arial"/>
          <w:sz w:val="20"/>
          <w:szCs w:val="20"/>
        </w:rPr>
      </w:pPr>
    </w:p>
    <w:p w14:paraId="24E826E4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7928C1BB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2B9D1906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44D5B8D9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5621231D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504CF7E9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33CF8075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3A7FE80A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57F591D0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02E7ABA9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0CB136BC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058D7097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1E25145C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0F8ACAE5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5A966BFC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57B9969C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05D3C660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286E1357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21E8A881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759523AB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758649E9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3BCE53F9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757859AF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251593CC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47D3D173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2417088A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22AF4EDB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3A70EE4B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197278B5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578D79D7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69880EE2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23AFF5E1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3078834B" w14:textId="77777777" w:rsidR="0070535D" w:rsidRDefault="0070535D" w:rsidP="0025299E">
      <w:pPr>
        <w:rPr>
          <w:rFonts w:asciiTheme="majorHAnsi" w:hAnsiTheme="majorHAnsi" w:cs="Arial"/>
          <w:sz w:val="20"/>
          <w:szCs w:val="20"/>
        </w:rPr>
      </w:pPr>
    </w:p>
    <w:p w14:paraId="1A51A3D3" w14:textId="77777777" w:rsidR="0070535D" w:rsidRDefault="0070535D" w:rsidP="0025299E">
      <w:pPr>
        <w:rPr>
          <w:rFonts w:asciiTheme="majorHAnsi" w:hAnsiTheme="majorHAnsi" w:cs="Arial"/>
          <w:sz w:val="20"/>
          <w:szCs w:val="20"/>
        </w:rPr>
      </w:pPr>
    </w:p>
    <w:p w14:paraId="49068562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1A37CF21" w14:textId="55907D29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231E7945" w14:textId="631F0AB4" w:rsidR="00E5191F" w:rsidRDefault="00E5191F" w:rsidP="0025299E">
      <w:pPr>
        <w:rPr>
          <w:rFonts w:asciiTheme="majorHAnsi" w:hAnsiTheme="majorHAnsi" w:cs="Arial"/>
          <w:sz w:val="20"/>
          <w:szCs w:val="20"/>
        </w:rPr>
      </w:pPr>
    </w:p>
    <w:p w14:paraId="38EA95E6" w14:textId="1A8571B9" w:rsidR="00E5191F" w:rsidRDefault="00E5191F" w:rsidP="0025299E">
      <w:pPr>
        <w:rPr>
          <w:rFonts w:asciiTheme="majorHAnsi" w:hAnsiTheme="majorHAnsi" w:cs="Arial"/>
          <w:sz w:val="20"/>
          <w:szCs w:val="20"/>
        </w:rPr>
      </w:pPr>
    </w:p>
    <w:p w14:paraId="0C687F88" w14:textId="1FF13629" w:rsidR="00E5191F" w:rsidRDefault="00E5191F" w:rsidP="0025299E">
      <w:pPr>
        <w:rPr>
          <w:rFonts w:asciiTheme="majorHAnsi" w:hAnsiTheme="majorHAnsi" w:cs="Arial"/>
          <w:sz w:val="20"/>
          <w:szCs w:val="20"/>
        </w:rPr>
      </w:pPr>
    </w:p>
    <w:p w14:paraId="03B78DC0" w14:textId="77777777" w:rsidR="00E5191F" w:rsidRDefault="00E5191F" w:rsidP="0025299E">
      <w:pPr>
        <w:rPr>
          <w:rFonts w:asciiTheme="majorHAnsi" w:hAnsiTheme="majorHAnsi" w:cs="Arial"/>
          <w:sz w:val="20"/>
          <w:szCs w:val="20"/>
        </w:rPr>
      </w:pPr>
    </w:p>
    <w:p w14:paraId="6A11E640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4BBB071B" w14:textId="77777777" w:rsidR="000E0F0D" w:rsidRDefault="000E0F0D" w:rsidP="0025299E">
      <w:pPr>
        <w:rPr>
          <w:rFonts w:asciiTheme="majorHAnsi" w:hAnsiTheme="majorHAnsi" w:cs="Arial"/>
          <w:sz w:val="20"/>
          <w:szCs w:val="20"/>
        </w:rPr>
      </w:pPr>
    </w:p>
    <w:p w14:paraId="610C7930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</w:p>
    <w:p w14:paraId="3692133C" w14:textId="77777777" w:rsidR="0025299E" w:rsidRPr="0025299E" w:rsidRDefault="0070535D" w:rsidP="0025299E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Kielce</w:t>
      </w:r>
      <w:r w:rsidR="0025299E" w:rsidRPr="0025299E">
        <w:rPr>
          <w:rFonts w:asciiTheme="majorHAnsi" w:hAnsiTheme="majorHAnsi" w:cs="Arial"/>
          <w:sz w:val="20"/>
          <w:szCs w:val="20"/>
        </w:rPr>
        <w:t>, dnia ………………………</w:t>
      </w:r>
    </w:p>
    <w:p w14:paraId="1CF8B4BF" w14:textId="77777777"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WZÓR</w:t>
      </w:r>
    </w:p>
    <w:p w14:paraId="0C3AD5F6" w14:textId="77777777"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z dnia …………………………………………</w:t>
      </w:r>
    </w:p>
    <w:p w14:paraId="482EF849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……………………………………………….</w:t>
      </w:r>
    </w:p>
    <w:p w14:paraId="4CF7F205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</w:t>
      </w:r>
    </w:p>
    <w:p w14:paraId="5F0C7A10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   </w:t>
      </w:r>
    </w:p>
    <w:p w14:paraId="7CB3A641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………………………………………..</w:t>
      </w:r>
    </w:p>
    <w:p w14:paraId="12FE01C7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Miejsce odbioru: ……………………………. </w:t>
      </w:r>
    </w:p>
    <w:p w14:paraId="3596F401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14:paraId="7B1B937D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14:paraId="6BF62D66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odbioru: ………………………………….</w:t>
      </w:r>
    </w:p>
    <w:p w14:paraId="5E38A028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2940"/>
        <w:gridCol w:w="1821"/>
        <w:gridCol w:w="1401"/>
      </w:tblGrid>
      <w:tr w:rsidR="0025299E" w:rsidRPr="0025299E" w14:paraId="55402A18" w14:textId="77777777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51358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3F7A0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9B1A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Nr 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1674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Ilość</w:t>
            </w:r>
          </w:p>
        </w:tc>
      </w:tr>
      <w:tr w:rsidR="0025299E" w:rsidRPr="0025299E" w14:paraId="23508E37" w14:textId="77777777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BF46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B122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0A85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4763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25299E" w:rsidRPr="0025299E" w14:paraId="27282555" w14:textId="77777777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8F66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778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2126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7E62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14:paraId="4A2CFC67" w14:textId="77777777" w:rsidR="0025299E" w:rsidRPr="0025299E" w:rsidRDefault="0025299E" w:rsidP="0025299E">
      <w:pPr>
        <w:spacing w:after="120"/>
        <w:rPr>
          <w:rFonts w:asciiTheme="majorHAnsi" w:eastAsia="Times New Roman" w:hAnsiTheme="majorHAnsi" w:cs="Arial"/>
          <w:sz w:val="20"/>
          <w:szCs w:val="20"/>
        </w:rPr>
      </w:pPr>
    </w:p>
    <w:p w14:paraId="3ADBE30B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14:paraId="20A1FEDB" w14:textId="77777777"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</w:p>
    <w:p w14:paraId="01BAD395" w14:textId="77777777"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77539B32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stwierdza, że nie dokonała odbioru z przyczyn określonych w uwagach do protokołu.*</w:t>
      </w:r>
    </w:p>
    <w:p w14:paraId="5D75C37A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spisano w dwóch jednobrzmiących egzemplarzach.</w:t>
      </w:r>
    </w:p>
    <w:p w14:paraId="09D908E6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66371068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14:paraId="697D501A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14:paraId="0776EBFC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14:paraId="7847E3A8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UWAGI</w:t>
      </w:r>
    </w:p>
    <w:p w14:paraId="78F59E50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1C74DB1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5FC1EB2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43270A0" w14:textId="77777777" w:rsid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</w:t>
      </w:r>
      <w:r w:rsidRPr="0025299E">
        <w:rPr>
          <w:rFonts w:asciiTheme="majorHAnsi" w:hAnsiTheme="majorHAnsi" w:cs="Arial"/>
          <w:sz w:val="20"/>
          <w:szCs w:val="20"/>
        </w:rPr>
        <w:t>………………</w:t>
      </w:r>
    </w:p>
    <w:p w14:paraId="5E17926C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</w:t>
      </w:r>
      <w:r w:rsidRPr="0025299E">
        <w:rPr>
          <w:rFonts w:asciiTheme="majorHAnsi" w:hAnsiTheme="majorHAnsi" w:cs="Arial"/>
          <w:sz w:val="20"/>
          <w:szCs w:val="20"/>
        </w:rPr>
        <w:t>…………………</w:t>
      </w:r>
    </w:p>
    <w:p w14:paraId="49593371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E1759B4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0D93E8E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14:paraId="0941CAA5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14:paraId="3C07D57D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14:paraId="1395E312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7834E807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0B6411E" w14:textId="77777777" w:rsidR="0025299E" w:rsidRPr="0025299E" w:rsidRDefault="0025299E" w:rsidP="0025299E">
      <w:pPr>
        <w:spacing w:line="360" w:lineRule="auto"/>
        <w:ind w:left="36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*  </w:t>
      </w:r>
      <w:r w:rsidRPr="0025299E">
        <w:rPr>
          <w:rFonts w:asciiTheme="majorHAnsi" w:hAnsiTheme="majorHAnsi" w:cs="Arial"/>
          <w:i/>
          <w:sz w:val="20"/>
          <w:szCs w:val="20"/>
        </w:rPr>
        <w:t>niepotrzebne skreślić</w:t>
      </w:r>
    </w:p>
    <w:p w14:paraId="0AECD705" w14:textId="77777777"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ZAŁACZNIK NR 4 do Umowy………………………</w:t>
      </w:r>
    </w:p>
    <w:p w14:paraId="3B019A5B" w14:textId="77777777"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KARTA GWARANCYJNA</w:t>
      </w:r>
    </w:p>
    <w:p w14:paraId="478B7019" w14:textId="77777777"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</w:p>
    <w:p w14:paraId="4B583D28" w14:textId="77777777"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wydania: ………………………………….</w:t>
      </w:r>
    </w:p>
    <w:p w14:paraId="132F0BB7" w14:textId="77777777"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…………………………….……….</w:t>
      </w:r>
    </w:p>
    <w:p w14:paraId="0EE11957" w14:textId="77777777"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……………………….……………..</w:t>
      </w:r>
    </w:p>
    <w:p w14:paraId="6C95D85F" w14:textId="77777777"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Nazwa sprzętu  ……………………………….</w:t>
      </w:r>
    </w:p>
    <w:p w14:paraId="4B9AB670" w14:textId="77777777" w:rsidR="0025299E" w:rsidRPr="0025299E" w:rsidRDefault="0025299E" w:rsidP="0025299E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Numer seryjny: ………………………………..</w:t>
      </w:r>
    </w:p>
    <w:p w14:paraId="0955BF55" w14:textId="77777777"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3999CEC9" w14:textId="281D7909" w:rsidR="0025299E" w:rsidRPr="00E5191F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E5191F">
        <w:rPr>
          <w:rFonts w:asciiTheme="majorHAnsi" w:hAnsiTheme="majorHAnsi" w:cs="Arial"/>
          <w:sz w:val="20"/>
          <w:szCs w:val="20"/>
        </w:rPr>
        <w:t xml:space="preserve">2. Wykonawca udziela gwarancji z bezpłatnym serwisem na okres </w:t>
      </w:r>
      <w:r w:rsidR="000E0F0D" w:rsidRPr="00E5191F">
        <w:rPr>
          <w:rFonts w:asciiTheme="majorHAnsi" w:hAnsiTheme="majorHAnsi" w:cs="Arial"/>
          <w:sz w:val="20"/>
          <w:szCs w:val="20"/>
        </w:rPr>
        <w:t xml:space="preserve">wskazany w </w:t>
      </w:r>
      <w:r w:rsidR="00E5191F">
        <w:rPr>
          <w:rFonts w:asciiTheme="majorHAnsi" w:hAnsiTheme="majorHAnsi" w:cs="Arial"/>
          <w:sz w:val="20"/>
          <w:szCs w:val="20"/>
        </w:rPr>
        <w:t>ofercie</w:t>
      </w:r>
      <w:r w:rsidRPr="00E5191F">
        <w:rPr>
          <w:rFonts w:asciiTheme="majorHAnsi" w:hAnsiTheme="majorHAnsi" w:cs="Arial"/>
          <w:sz w:val="20"/>
          <w:szCs w:val="20"/>
        </w:rPr>
        <w:t>, licząc od daty podpisania bezusterkowego protokołu odbioru.</w:t>
      </w:r>
    </w:p>
    <w:p w14:paraId="5C9EC39E" w14:textId="77777777" w:rsidR="0025299E" w:rsidRPr="00E5191F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E5191F">
        <w:rPr>
          <w:rFonts w:asciiTheme="majorHAnsi" w:hAnsiTheme="majorHAnsi" w:cs="Arial"/>
          <w:sz w:val="20"/>
          <w:szCs w:val="20"/>
        </w:rPr>
        <w:t xml:space="preserve">3. Wykonawca udziela rękojmi na okres </w:t>
      </w:r>
      <w:r w:rsidR="0070535D" w:rsidRPr="00E5191F">
        <w:rPr>
          <w:rFonts w:asciiTheme="majorHAnsi" w:hAnsiTheme="majorHAnsi" w:cs="Arial"/>
          <w:sz w:val="20"/>
          <w:szCs w:val="20"/>
        </w:rPr>
        <w:t>………</w:t>
      </w:r>
      <w:r w:rsidRPr="00E5191F">
        <w:rPr>
          <w:rFonts w:asciiTheme="majorHAnsi" w:hAnsiTheme="majorHAnsi" w:cs="Arial"/>
          <w:sz w:val="20"/>
          <w:szCs w:val="20"/>
        </w:rPr>
        <w:t xml:space="preserve"> miesięcy, licząc od daty podpisania bezusterkowego protokołu odbioru.</w:t>
      </w:r>
    </w:p>
    <w:p w14:paraId="51C372FE" w14:textId="77777777"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E5191F">
        <w:rPr>
          <w:rFonts w:asciiTheme="majorHAnsi" w:hAnsiTheme="majorHAnsi" w:cs="Arial"/>
          <w:sz w:val="20"/>
          <w:szCs w:val="20"/>
        </w:rPr>
        <w:t>4. Zamawiający z tytułu</w:t>
      </w:r>
      <w:r w:rsidRPr="0025299E">
        <w:rPr>
          <w:rFonts w:asciiTheme="majorHAnsi" w:hAnsiTheme="majorHAnsi" w:cs="Arial"/>
          <w:sz w:val="20"/>
          <w:szCs w:val="20"/>
        </w:rPr>
        <w:t xml:space="preserve">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521F5802" w14:textId="77777777"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5. Zamawiający może według swojego wyboru, wykonywać uprawnienia z tytułu rękojmi albo gwarancji.</w:t>
      </w:r>
    </w:p>
    <w:p w14:paraId="1780277C" w14:textId="77777777"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2A7782F6" w14:textId="77777777"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45E7D2B6" w14:textId="2372D93A"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8. W ramach udzielonej gwarancji Wykonawca zapewnia serwis techniczny i nie może odmówić wymiany niesprawnej części na now</w:t>
      </w:r>
      <w:r w:rsidR="000C75E4">
        <w:rPr>
          <w:rFonts w:asciiTheme="majorHAnsi" w:hAnsiTheme="majorHAnsi" w:cs="Arial"/>
          <w:sz w:val="20"/>
          <w:szCs w:val="20"/>
        </w:rPr>
        <w:t>ą</w:t>
      </w:r>
      <w:r w:rsidRPr="0025299E">
        <w:rPr>
          <w:rFonts w:asciiTheme="majorHAnsi" w:hAnsiTheme="majorHAnsi" w:cs="Arial"/>
          <w:sz w:val="20"/>
          <w:szCs w:val="20"/>
        </w:rPr>
        <w:t>, w przypadku, gdy jej naprawa nie gwarantuje prawidłowej pracy sprzętu.</w:t>
      </w:r>
    </w:p>
    <w:p w14:paraId="698B648F" w14:textId="77777777"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239DB6FD" w14:textId="0804514D"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 zapewnia Wykonawca.</w:t>
      </w:r>
    </w:p>
    <w:p w14:paraId="7481D71B" w14:textId="77777777"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11. 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342626CA" w14:textId="28AFB889"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12. Wykonawca zapewni pełny autoryzowany serwis pogwarancyjny przedmiotu zamówienia przez minimum 3 lat</w:t>
      </w:r>
      <w:r w:rsidR="000C75E4">
        <w:rPr>
          <w:rFonts w:asciiTheme="majorHAnsi" w:hAnsiTheme="majorHAnsi" w:cs="Arial"/>
          <w:sz w:val="20"/>
          <w:szCs w:val="20"/>
        </w:rPr>
        <w:t>a</w:t>
      </w:r>
      <w:r w:rsidRPr="0025299E">
        <w:rPr>
          <w:rFonts w:asciiTheme="majorHAnsi" w:hAnsiTheme="majorHAnsi" w:cs="Arial"/>
          <w:sz w:val="20"/>
          <w:szCs w:val="20"/>
        </w:rPr>
        <w:t xml:space="preserve"> od daty zakończenia gwarancji.</w:t>
      </w:r>
    </w:p>
    <w:p w14:paraId="36AAD027" w14:textId="77777777"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13. Wykonawca zapewni dostępność do części zamiennych przez okres minimum 3 lata od chwili podpisania bezusterkowego protokołu odbioru.</w:t>
      </w:r>
    </w:p>
    <w:p w14:paraId="5200278E" w14:textId="2B994E0B" w:rsidR="0025299E" w:rsidRPr="0025299E" w:rsidRDefault="0025299E" w:rsidP="002529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14. W przypadku naprawy sprzętu, termin gwarancji oraz rękojmi</w:t>
      </w:r>
      <w:r w:rsidR="000C75E4">
        <w:rPr>
          <w:rFonts w:asciiTheme="majorHAnsi" w:hAnsiTheme="majorHAnsi" w:cs="Arial"/>
          <w:sz w:val="20"/>
          <w:szCs w:val="20"/>
        </w:rPr>
        <w:t>,</w:t>
      </w:r>
      <w:r w:rsidRPr="0025299E">
        <w:rPr>
          <w:rFonts w:asciiTheme="majorHAnsi" w:hAnsiTheme="majorHAnsi" w:cs="Arial"/>
          <w:sz w:val="20"/>
          <w:szCs w:val="20"/>
        </w:rPr>
        <w:t xml:space="preserve"> o których mowa w ust. 2 i ust. 3 ulega przedłużeniu o czas pozostawania sprzętu w naprawie. W przypadku naprawy wiążącej się z wymian</w:t>
      </w:r>
      <w:r w:rsidR="000C75E4">
        <w:rPr>
          <w:rFonts w:asciiTheme="majorHAnsi" w:hAnsiTheme="majorHAnsi" w:cs="Arial"/>
          <w:sz w:val="20"/>
          <w:szCs w:val="20"/>
        </w:rPr>
        <w:t>ą</w:t>
      </w:r>
      <w:bookmarkStart w:id="0" w:name="_GoBack"/>
      <w:bookmarkEnd w:id="0"/>
      <w:r w:rsidRPr="0025299E">
        <w:rPr>
          <w:rFonts w:asciiTheme="majorHAnsi" w:hAnsiTheme="majorHAnsi" w:cs="Arial"/>
          <w:sz w:val="20"/>
          <w:szCs w:val="20"/>
        </w:rPr>
        <w:t xml:space="preserve"> części, termin gwarancji i rękojmi na wymienione części równy jest okresom, o których mowa w ust. 2 i ust. 3 i rozpoczyna swój bieg od daty wymiany części.</w:t>
      </w:r>
    </w:p>
    <w:p w14:paraId="6AFA660C" w14:textId="77777777" w:rsidR="0025299E" w:rsidRPr="0025299E" w:rsidRDefault="0025299E" w:rsidP="0025299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25299E">
        <w:rPr>
          <w:rFonts w:asciiTheme="majorHAnsi" w:hAnsiTheme="majorHAnsi" w:cs="Arial"/>
          <w:bCs/>
          <w:sz w:val="20"/>
          <w:szCs w:val="20"/>
        </w:rPr>
        <w:t>15.Czas reakcji serwisu (fizyczne stawienie się serwisanta w miejscu zainstalowania systemu i podjęcie czynności zmierzających do</w:t>
      </w:r>
      <w:r w:rsidR="00CF033E">
        <w:rPr>
          <w:rFonts w:asciiTheme="majorHAnsi" w:hAnsiTheme="majorHAnsi" w:cs="Arial"/>
          <w:bCs/>
          <w:sz w:val="20"/>
          <w:szCs w:val="20"/>
        </w:rPr>
        <w:t xml:space="preserve"> naprawy systemu) max w ciągu </w:t>
      </w:r>
      <w:r w:rsidR="00CF033E" w:rsidRPr="00CF033E">
        <w:rPr>
          <w:rFonts w:asciiTheme="majorHAnsi" w:hAnsiTheme="majorHAnsi" w:cs="Arial"/>
          <w:bCs/>
          <w:sz w:val="20"/>
          <w:szCs w:val="20"/>
          <w:highlight w:val="red"/>
        </w:rPr>
        <w:t>48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godzin (pełne godziny) licząc od momentu zgłoszenia awarii (usterki).</w:t>
      </w:r>
    </w:p>
    <w:p w14:paraId="2329D70B" w14:textId="77777777"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16. W przypadku konieczności transportu uszkodzonego sprzętu, transport na koszt własny zapewnia   Wykonawca.</w:t>
      </w:r>
    </w:p>
    <w:p w14:paraId="172B7E11" w14:textId="77777777"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17. Zgłoszenie awarii lub wady następuje telefonicznie/faxem na numer telefonu/faxu ……….……………..</w:t>
      </w:r>
    </w:p>
    <w:p w14:paraId="7A900712" w14:textId="77777777"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>18. W czasie obowiązywania udzielonej gwarancji lub rękojmi Wykonawca na własny koszt dojeżdża do uszkodzonego sprzętu.</w:t>
      </w:r>
    </w:p>
    <w:p w14:paraId="026C46E3" w14:textId="77777777" w:rsidR="0025299E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EE823FF" w14:textId="77777777" w:rsidR="0037109F" w:rsidRPr="0025299E" w:rsidRDefault="0025299E" w:rsidP="0025299E">
      <w:pPr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37109F" w:rsidRPr="0025299E" w:rsidSect="00DE451E">
      <w:headerReference w:type="default" r:id="rId8"/>
      <w:pgSz w:w="11906" w:h="16838"/>
      <w:pgMar w:top="1525" w:right="1417" w:bottom="993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4593" w14:textId="77777777" w:rsidR="00EF6DCA" w:rsidRDefault="00EF6DCA" w:rsidP="0023208F">
      <w:r>
        <w:separator/>
      </w:r>
    </w:p>
  </w:endnote>
  <w:endnote w:type="continuationSeparator" w:id="0">
    <w:p w14:paraId="067F9A60" w14:textId="77777777" w:rsidR="00EF6DCA" w:rsidRDefault="00EF6DCA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ED0F9" w14:textId="77777777" w:rsidR="00EF6DCA" w:rsidRDefault="00EF6DCA" w:rsidP="0023208F">
      <w:r>
        <w:separator/>
      </w:r>
    </w:p>
  </w:footnote>
  <w:footnote w:type="continuationSeparator" w:id="0">
    <w:p w14:paraId="1FDAC325" w14:textId="77777777" w:rsidR="00EF6DCA" w:rsidRDefault="00EF6DCA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EE90" w14:textId="77777777" w:rsidR="0043431D" w:rsidRDefault="0043431D" w:rsidP="0043431D">
    <w:pPr>
      <w:pStyle w:val="Nagwek"/>
      <w:rPr>
        <w:rFonts w:eastAsia="Times New Roman"/>
        <w:noProof/>
        <w:lang w:eastAsia="pl-PL"/>
      </w:rPr>
    </w:pPr>
  </w:p>
  <w:p w14:paraId="648CEB31" w14:textId="77777777" w:rsidR="0070535D" w:rsidRDefault="0070535D" w:rsidP="0070535D">
    <w:pPr>
      <w:jc w:val="both"/>
    </w:pPr>
    <w:r>
      <w:object w:dxaOrig="2560" w:dyaOrig="1849" w14:anchorId="39A3C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3520246" r:id="rId2"/>
      </w:object>
    </w:r>
    <w:r>
      <w:t xml:space="preserve">           </w:t>
    </w:r>
    <w:r w:rsidRPr="00AA430A">
      <w:rPr>
        <w:b/>
        <w:noProof/>
        <w:lang w:eastAsia="pl-PL"/>
      </w:rPr>
      <w:t>Świętokrzyskie Biuro Rozwoju Regionalnego w Kielcach</w:t>
    </w:r>
  </w:p>
  <w:p w14:paraId="0D27B1B0" w14:textId="77777777" w:rsidR="0070535D" w:rsidRPr="00591A22" w:rsidRDefault="0070535D" w:rsidP="0070535D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14:paraId="46D85C38" w14:textId="77777777" w:rsidR="0070535D" w:rsidRPr="00591A22" w:rsidRDefault="0070535D" w:rsidP="0070535D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14:paraId="75569B6B" w14:textId="77777777" w:rsidR="0070535D" w:rsidRPr="00856B1A" w:rsidRDefault="0070535D" w:rsidP="0070535D">
    <w:pPr>
      <w:pStyle w:val="Tekstpodstawowy"/>
      <w:spacing w:after="0"/>
      <w:rPr>
        <w:sz w:val="10"/>
        <w:szCs w:val="10"/>
      </w:rPr>
    </w:pPr>
  </w:p>
  <w:p w14:paraId="1695583A" w14:textId="32BE1723" w:rsidR="0070535D" w:rsidRPr="00D77A64" w:rsidRDefault="0070535D" w:rsidP="0070535D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3A2A1D">
      <w:rPr>
        <w:rFonts w:ascii="Verdana" w:hAnsi="Verdana"/>
        <w:b/>
        <w:bCs/>
        <w:sz w:val="16"/>
        <w:szCs w:val="14"/>
      </w:rPr>
      <w:t>3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         </w:t>
    </w:r>
  </w:p>
  <w:p w14:paraId="7A666263" w14:textId="77777777" w:rsidR="0043431D" w:rsidRDefault="0043431D" w:rsidP="00F616D0">
    <w:pPr>
      <w:pStyle w:val="Tekstpodstawowy"/>
      <w:tabs>
        <w:tab w:val="left" w:pos="3420"/>
      </w:tabs>
    </w:pPr>
  </w:p>
  <w:p w14:paraId="44D96E72" w14:textId="77777777" w:rsidR="00DE451E" w:rsidRPr="0043431D" w:rsidRDefault="00DE451E" w:rsidP="004343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856EF"/>
    <w:multiLevelType w:val="hybridMultilevel"/>
    <w:tmpl w:val="11C2AD64"/>
    <w:lvl w:ilvl="0" w:tplc="641AA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137E2"/>
    <w:multiLevelType w:val="hybridMultilevel"/>
    <w:tmpl w:val="0AF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6"/>
  </w:num>
  <w:num w:numId="5">
    <w:abstractNumId w:val="14"/>
  </w:num>
  <w:num w:numId="6">
    <w:abstractNumId w:val="26"/>
  </w:num>
  <w:num w:numId="7">
    <w:abstractNumId w:val="24"/>
  </w:num>
  <w:num w:numId="8">
    <w:abstractNumId w:val="15"/>
  </w:num>
  <w:num w:numId="9">
    <w:abstractNumId w:val="21"/>
  </w:num>
  <w:num w:numId="10">
    <w:abstractNumId w:val="4"/>
  </w:num>
  <w:num w:numId="11">
    <w:abstractNumId w:val="8"/>
  </w:num>
  <w:num w:numId="12">
    <w:abstractNumId w:val="25"/>
  </w:num>
  <w:num w:numId="13">
    <w:abstractNumId w:val="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7"/>
  </w:num>
  <w:num w:numId="20">
    <w:abstractNumId w:val="22"/>
  </w:num>
  <w:num w:numId="21">
    <w:abstractNumId w:val="23"/>
  </w:num>
  <w:num w:numId="22">
    <w:abstractNumId w:val="12"/>
  </w:num>
  <w:num w:numId="23">
    <w:abstractNumId w:val="19"/>
  </w:num>
  <w:num w:numId="24">
    <w:abstractNumId w:val="7"/>
  </w:num>
  <w:num w:numId="25">
    <w:abstractNumId w:val="28"/>
  </w:num>
  <w:num w:numId="26">
    <w:abstractNumId w:val="29"/>
  </w:num>
  <w:num w:numId="27">
    <w:abstractNumId w:val="20"/>
  </w:num>
  <w:num w:numId="28">
    <w:abstractNumId w:val="17"/>
  </w:num>
  <w:num w:numId="29">
    <w:abstractNumId w:val="11"/>
  </w:num>
  <w:num w:numId="30">
    <w:abstractNumId w:val="9"/>
  </w:num>
  <w:num w:numId="31">
    <w:abstractNumId w:val="1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0BA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27B4D"/>
    <w:rsid w:val="00030656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191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3FAC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C75E4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1AE"/>
    <w:rsid w:val="000D73AE"/>
    <w:rsid w:val="000D7EA0"/>
    <w:rsid w:val="000E004E"/>
    <w:rsid w:val="000E0130"/>
    <w:rsid w:val="000E0F0D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B3A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76DBC"/>
    <w:rsid w:val="00180BA6"/>
    <w:rsid w:val="00181487"/>
    <w:rsid w:val="001815B0"/>
    <w:rsid w:val="0018186F"/>
    <w:rsid w:val="00182096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B84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299E"/>
    <w:rsid w:val="0025313C"/>
    <w:rsid w:val="00253349"/>
    <w:rsid w:val="002539BA"/>
    <w:rsid w:val="00253A14"/>
    <w:rsid w:val="00254034"/>
    <w:rsid w:val="002542A8"/>
    <w:rsid w:val="002546BB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5E9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3700"/>
    <w:rsid w:val="002A4125"/>
    <w:rsid w:val="002A4ACC"/>
    <w:rsid w:val="002A4B67"/>
    <w:rsid w:val="002A5399"/>
    <w:rsid w:val="002A5BAC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6BD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411D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422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2A1D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0D5C"/>
    <w:rsid w:val="003D1116"/>
    <w:rsid w:val="003D23C2"/>
    <w:rsid w:val="003D24FB"/>
    <w:rsid w:val="003D2CDB"/>
    <w:rsid w:val="003D322C"/>
    <w:rsid w:val="003D430A"/>
    <w:rsid w:val="003D452C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69EA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31D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6072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97B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3A3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308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89E"/>
    <w:rsid w:val="00570F32"/>
    <w:rsid w:val="0057174F"/>
    <w:rsid w:val="00571800"/>
    <w:rsid w:val="00571E9F"/>
    <w:rsid w:val="0057218F"/>
    <w:rsid w:val="00572773"/>
    <w:rsid w:val="005728F5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305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0A83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3A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1B2B"/>
    <w:rsid w:val="00642C9A"/>
    <w:rsid w:val="00642EE8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69E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AD7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428C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535D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7E3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3166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0C9"/>
    <w:rsid w:val="00870394"/>
    <w:rsid w:val="008703D5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268B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666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477C"/>
    <w:rsid w:val="009D4D99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8C2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7D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17D3A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5E9D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438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1BE3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33E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28C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79D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51E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68A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91F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303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1DE4"/>
    <w:rsid w:val="00EC261E"/>
    <w:rsid w:val="00EC2903"/>
    <w:rsid w:val="00EC35BA"/>
    <w:rsid w:val="00EC39F1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146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DC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7075"/>
    <w:rsid w:val="00F57910"/>
    <w:rsid w:val="00F579E1"/>
    <w:rsid w:val="00F60278"/>
    <w:rsid w:val="00F60A39"/>
    <w:rsid w:val="00F60C19"/>
    <w:rsid w:val="00F611A2"/>
    <w:rsid w:val="00F616D0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25DF6"/>
  <w15:docId w15:val="{FF12DFC9-5619-4F9D-B1C2-77CFAA34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A002-A318-40F2-A9A6-0A86DC5C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Ewelina Bakalarz</cp:lastModifiedBy>
  <cp:revision>4</cp:revision>
  <dcterms:created xsi:type="dcterms:W3CDTF">2019-10-18T08:03:00Z</dcterms:created>
  <dcterms:modified xsi:type="dcterms:W3CDTF">2019-10-25T12:51:00Z</dcterms:modified>
</cp:coreProperties>
</file>