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BC" w:rsidRPr="003F77BC" w:rsidRDefault="003F77BC" w:rsidP="003F77BC">
      <w:pPr>
        <w:jc w:val="right"/>
        <w:rPr>
          <w:b/>
          <w:sz w:val="24"/>
          <w:szCs w:val="24"/>
        </w:rPr>
      </w:pPr>
      <w:r w:rsidRPr="003F77BC">
        <w:rPr>
          <w:b/>
          <w:sz w:val="24"/>
          <w:szCs w:val="24"/>
        </w:rPr>
        <w:t>Załącznik Nr 1</w:t>
      </w:r>
    </w:p>
    <w:p w:rsidR="00B563C2" w:rsidRPr="003F77BC" w:rsidRDefault="00B85805" w:rsidP="003F7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tonerów </w:t>
      </w:r>
      <w:bookmarkStart w:id="0" w:name="_GoBack"/>
      <w:bookmarkEnd w:id="0"/>
      <w:r w:rsidR="003F77BC" w:rsidRPr="003F77BC">
        <w:rPr>
          <w:b/>
          <w:sz w:val="28"/>
          <w:szCs w:val="28"/>
        </w:rPr>
        <w:t xml:space="preserve">                                   </w:t>
      </w:r>
    </w:p>
    <w:p w:rsidR="00B563C2" w:rsidRPr="003F77BC" w:rsidRDefault="00B563C2" w:rsidP="00B563C2">
      <w:pPr>
        <w:jc w:val="center"/>
        <w:rPr>
          <w:b/>
          <w:sz w:val="28"/>
          <w:szCs w:val="28"/>
        </w:rPr>
      </w:pPr>
      <w:r w:rsidRPr="003F77BC">
        <w:rPr>
          <w:b/>
          <w:sz w:val="28"/>
          <w:szCs w:val="28"/>
        </w:rPr>
        <w:t xml:space="preserve">Zamienniki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2829"/>
        <w:gridCol w:w="1134"/>
        <w:gridCol w:w="1696"/>
      </w:tblGrid>
      <w:tr w:rsidR="00B563C2" w:rsidRPr="0073620B" w:rsidTr="00423B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toneru </w:t>
            </w:r>
            <w:r w:rsidR="003F77BC"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1134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Łączna wartość brutto </w:t>
            </w: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HP LASER JET P1006  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1500 stron</w:t>
            </w:r>
          </w:p>
        </w:tc>
        <w:tc>
          <w:tcPr>
            <w:tcW w:w="1134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3C2" w:rsidRPr="0073620B">
              <w:rPr>
                <w:sz w:val="28"/>
                <w:szCs w:val="28"/>
              </w:rPr>
              <w:t xml:space="preserve"> szt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1018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1500 stron </w:t>
            </w:r>
          </w:p>
        </w:tc>
        <w:tc>
          <w:tcPr>
            <w:tcW w:w="1134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63C2" w:rsidRPr="0073620B">
              <w:rPr>
                <w:sz w:val="28"/>
                <w:szCs w:val="28"/>
              </w:rPr>
              <w:t xml:space="preserve"> szt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Samsung ML-3710ND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10 000 stron </w:t>
            </w:r>
          </w:p>
        </w:tc>
        <w:tc>
          <w:tcPr>
            <w:tcW w:w="1134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2 szt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B563C2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CP1025</w:t>
            </w:r>
          </w:p>
          <w:p w:rsidR="00423B01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Niebieski i czarny </w:t>
            </w:r>
          </w:p>
        </w:tc>
        <w:tc>
          <w:tcPr>
            <w:tcW w:w="2829" w:type="dxa"/>
          </w:tcPr>
          <w:p w:rsidR="00B563C2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Czarny 1200 stron</w:t>
            </w:r>
          </w:p>
          <w:p w:rsidR="00423B01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Niebieski 1000 stron</w:t>
            </w:r>
          </w:p>
        </w:tc>
        <w:tc>
          <w:tcPr>
            <w:tcW w:w="1134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 1 szt </w:t>
            </w:r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423B01" w:rsidRPr="0073620B" w:rsidTr="00423B01">
        <w:tc>
          <w:tcPr>
            <w:tcW w:w="562" w:type="dxa"/>
          </w:tcPr>
          <w:p w:rsidR="00423B01" w:rsidRPr="0073620B" w:rsidRDefault="00423B01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423B01" w:rsidRDefault="00423B01" w:rsidP="00423B01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CP1025</w:t>
            </w:r>
          </w:p>
          <w:p w:rsidR="00423B01" w:rsidRPr="0073620B" w:rsidRDefault="00423B01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Bęben </w:t>
            </w:r>
          </w:p>
        </w:tc>
        <w:tc>
          <w:tcPr>
            <w:tcW w:w="2829" w:type="dxa"/>
          </w:tcPr>
          <w:p w:rsidR="00423B01" w:rsidRPr="0073620B" w:rsidRDefault="00423B01" w:rsidP="0042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3B01" w:rsidRPr="0073620B" w:rsidRDefault="00423B01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szt</w:t>
            </w:r>
          </w:p>
        </w:tc>
        <w:tc>
          <w:tcPr>
            <w:tcW w:w="1696" w:type="dxa"/>
          </w:tcPr>
          <w:p w:rsidR="00423B01" w:rsidRPr="0073620B" w:rsidRDefault="00423B01" w:rsidP="00423B01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Lexmark E260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3 500 stron </w:t>
            </w:r>
          </w:p>
        </w:tc>
        <w:tc>
          <w:tcPr>
            <w:tcW w:w="1134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2 szt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Brother DCP – 1510E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1 000 stron </w:t>
            </w:r>
          </w:p>
        </w:tc>
        <w:tc>
          <w:tcPr>
            <w:tcW w:w="1134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63C2" w:rsidRPr="0073620B">
              <w:rPr>
                <w:sz w:val="28"/>
                <w:szCs w:val="28"/>
              </w:rPr>
              <w:t xml:space="preserve"> szt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3F77BC" w:rsidRPr="0073620B" w:rsidTr="00423B01">
        <w:tc>
          <w:tcPr>
            <w:tcW w:w="562" w:type="dxa"/>
          </w:tcPr>
          <w:p w:rsidR="003F77BC" w:rsidRDefault="003F77BC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3F77BC" w:rsidRPr="0073620B" w:rsidRDefault="003F77BC" w:rsidP="003F77BC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Brother DCP – 1510E</w:t>
            </w:r>
          </w:p>
        </w:tc>
        <w:tc>
          <w:tcPr>
            <w:tcW w:w="2829" w:type="dxa"/>
          </w:tcPr>
          <w:p w:rsidR="003F77BC" w:rsidRPr="0073620B" w:rsidRDefault="003F77BC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Bęben </w:t>
            </w:r>
          </w:p>
        </w:tc>
        <w:tc>
          <w:tcPr>
            <w:tcW w:w="1134" w:type="dxa"/>
          </w:tcPr>
          <w:p w:rsidR="003F77BC" w:rsidRPr="0073620B" w:rsidRDefault="003F77BC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620B">
              <w:rPr>
                <w:sz w:val="28"/>
                <w:szCs w:val="28"/>
              </w:rPr>
              <w:t xml:space="preserve"> szt </w:t>
            </w:r>
          </w:p>
        </w:tc>
        <w:tc>
          <w:tcPr>
            <w:tcW w:w="1696" w:type="dxa"/>
          </w:tcPr>
          <w:p w:rsidR="003F77BC" w:rsidRPr="0073620B" w:rsidRDefault="003F77BC" w:rsidP="003F77BC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423B01">
        <w:tc>
          <w:tcPr>
            <w:tcW w:w="562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P2055DN</w:t>
            </w:r>
          </w:p>
        </w:tc>
        <w:tc>
          <w:tcPr>
            <w:tcW w:w="282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6 500 stron </w:t>
            </w:r>
          </w:p>
        </w:tc>
        <w:tc>
          <w:tcPr>
            <w:tcW w:w="1134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3C2" w:rsidRPr="0073620B">
              <w:rPr>
                <w:sz w:val="28"/>
                <w:szCs w:val="28"/>
              </w:rPr>
              <w:t xml:space="preserve"> szt </w:t>
            </w:r>
          </w:p>
        </w:tc>
        <w:tc>
          <w:tcPr>
            <w:tcW w:w="1696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63C2" w:rsidRDefault="00B563C2" w:rsidP="003F77BC">
      <w:pPr>
        <w:jc w:val="center"/>
        <w:rPr>
          <w:sz w:val="32"/>
          <w:szCs w:val="32"/>
        </w:rPr>
      </w:pPr>
      <w:r w:rsidRPr="003F77BC">
        <w:rPr>
          <w:sz w:val="32"/>
          <w:szCs w:val="32"/>
          <w:u w:val="single"/>
        </w:rPr>
        <w:t>Oryginał</w:t>
      </w:r>
      <w:r>
        <w:rPr>
          <w:sz w:val="32"/>
          <w:szCs w:val="32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1979"/>
        <w:gridCol w:w="1701"/>
        <w:gridCol w:w="1979"/>
      </w:tblGrid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toneru </w:t>
            </w:r>
            <w:r w:rsidR="003F77BC"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170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Łączna wartość brutto </w:t>
            </w:r>
          </w:p>
        </w:tc>
      </w:tr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B432</w:t>
            </w:r>
            <w:r w:rsidRPr="007362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12 000 </w:t>
            </w:r>
            <w:r w:rsidRPr="0073620B">
              <w:rPr>
                <w:sz w:val="28"/>
                <w:szCs w:val="28"/>
              </w:rPr>
              <w:t>stron</w:t>
            </w:r>
          </w:p>
        </w:tc>
        <w:tc>
          <w:tcPr>
            <w:tcW w:w="1701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3620B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563C2" w:rsidRPr="0073620B" w:rsidRDefault="00B563C2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OKI MC 562w </w:t>
            </w:r>
            <w:r w:rsidR="00423B01">
              <w:rPr>
                <w:sz w:val="28"/>
                <w:szCs w:val="28"/>
              </w:rPr>
              <w:t xml:space="preserve">komplet </w:t>
            </w:r>
          </w:p>
        </w:tc>
        <w:tc>
          <w:tcPr>
            <w:tcW w:w="1979" w:type="dxa"/>
          </w:tcPr>
          <w:p w:rsidR="00423B01" w:rsidRDefault="00B563C2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 w:rsidR="00423B01">
              <w:rPr>
                <w:sz w:val="28"/>
                <w:szCs w:val="28"/>
              </w:rPr>
              <w:t xml:space="preserve"> czarny </w:t>
            </w:r>
          </w:p>
          <w:p w:rsidR="00B563C2" w:rsidRPr="0073620B" w:rsidRDefault="00423B01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kolor</w:t>
            </w:r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563C2" w:rsidRPr="0073620B" w:rsidRDefault="00423B01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komplet</w:t>
            </w:r>
            <w:r w:rsidR="00B563C2"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421E" w:rsidRDefault="00BE421E"/>
    <w:sectPr w:rsidR="00BE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2"/>
    <w:rsid w:val="003F77BC"/>
    <w:rsid w:val="00423B01"/>
    <w:rsid w:val="00B563C2"/>
    <w:rsid w:val="00B85805"/>
    <w:rsid w:val="00BE421E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9372-25EE-4997-93F6-7496614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2018-11-27T08:06:00Z</cp:lastPrinted>
  <dcterms:created xsi:type="dcterms:W3CDTF">2019-10-23T06:38:00Z</dcterms:created>
  <dcterms:modified xsi:type="dcterms:W3CDTF">2019-10-23T06:38:00Z</dcterms:modified>
</cp:coreProperties>
</file>