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548" w:rsidRPr="001B6F14" w:rsidRDefault="00F00548" w:rsidP="007D61DF">
      <w:pPr>
        <w:tabs>
          <w:tab w:val="right" w:pos="9354"/>
        </w:tabs>
        <w:spacing w:after="0" w:line="240" w:lineRule="auto"/>
        <w:jc w:val="right"/>
        <w:rPr>
          <w:rFonts w:eastAsia="Times New Roman" w:cs="Arial"/>
          <w:lang w:eastAsia="pl-PL"/>
        </w:rPr>
      </w:pPr>
      <w:r w:rsidRPr="001B6F14">
        <w:rPr>
          <w:rFonts w:eastAsia="Times New Roman" w:cs="Times New Roman"/>
          <w:i/>
          <w:lang w:eastAsia="pl-PL"/>
        </w:rPr>
        <w:t xml:space="preserve">Załącznik nr </w:t>
      </w:r>
      <w:r w:rsidR="00181BE4" w:rsidRPr="001B6F14">
        <w:rPr>
          <w:rFonts w:eastAsia="Times New Roman" w:cs="Times New Roman"/>
          <w:i/>
          <w:lang w:eastAsia="pl-PL"/>
        </w:rPr>
        <w:t>4</w:t>
      </w:r>
      <w:r w:rsidRPr="001B6F14">
        <w:rPr>
          <w:rFonts w:eastAsia="Times New Roman" w:cs="Times New Roman"/>
          <w:i/>
          <w:lang w:eastAsia="pl-PL"/>
        </w:rPr>
        <w:t xml:space="preserve"> do zapytania ofertowego z dnia  </w:t>
      </w:r>
      <w:r w:rsidR="00181BE4" w:rsidRPr="001B6F14">
        <w:rPr>
          <w:rFonts w:eastAsia="Times New Roman" w:cs="Times New Roman"/>
          <w:i/>
          <w:lang w:eastAsia="pl-PL"/>
        </w:rPr>
        <w:t>2</w:t>
      </w:r>
      <w:r w:rsidR="007D61DF">
        <w:rPr>
          <w:rFonts w:eastAsia="Times New Roman" w:cs="Times New Roman"/>
          <w:i/>
          <w:lang w:eastAsia="pl-PL"/>
        </w:rPr>
        <w:t>3</w:t>
      </w:r>
      <w:bookmarkStart w:id="0" w:name="_GoBack"/>
      <w:bookmarkEnd w:id="0"/>
      <w:r w:rsidRPr="001B6F14">
        <w:rPr>
          <w:rFonts w:eastAsia="Times New Roman" w:cs="Times New Roman"/>
          <w:i/>
          <w:lang w:eastAsia="pl-PL"/>
        </w:rPr>
        <w:t>.</w:t>
      </w:r>
      <w:r w:rsidR="00972B2B" w:rsidRPr="001B6F14">
        <w:rPr>
          <w:rFonts w:eastAsia="Times New Roman" w:cs="Times New Roman"/>
          <w:i/>
          <w:lang w:eastAsia="pl-PL"/>
        </w:rPr>
        <w:t>0</w:t>
      </w:r>
      <w:r w:rsidR="00181BE4" w:rsidRPr="001B6F14">
        <w:rPr>
          <w:rFonts w:eastAsia="Times New Roman" w:cs="Times New Roman"/>
          <w:i/>
          <w:lang w:eastAsia="pl-PL"/>
        </w:rPr>
        <w:t>9</w:t>
      </w:r>
      <w:r w:rsidRPr="001B6F14">
        <w:rPr>
          <w:rFonts w:eastAsia="Times New Roman" w:cs="Times New Roman"/>
          <w:i/>
          <w:lang w:eastAsia="pl-PL"/>
        </w:rPr>
        <w:t>.201</w:t>
      </w:r>
      <w:r w:rsidR="00972B2B" w:rsidRPr="001B6F14">
        <w:rPr>
          <w:rFonts w:eastAsia="Times New Roman" w:cs="Times New Roman"/>
          <w:i/>
          <w:lang w:eastAsia="pl-PL"/>
        </w:rPr>
        <w:t>9</w:t>
      </w:r>
    </w:p>
    <w:p w:rsidR="00F00548" w:rsidRPr="001B6F14" w:rsidRDefault="00F00548" w:rsidP="00181BE4">
      <w:pPr>
        <w:tabs>
          <w:tab w:val="left" w:pos="960"/>
        </w:tabs>
        <w:spacing w:after="0" w:line="240" w:lineRule="auto"/>
        <w:jc w:val="right"/>
        <w:rPr>
          <w:rFonts w:eastAsia="Times New Roman" w:cs="Times New Roman"/>
          <w:i/>
          <w:lang w:eastAsia="pl-PL"/>
        </w:rPr>
      </w:pPr>
      <w:r w:rsidRPr="001B6F14">
        <w:rPr>
          <w:rFonts w:eastAsia="Times New Roman" w:cs="Times New Roman"/>
          <w:i/>
          <w:lang w:eastAsia="pl-PL"/>
        </w:rPr>
        <w:tab/>
      </w:r>
      <w:r w:rsidR="00181BE4" w:rsidRPr="001B6F14">
        <w:rPr>
          <w:rFonts w:cs="Times New Roman"/>
        </w:rPr>
        <w:t>IR-XI.45.13.2019</w:t>
      </w:r>
    </w:p>
    <w:p w:rsidR="00F00548" w:rsidRPr="001B6F14" w:rsidRDefault="00F00548" w:rsidP="00181BE4">
      <w:pPr>
        <w:jc w:val="center"/>
        <w:rPr>
          <w:rFonts w:cs="Times New Roman"/>
          <w:b/>
        </w:rPr>
      </w:pPr>
      <w:r w:rsidRPr="001B6F14">
        <w:rPr>
          <w:rFonts w:cs="Times New Roman"/>
          <w:b/>
        </w:rPr>
        <w:t>Oświadczenie o spełnieniu klauzuli społecznej</w:t>
      </w:r>
    </w:p>
    <w:p w:rsidR="00F00548" w:rsidRPr="001B6F14" w:rsidRDefault="00F00548" w:rsidP="00F00548">
      <w:pPr>
        <w:rPr>
          <w:rFonts w:cs="Times New Roman"/>
          <w:b/>
        </w:rPr>
      </w:pPr>
      <w:r w:rsidRPr="001B6F14">
        <w:rPr>
          <w:rFonts w:cs="Times New Roman"/>
          <w:b/>
        </w:rPr>
        <w:t>Nazwa oraz adres Wykonawcy:</w:t>
      </w:r>
    </w:p>
    <w:p w:rsidR="00F00548" w:rsidRPr="001B6F14" w:rsidRDefault="00F00548" w:rsidP="00F00548">
      <w:pPr>
        <w:rPr>
          <w:rFonts w:cs="Times New Roman"/>
          <w:b/>
        </w:rPr>
      </w:pPr>
    </w:p>
    <w:p w:rsidR="00F00548" w:rsidRPr="001B6F14" w:rsidRDefault="00F00548" w:rsidP="00181BE4">
      <w:pPr>
        <w:rPr>
          <w:rFonts w:cs="Times New Roman"/>
          <w:b/>
        </w:rPr>
      </w:pPr>
      <w:r w:rsidRPr="001B6F14">
        <w:rPr>
          <w:rFonts w:cs="Times New Roman"/>
          <w:b/>
        </w:rPr>
        <w:t>………………………………………………………………………</w:t>
      </w:r>
      <w:r w:rsidR="00181BE4" w:rsidRPr="001B6F14">
        <w:rPr>
          <w:rFonts w:cs="Times New Roman"/>
          <w:b/>
        </w:rPr>
        <w:t>……..</w:t>
      </w:r>
      <w:r w:rsidRPr="001B6F14">
        <w:rPr>
          <w:rFonts w:cs="Times New Roman"/>
          <w:b/>
        </w:rPr>
        <w:t>…………………………</w:t>
      </w:r>
      <w:r w:rsidR="00181BE4" w:rsidRPr="001B6F14">
        <w:rPr>
          <w:rFonts w:cs="Times New Roman"/>
          <w:b/>
        </w:rPr>
        <w:t>……………………………</w:t>
      </w:r>
    </w:p>
    <w:p w:rsidR="00F00548" w:rsidRPr="001B6F14" w:rsidRDefault="00F00548" w:rsidP="00F00548">
      <w:pPr>
        <w:jc w:val="center"/>
        <w:rPr>
          <w:rFonts w:cs="Times New Roman"/>
          <w:b/>
        </w:rPr>
      </w:pPr>
    </w:p>
    <w:p w:rsidR="00F00548" w:rsidRPr="001B6F14" w:rsidRDefault="00F00548" w:rsidP="001B6F14">
      <w:pPr>
        <w:spacing w:after="0" w:line="360" w:lineRule="auto"/>
        <w:jc w:val="both"/>
        <w:rPr>
          <w:rFonts w:cs="Times New Roman"/>
        </w:rPr>
      </w:pPr>
      <w:r w:rsidRPr="001B6F14">
        <w:rPr>
          <w:rFonts w:cs="Times New Roman"/>
        </w:rPr>
        <w:t xml:space="preserve">Przystępując do postępowania o udzielenie zamówienia na </w:t>
      </w:r>
      <w:r w:rsidR="00181BE4" w:rsidRPr="001B6F14">
        <w:rPr>
          <w:rFonts w:eastAsia="Times New Roman" w:cs="Arial"/>
          <w:bCs/>
          <w:lang w:eastAsia="pl-PL"/>
        </w:rPr>
        <w:t xml:space="preserve">usługę kompleksowej organizacji </w:t>
      </w:r>
      <w:r w:rsidR="001B6F14">
        <w:rPr>
          <w:rFonts w:eastAsia="Times New Roman" w:cs="Arial"/>
          <w:bCs/>
          <w:lang w:eastAsia="pl-PL"/>
        </w:rPr>
        <w:t xml:space="preserve">                       </w:t>
      </w:r>
      <w:r w:rsidR="00181BE4" w:rsidRPr="001B6F14">
        <w:rPr>
          <w:rFonts w:eastAsia="Times New Roman" w:cs="Arial"/>
          <w:bCs/>
          <w:lang w:eastAsia="pl-PL"/>
        </w:rPr>
        <w:t>4-niowego spotkania partnerskiego o charakterze międzynarodowym wraz z konferencją prasową i</w:t>
      </w:r>
      <w:r w:rsidR="001B6F14">
        <w:rPr>
          <w:rFonts w:eastAsia="Times New Roman" w:cs="Arial"/>
          <w:bCs/>
          <w:lang w:eastAsia="pl-PL"/>
        </w:rPr>
        <w:t> </w:t>
      </w:r>
      <w:r w:rsidR="00181BE4" w:rsidRPr="001B6F14">
        <w:rPr>
          <w:rFonts w:eastAsia="Times New Roman" w:cs="Arial"/>
          <w:bCs/>
          <w:lang w:eastAsia="pl-PL"/>
        </w:rPr>
        <w:t>konferencją otwartą dla publiczności, wizytami studyjnymi i spotkaniami warsztatami oraz</w:t>
      </w:r>
      <w:r w:rsidR="001B6F14">
        <w:rPr>
          <w:rFonts w:eastAsia="Times New Roman" w:cs="Arial"/>
          <w:bCs/>
          <w:lang w:eastAsia="pl-PL"/>
        </w:rPr>
        <w:t> </w:t>
      </w:r>
      <w:r w:rsidR="00181BE4" w:rsidRPr="001B6F14">
        <w:rPr>
          <w:rFonts w:eastAsia="Times New Roman" w:cs="Arial"/>
          <w:bCs/>
          <w:lang w:eastAsia="pl-PL"/>
        </w:rPr>
        <w:t xml:space="preserve">spotkaniem Komitetu Sterującego w dniach 14-17 października 2019 r. w ramach międzynarodowego projektu „KEEP ON – </w:t>
      </w:r>
      <w:proofErr w:type="spellStart"/>
      <w:r w:rsidR="00181BE4" w:rsidRPr="001B6F14">
        <w:rPr>
          <w:rFonts w:eastAsia="Times New Roman" w:cs="Arial"/>
          <w:bCs/>
          <w:lang w:eastAsia="pl-PL"/>
        </w:rPr>
        <w:t>Effective</w:t>
      </w:r>
      <w:proofErr w:type="spellEnd"/>
      <w:r w:rsidR="00181BE4" w:rsidRPr="001B6F14">
        <w:rPr>
          <w:rFonts w:eastAsia="Times New Roman" w:cs="Arial"/>
          <w:bCs/>
          <w:lang w:eastAsia="pl-PL"/>
        </w:rPr>
        <w:t xml:space="preserve"> </w:t>
      </w:r>
      <w:proofErr w:type="spellStart"/>
      <w:r w:rsidR="00181BE4" w:rsidRPr="001B6F14">
        <w:rPr>
          <w:rFonts w:eastAsia="Times New Roman" w:cs="Arial"/>
          <w:bCs/>
          <w:lang w:eastAsia="pl-PL"/>
        </w:rPr>
        <w:t>policies</w:t>
      </w:r>
      <w:proofErr w:type="spellEnd"/>
      <w:r w:rsidR="00181BE4" w:rsidRPr="001B6F14">
        <w:rPr>
          <w:rFonts w:eastAsia="Times New Roman" w:cs="Arial"/>
          <w:bCs/>
          <w:lang w:eastAsia="pl-PL"/>
        </w:rPr>
        <w:t xml:space="preserve"> for </w:t>
      </w:r>
      <w:proofErr w:type="spellStart"/>
      <w:r w:rsidR="00181BE4" w:rsidRPr="001B6F14">
        <w:rPr>
          <w:rFonts w:eastAsia="Times New Roman" w:cs="Arial"/>
          <w:bCs/>
          <w:lang w:eastAsia="pl-PL"/>
        </w:rPr>
        <w:t>durable</w:t>
      </w:r>
      <w:proofErr w:type="spellEnd"/>
      <w:r w:rsidR="00181BE4" w:rsidRPr="001B6F14">
        <w:rPr>
          <w:rFonts w:eastAsia="Times New Roman" w:cs="Arial"/>
          <w:bCs/>
          <w:lang w:eastAsia="pl-PL"/>
        </w:rPr>
        <w:t xml:space="preserve"> and </w:t>
      </w:r>
      <w:proofErr w:type="spellStart"/>
      <w:r w:rsidR="00181BE4" w:rsidRPr="001B6F14">
        <w:rPr>
          <w:rFonts w:eastAsia="Times New Roman" w:cs="Arial"/>
          <w:bCs/>
          <w:lang w:eastAsia="pl-PL"/>
        </w:rPr>
        <w:t>self-sustainable</w:t>
      </w:r>
      <w:proofErr w:type="spellEnd"/>
      <w:r w:rsidR="00181BE4" w:rsidRPr="001B6F14">
        <w:rPr>
          <w:rFonts w:eastAsia="Times New Roman" w:cs="Arial"/>
          <w:bCs/>
          <w:lang w:eastAsia="pl-PL"/>
        </w:rPr>
        <w:t xml:space="preserve"> </w:t>
      </w:r>
      <w:proofErr w:type="spellStart"/>
      <w:r w:rsidR="00181BE4" w:rsidRPr="001B6F14">
        <w:rPr>
          <w:rFonts w:eastAsia="Times New Roman" w:cs="Arial"/>
          <w:bCs/>
          <w:lang w:eastAsia="pl-PL"/>
        </w:rPr>
        <w:t>projects</w:t>
      </w:r>
      <w:proofErr w:type="spellEnd"/>
      <w:r w:rsidR="00181BE4" w:rsidRPr="001B6F14">
        <w:rPr>
          <w:rFonts w:eastAsia="Times New Roman" w:cs="Arial"/>
          <w:bCs/>
          <w:lang w:eastAsia="pl-PL"/>
        </w:rPr>
        <w:t xml:space="preserve"> in the </w:t>
      </w:r>
      <w:proofErr w:type="spellStart"/>
      <w:r w:rsidR="00181BE4" w:rsidRPr="001B6F14">
        <w:rPr>
          <w:rFonts w:eastAsia="Times New Roman" w:cs="Arial"/>
          <w:bCs/>
          <w:lang w:eastAsia="pl-PL"/>
        </w:rPr>
        <w:t>cultural</w:t>
      </w:r>
      <w:proofErr w:type="spellEnd"/>
      <w:r w:rsidR="00181BE4" w:rsidRPr="001B6F14">
        <w:rPr>
          <w:rFonts w:eastAsia="Times New Roman" w:cs="Arial"/>
          <w:bCs/>
          <w:lang w:eastAsia="pl-PL"/>
        </w:rPr>
        <w:t xml:space="preserve"> </w:t>
      </w:r>
      <w:proofErr w:type="spellStart"/>
      <w:r w:rsidR="00181BE4" w:rsidRPr="001B6F14">
        <w:rPr>
          <w:rFonts w:eastAsia="Times New Roman" w:cs="Arial"/>
          <w:bCs/>
          <w:lang w:eastAsia="pl-PL"/>
        </w:rPr>
        <w:t>heritage</w:t>
      </w:r>
      <w:proofErr w:type="spellEnd"/>
      <w:r w:rsidR="00181BE4" w:rsidRPr="001B6F14">
        <w:rPr>
          <w:rFonts w:eastAsia="Times New Roman" w:cs="Arial"/>
          <w:bCs/>
          <w:lang w:eastAsia="pl-PL"/>
        </w:rPr>
        <w:t xml:space="preserve"> </w:t>
      </w:r>
      <w:proofErr w:type="spellStart"/>
      <w:r w:rsidR="00181BE4" w:rsidRPr="001B6F14">
        <w:rPr>
          <w:rFonts w:eastAsia="Times New Roman" w:cs="Arial"/>
          <w:bCs/>
          <w:lang w:eastAsia="pl-PL"/>
        </w:rPr>
        <w:t>sector</w:t>
      </w:r>
      <w:proofErr w:type="spellEnd"/>
      <w:r w:rsidR="00181BE4" w:rsidRPr="001B6F14">
        <w:rPr>
          <w:rFonts w:eastAsia="Times New Roman" w:cs="Arial"/>
          <w:bCs/>
          <w:lang w:eastAsia="pl-PL"/>
        </w:rPr>
        <w:t xml:space="preserve">” (Skuteczna polityka regionu dla zapewnienia trwałości i zwiększonej efektywności projektów z sektora dziedzictwa kulturowego), </w:t>
      </w:r>
      <w:r w:rsidRPr="001B6F14">
        <w:rPr>
          <w:rFonts w:cs="Times New Roman"/>
        </w:rPr>
        <w:t xml:space="preserve">oświadczam, że przy realizacji zamówienia będą/nie będą </w:t>
      </w:r>
      <w:r w:rsidRPr="001B6F14">
        <w:rPr>
          <w:rFonts w:cs="Times New Roman"/>
          <w:vertAlign w:val="superscript"/>
        </w:rPr>
        <w:t xml:space="preserve">1 </w:t>
      </w:r>
      <w:r w:rsidRPr="001B6F14">
        <w:rPr>
          <w:rFonts w:cs="Times New Roman"/>
        </w:rPr>
        <w:t>stosowane „Klauzule Społeczne”</w:t>
      </w:r>
      <w:r w:rsidRPr="001B6F14">
        <w:rPr>
          <w:rFonts w:cs="Times New Roman"/>
          <w:vertAlign w:val="superscript"/>
        </w:rPr>
        <w:t xml:space="preserve"> </w:t>
      </w:r>
      <w:r w:rsidRPr="001B6F14">
        <w:rPr>
          <w:rFonts w:cs="Times New Roman"/>
        </w:rPr>
        <w:t>w formie:</w:t>
      </w:r>
      <w:r w:rsidR="001B6F14" w:rsidRPr="001B6F14">
        <w:rPr>
          <w:rFonts w:cs="Times New Roman"/>
        </w:rPr>
        <w:t xml:space="preserve"> </w:t>
      </w:r>
      <w:r w:rsidR="001B6F14" w:rsidRPr="001B6F14">
        <w:rPr>
          <w:rFonts w:cs="Times New Roman"/>
          <w:sz w:val="24"/>
          <w:szCs w:val="24"/>
        </w:rPr>
        <w:t>………………</w:t>
      </w:r>
      <w:r w:rsidRPr="001B6F14">
        <w:rPr>
          <w:rFonts w:cs="Times New Roman"/>
          <w:sz w:val="24"/>
          <w:szCs w:val="24"/>
        </w:rPr>
        <w:t>...................................................................</w:t>
      </w:r>
      <w:r w:rsidR="001B6F14" w:rsidRPr="001B6F14">
        <w:rPr>
          <w:rFonts w:cs="Times New Roman"/>
          <w:sz w:val="24"/>
          <w:szCs w:val="24"/>
        </w:rPr>
        <w:t>.</w:t>
      </w:r>
      <w:r w:rsidRPr="001B6F14">
        <w:rPr>
          <w:rFonts w:cs="Times New Roman"/>
          <w:sz w:val="24"/>
          <w:szCs w:val="24"/>
        </w:rPr>
        <w:t>........................................................................</w:t>
      </w:r>
      <w:r w:rsidR="001B6F14" w:rsidRPr="001B6F14">
        <w:rPr>
          <w:rFonts w:cs="Times New Roman"/>
          <w:sz w:val="24"/>
          <w:szCs w:val="24"/>
        </w:rPr>
        <w:t>...</w:t>
      </w:r>
      <w:r w:rsidRPr="001B6F14">
        <w:rPr>
          <w:rFonts w:cs="Times New Roman"/>
          <w:sz w:val="24"/>
          <w:szCs w:val="24"/>
        </w:rPr>
        <w:t>...............………………………………………………….....</w:t>
      </w:r>
      <w:r w:rsidR="001B6F14" w:rsidRPr="001B6F14">
        <w:rPr>
          <w:rFonts w:cs="Times New Roman"/>
          <w:sz w:val="24"/>
          <w:szCs w:val="24"/>
        </w:rPr>
        <w:t>.......</w:t>
      </w:r>
      <w:r w:rsidRPr="001B6F14">
        <w:rPr>
          <w:rFonts w:cs="Times New Roman"/>
          <w:sz w:val="24"/>
          <w:szCs w:val="24"/>
        </w:rPr>
        <w:t>................................................................................</w:t>
      </w:r>
      <w:r w:rsidR="001B6F14" w:rsidRPr="001B6F14">
        <w:rPr>
          <w:rFonts w:cs="Times New Roman"/>
          <w:sz w:val="24"/>
          <w:szCs w:val="24"/>
        </w:rPr>
        <w:t>....</w:t>
      </w:r>
      <w:r w:rsidRPr="001B6F14">
        <w:rPr>
          <w:rFonts w:cs="Times New Roman"/>
          <w:sz w:val="24"/>
          <w:szCs w:val="24"/>
        </w:rPr>
        <w:t>.............................................................................................</w:t>
      </w:r>
      <w:r w:rsidR="00BA3D03" w:rsidRPr="001B6F14">
        <w:rPr>
          <w:rFonts w:cs="Times New Roman"/>
          <w:sz w:val="24"/>
          <w:szCs w:val="24"/>
        </w:rPr>
        <w:t>.</w:t>
      </w:r>
      <w:r w:rsidR="001B6F14">
        <w:rPr>
          <w:rFonts w:cs="Times New Roman"/>
          <w:sz w:val="24"/>
          <w:szCs w:val="24"/>
        </w:rPr>
        <w:t>..............................</w:t>
      </w:r>
      <w:r w:rsidRPr="001B6F14">
        <w:rPr>
          <w:rFonts w:cs="Times New Roman"/>
          <w:sz w:val="24"/>
          <w:szCs w:val="24"/>
          <w:vertAlign w:val="superscript"/>
        </w:rPr>
        <w:t>2</w:t>
      </w:r>
    </w:p>
    <w:p w:rsidR="00F00548" w:rsidRPr="00181BE4" w:rsidRDefault="00F00548" w:rsidP="00F00548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</w:p>
    <w:p w:rsidR="00F00548" w:rsidRPr="00181BE4" w:rsidRDefault="00F00548" w:rsidP="00F00548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F00548" w:rsidRPr="00181BE4" w:rsidRDefault="00F00548" w:rsidP="00F00548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181BE4">
        <w:rPr>
          <w:rFonts w:cs="Times New Roman"/>
          <w:sz w:val="24"/>
          <w:szCs w:val="24"/>
        </w:rPr>
        <w:t xml:space="preserve">……………………………..                                                </w:t>
      </w:r>
      <w:r w:rsidR="00181BE4">
        <w:rPr>
          <w:rFonts w:cs="Times New Roman"/>
          <w:sz w:val="24"/>
          <w:szCs w:val="24"/>
        </w:rPr>
        <w:t xml:space="preserve">                                </w:t>
      </w:r>
      <w:r w:rsidRPr="00181BE4">
        <w:rPr>
          <w:rFonts w:cs="Times New Roman"/>
          <w:sz w:val="24"/>
          <w:szCs w:val="24"/>
        </w:rPr>
        <w:t xml:space="preserve"> …………………………………</w:t>
      </w:r>
    </w:p>
    <w:p w:rsidR="00F00548" w:rsidRPr="00181BE4" w:rsidRDefault="00F00548" w:rsidP="00181BE4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181BE4">
        <w:rPr>
          <w:rFonts w:cs="Times New Roman"/>
          <w:sz w:val="18"/>
          <w:szCs w:val="18"/>
        </w:rPr>
        <w:t>Miejscowość i data</w:t>
      </w:r>
      <w:r w:rsidRPr="00181BE4">
        <w:rPr>
          <w:rFonts w:cs="Times New Roman"/>
          <w:sz w:val="24"/>
          <w:szCs w:val="24"/>
        </w:rPr>
        <w:tab/>
      </w:r>
      <w:r w:rsidRPr="00181BE4">
        <w:rPr>
          <w:rFonts w:cs="Times New Roman"/>
          <w:sz w:val="24"/>
          <w:szCs w:val="24"/>
        </w:rPr>
        <w:tab/>
      </w:r>
      <w:r w:rsidRPr="00181BE4">
        <w:rPr>
          <w:rFonts w:cs="Times New Roman"/>
          <w:sz w:val="24"/>
          <w:szCs w:val="24"/>
        </w:rPr>
        <w:tab/>
      </w:r>
      <w:r w:rsidRPr="00181BE4">
        <w:rPr>
          <w:rFonts w:cs="Times New Roman"/>
          <w:sz w:val="24"/>
          <w:szCs w:val="24"/>
        </w:rPr>
        <w:tab/>
      </w:r>
      <w:r w:rsidRPr="00181BE4">
        <w:rPr>
          <w:rFonts w:cs="Times New Roman"/>
          <w:sz w:val="24"/>
          <w:szCs w:val="24"/>
        </w:rPr>
        <w:tab/>
      </w:r>
      <w:r w:rsidRPr="00181BE4">
        <w:rPr>
          <w:rFonts w:cs="Times New Roman"/>
          <w:sz w:val="24"/>
          <w:szCs w:val="24"/>
        </w:rPr>
        <w:tab/>
      </w:r>
      <w:r w:rsidRPr="00181BE4">
        <w:rPr>
          <w:rFonts w:cs="Times New Roman"/>
          <w:sz w:val="24"/>
          <w:szCs w:val="24"/>
        </w:rPr>
        <w:tab/>
      </w:r>
      <w:r w:rsidRPr="00181BE4">
        <w:rPr>
          <w:rFonts w:cs="Times New Roman"/>
          <w:sz w:val="24"/>
          <w:szCs w:val="24"/>
        </w:rPr>
        <w:tab/>
      </w:r>
      <w:r w:rsidRPr="00181BE4">
        <w:rPr>
          <w:rFonts w:cs="Times New Roman"/>
          <w:sz w:val="18"/>
          <w:szCs w:val="18"/>
        </w:rPr>
        <w:t>Podpis i pieczęć Oferenta</w:t>
      </w:r>
    </w:p>
    <w:p w:rsidR="00F00548" w:rsidRPr="00181BE4" w:rsidRDefault="00F00548" w:rsidP="00F00548">
      <w:pPr>
        <w:rPr>
          <w:rFonts w:cs="Times New Roman"/>
          <w:sz w:val="18"/>
          <w:szCs w:val="18"/>
        </w:rPr>
      </w:pPr>
      <w:r w:rsidRPr="00181BE4">
        <w:rPr>
          <w:rFonts w:cs="Times New Roman"/>
          <w:sz w:val="18"/>
          <w:szCs w:val="18"/>
          <w:vertAlign w:val="superscript"/>
        </w:rPr>
        <w:t xml:space="preserve">1 </w:t>
      </w:r>
      <w:r w:rsidRPr="00181BE4">
        <w:rPr>
          <w:rFonts w:cs="Times New Roman"/>
          <w:sz w:val="18"/>
          <w:szCs w:val="18"/>
        </w:rPr>
        <w:t>Niepotrzebne skreślić</w:t>
      </w:r>
    </w:p>
    <w:p w:rsidR="00F00548" w:rsidRPr="00181BE4" w:rsidRDefault="00F00548" w:rsidP="00F00548">
      <w:pPr>
        <w:rPr>
          <w:rFonts w:cs="Times New Roman"/>
          <w:sz w:val="18"/>
          <w:szCs w:val="18"/>
        </w:rPr>
      </w:pPr>
      <w:r w:rsidRPr="00181BE4">
        <w:rPr>
          <w:rFonts w:cs="Times New Roman"/>
          <w:sz w:val="18"/>
          <w:szCs w:val="18"/>
          <w:vertAlign w:val="superscript"/>
        </w:rPr>
        <w:t xml:space="preserve">2 </w:t>
      </w:r>
      <w:r w:rsidRPr="00181BE4">
        <w:rPr>
          <w:rFonts w:cs="Times New Roman"/>
          <w:sz w:val="18"/>
          <w:szCs w:val="18"/>
        </w:rPr>
        <w:t>Proszę podać jedną z poniżej wymienionych form lub wpisać nie dotyczy ( jeżeli klauzula społeczna nie będzie spełniona) w zakresie zatrudnienia:</w:t>
      </w:r>
    </w:p>
    <w:p w:rsidR="00F00548" w:rsidRPr="00181BE4" w:rsidRDefault="00F00548" w:rsidP="00F00548">
      <w:pPr>
        <w:rPr>
          <w:rFonts w:cs="Times New Roman"/>
          <w:sz w:val="18"/>
          <w:szCs w:val="18"/>
        </w:rPr>
      </w:pPr>
      <w:r w:rsidRPr="00181BE4">
        <w:rPr>
          <w:rFonts w:cs="Times New Roman"/>
          <w:sz w:val="18"/>
          <w:szCs w:val="18"/>
        </w:rPr>
        <w:t>1) bezrobotnych w rozumieniu ustawy z dnia 20 kwietnia 2004 r. o promocji zatrudnienia i instytucjach rynku pracy;</w:t>
      </w:r>
    </w:p>
    <w:p w:rsidR="00F00548" w:rsidRPr="00181BE4" w:rsidRDefault="00F00548" w:rsidP="00F00548">
      <w:pPr>
        <w:rPr>
          <w:rFonts w:cs="Times New Roman"/>
          <w:sz w:val="18"/>
          <w:szCs w:val="18"/>
        </w:rPr>
      </w:pPr>
      <w:r w:rsidRPr="00181BE4">
        <w:rPr>
          <w:rFonts w:cs="Times New Roman"/>
          <w:sz w:val="18"/>
          <w:szCs w:val="18"/>
        </w:rPr>
        <w:t>2) młodocianych, o których mowa w przepisach prawa pracy, w celu przygotowania zawodowego;</w:t>
      </w:r>
    </w:p>
    <w:p w:rsidR="00F00548" w:rsidRPr="00181BE4" w:rsidRDefault="00F00548" w:rsidP="00F00548">
      <w:pPr>
        <w:rPr>
          <w:rFonts w:cs="Times New Roman"/>
          <w:sz w:val="18"/>
          <w:szCs w:val="18"/>
        </w:rPr>
      </w:pPr>
      <w:r w:rsidRPr="00181BE4">
        <w:rPr>
          <w:rFonts w:cs="Times New Roman"/>
          <w:sz w:val="18"/>
          <w:szCs w:val="18"/>
        </w:rPr>
        <w:t>3) osób niepełnosprawnych w rozumieniu ustawy z dnia 27 sierpnia 1997 r. o rehabilitacji zawodowej i  społecznej  oraz zatrudnieniu osób niepełnosprawnych;</w:t>
      </w:r>
    </w:p>
    <w:p w:rsidR="00F00548" w:rsidRPr="00181BE4" w:rsidRDefault="00F00548" w:rsidP="00F00548">
      <w:pPr>
        <w:rPr>
          <w:rFonts w:cs="Times New Roman"/>
          <w:sz w:val="18"/>
          <w:szCs w:val="18"/>
        </w:rPr>
      </w:pPr>
      <w:r w:rsidRPr="00181BE4">
        <w:rPr>
          <w:rFonts w:cs="Times New Roman"/>
          <w:sz w:val="18"/>
          <w:szCs w:val="18"/>
        </w:rPr>
        <w:t xml:space="preserve">4) innych osób niż określone w pkt 1,2 lub 3, o których mowa w ustawie z dnia 13 czerwca 2003 r. o zatrudnieniu socjalnym lub we właściwych przepisach państw członkowskich Unii Europejskiej lub Europejskiego Obszaru Gospodarczego.  </w:t>
      </w:r>
    </w:p>
    <w:sectPr w:rsidR="00F00548" w:rsidRPr="00181BE4" w:rsidSect="00A519F0">
      <w:headerReference w:type="first" r:id="rId7"/>
      <w:footerReference w:type="first" r:id="rId8"/>
      <w:pgSz w:w="11906" w:h="16838"/>
      <w:pgMar w:top="1985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E17" w:rsidRDefault="009A4E17">
      <w:pPr>
        <w:spacing w:after="0" w:line="240" w:lineRule="auto"/>
      </w:pPr>
      <w:r>
        <w:separator/>
      </w:r>
    </w:p>
  </w:endnote>
  <w:endnote w:type="continuationSeparator" w:id="0">
    <w:p w:rsidR="009A4E17" w:rsidRDefault="009A4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CBC" w:rsidRDefault="00C07C7A" w:rsidP="007D3EEF">
    <w:pPr>
      <w:pStyle w:val="Stopka"/>
      <w:jc w:val="center"/>
      <w:rPr>
        <w:rFonts w:ascii="Times New Roman" w:hAnsi="Times New Roman"/>
        <w:spacing w:val="16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49536" behindDoc="1" locked="0" layoutInCell="1" allowOverlap="1">
          <wp:simplePos x="0" y="0"/>
          <wp:positionH relativeFrom="column">
            <wp:posOffset>-868680</wp:posOffset>
          </wp:positionH>
          <wp:positionV relativeFrom="paragraph">
            <wp:posOffset>10160</wp:posOffset>
          </wp:positionV>
          <wp:extent cx="1527810" cy="762000"/>
          <wp:effectExtent l="0" t="0" r="0" b="0"/>
          <wp:wrapTight wrapText="bothSides">
            <wp:wrapPolygon edited="0">
              <wp:start x="0" y="0"/>
              <wp:lineTo x="0" y="21060"/>
              <wp:lineTo x="21277" y="21060"/>
              <wp:lineTo x="21277" y="0"/>
              <wp:lineTo x="0" y="0"/>
            </wp:wrapPolygon>
          </wp:wrapTight>
          <wp:docPr id="3" name="Obraz 3" descr="KEEP 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EEP O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81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15B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112" behindDoc="0" locked="0" layoutInCell="1" allowOverlap="1">
              <wp:simplePos x="0" y="0"/>
              <wp:positionH relativeFrom="column">
                <wp:posOffset>-475887</wp:posOffset>
              </wp:positionH>
              <wp:positionV relativeFrom="paragraph">
                <wp:posOffset>-206466</wp:posOffset>
              </wp:positionV>
              <wp:extent cx="6723561" cy="0"/>
              <wp:effectExtent l="0" t="0" r="20320" b="19050"/>
              <wp:wrapNone/>
              <wp:docPr id="8" name="Łącznik prost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2356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B7F8018" id="Łącznik prosty 8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45pt,-16.25pt" to="491.95pt,-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" strokecolor="#4472c4 [3204]" strokeweight=".5pt">
              <v:stroke joinstyle="miter"/>
            </v:line>
          </w:pict>
        </mc:Fallback>
      </mc:AlternateContent>
    </w:r>
  </w:p>
  <w:p w:rsidR="00A50126" w:rsidRDefault="00A50126" w:rsidP="001B15B1">
    <w:pPr>
      <w:pStyle w:val="Stopka"/>
      <w:rPr>
        <w:rFonts w:ascii="Arial" w:hAnsi="Arial" w:cs="Arial"/>
        <w:spacing w:val="16"/>
        <w:sz w:val="16"/>
        <w:szCs w:val="16"/>
      </w:rPr>
    </w:pPr>
  </w:p>
  <w:p w:rsidR="00A50126" w:rsidRDefault="00A50126" w:rsidP="001B15B1">
    <w:pPr>
      <w:pStyle w:val="Stopka"/>
      <w:rPr>
        <w:rFonts w:ascii="Arial" w:hAnsi="Arial" w:cs="Arial"/>
        <w:spacing w:val="16"/>
        <w:sz w:val="16"/>
        <w:szCs w:val="16"/>
      </w:rPr>
    </w:pPr>
  </w:p>
  <w:p w:rsidR="007D3EEF" w:rsidRPr="00C07C7A" w:rsidRDefault="007D61DF" w:rsidP="00A50126">
    <w:pPr>
      <w:pStyle w:val="Stopka"/>
      <w:ind w:left="851"/>
      <w:rPr>
        <w:rFonts w:ascii="Arial" w:hAnsi="Arial" w:cs="Arial"/>
      </w:rPr>
    </w:pPr>
    <w:r>
      <w:rPr>
        <w:noProof/>
        <w:lang w:eastAsia="pl-PL"/>
      </w:rPr>
      <w:drawing>
        <wp:anchor distT="0" distB="0" distL="114300" distR="114300" simplePos="0" relativeHeight="251678208" behindDoc="1" locked="0" layoutInCell="1" allowOverlap="1" wp14:anchorId="76804FF9" wp14:editId="3388F101">
          <wp:simplePos x="0" y="0"/>
          <wp:positionH relativeFrom="column">
            <wp:posOffset>5042535</wp:posOffset>
          </wp:positionH>
          <wp:positionV relativeFrom="paragraph">
            <wp:posOffset>274320</wp:posOffset>
          </wp:positionV>
          <wp:extent cx="1240790" cy="424180"/>
          <wp:effectExtent l="0" t="0" r="0" b="0"/>
          <wp:wrapTight wrapText="bothSides">
            <wp:wrapPolygon edited="0">
              <wp:start x="0" y="0"/>
              <wp:lineTo x="0" y="20371"/>
              <wp:lineTo x="21224" y="20371"/>
              <wp:lineTo x="21224" y="0"/>
              <wp:lineTo x="0" y="0"/>
            </wp:wrapPolygon>
          </wp:wrapTight>
          <wp:docPr id="5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079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3EEF" w:rsidRPr="00C07C7A">
      <w:rPr>
        <w:rFonts w:ascii="Arial" w:hAnsi="Arial" w:cs="Arial"/>
        <w:spacing w:val="16"/>
        <w:sz w:val="16"/>
        <w:szCs w:val="16"/>
      </w:rPr>
      <w:t>P</w:t>
    </w:r>
    <w:r w:rsidR="00C07C7A">
      <w:rPr>
        <w:rFonts w:ascii="Arial" w:hAnsi="Arial" w:cs="Arial"/>
        <w:spacing w:val="16"/>
        <w:sz w:val="16"/>
        <w:szCs w:val="16"/>
      </w:rPr>
      <w:t>rojekt</w:t>
    </w:r>
    <w:r w:rsidR="007D3EEF" w:rsidRPr="00C07C7A">
      <w:rPr>
        <w:rFonts w:ascii="Arial" w:hAnsi="Arial" w:cs="Arial"/>
        <w:spacing w:val="16"/>
        <w:sz w:val="16"/>
        <w:szCs w:val="16"/>
      </w:rPr>
      <w:t xml:space="preserve"> </w:t>
    </w:r>
    <w:r w:rsidR="003169E1" w:rsidRPr="00C07C7A">
      <w:rPr>
        <w:rFonts w:ascii="Arial" w:hAnsi="Arial" w:cs="Arial"/>
        <w:spacing w:val="16"/>
        <w:sz w:val="16"/>
        <w:szCs w:val="16"/>
      </w:rPr>
      <w:t>KEEP ON</w:t>
    </w:r>
    <w:r w:rsidR="007D3EEF" w:rsidRPr="00C07C7A">
      <w:rPr>
        <w:rFonts w:ascii="Arial" w:hAnsi="Arial" w:cs="Arial"/>
        <w:spacing w:val="16"/>
        <w:sz w:val="16"/>
        <w:szCs w:val="16"/>
      </w:rPr>
      <w:t xml:space="preserve"> jest współfinansowany przez Unię Europejską </w:t>
    </w:r>
    <w:r w:rsidR="001B15B1" w:rsidRPr="00C07C7A">
      <w:rPr>
        <w:rFonts w:ascii="Arial" w:hAnsi="Arial" w:cs="Arial"/>
        <w:spacing w:val="16"/>
        <w:sz w:val="16"/>
        <w:szCs w:val="16"/>
      </w:rPr>
      <w:br/>
    </w:r>
    <w:r w:rsidR="007D3EEF" w:rsidRPr="00C07C7A">
      <w:rPr>
        <w:rFonts w:ascii="Arial" w:hAnsi="Arial" w:cs="Arial"/>
        <w:spacing w:val="16"/>
        <w:sz w:val="16"/>
        <w:szCs w:val="16"/>
      </w:rPr>
      <w:t>w ramach Europejskiego Funduszu Rozwoju Regionalnego</w:t>
    </w:r>
  </w:p>
  <w:p w:rsidR="00AC274A" w:rsidRDefault="0080161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E17" w:rsidRDefault="009A4E17">
      <w:pPr>
        <w:spacing w:after="0" w:line="240" w:lineRule="auto"/>
      </w:pPr>
      <w:r>
        <w:separator/>
      </w:r>
    </w:p>
  </w:footnote>
  <w:footnote w:type="continuationSeparator" w:id="0">
    <w:p w:rsidR="009A4E17" w:rsidRDefault="009A4E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74A" w:rsidRDefault="00AD7307" w:rsidP="006D580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4389755</wp:posOffset>
          </wp:positionH>
          <wp:positionV relativeFrom="paragraph">
            <wp:posOffset>-199390</wp:posOffset>
          </wp:positionV>
          <wp:extent cx="1845310" cy="774065"/>
          <wp:effectExtent l="0" t="0" r="2540" b="6985"/>
          <wp:wrapSquare wrapText="bothSides"/>
          <wp:docPr id="1" name="Obraz 1" descr="EU_FLAG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_FLAG_CMY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5310" cy="774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7C7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160" behindDoc="0" locked="0" layoutInCell="1" allowOverlap="1">
              <wp:simplePos x="0" y="0"/>
              <wp:positionH relativeFrom="column">
                <wp:posOffset>-475887</wp:posOffset>
              </wp:positionH>
              <wp:positionV relativeFrom="paragraph">
                <wp:posOffset>651782</wp:posOffset>
              </wp:positionV>
              <wp:extent cx="6711768" cy="0"/>
              <wp:effectExtent l="0" t="0" r="32385" b="19050"/>
              <wp:wrapNone/>
              <wp:docPr id="11" name="Łącznik prost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176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3D30ABE" id="Łącznik prosty 11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45pt,51.3pt" to="491.0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" strokecolor="#4472c4 [3204]" strokeweight=".5pt">
              <v:stroke joinstyle="miter"/>
            </v:line>
          </w:pict>
        </mc:Fallback>
      </mc:AlternateContent>
    </w:r>
    <w:r w:rsidR="00C07C7A">
      <w:rPr>
        <w:noProof/>
        <w:lang w:eastAsia="pl-PL"/>
      </w:rPr>
      <w:drawing>
        <wp:anchor distT="0" distB="0" distL="114300" distR="114300" simplePos="0" relativeHeight="251675136" behindDoc="0" locked="0" layoutInCell="1" allowOverlap="1">
          <wp:simplePos x="0" y="0"/>
          <wp:positionH relativeFrom="column">
            <wp:posOffset>1374140</wp:posOffset>
          </wp:positionH>
          <wp:positionV relativeFrom="paragraph">
            <wp:posOffset>-102235</wp:posOffset>
          </wp:positionV>
          <wp:extent cx="1652905" cy="514985"/>
          <wp:effectExtent l="0" t="0" r="4445" b="0"/>
          <wp:wrapTopAndBottom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51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7C7A" w:rsidRPr="00BC6FE8">
      <w:rPr>
        <w:noProof/>
        <w:lang w:eastAsia="pl-PL"/>
      </w:rPr>
      <w:drawing>
        <wp:anchor distT="0" distB="0" distL="114300" distR="114300" simplePos="0" relativeHeight="251671040" behindDoc="0" locked="0" layoutInCell="1" allowOverlap="1">
          <wp:simplePos x="0" y="0"/>
          <wp:positionH relativeFrom="column">
            <wp:posOffset>3164296</wp:posOffset>
          </wp:positionH>
          <wp:positionV relativeFrom="paragraph">
            <wp:posOffset>-102235</wp:posOffset>
          </wp:positionV>
          <wp:extent cx="1149985" cy="517525"/>
          <wp:effectExtent l="0" t="0" r="0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98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7C7A">
      <w:rPr>
        <w:noProof/>
        <w:lang w:eastAsia="pl-PL"/>
      </w:rPr>
      <w:drawing>
        <wp:anchor distT="0" distB="0" distL="114300" distR="114300" simplePos="0" relativeHeight="251672064" behindDoc="0" locked="0" layoutInCell="1" allowOverlap="1">
          <wp:simplePos x="0" y="0"/>
          <wp:positionH relativeFrom="column">
            <wp:posOffset>-193040</wp:posOffset>
          </wp:positionH>
          <wp:positionV relativeFrom="paragraph">
            <wp:posOffset>-3175</wp:posOffset>
          </wp:positionV>
          <wp:extent cx="1306195" cy="417195"/>
          <wp:effectExtent l="0" t="0" r="8255" b="1905"/>
          <wp:wrapSquare wrapText="bothSides"/>
          <wp:docPr id="2" name="Obraz 2" descr="RTEmagicC_Interreg_Europe_logo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TEmagicC_Interreg_Europe_logo_smal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19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7C7A">
      <w:t xml:space="preserve"> </w:t>
    </w:r>
    <w:r w:rsidR="001B15B1">
      <w:ptab w:relativeTo="margin" w:alignment="center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1AB"/>
    <w:rsid w:val="000E11AB"/>
    <w:rsid w:val="00142C8A"/>
    <w:rsid w:val="00151748"/>
    <w:rsid w:val="00181BE4"/>
    <w:rsid w:val="00186FCD"/>
    <w:rsid w:val="00193116"/>
    <w:rsid w:val="001B15B1"/>
    <w:rsid w:val="001B6F14"/>
    <w:rsid w:val="00210083"/>
    <w:rsid w:val="002543C0"/>
    <w:rsid w:val="002E6C12"/>
    <w:rsid w:val="003165D0"/>
    <w:rsid w:val="003169E1"/>
    <w:rsid w:val="003303DA"/>
    <w:rsid w:val="0038699D"/>
    <w:rsid w:val="00466825"/>
    <w:rsid w:val="005851D4"/>
    <w:rsid w:val="005F0AC4"/>
    <w:rsid w:val="00654348"/>
    <w:rsid w:val="006D5803"/>
    <w:rsid w:val="007D3EEF"/>
    <w:rsid w:val="007D61DF"/>
    <w:rsid w:val="0080161E"/>
    <w:rsid w:val="008B6E35"/>
    <w:rsid w:val="00934B71"/>
    <w:rsid w:val="00972B2B"/>
    <w:rsid w:val="009A4E17"/>
    <w:rsid w:val="009F347F"/>
    <w:rsid w:val="00A50126"/>
    <w:rsid w:val="00AD7307"/>
    <w:rsid w:val="00AE5641"/>
    <w:rsid w:val="00B03DAE"/>
    <w:rsid w:val="00B35A2D"/>
    <w:rsid w:val="00B645A2"/>
    <w:rsid w:val="00BA3D03"/>
    <w:rsid w:val="00C07C7A"/>
    <w:rsid w:val="00C1019B"/>
    <w:rsid w:val="00C30D6C"/>
    <w:rsid w:val="00C45892"/>
    <w:rsid w:val="00CB05EB"/>
    <w:rsid w:val="00D3610B"/>
    <w:rsid w:val="00DA769B"/>
    <w:rsid w:val="00F00548"/>
    <w:rsid w:val="00F32CBC"/>
    <w:rsid w:val="00FD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0E11A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0E11A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semiHidden/>
    <w:rsid w:val="000E11A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0E11AB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58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589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0E11A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0E11A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semiHidden/>
    <w:rsid w:val="000E11A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0E11AB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58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58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323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Krężołek, Liliana</dc:creator>
  <cp:lastModifiedBy>Domoradzka, Ewelina</cp:lastModifiedBy>
  <cp:revision>4</cp:revision>
  <cp:lastPrinted>2019-09-23T08:56:00Z</cp:lastPrinted>
  <dcterms:created xsi:type="dcterms:W3CDTF">2019-09-20T10:10:00Z</dcterms:created>
  <dcterms:modified xsi:type="dcterms:W3CDTF">2019-09-23T08:58:00Z</dcterms:modified>
</cp:coreProperties>
</file>