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950ABC" w:rsidP="00950ABC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50ABC">
        <w:t>Załącznik nr 1 do zapytania ofertowego</w:t>
      </w:r>
    </w:p>
    <w:p w:rsidR="00950ABC" w:rsidRPr="00950ABC" w:rsidRDefault="00950ABC" w:rsidP="00950ABC">
      <w:pPr>
        <w:jc w:val="both"/>
      </w:pP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031568">
        <w:rPr>
          <w:b/>
          <w:bCs/>
        </w:rPr>
        <w:t>e</w:t>
      </w:r>
      <w:bookmarkStart w:id="0" w:name="_GoBack"/>
      <w:bookmarkEnd w:id="0"/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F82BB9" w:rsidRPr="00567ADE" w:rsidRDefault="000F6CA6" w:rsidP="00567ADE">
      <w:pPr>
        <w:jc w:val="center"/>
        <w:rPr>
          <w:b/>
        </w:rPr>
      </w:pPr>
      <w:r w:rsidRPr="008026AB">
        <w:rPr>
          <w:b/>
        </w:rPr>
        <w:t>O F E R T A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>Na</w:t>
      </w:r>
      <w:r w:rsidR="00EE32F3">
        <w:rPr>
          <w:b/>
          <w:bCs/>
        </w:rPr>
        <w:t>:</w:t>
      </w:r>
    </w:p>
    <w:p w:rsidR="00F64311" w:rsidRDefault="00F64311" w:rsidP="00F64311">
      <w:pPr>
        <w:widowControl w:val="0"/>
        <w:jc w:val="both"/>
      </w:pPr>
      <w:r>
        <w:t>Wybór wykonawcy do opracowania koncepcji, metodologii oraz realizacji programu Świętokrzyskiego Programu Rozwoju Liderów „Liderzy dla Młodzieży 201</w:t>
      </w:r>
      <w:r w:rsidR="008A5CFE">
        <w:t>9</w:t>
      </w:r>
      <w:r>
        <w:t xml:space="preserve">”, projektu realizowanego przez Świętokrzyskie Centrum Doskonalenia Nauczycieli w Kielcach. </w:t>
      </w:r>
    </w:p>
    <w:p w:rsidR="00F64311" w:rsidRDefault="00F64311" w:rsidP="00F64311">
      <w:pPr>
        <w:widowControl w:val="0"/>
        <w:jc w:val="both"/>
        <w:rPr>
          <w:bCs/>
        </w:rPr>
      </w:pPr>
      <w:r>
        <w:rPr>
          <w:bCs/>
        </w:rPr>
        <w:t>Zajęcia stacjonarne oraz warsztaty odbywać się będą w Centrum Edukacyjnym ŚCDN w Wólce Milanowskiej, gm. Nowa Słupia. Zamawiający zapewnia nocleg i wyżywienie grup oraz nocleg i wyżywienie prowadzących zajęcia.</w:t>
      </w:r>
    </w:p>
    <w:p w:rsidR="00F64311" w:rsidRDefault="00F64311" w:rsidP="00F64311">
      <w:pPr>
        <w:widowControl w:val="0"/>
        <w:jc w:val="both"/>
        <w:rPr>
          <w:bCs/>
        </w:rPr>
      </w:pPr>
    </w:p>
    <w:p w:rsidR="00950ABC" w:rsidRDefault="00950ABC" w:rsidP="00EE32F3">
      <w:pPr>
        <w:spacing w:line="360" w:lineRule="auto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tel. ……………………………………….......</w:t>
      </w:r>
    </w:p>
    <w:p w:rsidR="000F6CA6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faks …………………………………………..</w:t>
      </w:r>
    </w:p>
    <w:p w:rsidR="005B6008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email ………………………………………..</w:t>
      </w:r>
    </w:p>
    <w:p w:rsidR="00556DAF" w:rsidRPr="005F27FC" w:rsidRDefault="00556DAF" w:rsidP="000F6CA6">
      <w:pPr>
        <w:spacing w:line="360" w:lineRule="auto"/>
        <w:ind w:left="360" w:firstLine="348"/>
        <w:jc w:val="both"/>
        <w:rPr>
          <w:bCs/>
        </w:rPr>
      </w:pPr>
    </w:p>
    <w:p w:rsidR="000F6CA6" w:rsidRPr="005423BF" w:rsidRDefault="005423BF" w:rsidP="000F6CA6">
      <w:pPr>
        <w:spacing w:line="360" w:lineRule="auto"/>
        <w:jc w:val="both"/>
        <w:rPr>
          <w:b/>
          <w:bCs/>
        </w:rPr>
      </w:pPr>
      <w:r w:rsidRPr="005423BF">
        <w:rPr>
          <w:b/>
          <w:bCs/>
        </w:rPr>
        <w:t xml:space="preserve">Kryterium oceny ofert I - </w:t>
      </w:r>
      <w:r w:rsidR="000F6CA6" w:rsidRPr="005423BF">
        <w:rPr>
          <w:b/>
          <w:bCs/>
        </w:rPr>
        <w:t>Cena oferty</w:t>
      </w:r>
      <w:r>
        <w:rPr>
          <w:b/>
          <w:bCs/>
        </w:rPr>
        <w:t xml:space="preserve"> - C</w:t>
      </w:r>
      <w:r w:rsidR="00EE32F3" w:rsidRPr="005423BF">
        <w:rPr>
          <w:b/>
          <w:bCs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5423BF" w:rsidRDefault="005423BF" w:rsidP="000F6CA6">
      <w:pPr>
        <w:spacing w:line="360" w:lineRule="auto"/>
        <w:ind w:left="1080" w:hanging="360"/>
        <w:jc w:val="both"/>
      </w:pPr>
    </w:p>
    <w:p w:rsidR="005423BF" w:rsidRDefault="005423BF" w:rsidP="005423BF">
      <w:pPr>
        <w:spacing w:line="360" w:lineRule="auto"/>
        <w:jc w:val="both"/>
        <w:rPr>
          <w:b/>
          <w:bCs/>
        </w:rPr>
      </w:pPr>
      <w:r w:rsidRPr="005423BF">
        <w:rPr>
          <w:b/>
          <w:bCs/>
        </w:rPr>
        <w:t>Kryterium oceny ofert I</w:t>
      </w:r>
      <w:r>
        <w:rPr>
          <w:b/>
          <w:bCs/>
        </w:rPr>
        <w:t>I – Doświadczenie wykonawcy - 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3"/>
        <w:gridCol w:w="2303"/>
      </w:tblGrid>
      <w:tr w:rsidR="005423BF" w:rsidTr="005423BF">
        <w:tc>
          <w:tcPr>
            <w:tcW w:w="675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Lp.</w:t>
            </w:r>
          </w:p>
        </w:tc>
        <w:tc>
          <w:tcPr>
            <w:tcW w:w="4111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Przedmiot usługi</w:t>
            </w:r>
          </w:p>
        </w:tc>
        <w:tc>
          <w:tcPr>
            <w:tcW w:w="2123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Data wykonania usługi</w:t>
            </w:r>
          </w:p>
        </w:tc>
        <w:tc>
          <w:tcPr>
            <w:tcW w:w="2303" w:type="dxa"/>
          </w:tcPr>
          <w:p w:rsidR="005423BF" w:rsidRPr="005423BF" w:rsidRDefault="00BF3166" w:rsidP="005423BF">
            <w:pPr>
              <w:jc w:val="both"/>
              <w:rPr>
                <w:b/>
              </w:rPr>
            </w:pPr>
            <w:r>
              <w:rPr>
                <w:b/>
              </w:rPr>
              <w:t>Podmiot</w:t>
            </w:r>
            <w:r w:rsidR="005423BF" w:rsidRPr="005423BF">
              <w:rPr>
                <w:b/>
              </w:rPr>
              <w:t xml:space="preserve"> na rzecz którego usługa została wykonana</w:t>
            </w:r>
          </w:p>
        </w:tc>
      </w:tr>
      <w:tr w:rsidR="005423BF" w:rsidTr="005F27FC">
        <w:trPr>
          <w:trHeight w:val="445"/>
        </w:trPr>
        <w:tc>
          <w:tcPr>
            <w:tcW w:w="675" w:type="dxa"/>
          </w:tcPr>
          <w:p w:rsidR="005423BF" w:rsidRDefault="005423BF" w:rsidP="005423BF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4111" w:type="dxa"/>
          </w:tcPr>
          <w:p w:rsidR="005423BF" w:rsidRDefault="005423BF" w:rsidP="00567ADE">
            <w:pPr>
              <w:jc w:val="both"/>
            </w:pPr>
            <w:r>
              <w:t xml:space="preserve">Doświadczenie w przygotowaniu </w:t>
            </w:r>
            <w:r w:rsidR="00F64311">
              <w:t xml:space="preserve">          </w:t>
            </w:r>
            <w:r>
              <w:t xml:space="preserve">i prowadzeniu </w:t>
            </w:r>
            <w:r>
              <w:rPr>
                <w:shd w:val="clear" w:color="auto" w:fill="FFFFFF"/>
              </w:rPr>
              <w:t>kompleksowego</w:t>
            </w:r>
            <w:r w:rsidRPr="00D05C51">
              <w:rPr>
                <w:shd w:val="clear" w:color="auto" w:fill="FFFFFF"/>
              </w:rPr>
              <w:t xml:space="preserve"> program</w:t>
            </w:r>
            <w:r>
              <w:rPr>
                <w:shd w:val="clear" w:color="auto" w:fill="FFFFFF"/>
              </w:rPr>
              <w:t>u rozwoju</w:t>
            </w:r>
            <w:r w:rsidRPr="00D05C51">
              <w:rPr>
                <w:shd w:val="clear" w:color="auto" w:fill="FFFFFF"/>
              </w:rPr>
              <w:t xml:space="preserve"> dla liderek i liderów działających na rzecz rozwoju lokalnych środowisk</w:t>
            </w:r>
            <w:r w:rsidRPr="00360671">
              <w:t xml:space="preserve"> </w:t>
            </w:r>
            <w:r>
              <w:t xml:space="preserve">, nazwa programu: </w:t>
            </w:r>
            <w:r>
              <w:lastRenderedPageBreak/>
              <w:t xml:space="preserve">………………. </w:t>
            </w:r>
          </w:p>
        </w:tc>
        <w:tc>
          <w:tcPr>
            <w:tcW w:w="212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  <w:tc>
          <w:tcPr>
            <w:tcW w:w="230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</w:tr>
      <w:tr w:rsidR="005423BF" w:rsidTr="005423BF">
        <w:tc>
          <w:tcPr>
            <w:tcW w:w="675" w:type="dxa"/>
          </w:tcPr>
          <w:p w:rsidR="005423BF" w:rsidRDefault="005423BF" w:rsidP="005423BF">
            <w:pPr>
              <w:spacing w:line="360" w:lineRule="auto"/>
              <w:jc w:val="both"/>
            </w:pPr>
            <w:r>
              <w:lastRenderedPageBreak/>
              <w:t>2.</w:t>
            </w:r>
          </w:p>
        </w:tc>
        <w:tc>
          <w:tcPr>
            <w:tcW w:w="4111" w:type="dxa"/>
          </w:tcPr>
          <w:p w:rsidR="005423BF" w:rsidRDefault="005423BF" w:rsidP="00567ADE">
            <w:pPr>
              <w:jc w:val="both"/>
            </w:pPr>
            <w:r>
              <w:t xml:space="preserve">Doświadczenie w przygotowaniu </w:t>
            </w:r>
            <w:r w:rsidR="00F64311">
              <w:t xml:space="preserve">          </w:t>
            </w:r>
            <w:r>
              <w:t xml:space="preserve">i prowadzeniu </w:t>
            </w:r>
            <w:r>
              <w:rPr>
                <w:shd w:val="clear" w:color="auto" w:fill="FFFFFF"/>
              </w:rPr>
              <w:t>kompleksowego</w:t>
            </w:r>
            <w:r w:rsidRPr="00D05C51">
              <w:rPr>
                <w:shd w:val="clear" w:color="auto" w:fill="FFFFFF"/>
              </w:rPr>
              <w:t xml:space="preserve"> program</w:t>
            </w:r>
            <w:r>
              <w:rPr>
                <w:shd w:val="clear" w:color="auto" w:fill="FFFFFF"/>
              </w:rPr>
              <w:t>u rozwoju</w:t>
            </w:r>
            <w:r w:rsidRPr="00D05C51">
              <w:rPr>
                <w:shd w:val="clear" w:color="auto" w:fill="FFFFFF"/>
              </w:rPr>
              <w:t xml:space="preserve"> dla liderek i liderów działających na rzecz rozwoju lokalnych środowisk</w:t>
            </w:r>
            <w:r w:rsidRPr="00360671">
              <w:t xml:space="preserve"> </w:t>
            </w:r>
            <w:r>
              <w:t xml:space="preserve">, nazwa programu: ………………. </w:t>
            </w:r>
          </w:p>
        </w:tc>
        <w:tc>
          <w:tcPr>
            <w:tcW w:w="212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  <w:tc>
          <w:tcPr>
            <w:tcW w:w="230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</w:tr>
    </w:tbl>
    <w:p w:rsidR="005423BF" w:rsidRDefault="005423BF" w:rsidP="005423BF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>Uwaga!</w:t>
      </w:r>
    </w:p>
    <w:p w:rsidR="005423BF" w:rsidRDefault="005423BF" w:rsidP="005423BF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 w:rsidRPr="00360671">
        <w:rPr>
          <w:szCs w:val="24"/>
        </w:rPr>
        <w:t>Do wykazu należy dołączyć dowody, określające</w:t>
      </w:r>
      <w:r w:rsidRPr="00930931">
        <w:rPr>
          <w:szCs w:val="24"/>
        </w:rPr>
        <w:t xml:space="preserve"> czy usługi te zostały wykonane należycie (referencje bądź inne dokumenty wystawione przez podmiot, na rzecz którego usługi były wykonywane) –oryginał lub kopia poświadczona za zgodno</w:t>
      </w:r>
      <w:r>
        <w:rPr>
          <w:szCs w:val="24"/>
        </w:rPr>
        <w:t>ść z oryginałem przez wykonawcę. Jeśli wykonawca nie załączy dowodów Zamawiający nie przyzna punktów za kryterium D</w:t>
      </w:r>
    </w:p>
    <w:p w:rsidR="005423BF" w:rsidRDefault="005423BF" w:rsidP="000F6CA6">
      <w:pPr>
        <w:spacing w:line="360" w:lineRule="auto"/>
        <w:ind w:left="1080" w:hanging="360"/>
        <w:jc w:val="both"/>
      </w:pPr>
    </w:p>
    <w:p w:rsidR="00950ABC" w:rsidRDefault="00950ABC" w:rsidP="00950ABC">
      <w:pPr>
        <w:spacing w:line="360" w:lineRule="auto"/>
        <w:jc w:val="both"/>
        <w:rPr>
          <w:b/>
        </w:rPr>
      </w:pPr>
      <w:r w:rsidRPr="00950ABC">
        <w:rPr>
          <w:b/>
        </w:rPr>
        <w:t>Do oferty złączam:</w:t>
      </w:r>
    </w:p>
    <w:p w:rsidR="00950ABC" w:rsidRDefault="00950ABC" w:rsidP="00950ABC">
      <w:pPr>
        <w:jc w:val="both"/>
      </w:pPr>
      <w:r>
        <w:t xml:space="preserve">1. </w:t>
      </w:r>
      <w:r w:rsidRPr="00950ABC">
        <w:t xml:space="preserve">Wykaz wykonanych usług </w:t>
      </w:r>
      <w:r>
        <w:t>wraz z dołączonymi dowodami – na po</w:t>
      </w:r>
      <w:r w:rsidR="005423BF">
        <w:t>twierdzenie spełniania warunków.</w:t>
      </w:r>
    </w:p>
    <w:p w:rsidR="00950ABC" w:rsidRDefault="00950ABC" w:rsidP="00950ABC">
      <w:pPr>
        <w:jc w:val="both"/>
      </w:pPr>
      <w:r>
        <w:t xml:space="preserve">2. </w:t>
      </w:r>
      <w:r w:rsidR="00567ADE">
        <w:t xml:space="preserve">Koncepcję </w:t>
      </w:r>
      <w:r>
        <w:t>–</w:t>
      </w:r>
      <w:r w:rsidR="00567ADE">
        <w:t xml:space="preserve"> na potwierdzenie spełniania warunków oraz do </w:t>
      </w:r>
      <w:r>
        <w:t xml:space="preserve"> oceny ofert.</w:t>
      </w:r>
    </w:p>
    <w:p w:rsidR="00950ABC" w:rsidRPr="00950ABC" w:rsidRDefault="00950ABC" w:rsidP="00950ABC">
      <w:pPr>
        <w:jc w:val="both"/>
      </w:pPr>
    </w:p>
    <w:p w:rsidR="00950ABC" w:rsidRPr="000908CD" w:rsidRDefault="00950ABC" w:rsidP="00950ABC">
      <w:pPr>
        <w:rPr>
          <w:b/>
          <w:bCs/>
        </w:rPr>
      </w:pPr>
      <w:r w:rsidRPr="000908CD">
        <w:rPr>
          <w:b/>
          <w:bCs/>
        </w:rPr>
        <w:t>Zobowiązania wykonawcy:</w:t>
      </w:r>
    </w:p>
    <w:p w:rsidR="00950ABC" w:rsidRPr="000908CD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zapoznaliśmy się</w:t>
      </w:r>
      <w:r>
        <w:t xml:space="preserve"> z zapytaniem ofertowym i</w:t>
      </w:r>
      <w:r w:rsidRPr="000908CD">
        <w:t xml:space="preserve"> zdobyliśmy konieczne informacje do przygotowania oferty.</w:t>
      </w:r>
    </w:p>
    <w:p w:rsidR="00950ABC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złożona przez nas oferta spełnia wszystkie wymogi dotyczące przedmiotu zamówienia zawarte w specyfikacji istotnych warunków zamówienia.</w:t>
      </w:r>
    </w:p>
    <w:p w:rsidR="00950ABC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zapoznaliśmy się z istotnymi postanowieniami umowy stanowiącymi</w:t>
      </w:r>
      <w:r>
        <w:t xml:space="preserve"> Załącznik nr 3</w:t>
      </w:r>
      <w:r w:rsidRPr="000908CD">
        <w:t xml:space="preserve"> i zostały one  przez nas zaakceptowane. W przypadku wyboru naszej oferty, zobowiązujemy się do zawarcia umowy na określonych </w:t>
      </w:r>
      <w:r>
        <w:t>warunkach</w:t>
      </w:r>
      <w:r w:rsidRPr="000908CD">
        <w:t xml:space="preserve"> zamówienia, w miejscu i terminie wyznaczonym pr</w:t>
      </w:r>
      <w:r w:rsidR="005F27FC">
        <w:t>zez zamawiającego.</w:t>
      </w:r>
    </w:p>
    <w:p w:rsidR="0081400F" w:rsidRPr="000908CD" w:rsidRDefault="0081400F" w:rsidP="00950ABC">
      <w:pPr>
        <w:widowControl w:val="0"/>
        <w:numPr>
          <w:ilvl w:val="0"/>
          <w:numId w:val="4"/>
        </w:numPr>
        <w:suppressAutoHyphens/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 obowiązki informacyjne przewidziane w art. 13 lub art. 14 RODO</w:t>
      </w:r>
      <w:r w:rsidRPr="00091B1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7F62AE" w:rsidRDefault="007F62AE" w:rsidP="000F6CA6">
      <w:pPr>
        <w:ind w:left="5664"/>
        <w:jc w:val="both"/>
        <w:rPr>
          <w:b/>
        </w:rPr>
      </w:pPr>
    </w:p>
    <w:p w:rsidR="007F62AE" w:rsidRDefault="007F62AE" w:rsidP="000F6CA6">
      <w:pPr>
        <w:ind w:left="5664"/>
        <w:jc w:val="both"/>
        <w:rPr>
          <w:b/>
        </w:rPr>
      </w:pPr>
    </w:p>
    <w:p w:rsidR="007F62AE" w:rsidRDefault="007F62AE" w:rsidP="000F6CA6">
      <w:pPr>
        <w:ind w:left="5664"/>
        <w:jc w:val="both"/>
        <w:rPr>
          <w:b/>
        </w:rPr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81400F" w:rsidRDefault="0081400F"/>
    <w:p w:rsidR="0081400F" w:rsidRDefault="0081400F"/>
    <w:p w:rsidR="0081400F" w:rsidRDefault="0081400F" w:rsidP="0081400F">
      <w:pPr>
        <w:jc w:val="both"/>
      </w:pPr>
    </w:p>
    <w:p w:rsidR="0081400F" w:rsidRDefault="0081400F" w:rsidP="0081400F">
      <w:r>
        <w:t>______________________________</w:t>
      </w:r>
    </w:p>
    <w:p w:rsidR="0081400F" w:rsidRPr="00091B18" w:rsidRDefault="0081400F" w:rsidP="0081400F">
      <w:pPr>
        <w:rPr>
          <w:sz w:val="20"/>
          <w:szCs w:val="20"/>
        </w:rPr>
      </w:pPr>
    </w:p>
    <w:p w:rsidR="0081400F" w:rsidRPr="00091B18" w:rsidRDefault="0081400F" w:rsidP="0081400F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400F" w:rsidRPr="00091B18" w:rsidRDefault="0081400F" w:rsidP="0081400F">
      <w:pPr>
        <w:rPr>
          <w:sz w:val="20"/>
          <w:szCs w:val="20"/>
        </w:rPr>
      </w:pPr>
    </w:p>
    <w:p w:rsidR="0081400F" w:rsidRPr="00091B18" w:rsidRDefault="0081400F" w:rsidP="0081400F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400F" w:rsidRDefault="0081400F"/>
    <w:sectPr w:rsidR="0081400F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E9" w:rsidRDefault="008451E9" w:rsidP="00556DAF">
      <w:r>
        <w:separator/>
      </w:r>
    </w:p>
  </w:endnote>
  <w:endnote w:type="continuationSeparator" w:id="0">
    <w:p w:rsidR="008451E9" w:rsidRDefault="008451E9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E9" w:rsidRDefault="008451E9" w:rsidP="00556DAF">
      <w:r>
        <w:separator/>
      </w:r>
    </w:p>
  </w:footnote>
  <w:footnote w:type="continuationSeparator" w:id="0">
    <w:p w:rsidR="008451E9" w:rsidRDefault="008451E9" w:rsidP="0055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7CC"/>
    <w:multiLevelType w:val="hybridMultilevel"/>
    <w:tmpl w:val="3298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31568"/>
    <w:rsid w:val="00086D6F"/>
    <w:rsid w:val="000B6011"/>
    <w:rsid w:val="000F6CA6"/>
    <w:rsid w:val="00126067"/>
    <w:rsid w:val="001F2AF4"/>
    <w:rsid w:val="00217560"/>
    <w:rsid w:val="00252C79"/>
    <w:rsid w:val="002769EB"/>
    <w:rsid w:val="002D68F6"/>
    <w:rsid w:val="003F2D55"/>
    <w:rsid w:val="004947AD"/>
    <w:rsid w:val="005423BF"/>
    <w:rsid w:val="00556DAF"/>
    <w:rsid w:val="00567ADE"/>
    <w:rsid w:val="005B6008"/>
    <w:rsid w:val="005F27FC"/>
    <w:rsid w:val="00655314"/>
    <w:rsid w:val="006C41EE"/>
    <w:rsid w:val="007273FB"/>
    <w:rsid w:val="007446C2"/>
    <w:rsid w:val="00747B81"/>
    <w:rsid w:val="00772C56"/>
    <w:rsid w:val="007F62AE"/>
    <w:rsid w:val="0081400F"/>
    <w:rsid w:val="008451E9"/>
    <w:rsid w:val="00852D33"/>
    <w:rsid w:val="00860512"/>
    <w:rsid w:val="008A5CFE"/>
    <w:rsid w:val="008C61C7"/>
    <w:rsid w:val="008D48C0"/>
    <w:rsid w:val="00936FC8"/>
    <w:rsid w:val="00947CE3"/>
    <w:rsid w:val="00950ABC"/>
    <w:rsid w:val="009849B0"/>
    <w:rsid w:val="009C0A0C"/>
    <w:rsid w:val="00B4454A"/>
    <w:rsid w:val="00BF3166"/>
    <w:rsid w:val="00C06DA2"/>
    <w:rsid w:val="00C367A6"/>
    <w:rsid w:val="00CB2303"/>
    <w:rsid w:val="00D36D4F"/>
    <w:rsid w:val="00DA6E6B"/>
    <w:rsid w:val="00E43B8D"/>
    <w:rsid w:val="00EB0966"/>
    <w:rsid w:val="00EB39E6"/>
    <w:rsid w:val="00EE32F3"/>
    <w:rsid w:val="00F046CC"/>
    <w:rsid w:val="00F64311"/>
    <w:rsid w:val="00F82BB9"/>
    <w:rsid w:val="00FA3973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0ABC"/>
    <w:pPr>
      <w:ind w:left="720"/>
      <w:contextualSpacing/>
    </w:pPr>
  </w:style>
  <w:style w:type="paragraph" w:customStyle="1" w:styleId="pkt">
    <w:name w:val="pkt"/>
    <w:basedOn w:val="Normalny"/>
    <w:rsid w:val="005423BF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0ABC"/>
    <w:pPr>
      <w:ind w:left="720"/>
      <w:contextualSpacing/>
    </w:pPr>
  </w:style>
  <w:style w:type="paragraph" w:customStyle="1" w:styleId="pkt">
    <w:name w:val="pkt"/>
    <w:basedOn w:val="Normalny"/>
    <w:rsid w:val="005423B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5</cp:revision>
  <cp:lastPrinted>2014-01-15T10:20:00Z</cp:lastPrinted>
  <dcterms:created xsi:type="dcterms:W3CDTF">2019-02-18T07:48:00Z</dcterms:created>
  <dcterms:modified xsi:type="dcterms:W3CDTF">2019-02-19T10:56:00Z</dcterms:modified>
</cp:coreProperties>
</file>