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C2" w:rsidRDefault="00903587" w:rsidP="00EB4B65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903587" w:rsidRPr="00AB6679" w:rsidRDefault="000513C2" w:rsidP="000513C2">
      <w:pPr>
        <w:tabs>
          <w:tab w:val="left" w:pos="2865"/>
          <w:tab w:val="right" w:pos="9354"/>
        </w:tabs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C74">
        <w:rPr>
          <w:rFonts w:ascii="Times New Roman" w:hAnsi="Times New Roman" w:cs="Times New Roman"/>
          <w:sz w:val="24"/>
          <w:szCs w:val="24"/>
        </w:rPr>
        <w:tab/>
      </w:r>
      <w:r w:rsidR="00903587" w:rsidRPr="00AB6679">
        <w:rPr>
          <w:rFonts w:cstheme="minorHAnsi"/>
          <w:sz w:val="24"/>
          <w:szCs w:val="24"/>
        </w:rPr>
        <w:t>Załącznik nr</w:t>
      </w:r>
      <w:r w:rsidR="00EF4C74" w:rsidRPr="00AB6679">
        <w:rPr>
          <w:rFonts w:cstheme="minorHAnsi"/>
          <w:sz w:val="24"/>
          <w:szCs w:val="24"/>
        </w:rPr>
        <w:t xml:space="preserve"> 2</w:t>
      </w:r>
      <w:r w:rsidR="00527DBE" w:rsidRPr="00AB6679">
        <w:rPr>
          <w:rFonts w:cstheme="minorHAnsi"/>
          <w:sz w:val="24"/>
          <w:szCs w:val="24"/>
        </w:rPr>
        <w:t xml:space="preserve"> do </w:t>
      </w:r>
      <w:r w:rsidR="00EF4C74" w:rsidRPr="00AB6679">
        <w:rPr>
          <w:rFonts w:cstheme="minorHAnsi"/>
          <w:sz w:val="24"/>
          <w:szCs w:val="24"/>
        </w:rPr>
        <w:t>Zapyt</w:t>
      </w:r>
      <w:r w:rsidR="00527DBE" w:rsidRPr="00AB6679">
        <w:rPr>
          <w:rFonts w:cstheme="minorHAnsi"/>
          <w:sz w:val="24"/>
          <w:szCs w:val="24"/>
        </w:rPr>
        <w:t xml:space="preserve">ania ofertowego </w:t>
      </w:r>
    </w:p>
    <w:p w:rsidR="00FE6CCE" w:rsidRPr="00AB6679" w:rsidRDefault="00BE64DF" w:rsidP="00FE6CCE">
      <w:pPr>
        <w:spacing w:after="0" w:line="360" w:lineRule="auto"/>
        <w:ind w:left="360"/>
        <w:jc w:val="right"/>
        <w:rPr>
          <w:rStyle w:val="Pogrubienie"/>
          <w:rFonts w:cstheme="minorHAnsi"/>
          <w:color w:val="404042"/>
        </w:rPr>
      </w:pPr>
      <w:r w:rsidRPr="00DD3DA3">
        <w:rPr>
          <w:rFonts w:ascii="Times New Roman" w:hAnsi="Times New Roman" w:cs="Times New Roman"/>
        </w:rPr>
        <w:t>DPR-IV.052.VI.2.2018</w:t>
      </w:r>
      <w:r w:rsidR="00FE6CCE" w:rsidRPr="00AB6679"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:rsidR="000513C2" w:rsidRPr="00AB6679" w:rsidRDefault="000513C2" w:rsidP="006A104C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B6679">
        <w:rPr>
          <w:rFonts w:cstheme="minorHAnsi"/>
          <w:sz w:val="24"/>
          <w:szCs w:val="24"/>
        </w:rPr>
        <w:t xml:space="preserve">                                                                     </w:t>
      </w:r>
    </w:p>
    <w:p w:rsidR="00903587" w:rsidRPr="00AB6679" w:rsidRDefault="00B320A1" w:rsidP="00B320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B6679">
        <w:rPr>
          <w:rFonts w:cstheme="minorHAnsi"/>
          <w:b/>
          <w:sz w:val="24"/>
          <w:szCs w:val="24"/>
        </w:rPr>
        <w:t>OFERTA</w:t>
      </w:r>
    </w:p>
    <w:p w:rsidR="00662BC2" w:rsidRPr="00AB6679" w:rsidRDefault="00B320A1" w:rsidP="00EF4C7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B6679">
        <w:rPr>
          <w:rFonts w:cstheme="minorHAnsi"/>
          <w:b/>
          <w:sz w:val="24"/>
          <w:szCs w:val="24"/>
        </w:rPr>
        <w:t>ZŁOŻONA W ZAPYTANIU OFERTOWYM NA</w:t>
      </w:r>
      <w:r w:rsidR="00EF4C74" w:rsidRPr="00AB6679">
        <w:rPr>
          <w:rFonts w:cstheme="minorHAnsi"/>
          <w:b/>
          <w:sz w:val="24"/>
          <w:szCs w:val="24"/>
        </w:rPr>
        <w:t xml:space="preserve"> </w:t>
      </w:r>
      <w:r w:rsidR="000513C2" w:rsidRPr="00AB6679">
        <w:rPr>
          <w:rFonts w:cstheme="minorHAnsi"/>
          <w:b/>
          <w:sz w:val="24"/>
          <w:szCs w:val="24"/>
        </w:rPr>
        <w:t xml:space="preserve">ORGANIZACJĘ </w:t>
      </w:r>
      <w:r w:rsidR="00EF4C74" w:rsidRPr="00AB6679">
        <w:rPr>
          <w:rFonts w:cstheme="minorHAnsi"/>
          <w:b/>
          <w:sz w:val="24"/>
          <w:szCs w:val="24"/>
        </w:rPr>
        <w:br/>
      </w:r>
      <w:r w:rsidR="000513C2" w:rsidRPr="00AB6679">
        <w:rPr>
          <w:rFonts w:cstheme="minorHAnsi"/>
          <w:b/>
          <w:sz w:val="24"/>
          <w:szCs w:val="24"/>
        </w:rPr>
        <w:t>XX</w:t>
      </w:r>
      <w:r w:rsidR="00B65F00">
        <w:rPr>
          <w:rFonts w:cstheme="minorHAnsi"/>
          <w:b/>
          <w:sz w:val="24"/>
          <w:szCs w:val="24"/>
        </w:rPr>
        <w:t>V</w:t>
      </w:r>
      <w:r w:rsidR="000513C2" w:rsidRPr="00AB6679">
        <w:rPr>
          <w:rFonts w:cstheme="minorHAnsi"/>
          <w:b/>
          <w:sz w:val="24"/>
          <w:szCs w:val="24"/>
        </w:rPr>
        <w:t xml:space="preserve"> POSIEDZENIA ŚWIĘTOKRZYSKIEJ RADY INNOWACJI</w:t>
      </w:r>
    </w:p>
    <w:p w:rsidR="000513C2" w:rsidRPr="00AB6679" w:rsidRDefault="000513C2" w:rsidP="006A10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E1756" w:rsidRPr="00AB6679" w:rsidRDefault="002E1756" w:rsidP="009035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03587" w:rsidRPr="00AB6679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cstheme="minorHAnsi"/>
          <w:b/>
          <w:bCs/>
        </w:rPr>
      </w:pPr>
      <w:r w:rsidRPr="00AB6679">
        <w:rPr>
          <w:rFonts w:cstheme="minorHAnsi"/>
          <w:b/>
          <w:bCs/>
        </w:rPr>
        <w:t xml:space="preserve">Zamawiający: </w:t>
      </w:r>
    </w:p>
    <w:p w:rsidR="00903587" w:rsidRPr="00AB6679" w:rsidRDefault="00903587" w:rsidP="00527DB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 xml:space="preserve">Województwo Świętokrzyskie </w:t>
      </w:r>
      <w:r w:rsidR="00B320A1" w:rsidRPr="00AB667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AB6679">
        <w:rPr>
          <w:rFonts w:asciiTheme="minorHAnsi" w:hAnsiTheme="minorHAnsi" w:cstheme="minorHAnsi"/>
          <w:color w:val="auto"/>
          <w:sz w:val="22"/>
          <w:szCs w:val="22"/>
        </w:rPr>
        <w:t xml:space="preserve"> Urząd Marszałkowski Województwa Świętokrzyskiego </w:t>
      </w:r>
    </w:p>
    <w:p w:rsidR="00903587" w:rsidRPr="00AB6679" w:rsidRDefault="00903587" w:rsidP="00527DB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 xml:space="preserve">Al. IX Wieków Kielc 3 </w:t>
      </w:r>
    </w:p>
    <w:p w:rsidR="00527DBE" w:rsidRPr="00AB6679" w:rsidRDefault="00903587" w:rsidP="00527DBE">
      <w:pPr>
        <w:pStyle w:val="Default"/>
        <w:tabs>
          <w:tab w:val="left" w:pos="222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>25-516 Kielce</w:t>
      </w:r>
    </w:p>
    <w:p w:rsidR="00903587" w:rsidRPr="00AB6679" w:rsidRDefault="00527DBE" w:rsidP="00527DBE">
      <w:pPr>
        <w:pStyle w:val="Default"/>
        <w:tabs>
          <w:tab w:val="left" w:pos="222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903587" w:rsidRPr="00AB6679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cstheme="minorHAnsi"/>
          <w:b/>
        </w:rPr>
      </w:pPr>
      <w:r w:rsidRPr="00AB6679">
        <w:rPr>
          <w:rFonts w:cstheme="minorHAnsi"/>
          <w:b/>
        </w:rPr>
        <w:t xml:space="preserve">Wykonawca: </w:t>
      </w:r>
    </w:p>
    <w:p w:rsidR="00903587" w:rsidRPr="00AB6679" w:rsidRDefault="00903587" w:rsidP="00527DBE">
      <w:pPr>
        <w:spacing w:after="0" w:line="360" w:lineRule="auto"/>
        <w:rPr>
          <w:rFonts w:cstheme="minorHAnsi"/>
        </w:rPr>
      </w:pPr>
      <w:r w:rsidRPr="00AB6679">
        <w:rPr>
          <w:rFonts w:cstheme="minorHAnsi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4D221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</w:tbl>
    <w:p w:rsidR="00B077DD" w:rsidRPr="00AB6679" w:rsidRDefault="00B077DD" w:rsidP="00B077DD">
      <w:pPr>
        <w:tabs>
          <w:tab w:val="left" w:pos="567"/>
        </w:tabs>
        <w:spacing w:before="240" w:after="0" w:line="360" w:lineRule="auto"/>
        <w:rPr>
          <w:rFonts w:cstheme="minorHAnsi"/>
        </w:rPr>
      </w:pPr>
      <w:r w:rsidRPr="00AB6679">
        <w:rPr>
          <w:rFonts w:cstheme="minorHAnsi"/>
          <w:b/>
          <w:bCs/>
        </w:rPr>
        <w:t>Proszę o załączenie aktualnego wpisu do KRS lub ewidencji działalności gospodarczej</w:t>
      </w:r>
    </w:p>
    <w:p w:rsidR="00BC1DEC" w:rsidRDefault="00BC1DEC" w:rsidP="00C00308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rPr>
          <w:rFonts w:cstheme="minorHAnsi"/>
          <w:b/>
        </w:rPr>
      </w:pPr>
      <w:r w:rsidRPr="00BC1DEC">
        <w:rPr>
          <w:rFonts w:cstheme="minorHAnsi"/>
          <w:b/>
        </w:rPr>
        <w:t xml:space="preserve">Miejsce posiedzenia: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7657"/>
      </w:tblGrid>
      <w:tr w:rsidR="00BC1DEC" w:rsidRPr="00AB6679" w:rsidTr="00BC1DEC">
        <w:tc>
          <w:tcPr>
            <w:tcW w:w="1555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Nazwa</w:t>
            </w:r>
            <w:r>
              <w:rPr>
                <w:rFonts w:cstheme="minorHAnsi"/>
                <w:b/>
              </w:rPr>
              <w:t xml:space="preserve"> lokalu</w:t>
            </w:r>
          </w:p>
        </w:tc>
        <w:tc>
          <w:tcPr>
            <w:tcW w:w="7657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</w:rPr>
            </w:pPr>
          </w:p>
        </w:tc>
      </w:tr>
      <w:tr w:rsidR="00BC1DEC" w:rsidRPr="00AB6679" w:rsidTr="00BC1DEC">
        <w:tc>
          <w:tcPr>
            <w:tcW w:w="1555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Adres</w:t>
            </w:r>
          </w:p>
        </w:tc>
        <w:tc>
          <w:tcPr>
            <w:tcW w:w="7657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</w:rPr>
            </w:pPr>
          </w:p>
        </w:tc>
      </w:tr>
    </w:tbl>
    <w:p w:rsidR="004D2212" w:rsidRPr="00BC1DEC" w:rsidRDefault="00903587" w:rsidP="00C00308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rPr>
          <w:rFonts w:cstheme="minorHAnsi"/>
        </w:rPr>
      </w:pPr>
      <w:r w:rsidRPr="00BC1DEC">
        <w:rPr>
          <w:rFonts w:cstheme="minorHAnsi"/>
        </w:rPr>
        <w:t>Ja (my) niżej podpisany(i) oświadczam(y), że:</w:t>
      </w:r>
    </w:p>
    <w:p w:rsidR="00903587" w:rsidRPr="00AB6679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cstheme="minorHAnsi"/>
        </w:rPr>
      </w:pPr>
      <w:r w:rsidRPr="00AB6679">
        <w:rPr>
          <w:rFonts w:cstheme="minorHAnsi"/>
        </w:rPr>
        <w:t>z</w:t>
      </w:r>
      <w:r w:rsidR="00903587" w:rsidRPr="00AB6679">
        <w:rPr>
          <w:rFonts w:cstheme="minorHAnsi"/>
        </w:rPr>
        <w:t>apoznałem się z treścią zapytania dla niniejszego zamówienia,</w:t>
      </w:r>
    </w:p>
    <w:p w:rsidR="00097F7D" w:rsidRPr="00AB6679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cstheme="minorHAnsi"/>
        </w:rPr>
      </w:pPr>
      <w:r w:rsidRPr="00AB6679">
        <w:rPr>
          <w:rFonts w:cstheme="minorHAnsi"/>
        </w:rPr>
        <w:t>g</w:t>
      </w:r>
      <w:r w:rsidR="00903587" w:rsidRPr="00AB6679">
        <w:rPr>
          <w:rFonts w:cstheme="minorHAnsi"/>
        </w:rPr>
        <w:t>warantuję wykonanie całości niniejszego zamówienia zgodnie z treścią zapytania,</w:t>
      </w:r>
    </w:p>
    <w:p w:rsidR="00903587" w:rsidRPr="00AB6679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cstheme="minorHAnsi"/>
        </w:rPr>
      </w:pPr>
      <w:r w:rsidRPr="00AB6679">
        <w:rPr>
          <w:rFonts w:cstheme="minorHAnsi"/>
        </w:rPr>
        <w:t>o</w:t>
      </w:r>
      <w:r w:rsidR="00220E0D" w:rsidRPr="00AB6679">
        <w:rPr>
          <w:rFonts w:cstheme="minorHAnsi"/>
        </w:rPr>
        <w:t xml:space="preserve">feruję wykonanie przedmiotowej usługi, </w:t>
      </w:r>
      <w:r w:rsidR="00097F7D" w:rsidRPr="00AB6679">
        <w:rPr>
          <w:rFonts w:cstheme="minorHAnsi"/>
        </w:rPr>
        <w:t xml:space="preserve">zgodnie z warunkami określonymi </w:t>
      </w:r>
      <w:r w:rsidR="00220E0D" w:rsidRPr="00AB6679">
        <w:rPr>
          <w:rFonts w:cstheme="minorHAnsi"/>
        </w:rPr>
        <w:t>w</w:t>
      </w:r>
      <w:r w:rsidR="00845478" w:rsidRPr="00AB6679">
        <w:rPr>
          <w:rFonts w:cstheme="minorHAnsi"/>
        </w:rPr>
        <w:t> </w:t>
      </w:r>
      <w:r w:rsidR="00220E0D" w:rsidRPr="00AB6679">
        <w:rPr>
          <w:rFonts w:cstheme="minorHAnsi"/>
        </w:rPr>
        <w:t>przedmiotowym zapytaniu ofertowym za cenę netto/brutto, odpowiednio:</w:t>
      </w:r>
    </w:p>
    <w:p w:rsidR="008A13EF" w:rsidRPr="00AB6679" w:rsidRDefault="008A13EF" w:rsidP="008A13EF">
      <w:pPr>
        <w:pStyle w:val="Akapitzlist"/>
        <w:spacing w:after="240" w:line="360" w:lineRule="auto"/>
        <w:ind w:left="1134"/>
        <w:jc w:val="both"/>
        <w:rPr>
          <w:rFonts w:cstheme="minorHAnsi"/>
        </w:rPr>
      </w:pPr>
    </w:p>
    <w:p w:rsidR="00B077DD" w:rsidRPr="00AB6679" w:rsidRDefault="00B077DD" w:rsidP="008A13EF">
      <w:pPr>
        <w:pStyle w:val="Akapitzlist"/>
        <w:spacing w:after="240" w:line="360" w:lineRule="auto"/>
        <w:ind w:left="1134"/>
        <w:jc w:val="both"/>
        <w:rPr>
          <w:rFonts w:cstheme="minorHAnsi"/>
        </w:rPr>
      </w:pPr>
    </w:p>
    <w:tbl>
      <w:tblPr>
        <w:tblpPr w:leftFromText="141" w:rightFromText="141" w:vertAnchor="page" w:horzAnchor="margin" w:tblpXSpec="center" w:tblpY="3091"/>
        <w:tblW w:w="100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118"/>
        <w:gridCol w:w="1119"/>
        <w:gridCol w:w="1118"/>
        <w:gridCol w:w="1119"/>
        <w:gridCol w:w="1118"/>
        <w:gridCol w:w="1119"/>
      </w:tblGrid>
      <w:tr w:rsidR="00B077DD" w:rsidRPr="00AB6679" w:rsidTr="00EF4C74">
        <w:trPr>
          <w:trHeight w:val="465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 zapytania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za </w:t>
            </w:r>
            <w:r w:rsidR="008B548C"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osobę </w:t>
            </w: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(zł)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za całość zamówienia (zł)</w:t>
            </w:r>
            <w:r w:rsidR="00EF4C74" w:rsidRPr="00AB6679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pl-PL"/>
              </w:rPr>
              <w:t>*</w:t>
            </w:r>
          </w:p>
        </w:tc>
      </w:tr>
      <w:tr w:rsidR="00B077DD" w:rsidRPr="00AB6679" w:rsidTr="00EF4C74">
        <w:trPr>
          <w:trHeight w:val="501"/>
        </w:trPr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</w:t>
            </w:r>
            <w:r w:rsidR="00413731"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23%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</w:t>
            </w:r>
            <w:r w:rsidR="00413731"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23%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B077DD" w:rsidRPr="00AB6679" w:rsidTr="00EF4C74">
        <w:trPr>
          <w:trHeight w:val="90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77DD" w:rsidRPr="00AB6679" w:rsidRDefault="008B548C" w:rsidP="00413731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k</w:t>
            </w:r>
            <w:r w:rsidR="000513C2" w:rsidRPr="00AB6679">
              <w:rPr>
                <w:rFonts w:cstheme="minorHAnsi"/>
                <w:b/>
                <w:i/>
              </w:rPr>
              <w:t>ompleksowa usługa organizacji XX</w:t>
            </w:r>
            <w:bookmarkStart w:id="0" w:name="_GoBack"/>
            <w:bookmarkEnd w:id="0"/>
            <w:r w:rsidR="00323BC8" w:rsidRPr="00AB6679">
              <w:rPr>
                <w:rFonts w:cstheme="minorHAnsi"/>
                <w:b/>
                <w:i/>
              </w:rPr>
              <w:t>V</w:t>
            </w:r>
            <w:r w:rsidR="000513C2" w:rsidRPr="00AB6679">
              <w:rPr>
                <w:rFonts w:cstheme="minorHAnsi"/>
                <w:b/>
                <w:i/>
              </w:rPr>
              <w:t xml:space="preserve"> Posiedzenia Świętokrzyskiej Rady Innowacji, w tym: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usługa transportowa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73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wynajem sali konferencyjnej wraz z wyposażeniem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90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usługa noclegowa wraz ze śniadaniem w przeliczeniu na</w:t>
            </w:r>
            <w:r w:rsidRPr="00AB6679">
              <w:rPr>
                <w:rFonts w:cstheme="minorHAnsi"/>
                <w:b/>
                <w:i/>
              </w:rPr>
              <w:br/>
              <w:t>1 osobę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73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413731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usługa cateringowa w przeliczeniu na 1 osobę, w tym: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8B548C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serwis kawowy</w:t>
            </w:r>
            <w:r w:rsidR="00413731" w:rsidRPr="00AB6679">
              <w:rPr>
                <w:rFonts w:cstheme="minorHAnsi"/>
                <w:b/>
                <w:i/>
              </w:rPr>
              <w:t xml:space="preserve"> – dzień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13731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3731" w:rsidRPr="00AB6679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serwis kawowy – dzień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13731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3731" w:rsidRPr="00AB6679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obiad – dzień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o</w:t>
            </w:r>
            <w:r w:rsidR="008B548C" w:rsidRPr="00AB6679">
              <w:rPr>
                <w:rFonts w:cstheme="minorHAnsi"/>
                <w:b/>
                <w:i/>
              </w:rPr>
              <w:t>biad</w:t>
            </w:r>
            <w:r w:rsidRPr="00AB6679">
              <w:rPr>
                <w:rFonts w:cstheme="minorHAnsi"/>
                <w:b/>
                <w:i/>
              </w:rPr>
              <w:t xml:space="preserve"> – dzień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8B548C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kolacja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413731" w:rsidRPr="00AB6679" w:rsidRDefault="00413731" w:rsidP="00821EDB">
      <w:pPr>
        <w:spacing w:after="0" w:line="240" w:lineRule="auto"/>
        <w:jc w:val="both"/>
        <w:rPr>
          <w:rFonts w:cstheme="minorHAnsi"/>
        </w:rPr>
      </w:pPr>
    </w:p>
    <w:p w:rsidR="00EF4C74" w:rsidRPr="00AB6679" w:rsidRDefault="00EF4C74" w:rsidP="00EF4C74">
      <w:pPr>
        <w:spacing w:after="0" w:line="240" w:lineRule="auto"/>
        <w:jc w:val="center"/>
        <w:rPr>
          <w:rFonts w:cstheme="minorHAnsi"/>
          <w:i/>
        </w:rPr>
      </w:pPr>
      <w:r w:rsidRPr="00AB6679">
        <w:rPr>
          <w:rFonts w:cstheme="minorHAnsi"/>
          <w:i/>
          <w:vertAlign w:val="superscript"/>
        </w:rPr>
        <w:t>*</w:t>
      </w:r>
      <w:r w:rsidRPr="00AB6679">
        <w:rPr>
          <w:rFonts w:cstheme="minorHAnsi"/>
          <w:i/>
        </w:rPr>
        <w:t>Zamawiający najpóźniej na 2 dni przed terminem wydarzenia poda ostateczną liczbę osób. Łączna cena za całość zamówienia uzależniona będzie od ostatecznej liczby osób.</w:t>
      </w:r>
    </w:p>
    <w:p w:rsidR="00EF4C74" w:rsidRPr="00AB6679" w:rsidRDefault="00EF4C74" w:rsidP="00EF4C74">
      <w:pPr>
        <w:spacing w:after="0" w:line="240" w:lineRule="auto"/>
        <w:ind w:left="425"/>
        <w:jc w:val="both"/>
        <w:rPr>
          <w:rFonts w:cstheme="minorHAnsi"/>
        </w:rPr>
      </w:pPr>
    </w:p>
    <w:p w:rsidR="00903587" w:rsidRPr="00AB6679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360" w:lineRule="auto"/>
        <w:ind w:left="426" w:hanging="426"/>
        <w:jc w:val="both"/>
        <w:rPr>
          <w:rFonts w:cstheme="minorHAnsi"/>
        </w:rPr>
      </w:pPr>
      <w:r w:rsidRPr="00AB6679">
        <w:rPr>
          <w:rFonts w:cstheme="minorHAnsi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AB6679" w:rsidRDefault="00903587" w:rsidP="00903587">
      <w:pPr>
        <w:spacing w:line="240" w:lineRule="auto"/>
        <w:jc w:val="both"/>
        <w:rPr>
          <w:rFonts w:cstheme="minorHAnsi"/>
        </w:rPr>
      </w:pPr>
    </w:p>
    <w:p w:rsidR="00EF4C74" w:rsidRPr="00AB6679" w:rsidRDefault="00EF4C74" w:rsidP="00903587">
      <w:pPr>
        <w:spacing w:line="240" w:lineRule="auto"/>
        <w:jc w:val="both"/>
        <w:rPr>
          <w:rFonts w:cstheme="minorHAnsi"/>
        </w:rPr>
      </w:pPr>
    </w:p>
    <w:p w:rsidR="00903587" w:rsidRPr="00AB6679" w:rsidRDefault="00946AB7" w:rsidP="00903587">
      <w:pPr>
        <w:spacing w:after="0" w:line="240" w:lineRule="auto"/>
        <w:rPr>
          <w:rFonts w:cstheme="minorHAnsi"/>
        </w:rPr>
      </w:pPr>
      <w:r w:rsidRPr="00AB6679">
        <w:rPr>
          <w:rFonts w:cstheme="minorHAnsi"/>
        </w:rPr>
        <w:t xml:space="preserve">       </w:t>
      </w:r>
      <w:r w:rsidR="00527DBE" w:rsidRPr="00AB6679">
        <w:rPr>
          <w:rFonts w:cstheme="minorHAnsi"/>
        </w:rPr>
        <w:t xml:space="preserve"> </w:t>
      </w:r>
      <w:r w:rsidR="00903587" w:rsidRPr="00AB6679">
        <w:rPr>
          <w:rFonts w:cstheme="minorHAnsi"/>
        </w:rPr>
        <w:t>……………………………………….</w:t>
      </w:r>
      <w:r w:rsidR="00903587" w:rsidRPr="00AB6679">
        <w:rPr>
          <w:rFonts w:cstheme="minorHAnsi"/>
        </w:rPr>
        <w:tab/>
      </w:r>
      <w:r w:rsidR="000513C2" w:rsidRPr="00AB6679">
        <w:rPr>
          <w:rFonts w:cstheme="minorHAnsi"/>
        </w:rPr>
        <w:t xml:space="preserve">     </w:t>
      </w:r>
      <w:r w:rsidR="008B548C" w:rsidRPr="00AB6679">
        <w:rPr>
          <w:rFonts w:cstheme="minorHAnsi"/>
        </w:rPr>
        <w:t xml:space="preserve"> </w:t>
      </w:r>
      <w:r w:rsidR="000513C2" w:rsidRPr="00AB6679">
        <w:rPr>
          <w:rFonts w:cstheme="minorHAnsi"/>
        </w:rPr>
        <w:t xml:space="preserve">      </w:t>
      </w:r>
      <w:r w:rsidRPr="00AB6679">
        <w:rPr>
          <w:rFonts w:cstheme="minorHAnsi"/>
        </w:rPr>
        <w:t xml:space="preserve">                                                  </w:t>
      </w:r>
      <w:r w:rsidR="00903587" w:rsidRPr="00AB6679">
        <w:rPr>
          <w:rFonts w:cstheme="minorHAnsi"/>
        </w:rPr>
        <w:tab/>
        <w:t>…………………………………..</w:t>
      </w:r>
    </w:p>
    <w:p w:rsidR="00114B80" w:rsidRPr="00AB6679" w:rsidRDefault="00903587" w:rsidP="008B548C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AB6679">
        <w:rPr>
          <w:rFonts w:cstheme="minorHAnsi"/>
        </w:rPr>
        <w:t>podpis</w:t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  <w:sz w:val="24"/>
          <w:szCs w:val="24"/>
        </w:rPr>
        <w:tab/>
      </w:r>
      <w:r w:rsidRPr="00AB6679">
        <w:rPr>
          <w:rFonts w:cstheme="minorHAnsi"/>
          <w:sz w:val="24"/>
          <w:szCs w:val="24"/>
        </w:rPr>
        <w:tab/>
      </w:r>
      <w:r w:rsidR="008B548C" w:rsidRPr="00AB6679">
        <w:rPr>
          <w:rFonts w:cstheme="minorHAnsi"/>
          <w:sz w:val="24"/>
          <w:szCs w:val="24"/>
        </w:rPr>
        <w:t xml:space="preserve">           </w:t>
      </w:r>
      <w:r w:rsidRPr="00AB6679">
        <w:rPr>
          <w:rFonts w:cstheme="minorHAnsi"/>
          <w:sz w:val="24"/>
          <w:szCs w:val="24"/>
        </w:rPr>
        <w:t>data</w:t>
      </w:r>
    </w:p>
    <w:sectPr w:rsidR="00114B80" w:rsidRPr="00AB6679" w:rsidSect="00413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5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C2" w:rsidRDefault="00662BC2" w:rsidP="00B500EA">
      <w:pPr>
        <w:spacing w:after="0" w:line="240" w:lineRule="auto"/>
      </w:pPr>
      <w:r>
        <w:separator/>
      </w:r>
    </w:p>
  </w:endnote>
  <w:end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C2" w:rsidRDefault="00662BC2" w:rsidP="00B500EA">
      <w:pPr>
        <w:spacing w:after="0" w:line="240" w:lineRule="auto"/>
      </w:pPr>
      <w:r>
        <w:separator/>
      </w:r>
    </w:p>
  </w:footnote>
  <w:foot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C2" w:rsidRDefault="00662BC2" w:rsidP="002E1756">
    <w:pPr>
      <w:jc w:val="right"/>
    </w:pPr>
    <w:r>
      <w:t xml:space="preserve">                                 </w:t>
    </w:r>
  </w:p>
  <w:p w:rsidR="00790D18" w:rsidRPr="00790D18" w:rsidRDefault="00790D18" w:rsidP="00790D18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9962B20" wp14:editId="21014A63">
          <wp:extent cx="1028700" cy="438150"/>
          <wp:effectExtent l="0" t="0" r="0" b="0"/>
          <wp:docPr id="12" name="Obraz 12" descr="cid:FE_PR_02f75e1b-1cc3-46f3-85b6-1ebf13ec8d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FE_PR_02f75e1b-1cc3-46f3-85b6-1ebf13ec8d3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36868">
      <w:t xml:space="preserve">  </w:t>
    </w:r>
    <w:r>
      <w:t xml:space="preserve">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498F70AF" wp14:editId="1EE2D6AC">
          <wp:extent cx="1409700" cy="438150"/>
          <wp:effectExtent l="0" t="0" r="0" b="0"/>
          <wp:docPr id="13" name="Obraz 13" descr="cid:PL_2af089ef-9a82-4a27-87ac-e22aaa74d6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PL_2af089ef-9a82-4a27-87ac-e22aaa74d619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A36868">
      <w:t xml:space="preserve"> </w:t>
    </w:r>
    <w:r>
      <w:t xml:space="preserve">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F5249F0" wp14:editId="12EB8B01">
          <wp:extent cx="962025" cy="438150"/>
          <wp:effectExtent l="0" t="0" r="9525" b="0"/>
          <wp:docPr id="14" name="Obraz 14" descr="cid:UWMS_79437593-fbca-4e96-ac45-7b5cd4e096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UWMS_79437593-fbca-4e96-ac45-7b5cd4e096d8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A36868">
      <w:t xml:space="preserve">  </w:t>
    </w:r>
    <w:r>
      <w:t xml:space="preserve">  </w:t>
    </w:r>
    <w:r w:rsidR="00842458">
      <w:rPr>
        <w:noProof/>
      </w:rPr>
      <w:drawing>
        <wp:inline distT="0" distB="0" distL="0" distR="0">
          <wp:extent cx="1628775" cy="438150"/>
          <wp:effectExtent l="0" t="0" r="9525" b="0"/>
          <wp:docPr id="1" name="Obraz 1" descr="cid:image004.jpg@01D3BF7B.70B5E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BF7B.70B5ED9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D18" w:rsidRDefault="00A36868" w:rsidP="00A36868">
    <w:pPr>
      <w:spacing w:after="0"/>
      <w:jc w:val="right"/>
      <w:rPr>
        <w:rFonts w:ascii="Arial Narrow" w:hAnsi="Arial Narrow"/>
        <w:noProof/>
        <w:sz w:val="18"/>
        <w:szCs w:val="18"/>
      </w:rPr>
    </w:pPr>
    <w:r>
      <w:rPr>
        <w:noProof/>
      </w:rPr>
      <w:drawing>
        <wp:inline distT="0" distB="0" distL="0" distR="0" wp14:anchorId="52930A02" wp14:editId="6DF3D706">
          <wp:extent cx="2171700" cy="542925"/>
          <wp:effectExtent l="0" t="0" r="0" b="9525"/>
          <wp:docPr id="44" name="Obraz 44" descr="dp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dpr bez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D18" w:rsidRPr="00851966" w:rsidRDefault="00790D18" w:rsidP="00A36868">
    <w:pPr>
      <w:spacing w:after="0"/>
      <w:jc w:val="right"/>
      <w:rPr>
        <w:rFonts w:ascii="Arial Narrow" w:hAnsi="Arial Narrow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2C3436F2"/>
    <w:lvl w:ilvl="0" w:tplc="661A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40961"/>
    <w:rsid w:val="0004525E"/>
    <w:rsid w:val="000468F3"/>
    <w:rsid w:val="000513C2"/>
    <w:rsid w:val="00060369"/>
    <w:rsid w:val="00062EFC"/>
    <w:rsid w:val="00067067"/>
    <w:rsid w:val="00067DF2"/>
    <w:rsid w:val="00074D5A"/>
    <w:rsid w:val="00076D1F"/>
    <w:rsid w:val="00097F7D"/>
    <w:rsid w:val="000B4D36"/>
    <w:rsid w:val="000C690C"/>
    <w:rsid w:val="000E01DE"/>
    <w:rsid w:val="000E7ABB"/>
    <w:rsid w:val="0010560E"/>
    <w:rsid w:val="00114B80"/>
    <w:rsid w:val="00146E54"/>
    <w:rsid w:val="00153A19"/>
    <w:rsid w:val="001770EC"/>
    <w:rsid w:val="0018076C"/>
    <w:rsid w:val="00180913"/>
    <w:rsid w:val="001902EA"/>
    <w:rsid w:val="00190CFB"/>
    <w:rsid w:val="001C7D2D"/>
    <w:rsid w:val="001D24D1"/>
    <w:rsid w:val="001E4E95"/>
    <w:rsid w:val="001E5B7A"/>
    <w:rsid w:val="001E6AD5"/>
    <w:rsid w:val="001E7104"/>
    <w:rsid w:val="001F2850"/>
    <w:rsid w:val="0022056C"/>
    <w:rsid w:val="00220E0D"/>
    <w:rsid w:val="00270059"/>
    <w:rsid w:val="00290BC4"/>
    <w:rsid w:val="00294B18"/>
    <w:rsid w:val="002B44C4"/>
    <w:rsid w:val="002C5D70"/>
    <w:rsid w:val="002E1756"/>
    <w:rsid w:val="00317A85"/>
    <w:rsid w:val="00323BC8"/>
    <w:rsid w:val="00330110"/>
    <w:rsid w:val="00344152"/>
    <w:rsid w:val="00351528"/>
    <w:rsid w:val="003634FA"/>
    <w:rsid w:val="003A24D7"/>
    <w:rsid w:val="003A58D9"/>
    <w:rsid w:val="003B471F"/>
    <w:rsid w:val="003C124E"/>
    <w:rsid w:val="003D2781"/>
    <w:rsid w:val="00413731"/>
    <w:rsid w:val="00431D3D"/>
    <w:rsid w:val="00443B8E"/>
    <w:rsid w:val="004504EE"/>
    <w:rsid w:val="00455D29"/>
    <w:rsid w:val="004D2212"/>
    <w:rsid w:val="0050734B"/>
    <w:rsid w:val="00512684"/>
    <w:rsid w:val="00521594"/>
    <w:rsid w:val="00527DBE"/>
    <w:rsid w:val="00561FC7"/>
    <w:rsid w:val="0057697A"/>
    <w:rsid w:val="005B7D9E"/>
    <w:rsid w:val="005D46AA"/>
    <w:rsid w:val="005D4D31"/>
    <w:rsid w:val="00606714"/>
    <w:rsid w:val="00651F52"/>
    <w:rsid w:val="00662BC2"/>
    <w:rsid w:val="006740C1"/>
    <w:rsid w:val="0068337A"/>
    <w:rsid w:val="00697647"/>
    <w:rsid w:val="006A104C"/>
    <w:rsid w:val="006B305D"/>
    <w:rsid w:val="006B6B4C"/>
    <w:rsid w:val="006F20AB"/>
    <w:rsid w:val="006F4907"/>
    <w:rsid w:val="007002D4"/>
    <w:rsid w:val="00712538"/>
    <w:rsid w:val="007713E6"/>
    <w:rsid w:val="00780DE0"/>
    <w:rsid w:val="00782751"/>
    <w:rsid w:val="00790D18"/>
    <w:rsid w:val="007924EB"/>
    <w:rsid w:val="00792859"/>
    <w:rsid w:val="007A1251"/>
    <w:rsid w:val="007C4930"/>
    <w:rsid w:val="007D5A3D"/>
    <w:rsid w:val="007F2D64"/>
    <w:rsid w:val="00800249"/>
    <w:rsid w:val="00811072"/>
    <w:rsid w:val="00821EDB"/>
    <w:rsid w:val="0082418A"/>
    <w:rsid w:val="00842458"/>
    <w:rsid w:val="00845478"/>
    <w:rsid w:val="00850B91"/>
    <w:rsid w:val="00851966"/>
    <w:rsid w:val="00873AC7"/>
    <w:rsid w:val="0088374C"/>
    <w:rsid w:val="008A13EF"/>
    <w:rsid w:val="008B548C"/>
    <w:rsid w:val="008D74F9"/>
    <w:rsid w:val="008E1B05"/>
    <w:rsid w:val="008F2FDD"/>
    <w:rsid w:val="008F720F"/>
    <w:rsid w:val="00902C15"/>
    <w:rsid w:val="00903587"/>
    <w:rsid w:val="009109EF"/>
    <w:rsid w:val="00946AB7"/>
    <w:rsid w:val="00982E4B"/>
    <w:rsid w:val="00984293"/>
    <w:rsid w:val="009849CB"/>
    <w:rsid w:val="00993D96"/>
    <w:rsid w:val="009A2B49"/>
    <w:rsid w:val="009C3779"/>
    <w:rsid w:val="009E5F62"/>
    <w:rsid w:val="00A3108B"/>
    <w:rsid w:val="00A36868"/>
    <w:rsid w:val="00A447F2"/>
    <w:rsid w:val="00A528B0"/>
    <w:rsid w:val="00AB6679"/>
    <w:rsid w:val="00AC65DD"/>
    <w:rsid w:val="00AC685D"/>
    <w:rsid w:val="00AF095A"/>
    <w:rsid w:val="00B077DD"/>
    <w:rsid w:val="00B320A1"/>
    <w:rsid w:val="00B333B6"/>
    <w:rsid w:val="00B45ACC"/>
    <w:rsid w:val="00B500EA"/>
    <w:rsid w:val="00B65F00"/>
    <w:rsid w:val="00B73A24"/>
    <w:rsid w:val="00B91A87"/>
    <w:rsid w:val="00B94E33"/>
    <w:rsid w:val="00BC1DEC"/>
    <w:rsid w:val="00BC3738"/>
    <w:rsid w:val="00BE64DF"/>
    <w:rsid w:val="00C439C8"/>
    <w:rsid w:val="00CA3251"/>
    <w:rsid w:val="00CA6568"/>
    <w:rsid w:val="00CD5C6F"/>
    <w:rsid w:val="00CE39AA"/>
    <w:rsid w:val="00CF47BA"/>
    <w:rsid w:val="00D0404D"/>
    <w:rsid w:val="00D04120"/>
    <w:rsid w:val="00D26890"/>
    <w:rsid w:val="00D35DB2"/>
    <w:rsid w:val="00D50BA6"/>
    <w:rsid w:val="00D7078D"/>
    <w:rsid w:val="00D75043"/>
    <w:rsid w:val="00DA2DC9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B4B65"/>
    <w:rsid w:val="00EC780F"/>
    <w:rsid w:val="00ED0585"/>
    <w:rsid w:val="00EF0A28"/>
    <w:rsid w:val="00EF38F0"/>
    <w:rsid w:val="00EF4C74"/>
    <w:rsid w:val="00EF6719"/>
    <w:rsid w:val="00F32DD2"/>
    <w:rsid w:val="00F405CE"/>
    <w:rsid w:val="00F4232B"/>
    <w:rsid w:val="00F44B92"/>
    <w:rsid w:val="00F46B05"/>
    <w:rsid w:val="00F66856"/>
    <w:rsid w:val="00F737CB"/>
    <w:rsid w:val="00FE6CCE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A51C555"/>
  <w15:docId w15:val="{8AF0F19E-2C8B-4662-98FD-CA78D9B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6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BF7B.70B5ED9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02f75e1b-1cc3-46f3-85b6-1ebf13ec8d3a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79437593-fbca-4e96-ac45-7b5cd4e096d8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2af089ef-9a82-4a27-87ac-e22aaa74d619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F582-2F1D-4D13-B061-E46D32CD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5</cp:revision>
  <cp:lastPrinted>2018-03-19T10:51:00Z</cp:lastPrinted>
  <dcterms:created xsi:type="dcterms:W3CDTF">2018-11-15T10:07:00Z</dcterms:created>
  <dcterms:modified xsi:type="dcterms:W3CDTF">2018-11-15T10:08:00Z</dcterms:modified>
</cp:coreProperties>
</file>