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3B" w:rsidRDefault="00441779">
      <w:r>
        <w:t>Postępowanie znak: MWK/DIT-216-26/17</w:t>
      </w:r>
    </w:p>
    <w:p w:rsidR="00441779" w:rsidRDefault="00441779" w:rsidP="00441779">
      <w:pPr>
        <w:jc w:val="right"/>
      </w:pPr>
      <w:r>
        <w:t>Załącznik nr 2.1. do SIWZ</w:t>
      </w:r>
    </w:p>
    <w:p w:rsidR="008B4624" w:rsidRDefault="008B4624" w:rsidP="00441779">
      <w:pPr>
        <w:jc w:val="right"/>
      </w:pPr>
    </w:p>
    <w:p w:rsidR="008B4624" w:rsidRPr="008B4624" w:rsidRDefault="008B4624" w:rsidP="008111FE">
      <w:pPr>
        <w:spacing w:line="240" w:lineRule="auto"/>
        <w:jc w:val="both"/>
      </w:pPr>
      <w:r>
        <w:t xml:space="preserve">dot. zadania </w:t>
      </w:r>
      <w:r w:rsidRPr="008B4624">
        <w:rPr>
          <w:rFonts w:ascii="Arial Narrow" w:eastAsia="Lucida Sans Unicode" w:hAnsi="Arial Narrow" w:cs="Arial"/>
          <w:b/>
          <w:kern w:val="1"/>
          <w:lang w:eastAsia="hi-IN" w:bidi="hi-IN"/>
        </w:rPr>
        <w:t>Prace budowlane, instalacyjne i wykończeniowe wraz</w:t>
      </w:r>
      <w:r>
        <w:rPr>
          <w:rFonts w:ascii="Arial Narrow" w:eastAsia="Lucida Sans Unicode" w:hAnsi="Arial Narrow" w:cs="Arial"/>
          <w:b/>
          <w:kern w:val="1"/>
          <w:lang w:eastAsia="hi-IN" w:bidi="hi-IN"/>
        </w:rPr>
        <w:t xml:space="preserve"> </w:t>
      </w:r>
      <w:r w:rsidRPr="008B4624">
        <w:rPr>
          <w:rFonts w:ascii="Arial Narrow" w:eastAsia="Lucida Sans Unicode" w:hAnsi="Arial Narrow" w:cs="Arial"/>
          <w:b/>
          <w:kern w:val="1"/>
          <w:lang w:eastAsia="hi-IN" w:bidi="hi-IN"/>
        </w:rPr>
        <w:t xml:space="preserve">z zagospodarowaniem terenu oraz urządzenie ekspozycji wewnętrznej i zewnętrznej w ramach realizacji projektu nr POIS 08.01.00-00-0120/17 </w:t>
      </w:r>
      <w:r w:rsidRPr="008B4624">
        <w:rPr>
          <w:rFonts w:ascii="Arial Narrow" w:eastAsia="Lucida Sans Unicode" w:hAnsi="Arial Narrow" w:cs="Arial"/>
          <w:b/>
          <w:kern w:val="1"/>
          <w:lang w:eastAsia="hi-IN" w:bidi="hi-IN"/>
        </w:rPr>
        <w:br/>
        <w:t>pn. Rozbudowa i modernizacja Mauzoleum Martyrologii Wsi Polskich w Michniowie</w:t>
      </w:r>
    </w:p>
    <w:p w:rsidR="008B4624" w:rsidRDefault="008B4624" w:rsidP="008B4624"/>
    <w:p w:rsidR="00441779" w:rsidRPr="008111FE" w:rsidRDefault="00441779" w:rsidP="00441779">
      <w:pPr>
        <w:jc w:val="center"/>
        <w:rPr>
          <w:b/>
        </w:rPr>
      </w:pPr>
      <w:r w:rsidRPr="008111FE">
        <w:rPr>
          <w:b/>
        </w:rPr>
        <w:t>Działy oferty – WYCENA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441779" w:rsidTr="00441779">
        <w:tc>
          <w:tcPr>
            <w:tcW w:w="562" w:type="dxa"/>
            <w:vAlign w:val="center"/>
          </w:tcPr>
          <w:p w:rsidR="00441779" w:rsidRPr="00441779" w:rsidRDefault="00441779" w:rsidP="00441779">
            <w:pPr>
              <w:jc w:val="center"/>
              <w:rPr>
                <w:b/>
              </w:rPr>
            </w:pPr>
            <w:r w:rsidRPr="00441779">
              <w:rPr>
                <w:b/>
              </w:rPr>
              <w:t>Lp.</w:t>
            </w:r>
          </w:p>
        </w:tc>
        <w:tc>
          <w:tcPr>
            <w:tcW w:w="3968" w:type="dxa"/>
            <w:vAlign w:val="center"/>
          </w:tcPr>
          <w:p w:rsidR="00441779" w:rsidRPr="00441779" w:rsidRDefault="00441779" w:rsidP="00441779">
            <w:pPr>
              <w:jc w:val="center"/>
              <w:rPr>
                <w:b/>
              </w:rPr>
            </w:pPr>
            <w:r w:rsidRPr="00441779">
              <w:rPr>
                <w:b/>
              </w:rPr>
              <w:t>Nazwa</w:t>
            </w:r>
          </w:p>
        </w:tc>
        <w:tc>
          <w:tcPr>
            <w:tcW w:w="2266" w:type="dxa"/>
            <w:vAlign w:val="center"/>
          </w:tcPr>
          <w:p w:rsidR="00441779" w:rsidRPr="00441779" w:rsidRDefault="00441779" w:rsidP="00441779">
            <w:pPr>
              <w:spacing w:before="120"/>
              <w:jc w:val="center"/>
              <w:rPr>
                <w:b/>
              </w:rPr>
            </w:pPr>
            <w:r w:rsidRPr="00441779">
              <w:rPr>
                <w:b/>
              </w:rPr>
              <w:t>Wartość netto</w:t>
            </w:r>
          </w:p>
          <w:p w:rsidR="00441779" w:rsidRPr="00441779" w:rsidRDefault="00441779" w:rsidP="00441779">
            <w:pPr>
              <w:spacing w:after="120"/>
              <w:jc w:val="center"/>
              <w:rPr>
                <w:b/>
              </w:rPr>
            </w:pPr>
            <w:r w:rsidRPr="00441779">
              <w:rPr>
                <w:b/>
              </w:rPr>
              <w:t>(PLN)</w:t>
            </w:r>
          </w:p>
        </w:tc>
        <w:tc>
          <w:tcPr>
            <w:tcW w:w="2266" w:type="dxa"/>
            <w:vAlign w:val="center"/>
          </w:tcPr>
          <w:p w:rsidR="00441779" w:rsidRPr="00441779" w:rsidRDefault="00441779" w:rsidP="00441779">
            <w:pPr>
              <w:jc w:val="center"/>
              <w:rPr>
                <w:b/>
              </w:rPr>
            </w:pPr>
            <w:r w:rsidRPr="00441779">
              <w:rPr>
                <w:b/>
              </w:rPr>
              <w:t>Cena brutto</w:t>
            </w:r>
          </w:p>
          <w:p w:rsidR="00441779" w:rsidRPr="00441779" w:rsidRDefault="00441779" w:rsidP="00441779">
            <w:pPr>
              <w:jc w:val="center"/>
              <w:rPr>
                <w:b/>
              </w:rPr>
            </w:pPr>
            <w:r w:rsidRPr="00441779">
              <w:rPr>
                <w:b/>
              </w:rPr>
              <w:t>(PLN)</w:t>
            </w:r>
          </w:p>
        </w:tc>
      </w:tr>
      <w:tr w:rsidR="00441779" w:rsidTr="00441779">
        <w:tc>
          <w:tcPr>
            <w:tcW w:w="562" w:type="dxa"/>
          </w:tcPr>
          <w:p w:rsidR="00441779" w:rsidRDefault="00441779" w:rsidP="00441779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3968" w:type="dxa"/>
          </w:tcPr>
          <w:p w:rsidR="00441779" w:rsidRPr="008B4624" w:rsidRDefault="008B4624" w:rsidP="008B4624">
            <w:pPr>
              <w:spacing w:before="120" w:after="120"/>
              <w:jc w:val="center"/>
            </w:pPr>
            <w:r w:rsidRPr="008B4624">
              <w:rPr>
                <w:rFonts w:ascii="Arial Narrow" w:hAnsi="Arial Narrow" w:cs="Arial"/>
              </w:rPr>
              <w:t xml:space="preserve">Prace budowlane, instalacyjne </w:t>
            </w:r>
            <w:r>
              <w:rPr>
                <w:rFonts w:ascii="Arial Narrow" w:hAnsi="Arial Narrow" w:cs="Arial"/>
              </w:rPr>
              <w:br/>
            </w:r>
            <w:r w:rsidRPr="008B4624">
              <w:rPr>
                <w:rFonts w:ascii="Arial Narrow" w:hAnsi="Arial Narrow" w:cs="Arial"/>
              </w:rPr>
              <w:t>i wykończeniowe wraz</w:t>
            </w:r>
            <w:r w:rsidRPr="008B4624">
              <w:rPr>
                <w:rFonts w:ascii="Arial Narrow" w:hAnsi="Arial Narrow" w:cs="Arial"/>
              </w:rPr>
              <w:br/>
              <w:t>z zagospodarowaniem terenu</w:t>
            </w:r>
          </w:p>
        </w:tc>
        <w:tc>
          <w:tcPr>
            <w:tcW w:w="2266" w:type="dxa"/>
          </w:tcPr>
          <w:p w:rsidR="00441779" w:rsidRDefault="00441779" w:rsidP="00441779">
            <w:pPr>
              <w:spacing w:before="120" w:after="120"/>
              <w:jc w:val="both"/>
            </w:pPr>
          </w:p>
        </w:tc>
        <w:tc>
          <w:tcPr>
            <w:tcW w:w="2266" w:type="dxa"/>
          </w:tcPr>
          <w:p w:rsidR="00441779" w:rsidRDefault="00441779" w:rsidP="00441779">
            <w:pPr>
              <w:spacing w:before="120" w:after="120"/>
              <w:jc w:val="both"/>
            </w:pPr>
          </w:p>
        </w:tc>
      </w:tr>
      <w:tr w:rsidR="00441779" w:rsidTr="00441779">
        <w:tc>
          <w:tcPr>
            <w:tcW w:w="562" w:type="dxa"/>
          </w:tcPr>
          <w:p w:rsidR="00441779" w:rsidRDefault="00441779" w:rsidP="00441779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3968" w:type="dxa"/>
          </w:tcPr>
          <w:p w:rsidR="00441779" w:rsidRPr="008B4624" w:rsidRDefault="008B4624" w:rsidP="008B4624">
            <w:pPr>
              <w:spacing w:before="120" w:after="120"/>
              <w:jc w:val="center"/>
            </w:pPr>
            <w:r>
              <w:rPr>
                <w:rFonts w:ascii="Arial Narrow" w:hAnsi="Arial Narrow" w:cs="Arial"/>
              </w:rPr>
              <w:t>U</w:t>
            </w:r>
            <w:r w:rsidRPr="008B4624">
              <w:rPr>
                <w:rFonts w:ascii="Arial Narrow" w:hAnsi="Arial Narrow" w:cs="Arial"/>
              </w:rPr>
              <w:t xml:space="preserve">rządzenie ekspozycji wewnętrznej </w:t>
            </w:r>
            <w:r>
              <w:rPr>
                <w:rFonts w:ascii="Arial Narrow" w:hAnsi="Arial Narrow" w:cs="Arial"/>
              </w:rPr>
              <w:br/>
            </w:r>
            <w:r w:rsidRPr="008B4624">
              <w:rPr>
                <w:rFonts w:ascii="Arial Narrow" w:hAnsi="Arial Narrow" w:cs="Arial"/>
              </w:rPr>
              <w:t>i zewnętrznej</w:t>
            </w:r>
          </w:p>
        </w:tc>
        <w:tc>
          <w:tcPr>
            <w:tcW w:w="2266" w:type="dxa"/>
          </w:tcPr>
          <w:p w:rsidR="00441779" w:rsidRDefault="00441779" w:rsidP="00441779">
            <w:pPr>
              <w:spacing w:before="120" w:after="120"/>
              <w:jc w:val="both"/>
            </w:pPr>
          </w:p>
        </w:tc>
        <w:tc>
          <w:tcPr>
            <w:tcW w:w="2266" w:type="dxa"/>
          </w:tcPr>
          <w:p w:rsidR="00441779" w:rsidRDefault="00441779" w:rsidP="00441779">
            <w:pPr>
              <w:spacing w:before="120" w:after="120"/>
              <w:jc w:val="both"/>
            </w:pPr>
          </w:p>
        </w:tc>
      </w:tr>
      <w:tr w:rsidR="008B4624" w:rsidTr="00D352D4">
        <w:tc>
          <w:tcPr>
            <w:tcW w:w="4530" w:type="dxa"/>
            <w:gridSpan w:val="2"/>
          </w:tcPr>
          <w:p w:rsidR="008B4624" w:rsidRPr="008B4624" w:rsidRDefault="008B4624" w:rsidP="008B4624">
            <w:pPr>
              <w:tabs>
                <w:tab w:val="left" w:pos="1365"/>
              </w:tabs>
              <w:spacing w:before="200" w:after="200"/>
              <w:jc w:val="center"/>
              <w:rPr>
                <w:b/>
              </w:rPr>
            </w:pPr>
            <w:r w:rsidRPr="008B4624">
              <w:rPr>
                <w:b/>
              </w:rPr>
              <w:t>RAZEM</w:t>
            </w:r>
          </w:p>
        </w:tc>
        <w:tc>
          <w:tcPr>
            <w:tcW w:w="2266" w:type="dxa"/>
          </w:tcPr>
          <w:p w:rsidR="008B4624" w:rsidRDefault="008B4624" w:rsidP="00441779">
            <w:pPr>
              <w:jc w:val="both"/>
            </w:pPr>
          </w:p>
        </w:tc>
        <w:tc>
          <w:tcPr>
            <w:tcW w:w="2266" w:type="dxa"/>
          </w:tcPr>
          <w:p w:rsidR="008B4624" w:rsidRDefault="008B4624" w:rsidP="00441779">
            <w:pPr>
              <w:jc w:val="both"/>
            </w:pPr>
          </w:p>
        </w:tc>
      </w:tr>
    </w:tbl>
    <w:p w:rsidR="00441779" w:rsidRDefault="00441779" w:rsidP="00441779">
      <w:pPr>
        <w:jc w:val="both"/>
      </w:pPr>
    </w:p>
    <w:p w:rsidR="00441779" w:rsidRDefault="00441779" w:rsidP="00441779">
      <w:pPr>
        <w:jc w:val="right"/>
      </w:pPr>
    </w:p>
    <w:p w:rsidR="008B4624" w:rsidRDefault="008B4624" w:rsidP="00441779">
      <w:pPr>
        <w:jc w:val="right"/>
      </w:pPr>
    </w:p>
    <w:p w:rsidR="00441779" w:rsidRDefault="00441779" w:rsidP="00441779">
      <w:pPr>
        <w:jc w:val="right"/>
      </w:pPr>
    </w:p>
    <w:tbl>
      <w:tblPr>
        <w:tblStyle w:val="Tabela-Siatka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8B4624" w:rsidTr="008111FE">
        <w:tc>
          <w:tcPr>
            <w:tcW w:w="4962" w:type="dxa"/>
          </w:tcPr>
          <w:p w:rsidR="008B4624" w:rsidRDefault="0060434A" w:rsidP="0060434A">
            <w:r>
              <w:t>Data, …………………</w:t>
            </w:r>
            <w:r w:rsidR="008B4624">
              <w:t>………..…….. r.</w:t>
            </w:r>
          </w:p>
        </w:tc>
        <w:tc>
          <w:tcPr>
            <w:tcW w:w="4820" w:type="dxa"/>
          </w:tcPr>
          <w:p w:rsidR="008B4624" w:rsidRDefault="008B4624" w:rsidP="0060434A">
            <w:pPr>
              <w:jc w:val="center"/>
            </w:pPr>
          </w:p>
        </w:tc>
      </w:tr>
      <w:tr w:rsidR="008B4624" w:rsidTr="008111FE">
        <w:tc>
          <w:tcPr>
            <w:tcW w:w="4962" w:type="dxa"/>
          </w:tcPr>
          <w:p w:rsidR="008B4624" w:rsidRDefault="008B4624" w:rsidP="0060434A">
            <w:pPr>
              <w:jc w:val="center"/>
            </w:pPr>
          </w:p>
        </w:tc>
        <w:tc>
          <w:tcPr>
            <w:tcW w:w="4820" w:type="dxa"/>
          </w:tcPr>
          <w:p w:rsidR="008B4624" w:rsidRDefault="008B4624" w:rsidP="0060434A">
            <w:pPr>
              <w:jc w:val="center"/>
            </w:pPr>
            <w:r>
              <w:t>………………………………………………………………………….</w:t>
            </w:r>
          </w:p>
        </w:tc>
      </w:tr>
      <w:tr w:rsidR="008B4624" w:rsidTr="008111FE">
        <w:tc>
          <w:tcPr>
            <w:tcW w:w="4962" w:type="dxa"/>
          </w:tcPr>
          <w:p w:rsidR="008B4624" w:rsidRDefault="008B4624" w:rsidP="0060434A">
            <w:pPr>
              <w:jc w:val="center"/>
            </w:pPr>
          </w:p>
        </w:tc>
        <w:tc>
          <w:tcPr>
            <w:tcW w:w="4820" w:type="dxa"/>
          </w:tcPr>
          <w:p w:rsidR="008B4624" w:rsidRDefault="008B4624" w:rsidP="0060434A">
            <w:pPr>
              <w:jc w:val="center"/>
            </w:pPr>
            <w:r>
              <w:t>Podpis i pieczęć osoby/osób uprawnion</w:t>
            </w:r>
            <w:r w:rsidR="0060434A">
              <w:t>ej/n</w:t>
            </w:r>
            <w:r>
              <w:t>ych</w:t>
            </w:r>
          </w:p>
        </w:tc>
      </w:tr>
    </w:tbl>
    <w:p w:rsidR="008B4624" w:rsidRDefault="008B4624" w:rsidP="008B4624">
      <w:pPr>
        <w:jc w:val="both"/>
      </w:pPr>
    </w:p>
    <w:p w:rsidR="008B4624" w:rsidRDefault="008B4624" w:rsidP="00441779">
      <w:pPr>
        <w:jc w:val="right"/>
      </w:pPr>
      <w:bookmarkStart w:id="0" w:name="_GoBack"/>
      <w:bookmarkEnd w:id="0"/>
    </w:p>
    <w:sectPr w:rsidR="008B4624" w:rsidSect="00A77F5D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61" w:rsidRDefault="000A5661" w:rsidP="00A77F5D">
      <w:pPr>
        <w:spacing w:after="0" w:line="240" w:lineRule="auto"/>
      </w:pPr>
      <w:r>
        <w:separator/>
      </w:r>
    </w:p>
  </w:endnote>
  <w:endnote w:type="continuationSeparator" w:id="0">
    <w:p w:rsidR="000A5661" w:rsidRDefault="000A5661" w:rsidP="00A7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21" w:rsidRPr="00EE1A21" w:rsidRDefault="00EE1A21" w:rsidP="00EE1A21">
    <w:pPr>
      <w:spacing w:before="120" w:after="120" w:line="240" w:lineRule="auto"/>
      <w:jc w:val="center"/>
      <w:rPr>
        <w:rFonts w:ascii="Arial Narrow" w:eastAsia="Times New Roman" w:hAnsi="Arial Narrow" w:cs="Arial"/>
        <w:i/>
        <w:sz w:val="20"/>
        <w:szCs w:val="20"/>
        <w:lang w:eastAsia="pl-PL"/>
      </w:rPr>
    </w:pPr>
    <w:r w:rsidRPr="00EE1A21">
      <w:rPr>
        <w:rFonts w:ascii="Arial Narrow" w:eastAsia="Calibri" w:hAnsi="Arial Narrow" w:cs="Arial"/>
        <w:i/>
        <w:sz w:val="20"/>
        <w:szCs w:val="20"/>
        <w:shd w:val="clear" w:color="auto" w:fill="FFFFFF"/>
      </w:rPr>
      <w:t xml:space="preserve">Zadanie realizowane w ramach projektu nr POIS.08.01.00-00-0120/17 pn. „Rozbudowa i modernizacja Mauzoleum Martyrologii Wsi Polskich w Michniowie” realizowanego w ramach VIII osi priorytetowej „Ochrona dziedzictwa kulturowego </w:t>
    </w:r>
    <w:r>
      <w:rPr>
        <w:rFonts w:ascii="Arial Narrow" w:eastAsia="Calibri" w:hAnsi="Arial Narrow" w:cs="Arial"/>
        <w:i/>
        <w:sz w:val="20"/>
        <w:szCs w:val="20"/>
        <w:shd w:val="clear" w:color="auto" w:fill="FFFFFF"/>
      </w:rPr>
      <w:br/>
    </w:r>
    <w:r w:rsidRPr="00EE1A21">
      <w:rPr>
        <w:rFonts w:ascii="Arial Narrow" w:eastAsia="Calibri" w:hAnsi="Arial Narrow" w:cs="Arial"/>
        <w:i/>
        <w:sz w:val="20"/>
        <w:szCs w:val="20"/>
        <w:shd w:val="clear" w:color="auto" w:fill="FFFFFF"/>
      </w:rPr>
      <w:t>i rozwój zasobów kultury” Programu Operacyjnego Infrastruktura i Środowisko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61" w:rsidRDefault="000A5661" w:rsidP="00A77F5D">
      <w:pPr>
        <w:spacing w:after="0" w:line="240" w:lineRule="auto"/>
      </w:pPr>
      <w:r>
        <w:separator/>
      </w:r>
    </w:p>
  </w:footnote>
  <w:footnote w:type="continuationSeparator" w:id="0">
    <w:p w:rsidR="000A5661" w:rsidRDefault="000A5661" w:rsidP="00A7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F5D" w:rsidRDefault="00A77F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-131221</wp:posOffset>
          </wp:positionV>
          <wp:extent cx="5762625" cy="571500"/>
          <wp:effectExtent l="0" t="0" r="9525" b="0"/>
          <wp:wrapThrough wrapText="bothSides">
            <wp:wrapPolygon edited="0">
              <wp:start x="0" y="0"/>
              <wp:lineTo x="0" y="20880"/>
              <wp:lineTo x="21564" y="20880"/>
              <wp:lineTo x="21564" y="0"/>
              <wp:lineTo x="0" y="0"/>
            </wp:wrapPolygon>
          </wp:wrapThrough>
          <wp:docPr id="2" name="Obraz 2" descr="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EE"/>
    <w:rsid w:val="000A5661"/>
    <w:rsid w:val="00441779"/>
    <w:rsid w:val="0060434A"/>
    <w:rsid w:val="008111FE"/>
    <w:rsid w:val="00832D58"/>
    <w:rsid w:val="008B4624"/>
    <w:rsid w:val="00975C3B"/>
    <w:rsid w:val="00A77F5D"/>
    <w:rsid w:val="00EC43EE"/>
    <w:rsid w:val="00E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CECF4"/>
  <w15:chartTrackingRefBased/>
  <w15:docId w15:val="{18AF63CA-D44E-4E44-8CDB-6CEFBF1D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F5D"/>
  </w:style>
  <w:style w:type="paragraph" w:styleId="Stopka">
    <w:name w:val="footer"/>
    <w:basedOn w:val="Normalny"/>
    <w:link w:val="StopkaZnak"/>
    <w:uiPriority w:val="99"/>
    <w:unhideWhenUsed/>
    <w:rsid w:val="00A7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7</cp:revision>
  <dcterms:created xsi:type="dcterms:W3CDTF">2018-02-09T12:32:00Z</dcterms:created>
  <dcterms:modified xsi:type="dcterms:W3CDTF">2018-02-09T14:45:00Z</dcterms:modified>
</cp:coreProperties>
</file>