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p w:rsidR="00B64810" w:rsidRPr="00B64810" w:rsidRDefault="00B64810" w:rsidP="00B64810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color w:val="000000"/>
        </w:rPr>
      </w:pPr>
      <w:r w:rsidRPr="00B64810">
        <w:rPr>
          <w:rFonts w:ascii="Times New Roman" w:hAnsi="Times New Roman" w:cs="Times New Roman"/>
          <w:bCs/>
          <w:color w:val="000000"/>
        </w:rPr>
        <w:t>Załącznik nr 4 do zapytania ofertowego</w:t>
      </w:r>
    </w:p>
    <w:p w:rsidR="00B64810" w:rsidRPr="00B64810" w:rsidRDefault="00B64810" w:rsidP="00B64810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color w:val="000000"/>
        </w:rPr>
      </w:pPr>
    </w:p>
    <w:p w:rsidR="00B64810" w:rsidRPr="00B64810" w:rsidRDefault="00B64810" w:rsidP="00B6481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64810">
        <w:rPr>
          <w:rFonts w:ascii="Times New Roman" w:hAnsi="Times New Roman" w:cs="Times New Roman"/>
          <w:b/>
          <w:bCs/>
          <w:color w:val="000000"/>
        </w:rPr>
        <w:tab/>
        <w:t xml:space="preserve">Oświadczenie Wykonawcy o dysponowaniu osobą zdolną do wykonania zamówienia, </w:t>
      </w:r>
    </w:p>
    <w:p w:rsidR="00B64810" w:rsidRPr="00B64810" w:rsidRDefault="00B64810" w:rsidP="00B6481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64810">
        <w:rPr>
          <w:rFonts w:ascii="Times New Roman" w:hAnsi="Times New Roman" w:cs="Times New Roman"/>
          <w:b/>
          <w:bCs/>
          <w:color w:val="000000"/>
        </w:rPr>
        <w:t>skierowaną do realizacji zamówienia</w:t>
      </w:r>
    </w:p>
    <w:p w:rsidR="00B64810" w:rsidRPr="00B64810" w:rsidRDefault="00B64810" w:rsidP="00B64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64810">
        <w:rPr>
          <w:rFonts w:ascii="Times New Roman" w:hAnsi="Times New Roman" w:cs="Times New Roman"/>
          <w:b/>
          <w:bCs/>
          <w:color w:val="000000"/>
        </w:rPr>
        <w:t>Dot. Części ……..</w:t>
      </w:r>
    </w:p>
    <w:p w:rsidR="00B64810" w:rsidRPr="00B64810" w:rsidRDefault="00B64810" w:rsidP="00B6481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4810">
        <w:rPr>
          <w:rFonts w:ascii="Times New Roman" w:hAnsi="Times New Roman" w:cs="Times New Roman"/>
        </w:rPr>
        <w:t xml:space="preserve">Oświadczam, ze dysponuję </w:t>
      </w:r>
      <w:r w:rsidRPr="00B64810">
        <w:rPr>
          <w:rFonts w:ascii="Times New Roman" w:hAnsi="Times New Roman" w:cs="Times New Roman"/>
          <w:sz w:val="24"/>
          <w:szCs w:val="24"/>
        </w:rPr>
        <w:t xml:space="preserve"> osobą zdolną do wykonania zamówienia, tj. 1  trenerem </w:t>
      </w:r>
      <w:r w:rsidRPr="00B6481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810">
        <w:rPr>
          <w:rFonts w:ascii="Times New Roman" w:hAnsi="Times New Roman" w:cs="Times New Roman"/>
          <w:sz w:val="20"/>
          <w:szCs w:val="20"/>
        </w:rPr>
        <w:t xml:space="preserve">wpisać imię i nazwisko trenera skierowanego przez Wykonawcę do realizacji zamówienia </w:t>
      </w:r>
    </w:p>
    <w:p w:rsid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10">
        <w:rPr>
          <w:rFonts w:ascii="Times New Roman" w:hAnsi="Times New Roman" w:cs="Times New Roman"/>
          <w:sz w:val="24"/>
          <w:szCs w:val="24"/>
        </w:rPr>
        <w:t>dla jednej części, która spełnia następujące warunki</w:t>
      </w:r>
      <w:r w:rsidRPr="00B64810">
        <w:rPr>
          <w:rFonts w:ascii="Times New Roman" w:hAnsi="Times New Roman" w:cs="Times New Roman"/>
          <w:sz w:val="16"/>
          <w:szCs w:val="16"/>
        </w:rPr>
        <w:t xml:space="preserve">:                                                                                                                            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  <w:sz w:val="24"/>
          <w:szCs w:val="24"/>
        </w:rPr>
        <w:t>a)posiada wykształcenie, co najmniej wyższe magisterskie w rozumieniu przepisów  o szkolnictwie wyższym lub równoważne,</w:t>
      </w:r>
    </w:p>
    <w:p w:rsidR="00B64810" w:rsidRPr="00B64810" w:rsidRDefault="00B64810" w:rsidP="00B64810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64810" w:rsidRPr="00B64810" w:rsidRDefault="00B64810" w:rsidP="00B64810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B64810">
        <w:rPr>
          <w:rFonts w:ascii="Times New Roman" w:hAnsi="Times New Roman" w:cs="Times New Roman"/>
          <w:i/>
        </w:rPr>
        <w:t>(podać nazwę uczelni, datę ukończenia, uzyskany stopień / dyplom)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  <w:sz w:val="24"/>
          <w:szCs w:val="24"/>
        </w:rPr>
        <w:t>b)ukończyła studia kierunkowe lub podyplomowe z zakresu psychologii  (z modułem dotyczącym doradztwa zawodowego) lub doradztwa zawodowego,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B64810" w:rsidRPr="00B64810" w:rsidRDefault="00B64810" w:rsidP="00B64810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B64810">
        <w:rPr>
          <w:rFonts w:ascii="Times New Roman" w:hAnsi="Times New Roman" w:cs="Times New Roman"/>
          <w:i/>
        </w:rPr>
        <w:t>(podać nazwę uczelni/instytucji, datę ukończenia, uzyskany stopień / dyplom)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  <w:sz w:val="24"/>
          <w:szCs w:val="24"/>
        </w:rPr>
        <w:t>c) posiada przygotowanie pedagogiczne lub wykaże się realizacją, co najmniej dwóch usług dotyczących szkoleń stacjonarnych z uczniami w wymiarze co najmniej 10 godzin w jednym cyklu, z zakresu doradztwa edukacyjno – zawodowego,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64810" w:rsidRPr="00B64810" w:rsidRDefault="00B64810" w:rsidP="00B64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B64810">
        <w:rPr>
          <w:rFonts w:ascii="Times New Roman" w:hAnsi="Times New Roman" w:cs="Times New Roman"/>
          <w:i/>
        </w:rPr>
        <w:t>(podać nazwę uczelni, datę ukończenia, uzyskany stopień / dyplom)/(przedmiot zamówienia, odbiorca zamówienia, data wykonania szkoleń)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  <w:sz w:val="24"/>
          <w:szCs w:val="24"/>
        </w:rPr>
        <w:t>d) przeprowadziła minimum 1 szkolenie blend-learningowe z uczniami z zakresu doradztwa edukacyjno-zawodowego w wymiarze co najmniej 10 godzin lekcyjnych,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B6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10">
        <w:rPr>
          <w:rFonts w:ascii="Times New Roman" w:hAnsi="Times New Roman" w:cs="Times New Roman"/>
          <w:i/>
        </w:rPr>
        <w:t>Podać przedmiot zamówienia, odbiorca zamówienia, data wykonania szkolenia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  <w:sz w:val="24"/>
          <w:szCs w:val="24"/>
        </w:rPr>
        <w:t>e) przeprowadziła minimum 4 godziny (lekcyjne) zajęć e-learningowych na platformie Moodle.</w:t>
      </w:r>
    </w:p>
    <w:p w:rsidR="00B64810" w:rsidRPr="00B64810" w:rsidRDefault="00B64810" w:rsidP="00B64810">
      <w:pPr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B6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10">
        <w:rPr>
          <w:rFonts w:ascii="Times New Roman" w:hAnsi="Times New Roman" w:cs="Times New Roman"/>
          <w:i/>
        </w:rPr>
        <w:t>Podać przedmiot zamówienia, odbiorca zamówienia, data przeprowadzenia  zajęć</w:t>
      </w:r>
    </w:p>
    <w:p w:rsidR="00B64810" w:rsidRPr="00B64810" w:rsidRDefault="00B64810" w:rsidP="00B64810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B64810" w:rsidRPr="00B64810" w:rsidRDefault="00B64810" w:rsidP="00B64810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  <w:r w:rsidRPr="00B64810">
        <w:rPr>
          <w:rFonts w:ascii="Times New Roman" w:hAnsi="Times New Roman" w:cs="Times New Roman"/>
        </w:rPr>
        <w:lastRenderedPageBreak/>
        <w:t xml:space="preserve">Uwaga: </w:t>
      </w:r>
    </w:p>
    <w:p w:rsidR="00B64810" w:rsidRPr="00B64810" w:rsidRDefault="00B64810" w:rsidP="00B64810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 xml:space="preserve">Informacje zawarte w oświadczeniu powinny potwierdzać w sposób jednoznaczny następujący warunek określony w zapytaniu ofertowym: 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64810">
        <w:rPr>
          <w:rFonts w:ascii="Times New Roman" w:hAnsi="Times New Roman" w:cs="Times New Roman"/>
          <w:i/>
          <w:sz w:val="18"/>
          <w:szCs w:val="18"/>
          <w:u w:val="single"/>
        </w:rPr>
        <w:t>O udzielenie zamówienia mogą się ubiegać Wykonawcy, którzy: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b/>
          <w:i/>
          <w:sz w:val="18"/>
          <w:szCs w:val="18"/>
        </w:rPr>
        <w:t>4.2</w:t>
      </w:r>
      <w:r w:rsidRPr="00B64810">
        <w:rPr>
          <w:rFonts w:ascii="Times New Roman" w:hAnsi="Times New Roman" w:cs="Times New Roman"/>
          <w:i/>
          <w:sz w:val="18"/>
          <w:szCs w:val="18"/>
        </w:rPr>
        <w:t xml:space="preserve"> Dysponują osobą zdolną do wykonania zamówienia, tj. 1  trenerem dla jednej części, która spełnia następujące warunki:  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>a)posiada wykształcenie, co najmniej wyższe magisterskie w rozumieniu przepisów  o szkolnictwie wyższym lub równoważne,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>b)ukończyła studia kierunkowe lub podyplomowe z zakresu psychologii  (z modułem dotyczącym doradztwa zawodowego) lub doradztwa zawodowego,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>c) posiada przygotowanie pedagogiczne lub wykaże się realizacją, co najmniej dwóch usług dotyczących szkoleń stacjonarnych z uczniami w wymiarze co najmniej 10 godzin w jednym cyklu, z zakresu doradztwa edukacyjno – zawodowego,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 xml:space="preserve">d) przeprowadziła minimum 1 szkolenie blend-learningowe z uczniami z zakresu doradztwa edukacyjno-zawodowego w wymiarze co najmniej 10 godzin lekcyjnych, </w:t>
      </w:r>
    </w:p>
    <w:p w:rsidR="00B64810" w:rsidRPr="00B64810" w:rsidRDefault="00B64810" w:rsidP="00B6481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4810">
        <w:rPr>
          <w:rFonts w:ascii="Times New Roman" w:hAnsi="Times New Roman" w:cs="Times New Roman"/>
          <w:i/>
          <w:sz w:val="18"/>
          <w:szCs w:val="18"/>
        </w:rPr>
        <w:t>e) przeprowadziła minimum 4 godziny (lekcyjne) zajęć e-learningowych na platformie Moodle.</w:t>
      </w:r>
    </w:p>
    <w:p w:rsidR="00B64810" w:rsidRPr="00B64810" w:rsidRDefault="00B64810" w:rsidP="00B64810">
      <w:pPr>
        <w:contextualSpacing/>
        <w:jc w:val="both"/>
        <w:rPr>
          <w:rFonts w:ascii="Times New Roman" w:hAnsi="Times New Roman" w:cs="Times New Roman"/>
        </w:rPr>
      </w:pPr>
    </w:p>
    <w:p w:rsidR="00B64810" w:rsidRPr="00B64810" w:rsidRDefault="00B64810" w:rsidP="00B64810">
      <w:pPr>
        <w:pStyle w:val="Tekstpodstawowy"/>
        <w:rPr>
          <w:rFonts w:ascii="Times New Roman" w:hAnsi="Times New Roman"/>
          <w:sz w:val="22"/>
          <w:szCs w:val="22"/>
        </w:rPr>
      </w:pP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</w:p>
    <w:p w:rsidR="00B64810" w:rsidRPr="00B64810" w:rsidRDefault="00B64810" w:rsidP="00B64810">
      <w:pPr>
        <w:pStyle w:val="Tekstpodstawowy"/>
        <w:rPr>
          <w:rFonts w:ascii="Times New Roman" w:hAnsi="Times New Roman"/>
          <w:sz w:val="22"/>
          <w:szCs w:val="22"/>
        </w:rPr>
      </w:pPr>
    </w:p>
    <w:p w:rsidR="00B64810" w:rsidRPr="00B64810" w:rsidRDefault="00B64810" w:rsidP="00B64810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B64810">
        <w:rPr>
          <w:rFonts w:ascii="Times New Roman" w:hAnsi="Times New Roman"/>
          <w:b/>
        </w:rPr>
        <w:t>………………… dnia ……………2018</w:t>
      </w:r>
      <w:r w:rsidRPr="00B64810">
        <w:rPr>
          <w:rFonts w:ascii="Times New Roman" w:hAnsi="Times New Roman"/>
        </w:rPr>
        <w:t xml:space="preserve"> r.</w:t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</w:rPr>
        <w:tab/>
      </w:r>
      <w:r w:rsidRPr="00B64810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B64810">
        <w:rPr>
          <w:rFonts w:ascii="Times New Roman" w:hAnsi="Times New Roman"/>
          <w:sz w:val="22"/>
          <w:szCs w:val="22"/>
        </w:rPr>
        <w:t>……………………….………………..</w:t>
      </w:r>
    </w:p>
    <w:p w:rsidR="00B64810" w:rsidRPr="00B64810" w:rsidRDefault="00B64810" w:rsidP="00B64810">
      <w:pPr>
        <w:pStyle w:val="Tekstpodstawowy"/>
        <w:jc w:val="right"/>
        <w:rPr>
          <w:rFonts w:ascii="Times New Roman" w:hAnsi="Times New Roman"/>
          <w:b/>
          <w:sz w:val="16"/>
          <w:szCs w:val="16"/>
        </w:rPr>
      </w:pP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 w:rsidRPr="00B64810">
        <w:rPr>
          <w:rFonts w:ascii="Times New Roman" w:hAnsi="Times New Roman"/>
          <w:b/>
          <w:sz w:val="22"/>
          <w:szCs w:val="22"/>
        </w:rPr>
        <w:t xml:space="preserve">                                                  </w:t>
      </w:r>
      <w:r w:rsidRPr="00B64810">
        <w:rPr>
          <w:rFonts w:ascii="Times New Roman" w:hAnsi="Times New Roman"/>
          <w:sz w:val="22"/>
          <w:szCs w:val="22"/>
        </w:rPr>
        <w:t xml:space="preserve">                                      podpis wykonawcy</w:t>
      </w:r>
      <w:r w:rsidRPr="00B64810">
        <w:rPr>
          <w:rFonts w:ascii="Times New Roman" w:hAnsi="Times New Roman"/>
          <w:sz w:val="22"/>
          <w:szCs w:val="22"/>
        </w:rPr>
        <w:tab/>
      </w:r>
      <w:r w:rsidRPr="00B64810">
        <w:rPr>
          <w:rFonts w:ascii="Times New Roman" w:hAnsi="Times New Roman"/>
          <w:sz w:val="16"/>
          <w:szCs w:val="16"/>
        </w:rPr>
        <w:tab/>
      </w:r>
    </w:p>
    <w:p w:rsidR="00B64810" w:rsidRPr="00B64810" w:rsidRDefault="00B64810" w:rsidP="00B64810">
      <w:pPr>
        <w:jc w:val="right"/>
        <w:rPr>
          <w:rFonts w:ascii="Times New Roman" w:hAnsi="Times New Roman" w:cs="Times New Roman"/>
        </w:rPr>
      </w:pPr>
    </w:p>
    <w:p w:rsidR="00B64810" w:rsidRPr="00B64810" w:rsidRDefault="00B64810" w:rsidP="00B64810">
      <w:pPr>
        <w:jc w:val="right"/>
        <w:rPr>
          <w:rFonts w:ascii="Times New Roman" w:hAnsi="Times New Roman" w:cs="Times New Roman"/>
        </w:rPr>
      </w:pPr>
    </w:p>
    <w:p w:rsidR="00B64810" w:rsidRDefault="00B64810" w:rsidP="00B64810"/>
    <w:p w:rsidR="00B64810" w:rsidRDefault="00B64810" w:rsidP="00B64810"/>
    <w:p w:rsidR="00B64810" w:rsidRDefault="00B64810" w:rsidP="00B64810"/>
    <w:p w:rsidR="00B64810" w:rsidRPr="00142FF3" w:rsidRDefault="00B64810" w:rsidP="00B64810"/>
    <w:p w:rsidR="00B64810" w:rsidRDefault="00B64810" w:rsidP="00B64810">
      <w:pPr>
        <w:shd w:val="clear" w:color="auto" w:fill="FFFFFF"/>
        <w:spacing w:before="100" w:beforeAutospacing="1" w:after="150" w:line="270" w:lineRule="atLeast"/>
        <w:ind w:left="705" w:hanging="705"/>
      </w:pPr>
    </w:p>
    <w:p w:rsidR="00B64810" w:rsidRDefault="00B64810" w:rsidP="00B64810"/>
    <w:p w:rsidR="00B64810" w:rsidRPr="00002636" w:rsidRDefault="00B64810" w:rsidP="00B64810">
      <w:pPr>
        <w:jc w:val="center"/>
        <w:rPr>
          <w:b/>
          <w:bCs/>
        </w:rPr>
      </w:pPr>
    </w:p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p w:rsidR="00B64810" w:rsidRDefault="00B64810" w:rsidP="00E23C35">
      <w:pPr>
        <w:pStyle w:val="Tekstpodstawowy"/>
        <w:jc w:val="right"/>
        <w:rPr>
          <w:rFonts w:ascii="Times New Roman" w:hAnsi="Times New Roman"/>
          <w:szCs w:val="24"/>
        </w:rPr>
      </w:pPr>
    </w:p>
    <w:sectPr w:rsidR="00B64810" w:rsidSect="00B500EA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7E" w:rsidRDefault="00BD567E" w:rsidP="00B500EA">
      <w:pPr>
        <w:spacing w:after="0" w:line="240" w:lineRule="auto"/>
      </w:pPr>
      <w:r>
        <w:separator/>
      </w:r>
    </w:p>
  </w:endnote>
  <w:endnote w:type="continuationSeparator" w:id="1">
    <w:p w:rsidR="00BD567E" w:rsidRDefault="00BD567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F9275A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F9275A">
    <w:pPr>
      <w:pStyle w:val="Stopka"/>
      <w:rPr>
        <w:rFonts w:ascii="Arial Narrow" w:hAnsi="Arial Narrow"/>
        <w:sz w:val="16"/>
        <w:szCs w:val="16"/>
      </w:rPr>
    </w:pPr>
    <w:r w:rsidRPr="00F9275A">
      <w:rPr>
        <w:rFonts w:ascii="Arial Narrow" w:hAnsi="Arial Narrow"/>
        <w:noProof/>
        <w:sz w:val="18"/>
        <w:szCs w:val="18"/>
        <w:lang w:eastAsia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7E" w:rsidRDefault="00BD567E" w:rsidP="00B500EA">
      <w:pPr>
        <w:spacing w:after="0" w:line="240" w:lineRule="auto"/>
      </w:pPr>
      <w:r>
        <w:separator/>
      </w:r>
    </w:p>
  </w:footnote>
  <w:footnote w:type="continuationSeparator" w:id="1">
    <w:p w:rsidR="00BD567E" w:rsidRDefault="00BD567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F9275A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F9275A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F9275A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0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1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7ED4"/>
    <w:rsid w:val="00080AB0"/>
    <w:rsid w:val="0009379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951B8"/>
    <w:rsid w:val="001B3654"/>
    <w:rsid w:val="001C2ED7"/>
    <w:rsid w:val="001C7AF2"/>
    <w:rsid w:val="001C7D2D"/>
    <w:rsid w:val="001D24D1"/>
    <w:rsid w:val="001F2850"/>
    <w:rsid w:val="002010A6"/>
    <w:rsid w:val="00214395"/>
    <w:rsid w:val="00231300"/>
    <w:rsid w:val="0023591F"/>
    <w:rsid w:val="00246978"/>
    <w:rsid w:val="002474F0"/>
    <w:rsid w:val="00247652"/>
    <w:rsid w:val="002720F0"/>
    <w:rsid w:val="00275F47"/>
    <w:rsid w:val="002A2164"/>
    <w:rsid w:val="002A6170"/>
    <w:rsid w:val="002C0E18"/>
    <w:rsid w:val="002C3193"/>
    <w:rsid w:val="002E607E"/>
    <w:rsid w:val="002F43CD"/>
    <w:rsid w:val="00317A85"/>
    <w:rsid w:val="00346F4C"/>
    <w:rsid w:val="00356B6C"/>
    <w:rsid w:val="0039317A"/>
    <w:rsid w:val="003A2140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51966"/>
    <w:rsid w:val="00873E91"/>
    <w:rsid w:val="00891E00"/>
    <w:rsid w:val="008A6156"/>
    <w:rsid w:val="008F51A6"/>
    <w:rsid w:val="008F57FA"/>
    <w:rsid w:val="008F7A7E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21F2B"/>
    <w:rsid w:val="00B500EA"/>
    <w:rsid w:val="00B609F3"/>
    <w:rsid w:val="00B64810"/>
    <w:rsid w:val="00B743F6"/>
    <w:rsid w:val="00BB3A51"/>
    <w:rsid w:val="00BC1B1B"/>
    <w:rsid w:val="00BD567E"/>
    <w:rsid w:val="00BE4759"/>
    <w:rsid w:val="00BF3296"/>
    <w:rsid w:val="00BF5128"/>
    <w:rsid w:val="00C06014"/>
    <w:rsid w:val="00C27820"/>
    <w:rsid w:val="00C301C6"/>
    <w:rsid w:val="00C3364F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6394D"/>
    <w:rsid w:val="00D7348F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6625"/>
    <w:rsid w:val="00EA5D00"/>
    <w:rsid w:val="00EB0FAD"/>
    <w:rsid w:val="00ED0585"/>
    <w:rsid w:val="00EE7BD1"/>
    <w:rsid w:val="00F26E8F"/>
    <w:rsid w:val="00F529FE"/>
    <w:rsid w:val="00F9275A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Kowalczyk</cp:lastModifiedBy>
  <cp:revision>2</cp:revision>
  <cp:lastPrinted>2016-04-14T07:08:00Z</cp:lastPrinted>
  <dcterms:created xsi:type="dcterms:W3CDTF">2018-01-03T22:12:00Z</dcterms:created>
  <dcterms:modified xsi:type="dcterms:W3CDTF">2018-01-03T22:12:00Z</dcterms:modified>
</cp:coreProperties>
</file>