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2553" w14:textId="77777777" w:rsidR="006A5CBC" w:rsidRDefault="006A5CBC"/>
    <w:p w14:paraId="0409CCFA" w14:textId="77777777" w:rsidR="006A5CBC" w:rsidRDefault="00000000">
      <w:pPr>
        <w:jc w:val="center"/>
      </w:pPr>
      <w:r>
        <w:rPr>
          <w:rFonts w:ascii="Calibri" w:eastAsia="Calibri" w:hAnsi="Calibri" w:cs="Calibri"/>
        </w:rPr>
        <w:t xml:space="preserve"> </w:t>
      </w:r>
    </w:p>
    <w:p w14:paraId="070954E9" w14:textId="77777777" w:rsidR="006A5CBC" w:rsidRDefault="00000000">
      <w:pPr>
        <w:jc w:val="center"/>
      </w:pPr>
      <w:r>
        <w:rPr>
          <w:rFonts w:ascii="Calibri" w:eastAsia="Calibri" w:hAnsi="Calibri" w:cs="Calibri"/>
          <w:b/>
          <w:bCs/>
          <w:sz w:val="36"/>
          <w:szCs w:val="36"/>
        </w:rPr>
        <w:t>INFORMACJA POKONTROLNA</w:t>
      </w:r>
    </w:p>
    <w:p w14:paraId="0C0B2A11" w14:textId="77777777" w:rsidR="006A5CBC" w:rsidRDefault="00000000">
      <w:pPr>
        <w:jc w:val="center"/>
      </w:pPr>
      <w:r>
        <w:rPr>
          <w:rFonts w:ascii="Calibri" w:eastAsia="Calibri" w:hAnsi="Calibri" w:cs="Calibri"/>
          <w:b/>
          <w:bCs/>
          <w:sz w:val="36"/>
          <w:szCs w:val="36"/>
        </w:rPr>
        <w:t>FESW.05.01-IZ.00-0031/23-002-INF</w:t>
      </w:r>
    </w:p>
    <w:p w14:paraId="2359833A" w14:textId="77777777" w:rsidR="006A5CBC" w:rsidRDefault="00000000">
      <w:pPr>
        <w:spacing w:after="90"/>
        <w:jc w:val="center"/>
      </w:pPr>
      <w:r>
        <w:rPr>
          <w:rFonts w:ascii="Calibri" w:eastAsia="Calibri" w:hAnsi="Calibri" w:cs="Calibri"/>
        </w:rPr>
        <w:t xml:space="preserve"> </w:t>
      </w:r>
    </w:p>
    <w:p w14:paraId="3C0C12A0" w14:textId="77777777" w:rsidR="006A5CBC" w:rsidRDefault="00000000">
      <w:pPr>
        <w:spacing w:after="90"/>
        <w:jc w:val="center"/>
      </w:pPr>
      <w:r>
        <w:rPr>
          <w:rFonts w:ascii="Calibri" w:eastAsia="Calibri" w:hAnsi="Calibri" w:cs="Calibri"/>
        </w:rPr>
        <w:t xml:space="preserve"> </w:t>
      </w:r>
    </w:p>
    <w:p w14:paraId="363353B3" w14:textId="77777777" w:rsidR="006A5CBC" w:rsidRDefault="00000000">
      <w:pPr>
        <w:spacing w:after="150" w:line="276" w:lineRule="auto"/>
      </w:pPr>
      <w:r>
        <w:rPr>
          <w:rFonts w:ascii="Calibri" w:eastAsia="Calibri" w:hAnsi="Calibri" w:cs="Calibri"/>
          <w:b/>
          <w:bCs/>
          <w:sz w:val="28"/>
          <w:szCs w:val="28"/>
        </w:rPr>
        <w:t>Informacje wstępne</w:t>
      </w:r>
    </w:p>
    <w:p w14:paraId="6A1ED01E" w14:textId="77777777" w:rsidR="006A5CBC"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6A5CBC" w14:paraId="615F24C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B2303CA" w14:textId="77777777" w:rsidR="006A5CBC"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551DA5" w14:textId="77777777" w:rsidR="006A5CBC" w:rsidRDefault="00000000">
            <w:pPr>
              <w:spacing w:after="125"/>
            </w:pPr>
            <w:r>
              <w:rPr>
                <w:rFonts w:ascii="Calibri" w:eastAsia="Calibri" w:hAnsi="Calibri" w:cs="Calibri"/>
                <w:sz w:val="22"/>
                <w:szCs w:val="22"/>
              </w:rPr>
              <w:t>FESW.05.01-IZ.00-0031/23-002</w:t>
            </w:r>
          </w:p>
        </w:tc>
      </w:tr>
      <w:tr w:rsidR="006A5CBC" w14:paraId="0542913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A13887E" w14:textId="77777777" w:rsidR="006A5CBC"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681034" w14:textId="77777777" w:rsidR="006A5CBC" w:rsidRDefault="00000000">
            <w:pPr>
              <w:spacing w:after="125"/>
            </w:pPr>
            <w:r>
              <w:rPr>
                <w:rFonts w:ascii="Calibri" w:eastAsia="Calibri" w:hAnsi="Calibri" w:cs="Calibri"/>
                <w:sz w:val="22"/>
                <w:szCs w:val="22"/>
              </w:rPr>
              <w:t>FESW.05.01-IZ.00-0031/23</w:t>
            </w:r>
          </w:p>
        </w:tc>
      </w:tr>
      <w:tr w:rsidR="006A5CBC" w14:paraId="295A123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5C94A89" w14:textId="77777777" w:rsidR="006A5CBC"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3D5105" w14:textId="77777777" w:rsidR="006A5CBC" w:rsidRDefault="00000000">
            <w:pPr>
              <w:spacing w:after="125"/>
            </w:pPr>
            <w:r>
              <w:rPr>
                <w:rFonts w:ascii="Calibri" w:eastAsia="Calibri" w:hAnsi="Calibri" w:cs="Calibri"/>
                <w:sz w:val="22"/>
                <w:szCs w:val="22"/>
              </w:rPr>
              <w:t>Poprawa jakości infrastruktury przedszkolnej w Gminie Sobków</w:t>
            </w:r>
          </w:p>
        </w:tc>
      </w:tr>
    </w:tbl>
    <w:p w14:paraId="7F78D8DC" w14:textId="77777777" w:rsidR="006A5CBC" w:rsidRDefault="00000000">
      <w:pPr>
        <w:spacing w:after="240" w:line="276" w:lineRule="auto"/>
        <w:jc w:val="center"/>
      </w:pPr>
      <w:r>
        <w:rPr>
          <w:rFonts w:ascii="Calibri" w:eastAsia="Calibri" w:hAnsi="Calibri" w:cs="Calibri"/>
          <w:sz w:val="1"/>
          <w:szCs w:val="1"/>
        </w:rPr>
        <w:t xml:space="preserve"> </w:t>
      </w:r>
    </w:p>
    <w:p w14:paraId="5A2461D0" w14:textId="77777777" w:rsidR="006A5CBC"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014"/>
      </w:tblGrid>
      <w:tr w:rsidR="006A5CBC" w14:paraId="04EC958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0C94600" w14:textId="77777777" w:rsidR="006A5CBC"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8F34E3" w14:textId="77777777" w:rsidR="006A5CBC" w:rsidRDefault="00000000">
            <w:pPr>
              <w:spacing w:after="125"/>
            </w:pPr>
            <w:r>
              <w:rPr>
                <w:rFonts w:ascii="Calibri" w:eastAsia="Calibri" w:hAnsi="Calibri" w:cs="Calibri"/>
                <w:sz w:val="22"/>
                <w:szCs w:val="22"/>
              </w:rPr>
              <w:t>6562215944</w:t>
            </w:r>
          </w:p>
        </w:tc>
      </w:tr>
      <w:tr w:rsidR="006A5CBC" w14:paraId="00A09DE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3300959" w14:textId="77777777" w:rsidR="006A5CBC"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E3577F" w14:textId="77777777" w:rsidR="006A5CBC" w:rsidRDefault="00000000">
            <w:pPr>
              <w:spacing w:after="125"/>
            </w:pPr>
            <w:r>
              <w:rPr>
                <w:rFonts w:ascii="Calibri" w:eastAsia="Calibri" w:hAnsi="Calibri" w:cs="Calibri"/>
                <w:sz w:val="22"/>
                <w:szCs w:val="22"/>
              </w:rPr>
              <w:t>Miasto i Gmina Sobków</w:t>
            </w:r>
          </w:p>
        </w:tc>
      </w:tr>
      <w:tr w:rsidR="006A5CBC" w14:paraId="5B4F8D6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CD552B9" w14:textId="77777777" w:rsidR="006A5CBC"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D34D77" w14:textId="77777777" w:rsidR="006A5CBC" w:rsidRDefault="00000000">
            <w:pPr>
              <w:spacing w:after="125"/>
            </w:pPr>
            <w:r>
              <w:rPr>
                <w:rFonts w:ascii="Calibri" w:eastAsia="Calibri" w:hAnsi="Calibri" w:cs="Calibri"/>
                <w:sz w:val="22"/>
                <w:szCs w:val="22"/>
              </w:rPr>
              <w:t>Sobków 28-305, Plac Wolności 12</w:t>
            </w:r>
          </w:p>
        </w:tc>
      </w:tr>
    </w:tbl>
    <w:p w14:paraId="15F1AA30" w14:textId="77777777" w:rsidR="006A5CBC" w:rsidRDefault="00000000">
      <w:pPr>
        <w:spacing w:after="240" w:line="276" w:lineRule="auto"/>
        <w:jc w:val="center"/>
      </w:pPr>
      <w:r>
        <w:rPr>
          <w:rFonts w:ascii="Calibri" w:eastAsia="Calibri" w:hAnsi="Calibri" w:cs="Calibri"/>
          <w:sz w:val="1"/>
          <w:szCs w:val="1"/>
        </w:rPr>
        <w:t xml:space="preserve"> </w:t>
      </w:r>
    </w:p>
    <w:p w14:paraId="731AC0E9" w14:textId="77777777" w:rsidR="006A5CBC"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6A5CBC" w14:paraId="6B6AE46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467A3CD" w14:textId="77777777" w:rsidR="006A5CBC"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03E4BB" w14:textId="77777777" w:rsidR="006A5CBC" w:rsidRDefault="00000000">
            <w:pPr>
              <w:spacing w:after="125"/>
            </w:pPr>
            <w:r>
              <w:rPr>
                <w:rFonts w:ascii="Calibri" w:eastAsia="Calibri" w:hAnsi="Calibri" w:cs="Calibri"/>
                <w:sz w:val="22"/>
                <w:szCs w:val="22"/>
              </w:rPr>
              <w:t>Planowa</w:t>
            </w:r>
          </w:p>
        </w:tc>
      </w:tr>
      <w:tr w:rsidR="006A5CBC" w14:paraId="1C61A20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EC910AA" w14:textId="77777777" w:rsidR="006A5CBC"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915474" w14:textId="77777777" w:rsidR="006A5CBC" w:rsidRDefault="00000000">
            <w:pPr>
              <w:spacing w:after="125"/>
            </w:pPr>
            <w:r>
              <w:rPr>
                <w:rFonts w:ascii="Calibri" w:eastAsia="Calibri" w:hAnsi="Calibri" w:cs="Calibri"/>
                <w:sz w:val="22"/>
                <w:szCs w:val="22"/>
              </w:rPr>
              <w:t>Dokumentacji</w:t>
            </w:r>
          </w:p>
        </w:tc>
      </w:tr>
      <w:tr w:rsidR="006A5CBC" w14:paraId="1E283AB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8910596" w14:textId="77777777" w:rsidR="006A5CBC"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903AB0" w14:textId="77777777" w:rsidR="006A5CBC" w:rsidRDefault="00000000">
            <w:pPr>
              <w:spacing w:after="125"/>
            </w:pPr>
            <w:r>
              <w:rPr>
                <w:rFonts w:ascii="Calibri" w:eastAsia="Calibri" w:hAnsi="Calibri" w:cs="Calibri"/>
                <w:sz w:val="22"/>
                <w:szCs w:val="22"/>
              </w:rPr>
              <w:t>Zamówień publicznych</w:t>
            </w:r>
          </w:p>
        </w:tc>
      </w:tr>
      <w:tr w:rsidR="006A5CBC" w14:paraId="4137C04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8608074" w14:textId="77777777" w:rsidR="006A5CBC"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2CA80C" w14:textId="77777777" w:rsidR="006A5CBC" w:rsidRDefault="00000000">
            <w:pPr>
              <w:spacing w:after="125"/>
            </w:pPr>
            <w:r>
              <w:rPr>
                <w:rFonts w:ascii="Calibri" w:eastAsia="Calibri" w:hAnsi="Calibri" w:cs="Calibri"/>
                <w:sz w:val="22"/>
                <w:szCs w:val="22"/>
              </w:rPr>
              <w:t>Patryk Bobra, Aneta Serweta</w:t>
            </w:r>
          </w:p>
        </w:tc>
      </w:tr>
      <w:tr w:rsidR="006A5CBC" w14:paraId="2F3BFB7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2D76D09" w14:textId="77777777" w:rsidR="006A5CBC"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7EA990" w14:textId="77777777" w:rsidR="006A5CBC" w:rsidRDefault="00000000">
            <w:pPr>
              <w:spacing w:after="125"/>
            </w:pPr>
            <w:r>
              <w:rPr>
                <w:rFonts w:ascii="Calibri" w:eastAsia="Calibri" w:hAnsi="Calibri" w:cs="Calibri"/>
                <w:sz w:val="22"/>
                <w:szCs w:val="22"/>
              </w:rPr>
              <w:t>EFRR-VIII Kontrola zamówień publicznych na dokumentach (25.08.2025 r.)</w:t>
            </w:r>
          </w:p>
        </w:tc>
      </w:tr>
      <w:tr w:rsidR="006A5CBC" w14:paraId="391ACA5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B2ACB57" w14:textId="77777777" w:rsidR="006A5CBC"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C78A8B" w14:textId="77777777" w:rsidR="006A5CBC" w:rsidRDefault="00000000">
            <w:pPr>
              <w:spacing w:after="125"/>
            </w:pPr>
            <w:r>
              <w:rPr>
                <w:rFonts w:ascii="Calibri" w:eastAsia="Calibri" w:hAnsi="Calibri" w:cs="Calibri"/>
                <w:sz w:val="22"/>
                <w:szCs w:val="22"/>
              </w:rPr>
              <w:t>Brak.</w:t>
            </w:r>
          </w:p>
        </w:tc>
      </w:tr>
      <w:tr w:rsidR="006A5CBC" w14:paraId="1D7F6D1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3D14F42" w14:textId="77777777" w:rsidR="006A5CBC"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DA8726" w14:textId="77777777" w:rsidR="006A5CBC" w:rsidRDefault="00000000">
            <w:pPr>
              <w:spacing w:after="125"/>
            </w:pPr>
            <w:r>
              <w:rPr>
                <w:rFonts w:ascii="Calibri" w:eastAsia="Calibri" w:hAnsi="Calibri" w:cs="Calibri"/>
                <w:sz w:val="22"/>
                <w:szCs w:val="22"/>
              </w:rPr>
              <w:t>2025-11-03 - 2025-11-03</w:t>
            </w:r>
          </w:p>
        </w:tc>
      </w:tr>
      <w:tr w:rsidR="006A5CBC" w14:paraId="56E9344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C87B164" w14:textId="77777777" w:rsidR="006A5CBC"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AD141B" w14:textId="77777777" w:rsidR="006A5CBC" w:rsidRDefault="00000000">
            <w:pPr>
              <w:spacing w:after="125"/>
            </w:pPr>
            <w:r>
              <w:rPr>
                <w:rFonts w:ascii="Calibri" w:eastAsia="Calibri" w:hAnsi="Calibri" w:cs="Calibri"/>
                <w:sz w:val="22"/>
                <w:szCs w:val="22"/>
              </w:rPr>
              <w:t>2025-11-03</w:t>
            </w:r>
          </w:p>
        </w:tc>
      </w:tr>
      <w:tr w:rsidR="006A5CBC" w14:paraId="216B38A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87C49D" w14:textId="77777777" w:rsidR="006A5CBC"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8E8AAF" w14:textId="77777777" w:rsidR="006A5CBC" w:rsidRDefault="00000000">
            <w:pPr>
              <w:spacing w:after="125"/>
            </w:pPr>
            <w:r>
              <w:rPr>
                <w:rFonts w:ascii="Calibri" w:eastAsia="Calibri" w:hAnsi="Calibri" w:cs="Calibri"/>
                <w:sz w:val="22"/>
                <w:szCs w:val="22"/>
              </w:rPr>
              <w:t>Urząd Marszałkowski Województwa Świętokrzyskiego EFRR-VIII.432.221.1.2025</w:t>
            </w:r>
          </w:p>
        </w:tc>
      </w:tr>
      <w:tr w:rsidR="006A5CBC" w14:paraId="4B2F8F6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688F9F" w14:textId="77777777" w:rsidR="006A5CBC"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B5A8867" w14:textId="77777777" w:rsidR="006A5CBC" w:rsidRDefault="00000000">
            <w:pPr>
              <w:spacing w:after="125"/>
            </w:pPr>
            <w:r>
              <w:rPr>
                <w:rFonts w:ascii="Calibri" w:eastAsia="Calibri" w:hAnsi="Calibri" w:cs="Calibri"/>
                <w:sz w:val="22"/>
                <w:szCs w:val="22"/>
              </w:rPr>
              <w:t>Miasto i Gmina Sobków - NIP: 6562215944</w:t>
            </w:r>
          </w:p>
        </w:tc>
      </w:tr>
      <w:tr w:rsidR="006A5CBC" w14:paraId="6F3FA65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9CBD1A" w14:textId="77777777" w:rsidR="006A5CBC"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0F7D1D" w14:textId="77777777" w:rsidR="006A5CBC" w:rsidRDefault="00000000">
            <w:pPr>
              <w:spacing w:after="125"/>
            </w:pPr>
            <w:r>
              <w:rPr>
                <w:rFonts w:ascii="Calibri" w:eastAsia="Calibri" w:hAnsi="Calibri" w:cs="Calibri"/>
                <w:sz w:val="22"/>
                <w:szCs w:val="22"/>
              </w:rPr>
              <w:t>Urząd Marszałkowski Województwa Świętokrzyskiego, ul. Sienkiewicza 63, 25-002 Kielce</w:t>
            </w:r>
          </w:p>
        </w:tc>
      </w:tr>
      <w:tr w:rsidR="006A5CBC" w14:paraId="2574022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17EAB05" w14:textId="77777777" w:rsidR="006A5CBC" w:rsidRDefault="00000000">
            <w:pPr>
              <w:spacing w:after="125"/>
              <w:rPr>
                <w:rFonts w:ascii="Calibri" w:eastAsia="Calibri" w:hAnsi="Calibri" w:cs="Calibri"/>
                <w:b/>
                <w:bCs/>
                <w:sz w:val="22"/>
                <w:szCs w:val="22"/>
              </w:rPr>
            </w:pPr>
            <w:r>
              <w:rPr>
                <w:rFonts w:ascii="Calibri" w:eastAsia="Calibri" w:hAnsi="Calibri" w:cs="Calibri"/>
                <w:b/>
                <w:bCs/>
                <w:sz w:val="22"/>
                <w:szCs w:val="22"/>
              </w:rPr>
              <w:t>Kontrolowane zamówienia:</w:t>
            </w:r>
          </w:p>
          <w:p w14:paraId="77DC30AA" w14:textId="77777777" w:rsidR="00901053" w:rsidRDefault="00901053">
            <w:pPr>
              <w:spacing w:after="125"/>
            </w:pPr>
          </w:p>
        </w:tc>
        <w:tc>
          <w:tcPr>
            <w:tcW w:w="0" w:type="auto"/>
            <w:tcBorders>
              <w:top w:val="dashSmallGap" w:sz="0" w:space="0" w:color="FFFFFF"/>
              <w:left w:val="dashSmallGap" w:sz="0" w:space="0" w:color="FFFFFF"/>
              <w:bottom w:val="dashSmallGap" w:sz="0" w:space="0" w:color="FFFFFF"/>
              <w:right w:val="dashSmallGap" w:sz="0" w:space="0" w:color="FFFFFF"/>
            </w:tcBorders>
          </w:tcPr>
          <w:p w14:paraId="5543CF49" w14:textId="77777777" w:rsidR="006A5CBC" w:rsidRDefault="006A5CBC">
            <w:pPr>
              <w:spacing w:after="125"/>
            </w:pPr>
          </w:p>
        </w:tc>
      </w:tr>
    </w:tbl>
    <w:p w14:paraId="6E837BD0" w14:textId="77777777" w:rsidR="006A5CBC"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6A5CBC" w14:paraId="502C3714" w14:textId="77777777">
        <w:tc>
          <w:tcPr>
            <w:tcW w:w="3033" w:type="dxa"/>
            <w:shd w:val="clear" w:color="auto" w:fill="F2F2F2"/>
            <w:tcMar>
              <w:top w:w="0" w:type="dxa"/>
              <w:left w:w="0" w:type="dxa"/>
              <w:bottom w:w="0" w:type="dxa"/>
              <w:right w:w="0" w:type="dxa"/>
            </w:tcMar>
            <w:vAlign w:val="center"/>
          </w:tcPr>
          <w:p w14:paraId="4531DF1C" w14:textId="77777777" w:rsidR="006A5CBC"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25491B73" w14:textId="77777777" w:rsidR="006A5CBC"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0AEE24C" w14:textId="77777777" w:rsidR="006A5CBC" w:rsidRDefault="00000000">
            <w:pPr>
              <w:jc w:val="center"/>
            </w:pPr>
            <w:r>
              <w:rPr>
                <w:rFonts w:ascii="Calibri" w:eastAsia="Calibri" w:hAnsi="Calibri" w:cs="Calibri"/>
                <w:b/>
                <w:bCs/>
              </w:rPr>
              <w:t>Kontrakty</w:t>
            </w:r>
          </w:p>
        </w:tc>
      </w:tr>
      <w:tr w:rsidR="006A5CBC" w14:paraId="1440D287" w14:textId="77777777">
        <w:tc>
          <w:tcPr>
            <w:tcW w:w="3033" w:type="dxa"/>
            <w:tcMar>
              <w:top w:w="0" w:type="dxa"/>
              <w:left w:w="0" w:type="dxa"/>
              <w:bottom w:w="0" w:type="dxa"/>
              <w:right w:w="0" w:type="dxa"/>
            </w:tcMar>
          </w:tcPr>
          <w:p w14:paraId="4B49E052" w14:textId="77777777" w:rsidR="006A5CBC" w:rsidRDefault="00000000">
            <w:r>
              <w:rPr>
                <w:rFonts w:ascii="Calibri" w:eastAsia="Calibri" w:hAnsi="Calibri" w:cs="Calibri"/>
              </w:rPr>
              <w:t>2025/BZP 00177976</w:t>
            </w:r>
          </w:p>
        </w:tc>
        <w:tc>
          <w:tcPr>
            <w:tcW w:w="3033" w:type="dxa"/>
            <w:tcMar>
              <w:top w:w="0" w:type="dxa"/>
              <w:left w:w="0" w:type="dxa"/>
              <w:bottom w:w="0" w:type="dxa"/>
              <w:right w:w="0" w:type="dxa"/>
            </w:tcMar>
          </w:tcPr>
          <w:p w14:paraId="6C2F77DD" w14:textId="0F581AB3" w:rsidR="006A5CBC" w:rsidRDefault="00000000">
            <w:r>
              <w:rPr>
                <w:rFonts w:ascii="Calibri" w:eastAsia="Calibri" w:hAnsi="Calibri" w:cs="Calibri"/>
              </w:rPr>
              <w:t xml:space="preserve">„Modernizacja oddziałów przedszkolnych i placów zabaw” w ramach projektu: „Poprawa jakości infrastruktury przedszkolnej w Gminie Sobków” współfinansowanego z Europejskiego Funduszu Rozwoju Regionalnego </w:t>
            </w:r>
          </w:p>
        </w:tc>
        <w:tc>
          <w:tcPr>
            <w:tcW w:w="3033" w:type="dxa"/>
            <w:tcMar>
              <w:top w:w="0" w:type="dxa"/>
              <w:left w:w="0" w:type="dxa"/>
              <w:bottom w:w="0" w:type="dxa"/>
              <w:right w:w="0" w:type="dxa"/>
            </w:tcMar>
          </w:tcPr>
          <w:p w14:paraId="5605C448" w14:textId="77777777" w:rsidR="00901053" w:rsidRDefault="00000000">
            <w:pPr>
              <w:rPr>
                <w:rFonts w:ascii="Calibri" w:eastAsia="Calibri" w:hAnsi="Calibri" w:cs="Calibri"/>
              </w:rPr>
            </w:pPr>
            <w:r>
              <w:rPr>
                <w:rFonts w:ascii="Calibri" w:eastAsia="Calibri" w:hAnsi="Calibri" w:cs="Calibri"/>
              </w:rPr>
              <w:t xml:space="preserve">Umowa nr 16/2025/ZPOMD/(1),  Umowa nr 10/2025/ZPOB/(3), Umowa nr 12/2025/SPSD/(5), Umowa nr 13/2025/PSP/(6), </w:t>
            </w:r>
          </w:p>
          <w:p w14:paraId="7E417747" w14:textId="77777777" w:rsidR="00901053" w:rsidRDefault="00000000">
            <w:pPr>
              <w:rPr>
                <w:rFonts w:ascii="Calibri" w:eastAsia="Calibri" w:hAnsi="Calibri" w:cs="Calibri"/>
              </w:rPr>
            </w:pPr>
            <w:r>
              <w:rPr>
                <w:rFonts w:ascii="Calibri" w:eastAsia="Calibri" w:hAnsi="Calibri" w:cs="Calibri"/>
              </w:rPr>
              <w:t xml:space="preserve">Umowa nr 17/2025/SPL/(8), </w:t>
            </w:r>
          </w:p>
          <w:p w14:paraId="74163D76" w14:textId="3647DEF7" w:rsidR="006A5CBC" w:rsidRDefault="00000000">
            <w:r>
              <w:rPr>
                <w:rFonts w:ascii="Calibri" w:eastAsia="Calibri" w:hAnsi="Calibri" w:cs="Calibri"/>
              </w:rPr>
              <w:t>Umowa nr 15/2025/SPCH/(9)</w:t>
            </w:r>
          </w:p>
        </w:tc>
      </w:tr>
    </w:tbl>
    <w:p w14:paraId="15D945DC" w14:textId="77777777" w:rsidR="006A5CBC"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6A5CBC" w14:paraId="1442024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59C0F8" w14:textId="77777777" w:rsidR="006A5CBC"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4CBED6" w14:textId="77777777" w:rsidR="006A5CBC" w:rsidRDefault="00000000">
            <w:pPr>
              <w:spacing w:after="125"/>
            </w:pPr>
            <w:r>
              <w:rPr>
                <w:rFonts w:ascii="Calibri" w:eastAsia="Calibri" w:hAnsi="Calibri" w:cs="Calibri"/>
                <w:sz w:val="22"/>
                <w:szCs w:val="22"/>
              </w:rPr>
              <w:t>FESW.05.01-IZ.00-0031/23-006</w:t>
            </w:r>
          </w:p>
        </w:tc>
      </w:tr>
    </w:tbl>
    <w:p w14:paraId="435EB5F6" w14:textId="77777777" w:rsidR="006A5CBC" w:rsidRDefault="00000000">
      <w:pPr>
        <w:spacing w:before="350" w:after="120" w:line="276" w:lineRule="auto"/>
      </w:pPr>
      <w:r>
        <w:rPr>
          <w:rFonts w:ascii="Calibri" w:eastAsia="Calibri" w:hAnsi="Calibri" w:cs="Calibri"/>
          <w:b/>
          <w:bCs/>
          <w:sz w:val="28"/>
          <w:szCs w:val="28"/>
        </w:rPr>
        <w:t>1. Wykaz skrótów</w:t>
      </w:r>
    </w:p>
    <w:p w14:paraId="2377797B" w14:textId="05231C7E" w:rsidR="006A5CBC"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Rozporządzenie ogólne - Rozporządzenia Parlamentu Europejskiego i Rady (UE) nr 2021/1060 z dnia 24 czerwca 2021 r. ustanawiające wspólne przepisy dotyczące Europejskiego Funduszu Rozwoju Regionalnego, Europejskiego Funduszu Społecznego Plus, Funduszu Spójności (...)</w:t>
      </w:r>
      <w:r>
        <w:rPr>
          <w:rFonts w:ascii="Calibri" w:eastAsia="Calibri" w:hAnsi="Calibri" w:cs="Calibri"/>
          <w:sz w:val="22"/>
          <w:szCs w:val="22"/>
        </w:rPr>
        <w:br/>
        <w:t>3. Umowa o dofinansowanie projektu - Umowa nr FESW.05.01-IZ.00-0031/23 – 00 o dofinansowanie projektu, wraz ze wszystkimi załącznikami zamieszczonymi w CST2021, oraz aneksami zawierającymi zmiany do niniejszej umowy</w:t>
      </w:r>
      <w:r>
        <w:rPr>
          <w:rFonts w:ascii="Calibri" w:eastAsia="Calibri" w:hAnsi="Calibri" w:cs="Calibri"/>
          <w:sz w:val="22"/>
          <w:szCs w:val="22"/>
        </w:rPr>
        <w:br/>
        <w:t xml:space="preserve">4. Ustawa Pzp - Ustawa Prawo zamówień publicznych z dnia 11 września 2019  (Dz.U. 2023 poz. 1605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 xml:space="preserve">5. Ustawa wdrożeniowa - Ustawa z dnia 28 kwietnia 2022 r. o zasadach realizacji zadań finansowanych ze środków europejskich w perspektywie finansowej 2021-2027 (Dz. U. z 2022 r., poz. 1079)  </w:t>
      </w:r>
      <w:r>
        <w:rPr>
          <w:rFonts w:ascii="Calibri" w:eastAsia="Calibri" w:hAnsi="Calibri" w:cs="Calibri"/>
          <w:sz w:val="22"/>
          <w:szCs w:val="22"/>
        </w:rPr>
        <w:br/>
        <w:t xml:space="preserve">6. Wytyczne dot. kwalifikowalności - Wytyczne dotyczące kwalifikowalności wydatków na lata 2021-2027 z dnia 18 listopada 2022 r. </w:t>
      </w:r>
    </w:p>
    <w:p w14:paraId="397C38BA" w14:textId="77777777" w:rsidR="006A5CBC" w:rsidRDefault="00000000">
      <w:pPr>
        <w:spacing w:before="360" w:after="80" w:line="276" w:lineRule="auto"/>
      </w:pPr>
      <w:r>
        <w:rPr>
          <w:rFonts w:ascii="Calibri" w:eastAsia="Calibri" w:hAnsi="Calibri" w:cs="Calibri"/>
          <w:b/>
          <w:bCs/>
          <w:sz w:val="28"/>
          <w:szCs w:val="28"/>
        </w:rPr>
        <w:t>2. Podstawa prawna</w:t>
      </w:r>
    </w:p>
    <w:p w14:paraId="6D9917A0" w14:textId="77777777" w:rsidR="006A5CBC" w:rsidRDefault="00000000">
      <w:pPr>
        <w:spacing w:line="276" w:lineRule="auto"/>
      </w:pPr>
      <w:r>
        <w:rPr>
          <w:rFonts w:ascii="Calibri" w:eastAsia="Calibri" w:hAnsi="Calibri" w:cs="Calibri"/>
          <w:sz w:val="22"/>
          <w:szCs w:val="22"/>
        </w:rPr>
        <w:t>Kontrolę przeprowadzono na podstawie art. 24 ust.1 pkt 1 i art. 25 ust.1 ustawy wdrożeniowej.</w:t>
      </w:r>
    </w:p>
    <w:p w14:paraId="252C5016" w14:textId="77777777" w:rsidR="006A5CBC" w:rsidRDefault="00000000">
      <w:pPr>
        <w:spacing w:before="350" w:after="70" w:line="276" w:lineRule="auto"/>
      </w:pPr>
      <w:r>
        <w:rPr>
          <w:rFonts w:ascii="Calibri" w:eastAsia="Calibri" w:hAnsi="Calibri" w:cs="Calibri"/>
          <w:b/>
          <w:bCs/>
          <w:sz w:val="28"/>
          <w:szCs w:val="28"/>
        </w:rPr>
        <w:t>3. Cel kontroli</w:t>
      </w:r>
    </w:p>
    <w:p w14:paraId="30091251" w14:textId="2F08B590" w:rsidR="006A5CBC" w:rsidRDefault="00000000">
      <w:pPr>
        <w:spacing w:line="276" w:lineRule="auto"/>
      </w:pPr>
      <w:r>
        <w:rPr>
          <w:rFonts w:ascii="Calibri" w:eastAsia="Calibri" w:hAnsi="Calibri" w:cs="Calibri"/>
          <w:sz w:val="22"/>
          <w:szCs w:val="22"/>
        </w:rPr>
        <w:t xml:space="preserve">Weryfikacja dokumentacji w zakresie prawidłowości przeprowadzenia przez Beneficjenta właściwych procedur dotyczących udzielenia zamówienia publicznego o numerze 2025/BZP 00177976 w ramach realizacji projektu nr FESW.05.01-IZ.00-0031/23 pn. „Poprawa jakości infrastruktury przedszkolnej </w:t>
      </w:r>
      <w:r w:rsidR="00901053">
        <w:rPr>
          <w:rFonts w:ascii="Calibri" w:eastAsia="Calibri" w:hAnsi="Calibri" w:cs="Calibri"/>
          <w:sz w:val="22"/>
          <w:szCs w:val="22"/>
        </w:rPr>
        <w:br/>
      </w:r>
      <w:r>
        <w:rPr>
          <w:rFonts w:ascii="Calibri" w:eastAsia="Calibri" w:hAnsi="Calibri" w:cs="Calibri"/>
          <w:sz w:val="22"/>
          <w:szCs w:val="22"/>
        </w:rPr>
        <w:t>w Gminie Sobków”.</w:t>
      </w:r>
    </w:p>
    <w:p w14:paraId="67107B59" w14:textId="77777777" w:rsidR="006A5CBC" w:rsidRDefault="00000000">
      <w:pPr>
        <w:spacing w:before="360" w:after="70" w:line="276" w:lineRule="auto"/>
      </w:pPr>
      <w:r>
        <w:rPr>
          <w:rFonts w:ascii="Calibri" w:eastAsia="Calibri" w:hAnsi="Calibri" w:cs="Calibri"/>
          <w:b/>
          <w:bCs/>
          <w:sz w:val="28"/>
          <w:szCs w:val="28"/>
        </w:rPr>
        <w:t>4. Przedmiot kontroli</w:t>
      </w:r>
    </w:p>
    <w:p w14:paraId="7E5901EF" w14:textId="7C2A1A18" w:rsidR="006A5CBC" w:rsidRDefault="00000000">
      <w:pPr>
        <w:spacing w:line="276" w:lineRule="auto"/>
      </w:pPr>
      <w:r>
        <w:rPr>
          <w:rFonts w:ascii="Calibri" w:eastAsia="Calibri" w:hAnsi="Calibri" w:cs="Calibri"/>
          <w:sz w:val="22"/>
          <w:szCs w:val="22"/>
        </w:rPr>
        <w:t xml:space="preserve">Weryfikacja dokumentacji dotyczącej przeprowadzonego przez Beneficjenta postępowania o udzielenie zamówienia publicznego o numerze 2025/BZP 00177976, związanego z wydatkami przedstawionymi przez Beneficjenta we wniosku o płatność nr FESW.05.01-IZ.00-0031/23–006 </w:t>
      </w:r>
      <w:r w:rsidR="00901053">
        <w:rPr>
          <w:rFonts w:ascii="Calibri" w:eastAsia="Calibri" w:hAnsi="Calibri" w:cs="Calibri"/>
          <w:sz w:val="22"/>
          <w:szCs w:val="22"/>
        </w:rPr>
        <w:br/>
      </w:r>
      <w:r>
        <w:rPr>
          <w:rFonts w:ascii="Calibri" w:eastAsia="Calibri" w:hAnsi="Calibri" w:cs="Calibri"/>
          <w:sz w:val="22"/>
          <w:szCs w:val="22"/>
        </w:rPr>
        <w:t>w ramach realizacji projektu nr FESW.05.01-IZ.00-0031/23 pn. „Poprawa jakości infrastruktury przedszkolnej w Gminie Sobków”.</w:t>
      </w:r>
    </w:p>
    <w:p w14:paraId="37AC30A6" w14:textId="77777777" w:rsidR="006A5CBC" w:rsidRDefault="00000000">
      <w:pPr>
        <w:spacing w:before="360" w:after="80" w:line="276" w:lineRule="auto"/>
      </w:pPr>
      <w:r>
        <w:rPr>
          <w:rFonts w:ascii="Calibri" w:eastAsia="Calibri" w:hAnsi="Calibri" w:cs="Calibri"/>
          <w:b/>
          <w:bCs/>
          <w:sz w:val="28"/>
          <w:szCs w:val="28"/>
        </w:rPr>
        <w:lastRenderedPageBreak/>
        <w:t>5. Ustalenia i zalecenia pokontrolne</w:t>
      </w:r>
    </w:p>
    <w:p w14:paraId="1D0C2DD7" w14:textId="77777777" w:rsidR="00901053" w:rsidRDefault="00000000" w:rsidP="00941F3E">
      <w:pPr>
        <w:spacing w:line="276" w:lineRule="auto"/>
        <w:rPr>
          <w:rFonts w:ascii="Calibri" w:eastAsia="Calibri" w:hAnsi="Calibri" w:cs="Calibri"/>
          <w:sz w:val="22"/>
          <w:szCs w:val="22"/>
        </w:rPr>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podstawowym określonym w art. 275 pkt 1 ustawy Pzp postępowanie o udzielenie zamówienia publicznego oznaczone numerem referencyjnym ZO.261.4.1.2025,  które zostało wszczęte w dniu 04.04.2025 r. poprzez publikację ogłoszenia o zamówieniu w Biuletynie Zamówień Publicznych pod numerem 2025/BZP 00177976. Postępowanie dotyczyło wyboru wykonawcy robót budowlanych związanych z „Modernizacją oddziałów przedszkolnych i placów zabaw” w ramach projektu „Poprawa jakości infrastruktury przedszkolnej w Gminie Sobków”.</w:t>
      </w:r>
      <w:r>
        <w:rPr>
          <w:rFonts w:ascii="Calibri" w:eastAsia="Calibri" w:hAnsi="Calibri" w:cs="Calibri"/>
          <w:sz w:val="22"/>
          <w:szCs w:val="22"/>
        </w:rPr>
        <w:br/>
        <w:t>Przedmiot zamówienia podzielony został na 10 części:</w:t>
      </w:r>
      <w:r>
        <w:rPr>
          <w:rFonts w:ascii="Calibri" w:eastAsia="Calibri" w:hAnsi="Calibri" w:cs="Calibri"/>
          <w:sz w:val="22"/>
          <w:szCs w:val="22"/>
        </w:rPr>
        <w:br/>
        <w:t>Część 1 – Modernizacja oddziałów przedszkolnych przy Zespole Placówek Oświatowych w Mokrsku Dolnym;</w:t>
      </w:r>
      <w:r>
        <w:rPr>
          <w:rFonts w:ascii="Calibri" w:eastAsia="Calibri" w:hAnsi="Calibri" w:cs="Calibri"/>
          <w:sz w:val="22"/>
          <w:szCs w:val="22"/>
        </w:rPr>
        <w:br/>
        <w:t>Część 2 – Modernizacja oddziałów przedszkolnych przy Zespole Placówek Oświatowych w Brzegach;</w:t>
      </w:r>
      <w:r>
        <w:rPr>
          <w:rFonts w:ascii="Calibri" w:eastAsia="Calibri" w:hAnsi="Calibri" w:cs="Calibri"/>
          <w:sz w:val="22"/>
          <w:szCs w:val="22"/>
        </w:rPr>
        <w:br/>
        <w:t>Część 3 – Modernizacja placu zabaw przy ZPO Brzegach;</w:t>
      </w:r>
      <w:r>
        <w:rPr>
          <w:rFonts w:ascii="Calibri" w:eastAsia="Calibri" w:hAnsi="Calibri" w:cs="Calibri"/>
          <w:sz w:val="22"/>
          <w:szCs w:val="22"/>
        </w:rPr>
        <w:br/>
        <w:t>Część 4 – Prace adaptacyjne oddziałów przedszkolnych przy Zespole Placówek Oświatowych w Korytnicy;</w:t>
      </w:r>
      <w:r>
        <w:rPr>
          <w:rFonts w:ascii="Calibri" w:eastAsia="Calibri" w:hAnsi="Calibri" w:cs="Calibri"/>
          <w:sz w:val="22"/>
          <w:szCs w:val="22"/>
        </w:rPr>
        <w:br/>
        <w:t>Część 5 – Modernizacja oddziału przedszkolnego przy Szkole Podstawowej w Sokołowie Dolnym;</w:t>
      </w:r>
      <w:r>
        <w:rPr>
          <w:rFonts w:ascii="Calibri" w:eastAsia="Calibri" w:hAnsi="Calibri" w:cs="Calibri"/>
          <w:sz w:val="22"/>
          <w:szCs w:val="22"/>
        </w:rPr>
        <w:br/>
        <w:t>Część 6 – Modernizacja placu zabaw w Staniowicach dla potrzeb oddziału zamiejscowego;</w:t>
      </w:r>
      <w:r>
        <w:rPr>
          <w:rFonts w:ascii="Calibri" w:eastAsia="Calibri" w:hAnsi="Calibri" w:cs="Calibri"/>
          <w:sz w:val="22"/>
          <w:szCs w:val="22"/>
        </w:rPr>
        <w:br/>
        <w:t>Część 7 – Modernizacja oddziałów przedszkolnych w Przedszkolu Samorządowym w Sobkowie wraz z oddziałem zamiejscowym w Stanowicach;</w:t>
      </w:r>
      <w:r>
        <w:rPr>
          <w:rFonts w:ascii="Calibri" w:eastAsia="Calibri" w:hAnsi="Calibri" w:cs="Calibri"/>
          <w:sz w:val="22"/>
          <w:szCs w:val="22"/>
        </w:rPr>
        <w:br/>
        <w:t>Część 8 – Modernizacja oddziału przedszkolnego przy Szkole Podstawowej w Lipie;</w:t>
      </w:r>
      <w:r>
        <w:rPr>
          <w:rFonts w:ascii="Calibri" w:eastAsia="Calibri" w:hAnsi="Calibri" w:cs="Calibri"/>
          <w:sz w:val="22"/>
          <w:szCs w:val="22"/>
        </w:rPr>
        <w:br/>
        <w:t>Część 9 – Modernizacja oddziału przedszkolnego przy Szkole Podstawowej w Chomentowie;</w:t>
      </w:r>
      <w:r>
        <w:rPr>
          <w:rFonts w:ascii="Calibri" w:eastAsia="Calibri" w:hAnsi="Calibri" w:cs="Calibri"/>
          <w:sz w:val="22"/>
          <w:szCs w:val="22"/>
        </w:rPr>
        <w:br/>
        <w:t>Część 10 – Modernizacja oddziałów zerowych przy Szkole Podstawowej w Miąsowej.</w:t>
      </w:r>
      <w:r>
        <w:rPr>
          <w:rFonts w:ascii="Calibri" w:eastAsia="Calibri" w:hAnsi="Calibri" w:cs="Calibri"/>
          <w:sz w:val="22"/>
          <w:szCs w:val="22"/>
        </w:rPr>
        <w:br/>
        <w:t>Efektem przeprowadzonego postępowania było podpisanie poniżej wskazanych umów z Wykonawcami dla poszczególnych części:</w:t>
      </w:r>
      <w:r>
        <w:rPr>
          <w:rFonts w:ascii="Calibri" w:eastAsia="Calibri" w:hAnsi="Calibri" w:cs="Calibri"/>
          <w:sz w:val="22"/>
          <w:szCs w:val="22"/>
        </w:rPr>
        <w:br/>
      </w:r>
      <w:r w:rsidRPr="00901053">
        <w:rPr>
          <w:rFonts w:ascii="Calibri" w:eastAsia="Calibri" w:hAnsi="Calibri" w:cs="Calibri"/>
          <w:b/>
          <w:bCs/>
          <w:sz w:val="22"/>
          <w:szCs w:val="22"/>
        </w:rPr>
        <w:t>Część 1 – Umowa nr 16/2025/ZPOMD/(1)</w:t>
      </w:r>
      <w:r>
        <w:rPr>
          <w:rFonts w:ascii="Calibri" w:eastAsia="Calibri" w:hAnsi="Calibri" w:cs="Calibri"/>
          <w:sz w:val="22"/>
          <w:szCs w:val="22"/>
        </w:rPr>
        <w:t xml:space="preserve"> zawarta w dniu 04.06.2025 r. pomiędzy Zespołem Obsługi Ekonomiczno-Administracyjnej Oświaty w Sobkowie, ul. Źródłowa 4, 28-305 Sobków a Chazet Zdzisław Chmielewski, ul. Stawowa 23, 28-100 Busko-Zdrój na wykonanie modernizacji oddziałów przedszkolnych przy Zespole Placówek Oświatowych w Mokrsku Dolnym. Kwota wynagrodzenia 32 934,94 zł brutto. Termin realizacji przedmiotu umowy do 30.06.2025 r. Potwierdzeniem terminowego wykonania przedmiotu umowy jest protokół końcowy odbioru robót sporządzony w dniu 14.07.2025 r. – Faktura FVS/5/07/2025 z dnia 15.07.2025 r.</w:t>
      </w:r>
      <w:r>
        <w:rPr>
          <w:rFonts w:ascii="Calibri" w:eastAsia="Calibri" w:hAnsi="Calibri" w:cs="Calibri"/>
          <w:sz w:val="22"/>
          <w:szCs w:val="22"/>
        </w:rPr>
        <w:br/>
      </w:r>
      <w:r w:rsidRPr="00901053">
        <w:rPr>
          <w:rFonts w:ascii="Calibri" w:eastAsia="Calibri" w:hAnsi="Calibri" w:cs="Calibri"/>
          <w:b/>
          <w:bCs/>
          <w:sz w:val="22"/>
          <w:szCs w:val="22"/>
        </w:rPr>
        <w:t>Część 2 - Umowa nr 9/2025/ZPOB/(2)</w:t>
      </w:r>
      <w:r>
        <w:rPr>
          <w:rFonts w:ascii="Calibri" w:eastAsia="Calibri" w:hAnsi="Calibri" w:cs="Calibri"/>
          <w:sz w:val="22"/>
          <w:szCs w:val="22"/>
        </w:rPr>
        <w:t xml:space="preserve"> zawarta w dniu 20.05.2025 r. pomiędzy Zespołem Obsługi Ekonomiczno-Administracyjnej Oświaty w Sobkowie, ul. Źródłowa 4, 28-305 Sobków a Chazet Zdzisław Chmielewski, ul. Stawowa 23, 28-100 Busko-Zdrój na wykonanie Modernizacji oddziałów przedszkolnych przy Zespole Placówek Oświatowych w Brzegach. Kwota wynagrodzenia 70 595,16 zł brutto. Termin realizacji przedmiotu umowy określono na okres od 01.07.2025 r. – 15.08.2025 r.</w:t>
      </w:r>
      <w:r>
        <w:rPr>
          <w:rFonts w:ascii="Calibri" w:eastAsia="Calibri" w:hAnsi="Calibri" w:cs="Calibri"/>
          <w:sz w:val="22"/>
          <w:szCs w:val="22"/>
        </w:rPr>
        <w:br/>
      </w:r>
      <w:r>
        <w:rPr>
          <w:rFonts w:ascii="Calibri" w:eastAsia="Calibri" w:hAnsi="Calibri" w:cs="Calibri"/>
          <w:sz w:val="22"/>
          <w:szCs w:val="22"/>
        </w:rPr>
        <w:lastRenderedPageBreak/>
        <w:t>Strony zawarły w dniu 14.08.2025 r. Aneks nr 1, dotyczący zmiany terminu realizacji umowy do dnia 29.08.2025 r. Podstawą do wprowadzonych zmian był art. 455 ust. 1 ustawy Pzp., oraz § 17 ust. 1 pkt. 1 podpunkt b) umowy nr 9/2025/ZPOB/(2).</w:t>
      </w:r>
      <w:r>
        <w:rPr>
          <w:rFonts w:ascii="Calibri" w:eastAsia="Calibri" w:hAnsi="Calibri" w:cs="Calibri"/>
          <w:sz w:val="22"/>
          <w:szCs w:val="22"/>
        </w:rPr>
        <w:br/>
      </w:r>
      <w:r w:rsidRPr="00901053">
        <w:rPr>
          <w:rFonts w:ascii="Calibri" w:eastAsia="Calibri" w:hAnsi="Calibri" w:cs="Calibri"/>
          <w:b/>
          <w:bCs/>
          <w:sz w:val="22"/>
          <w:szCs w:val="22"/>
        </w:rPr>
        <w:t>Część 3 – Umowa nr 10/2025/ZPOB/(3)</w:t>
      </w:r>
      <w:r>
        <w:rPr>
          <w:rFonts w:ascii="Calibri" w:eastAsia="Calibri" w:hAnsi="Calibri" w:cs="Calibri"/>
          <w:sz w:val="22"/>
          <w:szCs w:val="22"/>
        </w:rPr>
        <w:t xml:space="preserve"> zawarta w dniu 20.05.2025 r. pomiędzy Zespołem Obsługi Ekonomiczno-Administracyjnej Oświaty w Sobkowie ul. Źródłowa 4, 28-305 Sobków a Simba Group Sp. z o.o., ul. Zimna 15, 20-204 Lublin na wykonanie Modernizacji placu zabaw przy ZPO Brzegach. Kwota wynagrodzenia 29 162,07 zł brutto. Termin realizacji przedmiotu umowy określono do dnia 30.06.2025 r. Potwierdzeniem terminowego wykonania przedmiotu umowy jest protokół odbioru robót sporządzony w dniu 07.07.2025 r. – Faktura VAT nr FA/23/07/2025 z dnia 07.07.2025 r.</w:t>
      </w:r>
      <w:r>
        <w:rPr>
          <w:rFonts w:ascii="Calibri" w:eastAsia="Calibri" w:hAnsi="Calibri" w:cs="Calibri"/>
          <w:sz w:val="22"/>
          <w:szCs w:val="22"/>
        </w:rPr>
        <w:br/>
      </w:r>
      <w:r w:rsidRPr="00901053">
        <w:rPr>
          <w:rFonts w:ascii="Calibri" w:eastAsia="Calibri" w:hAnsi="Calibri" w:cs="Calibri"/>
          <w:b/>
          <w:bCs/>
          <w:sz w:val="22"/>
          <w:szCs w:val="22"/>
        </w:rPr>
        <w:t>Część 4 - Umowa nr 11/2025/ZPOK/(4)</w:t>
      </w:r>
      <w:r>
        <w:rPr>
          <w:rFonts w:ascii="Calibri" w:eastAsia="Calibri" w:hAnsi="Calibri" w:cs="Calibri"/>
          <w:sz w:val="22"/>
          <w:szCs w:val="22"/>
        </w:rPr>
        <w:t xml:space="preserve"> zawarta w dniu 20.05.2025 r. pomiędzy Zespołem Obsługi Ekonomiczno-Administracyjnej Oświaty w Sobkowie, ul. Źródłowa 4, 28-305 Sobków a Chazet Zdzisław Chmielewski, ul. Stawowa 23, 28-100 Busko-Zdrój na wykonanie prac adaptacyjnych oddziałów przedszkolnych przy Zespole Placówek Oświatowych w Korytnicy. Kwota wynagrodzenia 54 969,16 zł brutto. Termin realizacji przedmiotu umowy określono na okres od 01.07.2025 r. – 08.08.2025 r.</w:t>
      </w:r>
      <w:r>
        <w:rPr>
          <w:rFonts w:ascii="Calibri" w:eastAsia="Calibri" w:hAnsi="Calibri" w:cs="Calibri"/>
          <w:sz w:val="22"/>
          <w:szCs w:val="22"/>
        </w:rPr>
        <w:br/>
        <w:t>Strony zawarły w dniu 08.08.2025 r. Aneks nr 1, dotyczący zmiany terminu realizacji umowy do dnia 15.09.2025 r. Podstawą do wprowadzonych zmian był art. 455 ust. 1 ustawy Pzp., oraz § 17 ust. 1 pkt. 1 podpunkt b) umowy nr 11/2025/ZPOK/(4).</w:t>
      </w:r>
      <w:r>
        <w:rPr>
          <w:rFonts w:ascii="Calibri" w:eastAsia="Calibri" w:hAnsi="Calibri" w:cs="Calibri"/>
          <w:sz w:val="22"/>
          <w:szCs w:val="22"/>
        </w:rPr>
        <w:br/>
      </w:r>
      <w:r w:rsidRPr="00901053">
        <w:rPr>
          <w:rFonts w:ascii="Calibri" w:eastAsia="Calibri" w:hAnsi="Calibri" w:cs="Calibri"/>
          <w:b/>
          <w:bCs/>
          <w:sz w:val="22"/>
          <w:szCs w:val="22"/>
        </w:rPr>
        <w:t>Część 5 - Umowa nr 12/2025/SPSD/(5)</w:t>
      </w:r>
      <w:r>
        <w:rPr>
          <w:rFonts w:ascii="Calibri" w:eastAsia="Calibri" w:hAnsi="Calibri" w:cs="Calibri"/>
          <w:sz w:val="22"/>
          <w:szCs w:val="22"/>
        </w:rPr>
        <w:t xml:space="preserve"> zawarta w dniu 20.05.2025 r. pomiędzy Zespołem Obsługi Ekonomiczno-Administracyjnej Oświaty w Sobkowie, ul. Źródłowa 4, 28-305 Sobków a Chazet Zdzisław Chmielewski, ul. Stawowa 23, 28-100 Busko-Zdrój na wykonanie modernizacji oddziału przedszkolnego przy Szkole Podstawowej w Sokołowie Dolnym. Kwota wynagrodzenia 28 054,27 zł brutto. Termin realizacji przedmiotu umowy określono na okres od 18.06.2025 r. – 31.07.2025 r. Potwierdzeniem terminowego wykonania przedmiotu umowy jest protokół końcowy odbioru robót sporządzony w dniu 14.07.2025 r. – Faktura FVS/6/07/2025 z dnia 15.07.2025 r.</w:t>
      </w:r>
      <w:r>
        <w:rPr>
          <w:rFonts w:ascii="Calibri" w:eastAsia="Calibri" w:hAnsi="Calibri" w:cs="Calibri"/>
          <w:sz w:val="22"/>
          <w:szCs w:val="22"/>
        </w:rPr>
        <w:br/>
      </w:r>
      <w:r w:rsidRPr="00901053">
        <w:rPr>
          <w:rFonts w:ascii="Calibri" w:eastAsia="Calibri" w:hAnsi="Calibri" w:cs="Calibri"/>
          <w:b/>
          <w:bCs/>
          <w:sz w:val="22"/>
          <w:szCs w:val="22"/>
        </w:rPr>
        <w:t>Część 6 - Umowa nr 13/2025/PSP/(6)</w:t>
      </w:r>
      <w:r>
        <w:rPr>
          <w:rFonts w:ascii="Calibri" w:eastAsia="Calibri" w:hAnsi="Calibri" w:cs="Calibri"/>
          <w:sz w:val="22"/>
          <w:szCs w:val="22"/>
        </w:rPr>
        <w:t xml:space="preserve"> zawarta w dniu 20.05.2025 r. pomiędzy Zespołem Obsługi Ekonomiczno-Administracyjnej Oświaty w Sobkowie, ul. Źródłowa 4, 28-305 Sobków a BDB Sp. z o.o., Osiedle im. Wojska Polskiego 4C lok. 6, 37-500 Jarosław na wykonanie modernizacji placu zabaw w Staniowicach dla potrzeb oddziału zamiejscowego. Kwota wynagrodzenia 24 416,24 zł brutto. Termin realizacji przedmiotu umowy określono  do 30.06.2025 r. Potwierdzeniem terminowego wykonania przedmiotu umowy jest protokół odbioru robót sporządzony w dniu 25.06.2025 r. – Faktura VAT nr FS/8/07/2025 z dnia 08.07.2025 r.</w:t>
      </w:r>
      <w:r>
        <w:rPr>
          <w:rFonts w:ascii="Calibri" w:eastAsia="Calibri" w:hAnsi="Calibri" w:cs="Calibri"/>
          <w:sz w:val="22"/>
          <w:szCs w:val="22"/>
        </w:rPr>
        <w:br/>
      </w:r>
      <w:r w:rsidRPr="00901053">
        <w:rPr>
          <w:rFonts w:ascii="Calibri" w:eastAsia="Calibri" w:hAnsi="Calibri" w:cs="Calibri"/>
          <w:b/>
          <w:bCs/>
          <w:sz w:val="22"/>
          <w:szCs w:val="22"/>
        </w:rPr>
        <w:t>Część 7- Umowa nr 14/2025/PSS/(7)</w:t>
      </w:r>
      <w:r>
        <w:rPr>
          <w:rFonts w:ascii="Calibri" w:eastAsia="Calibri" w:hAnsi="Calibri" w:cs="Calibri"/>
          <w:sz w:val="22"/>
          <w:szCs w:val="22"/>
        </w:rPr>
        <w:t xml:space="preserve"> zawarta w dniu 20.05.2025 r. pomiędzy Zespołem Obsługi Ekonomiczno-Administracyjnej Oświaty w Sobkowie, ul. Źródłowa 4, 28-305 Sobków a Chazet Zdzisław Chmielewski, ul. Stawowa 23, 28-100 Busko-Zdrój na wykonanie modernizacji oddziałów przedszkolnych w Przedszkolu Samorządowym w Sobkowie wraz z oddziałem zamiejscowym w Stanowicach. Kwota wynagrodzenia 285 736,30 zł brutto. Termin realizacji przedmiotu umowy określono dla PS w Stanowicach – 30.06.2025 r., PS w Sobkowie na okres - 01.07.2025 r. – 15.08.2025 r.</w:t>
      </w:r>
      <w:r>
        <w:rPr>
          <w:rFonts w:ascii="Calibri" w:eastAsia="Calibri" w:hAnsi="Calibri" w:cs="Calibri"/>
          <w:sz w:val="22"/>
          <w:szCs w:val="22"/>
        </w:rPr>
        <w:br/>
        <w:t>Strony zawarły w dniu 30.06.2025 r. Aneks nr 1, dotyczący zmiany terminu realizacji umowy dla PS w Stanowicach do dnia 18.07.2025 r., PS w Sobkowie na okres - 01.07.2025 r. – 17.09.2025 r. Podstawą do wprowadzonych zmian był art. 455 ust. 1 ustawy Pzp., oraz § 17 ust. 1 pkt. 1 podpunkt b) umowy nr 14/2025/PSS/(7).</w:t>
      </w:r>
      <w:r>
        <w:rPr>
          <w:rFonts w:ascii="Calibri" w:eastAsia="Calibri" w:hAnsi="Calibri" w:cs="Calibri"/>
          <w:sz w:val="22"/>
          <w:szCs w:val="22"/>
        </w:rPr>
        <w:br/>
      </w:r>
      <w:r w:rsidRPr="00901053">
        <w:rPr>
          <w:rFonts w:ascii="Calibri" w:eastAsia="Calibri" w:hAnsi="Calibri" w:cs="Calibri"/>
          <w:b/>
          <w:bCs/>
          <w:sz w:val="22"/>
          <w:szCs w:val="22"/>
        </w:rPr>
        <w:t>Część 8 - Umowa nr 17/2025/SPL/(8)</w:t>
      </w:r>
      <w:r>
        <w:rPr>
          <w:rFonts w:ascii="Calibri" w:eastAsia="Calibri" w:hAnsi="Calibri" w:cs="Calibri"/>
          <w:sz w:val="22"/>
          <w:szCs w:val="22"/>
        </w:rPr>
        <w:t xml:space="preserve"> zawarta w dniu 04.06.2025 r. pomiędzy Zespołem Obsługi </w:t>
      </w:r>
      <w:r>
        <w:rPr>
          <w:rFonts w:ascii="Calibri" w:eastAsia="Calibri" w:hAnsi="Calibri" w:cs="Calibri"/>
          <w:sz w:val="22"/>
          <w:szCs w:val="22"/>
        </w:rPr>
        <w:lastRenderedPageBreak/>
        <w:t>Ekonomiczno-Administracyjnej Oświaty w Sobkowie, ul. Źródłowa 4, 28-305 Sobków a Chazet Zdzisław Chmielewski, ul. Stawowa 23, 28-100 Busko-Zdrój na wykonanie modernizacji oddziału przedszkolnego przy Szkole Podstawowej w Lipie. Kwota wynagrodzenia 27 169,96 zł brutto. Termin realizacji przedmiotu umowy do 30.06.2025 r. Potwierdzeniem terminowego wykonania przedmiotu umowy jest protokół końcowy odbioru robót sporządzony w dniu 14.07.2025 r. – Faktura FVS/3/07/2025 z dnia 15.07.2025 r.</w:t>
      </w:r>
      <w:r>
        <w:rPr>
          <w:rFonts w:ascii="Calibri" w:eastAsia="Calibri" w:hAnsi="Calibri" w:cs="Calibri"/>
          <w:sz w:val="22"/>
          <w:szCs w:val="22"/>
        </w:rPr>
        <w:br/>
      </w:r>
      <w:r w:rsidRPr="00901053">
        <w:rPr>
          <w:rFonts w:ascii="Calibri" w:eastAsia="Calibri" w:hAnsi="Calibri" w:cs="Calibri"/>
          <w:b/>
          <w:bCs/>
          <w:sz w:val="22"/>
          <w:szCs w:val="22"/>
        </w:rPr>
        <w:t>Część 9 - Umowa nr 15/2025/SPCH/(9)</w:t>
      </w:r>
      <w:r>
        <w:rPr>
          <w:rFonts w:ascii="Calibri" w:eastAsia="Calibri" w:hAnsi="Calibri" w:cs="Calibri"/>
          <w:sz w:val="22"/>
          <w:szCs w:val="22"/>
        </w:rPr>
        <w:t xml:space="preserve"> zawarta w dniu 20.05.2025 r. pomiędzy Zespołem Obsługi Ekonomiczno-Administracyjnej Oświaty w Sobkowie, ul. Źródłowa 4, 28-305 Sobków a Chazet Zdzisław Chmielewski, ul. Stawowa 23, 28-100 Busko-Zdrój na wykonanie modernizacji oddziału przedszkolnego przy Szkole Podstawowej w Chomentowie. Kwota wynagrodzenia 32 256,20 zł brutto. Termin realizacji przedmiotu umowy określono na 31.07.2025 r. Potwierdzeniem terminowego wykonania przedmiotu umowy jest protokół końcowy odbioru robót sporządzony w dniu 14.07.2025 r. – Faktura FVS/4/07/2025 z dnia 15.07.2025 r.</w:t>
      </w:r>
      <w:r>
        <w:rPr>
          <w:rFonts w:ascii="Calibri" w:eastAsia="Calibri" w:hAnsi="Calibri" w:cs="Calibri"/>
          <w:sz w:val="22"/>
          <w:szCs w:val="22"/>
        </w:rPr>
        <w:br/>
      </w:r>
      <w:r w:rsidRPr="00901053">
        <w:rPr>
          <w:rFonts w:ascii="Calibri" w:eastAsia="Calibri" w:hAnsi="Calibri" w:cs="Calibri"/>
          <w:b/>
          <w:bCs/>
          <w:sz w:val="22"/>
          <w:szCs w:val="22"/>
        </w:rPr>
        <w:t>Część 10 - Umowa nr 18/2025/SPM/(10)</w:t>
      </w:r>
      <w:r>
        <w:rPr>
          <w:rFonts w:ascii="Calibri" w:eastAsia="Calibri" w:hAnsi="Calibri" w:cs="Calibri"/>
          <w:sz w:val="22"/>
          <w:szCs w:val="22"/>
        </w:rPr>
        <w:t xml:space="preserve"> zawarta w dniu 04.06.2025 r. pomiędzy Zespołem Obsługi Ekonomiczno-Administracyjnej Oświaty w Sobkowie, ul. Źródłowa 4, 28-305 Sobków a Zakładem Remontowo Budowlanym Jarosław Olesiński ul. Sole 11, 28-100 Busko-Zdrój na wykonanie modernizacji oddziałów zerowych przy Szkole Podstawowej w Miąsowej. Kwota wynagrodzenia 41 400,00 zł brutto. Termin realizacji przedmiotu umowy do 31.07.2025 r.</w:t>
      </w:r>
      <w:r>
        <w:rPr>
          <w:rFonts w:ascii="Calibri" w:eastAsia="Calibri" w:hAnsi="Calibri" w:cs="Calibri"/>
          <w:sz w:val="22"/>
          <w:szCs w:val="22"/>
        </w:rPr>
        <w:br/>
      </w:r>
    </w:p>
    <w:p w14:paraId="0A6D3E21" w14:textId="77777777" w:rsidR="00154471" w:rsidRDefault="00000000" w:rsidP="00941F3E">
      <w:pPr>
        <w:spacing w:line="276" w:lineRule="auto"/>
        <w:rPr>
          <w:rFonts w:ascii="Calibri" w:eastAsia="Calibri" w:hAnsi="Calibri" w:cs="Calibri"/>
          <w:sz w:val="22"/>
          <w:szCs w:val="22"/>
        </w:rPr>
      </w:pPr>
      <w:r>
        <w:rPr>
          <w:rFonts w:ascii="Calibri" w:eastAsia="Calibri" w:hAnsi="Calibri" w:cs="Calibri"/>
          <w:sz w:val="22"/>
          <w:szCs w:val="22"/>
        </w:rPr>
        <w:t>Zespół kontrolujący stwierdził naruszenie art. 448 ustawy Pzp, ponieważ Zamawiający opublikował ogłoszenia o wykonaniu umów nr: 16/2025/ZPOMD/(1), 10/2025/ZPOB/(3), 12/2025/SPSD/(5), 13/2025/PSP/(6), 17/2025/SPL/(8), 15/2025/SPCH/(9) w Biuletynie Zamówień Publicznych w terminie przekraczającym 30 dni od daty wykonania umowy tj. w dniu 06.11.2025 r.</w:t>
      </w:r>
      <w:r>
        <w:rPr>
          <w:rFonts w:ascii="Calibri" w:eastAsia="Calibri" w:hAnsi="Calibri" w:cs="Calibri"/>
          <w:sz w:val="22"/>
          <w:szCs w:val="22"/>
        </w:rPr>
        <w:br/>
        <w:t>Zgodnie z art. 448 ustawy Pzp, Beneficjent zobowiązany był w terminie 30 dni od daty wykonania umowy, do zamieszczenia w Biuletynie Zamówień Publicznych ogłoszenia o wykonaniu umowy.</w:t>
      </w:r>
    </w:p>
    <w:p w14:paraId="045E16F6" w14:textId="2235570B" w:rsidR="00901053" w:rsidRDefault="00154471" w:rsidP="00941F3E">
      <w:pPr>
        <w:spacing w:line="276" w:lineRule="auto"/>
        <w:rPr>
          <w:rFonts w:ascii="Calibri" w:eastAsia="Calibri" w:hAnsi="Calibri" w:cs="Calibri"/>
          <w:sz w:val="22"/>
          <w:szCs w:val="22"/>
        </w:rPr>
      </w:pPr>
      <w:r w:rsidRPr="00154471">
        <w:rPr>
          <w:rFonts w:ascii="Calibri" w:eastAsia="Calibri" w:hAnsi="Calibri" w:cs="Calibri"/>
          <w:sz w:val="22"/>
          <w:szCs w:val="22"/>
        </w:rPr>
        <w:t>Opisane wyżej naruszenie ustawy Pzp uznane zostaje jako naruszenie o niskiej istotności, nie skutkujące uznaniem wydatków związanych z realizacją projektu za wydatki niekwalifikowalne, bowiem Wytyczne dotyczące sposobu korygowania nieprawidłowości na lata 2021-2027 nie wskazują korekt finansowych dla tego typu uchybień. Naruszenie to nie powoduje również nieprawidłowości w rozumieniu art. 2 pkt 31 Rozporządzenia ogólnego.</w:t>
      </w:r>
      <w:r w:rsidR="00000000">
        <w:rPr>
          <w:rFonts w:ascii="Calibri" w:eastAsia="Calibri" w:hAnsi="Calibri" w:cs="Calibri"/>
          <w:sz w:val="22"/>
          <w:szCs w:val="22"/>
        </w:rPr>
        <w:br/>
      </w:r>
    </w:p>
    <w:p w14:paraId="2383DEF9" w14:textId="77777777" w:rsidR="00901053" w:rsidRDefault="00000000" w:rsidP="00941F3E">
      <w:pPr>
        <w:spacing w:line="276" w:lineRule="auto"/>
        <w:rPr>
          <w:rFonts w:ascii="Calibri" w:eastAsia="Calibri" w:hAnsi="Calibri" w:cs="Calibri"/>
          <w:sz w:val="22"/>
          <w:szCs w:val="22"/>
        </w:rPr>
      </w:pPr>
      <w:r>
        <w:rPr>
          <w:rFonts w:ascii="Calibri" w:eastAsia="Calibri" w:hAnsi="Calibri" w:cs="Calibri"/>
          <w:sz w:val="22"/>
          <w:szCs w:val="22"/>
        </w:rPr>
        <w:t>We wniosku o płatność nr FESW.05.01-IZ.00-0031/23-006 Beneficjent rozlicza wydatki związane z zawartymi umowami dla części I, III, V, VI, VIII, IX zamówienia. Kontrola nie obejmowała odbioru końcowego oraz wydatków umów zawartych na pozostałe części przeprowadzonego postępowania o udzielenie zamówienia publicznego.</w:t>
      </w:r>
      <w:r>
        <w:rPr>
          <w:rFonts w:ascii="Calibri" w:eastAsia="Calibri" w:hAnsi="Calibri" w:cs="Calibri"/>
          <w:sz w:val="22"/>
          <w:szCs w:val="22"/>
        </w:rPr>
        <w:br/>
      </w:r>
    </w:p>
    <w:p w14:paraId="63D32FD6" w14:textId="4A9A72B2" w:rsidR="006A5CBC" w:rsidRDefault="00C05408" w:rsidP="00941F3E">
      <w:pPr>
        <w:spacing w:line="276" w:lineRule="auto"/>
      </w:pPr>
      <w:r w:rsidRPr="00C05408">
        <w:rPr>
          <w:rFonts w:ascii="Calibri" w:eastAsia="Calibri" w:hAnsi="Calibri" w:cs="Calibri"/>
          <w:sz w:val="22"/>
          <w:szCs w:val="22"/>
        </w:rPr>
        <w:t>Postępowanie o udzielenie zamówienia zostało zweryfikowane za pomocą listy sprawdzającej, stanowiącej załącznik nr 1 do Informacji pokontrolnej.</w:t>
      </w:r>
      <w:r w:rsidR="00000000">
        <w:rPr>
          <w:rFonts w:ascii="Calibri" w:eastAsia="Calibri" w:hAnsi="Calibri" w:cs="Calibri"/>
          <w:sz w:val="22"/>
          <w:szCs w:val="22"/>
        </w:rPr>
        <w:br/>
      </w:r>
      <w:r w:rsidR="00000000">
        <w:rPr>
          <w:rFonts w:ascii="Calibri" w:eastAsia="Calibri" w:hAnsi="Calibri" w:cs="Calibri"/>
          <w:b/>
          <w:bCs/>
          <w:sz w:val="22"/>
          <w:szCs w:val="22"/>
        </w:rPr>
        <w:br/>
        <w:t xml:space="preserve">Zalecenia związane z ustaleniem nr 1.1: </w:t>
      </w:r>
      <w:r w:rsidR="00000000">
        <w:rPr>
          <w:rFonts w:ascii="Calibri" w:eastAsia="Calibri" w:hAnsi="Calibri" w:cs="Calibri"/>
          <w:b/>
          <w:bCs/>
          <w:sz w:val="22"/>
          <w:szCs w:val="22"/>
        </w:rPr>
        <w:br/>
        <w:t>Zalecenie 1.1.1</w:t>
      </w:r>
      <w:r w:rsidR="00000000">
        <w:rPr>
          <w:rFonts w:ascii="Calibri" w:eastAsia="Calibri" w:hAnsi="Calibri" w:cs="Calibri"/>
          <w:sz w:val="22"/>
          <w:szCs w:val="22"/>
        </w:rPr>
        <w:br/>
        <w:t xml:space="preserve">IZ FEŚ zaleca bezwzględne stosowanie przepisów prawnych, w tym zapisów ustawy Pzp oraz zobowiązuje Beneficjenta do większej staranności i rzetelności w realizacji prowadzonych </w:t>
      </w:r>
      <w:r w:rsidR="00000000">
        <w:rPr>
          <w:rFonts w:ascii="Calibri" w:eastAsia="Calibri" w:hAnsi="Calibri" w:cs="Calibri"/>
          <w:sz w:val="22"/>
          <w:szCs w:val="22"/>
        </w:rPr>
        <w:lastRenderedPageBreak/>
        <w:t xml:space="preserve">postępowań o udzielenie zamówień publicznych w ramach projektów współfinansowanych ze środków UE. </w:t>
      </w:r>
    </w:p>
    <w:p w14:paraId="37DF1549" w14:textId="77777777" w:rsidR="006A5CBC" w:rsidRDefault="00000000">
      <w:pPr>
        <w:spacing w:before="360" w:after="80" w:line="276" w:lineRule="auto"/>
      </w:pPr>
      <w:r>
        <w:rPr>
          <w:rFonts w:ascii="Calibri" w:eastAsia="Calibri" w:hAnsi="Calibri" w:cs="Calibri"/>
          <w:b/>
          <w:bCs/>
          <w:sz w:val="28"/>
          <w:szCs w:val="28"/>
        </w:rPr>
        <w:t>6. Podsumowanie kontroli</w:t>
      </w:r>
    </w:p>
    <w:p w14:paraId="3492033D" w14:textId="77777777" w:rsidR="00F21045"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1. W wyniku weryfikacji dokumentacji dotyczącej realizacji zamówienia publicznego, którego przedmiotem była „Modernizacją oddziałów przedszkolnych i placów zabaw” w ramach projektu nr FESW.05.01-IZ.00-0031/23 „Poprawa jakości infrastruktury przedszkolnej w Gminie Sobków”,  </w:t>
      </w:r>
      <w:r w:rsidR="00F21045" w:rsidRPr="00F21045">
        <w:rPr>
          <w:rFonts w:ascii="Calibri" w:eastAsia="Calibri" w:hAnsi="Calibri" w:cs="Calibri"/>
          <w:sz w:val="22"/>
          <w:szCs w:val="22"/>
        </w:rPr>
        <w:t>IZ FEŚ nie stwierdziła nieprawidłowości skutkujących ustaleniami finansowymi.</w:t>
      </w:r>
    </w:p>
    <w:p w14:paraId="3560C5BC" w14:textId="5E0D0552" w:rsidR="006A5CBC" w:rsidRDefault="00000000">
      <w:pPr>
        <w:spacing w:line="276" w:lineRule="auto"/>
      </w:pPr>
      <w:r>
        <w:rPr>
          <w:rFonts w:ascii="Calibri" w:eastAsia="Calibri" w:hAnsi="Calibri" w:cs="Calibri"/>
          <w:sz w:val="22"/>
          <w:szCs w:val="22"/>
        </w:rPr>
        <w:t>2. IZ FEŚ sformułowała zalecenia pokontrolne.</w:t>
      </w:r>
    </w:p>
    <w:p w14:paraId="5C8E89F2" w14:textId="77777777" w:rsidR="006A5CBC" w:rsidRDefault="00000000">
      <w:pPr>
        <w:spacing w:before="360" w:after="80" w:line="276" w:lineRule="auto"/>
      </w:pPr>
      <w:r>
        <w:rPr>
          <w:rFonts w:ascii="Calibri" w:eastAsia="Calibri" w:hAnsi="Calibri" w:cs="Calibri"/>
          <w:b/>
          <w:bCs/>
          <w:sz w:val="28"/>
          <w:szCs w:val="28"/>
        </w:rPr>
        <w:t>7. Podsumowanie ustaleń finansowych</w:t>
      </w:r>
    </w:p>
    <w:p w14:paraId="634F0225" w14:textId="77777777" w:rsidR="006A5CBC" w:rsidRDefault="00000000">
      <w:r>
        <w:rPr>
          <w:rFonts w:ascii="Calibri" w:eastAsia="Calibri" w:hAnsi="Calibri" w:cs="Calibri"/>
          <w:sz w:val="22"/>
          <w:szCs w:val="22"/>
        </w:rPr>
        <w:t>Nie dotyczy.</w:t>
      </w:r>
    </w:p>
    <w:p w14:paraId="69124198" w14:textId="77777777" w:rsidR="006A5CBC" w:rsidRDefault="00000000">
      <w:pPr>
        <w:spacing w:before="360" w:after="80" w:line="276" w:lineRule="auto"/>
      </w:pPr>
      <w:r>
        <w:rPr>
          <w:rFonts w:ascii="Calibri" w:eastAsia="Calibri" w:hAnsi="Calibri" w:cs="Calibri"/>
          <w:b/>
          <w:bCs/>
          <w:sz w:val="28"/>
          <w:szCs w:val="28"/>
        </w:rPr>
        <w:t>8. Pouczenia końcowe</w:t>
      </w:r>
    </w:p>
    <w:p w14:paraId="7C6B6398" w14:textId="77777777" w:rsidR="006A5CBC"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ul. Sienkiewicza 63, 25-002 Kielce.</w:t>
      </w:r>
    </w:p>
    <w:p w14:paraId="3ED8B654" w14:textId="77777777" w:rsidR="006A5CBC" w:rsidRDefault="00000000">
      <w:pPr>
        <w:spacing w:before="360" w:after="80" w:line="276" w:lineRule="auto"/>
      </w:pPr>
      <w:r>
        <w:rPr>
          <w:rFonts w:ascii="Calibri" w:eastAsia="Calibri" w:hAnsi="Calibri" w:cs="Calibri"/>
          <w:b/>
          <w:bCs/>
          <w:sz w:val="28"/>
          <w:szCs w:val="28"/>
        </w:rPr>
        <w:t>9. Załączniki</w:t>
      </w:r>
    </w:p>
    <w:p w14:paraId="1AD794F3" w14:textId="77777777" w:rsidR="006A5CBC" w:rsidRDefault="00000000">
      <w:pPr>
        <w:rPr>
          <w:rFonts w:ascii="Calibri" w:eastAsia="Calibri" w:hAnsi="Calibri" w:cs="Calibri"/>
          <w:i/>
          <w:iCs/>
          <w:sz w:val="22"/>
          <w:szCs w:val="22"/>
        </w:rPr>
      </w:pPr>
      <w:r>
        <w:rPr>
          <w:rFonts w:ascii="Calibri" w:eastAsia="Calibri" w:hAnsi="Calibri" w:cs="Calibri"/>
          <w:i/>
          <w:iCs/>
          <w:sz w:val="22"/>
          <w:szCs w:val="22"/>
        </w:rPr>
        <w:t>1. EFRR-VIII.19A - Lista Sprawdzająca PZP podstawowa cz. 1.pdf</w:t>
      </w:r>
      <w:r>
        <w:rPr>
          <w:rFonts w:ascii="Calibri" w:eastAsia="Calibri" w:hAnsi="Calibri" w:cs="Calibri"/>
          <w:i/>
          <w:iCs/>
          <w:sz w:val="22"/>
          <w:szCs w:val="22"/>
        </w:rPr>
        <w:br/>
        <w:t>2. EFRR-VIII.19A - Lista Sprawdzająca PZP podstawowa cz. 2.pdf</w:t>
      </w:r>
    </w:p>
    <w:p w14:paraId="39AB8A94" w14:textId="77777777" w:rsidR="00901053" w:rsidRDefault="00901053">
      <w:pPr>
        <w:rPr>
          <w:rFonts w:ascii="Calibri" w:eastAsia="Calibri" w:hAnsi="Calibri" w:cs="Calibri"/>
          <w:i/>
          <w:iCs/>
          <w:sz w:val="22"/>
          <w:szCs w:val="22"/>
        </w:rPr>
      </w:pPr>
    </w:p>
    <w:p w14:paraId="0CFA4B2A" w14:textId="77777777" w:rsidR="00901053" w:rsidRDefault="00901053">
      <w:pPr>
        <w:rPr>
          <w:rFonts w:ascii="Calibri" w:eastAsia="Calibri" w:hAnsi="Calibri" w:cs="Calibri"/>
          <w:sz w:val="22"/>
          <w:szCs w:val="22"/>
        </w:rPr>
      </w:pPr>
    </w:p>
    <w:p w14:paraId="328A3CC1" w14:textId="77777777" w:rsidR="00901053" w:rsidRDefault="00901053">
      <w:pPr>
        <w:rPr>
          <w:rFonts w:ascii="Calibri" w:eastAsia="Calibri" w:hAnsi="Calibri" w:cs="Calibri"/>
          <w:sz w:val="22"/>
          <w:szCs w:val="22"/>
        </w:rPr>
      </w:pPr>
    </w:p>
    <w:p w14:paraId="1BA7A3EB" w14:textId="77777777" w:rsidR="00901053" w:rsidRPr="00901053" w:rsidRDefault="00901053" w:rsidP="00901053">
      <w:pPr>
        <w:rPr>
          <w:rFonts w:ascii="Calibri" w:hAnsi="Calibri" w:cs="Calibri"/>
          <w:sz w:val="22"/>
          <w:szCs w:val="22"/>
        </w:rPr>
      </w:pPr>
      <w:r w:rsidRPr="00901053">
        <w:rPr>
          <w:rFonts w:ascii="Calibri" w:hAnsi="Calibri" w:cs="Calibri"/>
          <w:sz w:val="22"/>
          <w:szCs w:val="22"/>
        </w:rPr>
        <w:t>Aneta Serweta – Kierownik zespołu kontrolującego</w:t>
      </w:r>
    </w:p>
    <w:p w14:paraId="09481F87" w14:textId="77777777" w:rsidR="00901053" w:rsidRPr="00901053" w:rsidRDefault="00901053" w:rsidP="00901053">
      <w:pPr>
        <w:rPr>
          <w:rFonts w:ascii="Calibri" w:hAnsi="Calibri" w:cs="Calibri"/>
          <w:i/>
          <w:iCs/>
          <w:sz w:val="22"/>
          <w:szCs w:val="22"/>
        </w:rPr>
      </w:pPr>
      <w:r w:rsidRPr="00901053">
        <w:rPr>
          <w:rFonts w:ascii="Calibri" w:hAnsi="Calibri" w:cs="Calibri"/>
          <w:i/>
          <w:iCs/>
          <w:sz w:val="22"/>
          <w:szCs w:val="22"/>
        </w:rPr>
        <w:t>/zaakceptowano elektronicznie/</w:t>
      </w:r>
    </w:p>
    <w:p w14:paraId="2EEE3784" w14:textId="77777777" w:rsidR="00901053" w:rsidRPr="00901053" w:rsidRDefault="00901053" w:rsidP="00901053">
      <w:pPr>
        <w:rPr>
          <w:rFonts w:ascii="Calibri" w:hAnsi="Calibri" w:cs="Calibri"/>
          <w:sz w:val="22"/>
          <w:szCs w:val="22"/>
        </w:rPr>
      </w:pPr>
    </w:p>
    <w:p w14:paraId="03D482A5" w14:textId="77777777" w:rsidR="00901053" w:rsidRPr="00901053" w:rsidRDefault="00901053" w:rsidP="00901053">
      <w:pPr>
        <w:rPr>
          <w:rFonts w:ascii="Calibri" w:hAnsi="Calibri" w:cs="Calibri"/>
          <w:sz w:val="22"/>
          <w:szCs w:val="22"/>
        </w:rPr>
      </w:pPr>
    </w:p>
    <w:p w14:paraId="0AA4B68E" w14:textId="77777777" w:rsidR="00901053" w:rsidRPr="00901053" w:rsidRDefault="00901053" w:rsidP="00901053">
      <w:pPr>
        <w:rPr>
          <w:rFonts w:ascii="Calibri" w:hAnsi="Calibri" w:cs="Calibri"/>
          <w:sz w:val="22"/>
          <w:szCs w:val="22"/>
        </w:rPr>
      </w:pPr>
      <w:r w:rsidRPr="00901053">
        <w:rPr>
          <w:rFonts w:ascii="Calibri" w:hAnsi="Calibri" w:cs="Calibri"/>
          <w:sz w:val="22"/>
          <w:szCs w:val="22"/>
        </w:rPr>
        <w:t>Patryk Bobra – Członek zespołu kontrolującego</w:t>
      </w:r>
    </w:p>
    <w:p w14:paraId="2A96F02A" w14:textId="6BFC2B6B" w:rsidR="00901053" w:rsidRPr="00901053" w:rsidRDefault="00901053" w:rsidP="00901053">
      <w:pPr>
        <w:rPr>
          <w:rFonts w:ascii="Calibri" w:hAnsi="Calibri" w:cs="Calibri"/>
          <w:i/>
          <w:iCs/>
          <w:sz w:val="22"/>
          <w:szCs w:val="22"/>
        </w:rPr>
      </w:pPr>
      <w:r w:rsidRPr="00901053">
        <w:rPr>
          <w:rFonts w:ascii="Calibri" w:hAnsi="Calibri" w:cs="Calibri"/>
          <w:i/>
          <w:iCs/>
          <w:sz w:val="22"/>
          <w:szCs w:val="22"/>
        </w:rPr>
        <w:t>/Długotrwała nieobecność pracownika/</w:t>
      </w:r>
    </w:p>
    <w:sectPr w:rsidR="00901053" w:rsidRPr="0090105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A4A4" w14:textId="77777777" w:rsidR="00B92A6F" w:rsidRDefault="00B92A6F">
      <w:r>
        <w:separator/>
      </w:r>
    </w:p>
  </w:endnote>
  <w:endnote w:type="continuationSeparator" w:id="0">
    <w:p w14:paraId="07D66436" w14:textId="77777777" w:rsidR="00B92A6F" w:rsidRDefault="00B9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4B71" w14:textId="267105DB" w:rsidR="006A5CBC" w:rsidRDefault="00901053">
    <w:pPr>
      <w:jc w:val="center"/>
    </w:pPr>
    <w:r>
      <w:rPr>
        <w:rFonts w:ascii="Calibri" w:eastAsia="Calibri" w:hAnsi="Calibri" w:cs="Calibri"/>
        <w:noProof/>
        <w:color w:val="616161"/>
        <w:sz w:val="16"/>
        <w:szCs w:val="16"/>
      </w:rPr>
      <w:drawing>
        <wp:inline distT="0" distB="0" distL="0" distR="0" wp14:anchorId="14767E0E" wp14:editId="4340C276">
          <wp:extent cx="5730875" cy="438785"/>
          <wp:effectExtent l="0" t="0" r="3175" b="0"/>
          <wp:docPr id="1068489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38785"/>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9645" w14:textId="77777777" w:rsidR="00B92A6F" w:rsidRDefault="00B92A6F">
      <w:r>
        <w:separator/>
      </w:r>
    </w:p>
  </w:footnote>
  <w:footnote w:type="continuationSeparator" w:id="0">
    <w:p w14:paraId="7812B734" w14:textId="77777777" w:rsidR="00B92A6F" w:rsidRDefault="00B9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EA9B" w14:textId="77777777" w:rsidR="006A5CBC" w:rsidRDefault="00000000">
    <w:pPr>
      <w:jc w:val="center"/>
    </w:pPr>
    <w:r>
      <w:rPr>
        <w:rFonts w:ascii="Arial" w:eastAsia="Arial" w:hAnsi="Arial" w:cs="Arial"/>
        <w:color w:val="616161"/>
        <w:sz w:val="16"/>
        <w:szCs w:val="16"/>
      </w:rPr>
      <w:t>FESW.05.01-IZ.00-0031/23-002</w:t>
    </w:r>
  </w:p>
  <w:p w14:paraId="0BD22B95" w14:textId="77777777" w:rsidR="006A5CBC" w:rsidRDefault="00000000">
    <w:pPr>
      <w:jc w:val="center"/>
    </w:pPr>
    <w:r>
      <w:rPr>
        <w:rFonts w:ascii="Arial" w:eastAsia="Arial" w:hAnsi="Arial" w:cs="Arial"/>
        <w:color w:val="616161"/>
        <w:sz w:val="16"/>
        <w:szCs w:val="16"/>
      </w:rPr>
      <w:t>Utworzono 7.11.2025, 09:52:42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1A7E"/>
    <w:multiLevelType w:val="hybridMultilevel"/>
    <w:tmpl w:val="0D364426"/>
    <w:lvl w:ilvl="0" w:tplc="DEC026CC">
      <w:start w:val="1"/>
      <w:numFmt w:val="bullet"/>
      <w:lvlText w:val="●"/>
      <w:lvlJc w:val="left"/>
      <w:pPr>
        <w:ind w:left="720" w:hanging="360"/>
      </w:pPr>
    </w:lvl>
    <w:lvl w:ilvl="1" w:tplc="A9DE1BD8">
      <w:start w:val="1"/>
      <w:numFmt w:val="bullet"/>
      <w:lvlText w:val="○"/>
      <w:lvlJc w:val="left"/>
      <w:pPr>
        <w:ind w:left="1440" w:hanging="360"/>
      </w:pPr>
    </w:lvl>
    <w:lvl w:ilvl="2" w:tplc="95F42128">
      <w:start w:val="1"/>
      <w:numFmt w:val="bullet"/>
      <w:lvlText w:val="■"/>
      <w:lvlJc w:val="left"/>
      <w:pPr>
        <w:ind w:left="2160" w:hanging="360"/>
      </w:pPr>
    </w:lvl>
    <w:lvl w:ilvl="3" w:tplc="88209F9E">
      <w:start w:val="1"/>
      <w:numFmt w:val="bullet"/>
      <w:lvlText w:val="●"/>
      <w:lvlJc w:val="left"/>
      <w:pPr>
        <w:ind w:left="2880" w:hanging="360"/>
      </w:pPr>
    </w:lvl>
    <w:lvl w:ilvl="4" w:tplc="1264DABC">
      <w:start w:val="1"/>
      <w:numFmt w:val="bullet"/>
      <w:lvlText w:val="○"/>
      <w:lvlJc w:val="left"/>
      <w:pPr>
        <w:ind w:left="3600" w:hanging="360"/>
      </w:pPr>
    </w:lvl>
    <w:lvl w:ilvl="5" w:tplc="EF5C36B2">
      <w:start w:val="1"/>
      <w:numFmt w:val="bullet"/>
      <w:lvlText w:val="■"/>
      <w:lvlJc w:val="left"/>
      <w:pPr>
        <w:ind w:left="4320" w:hanging="360"/>
      </w:pPr>
    </w:lvl>
    <w:lvl w:ilvl="6" w:tplc="AE8003E2">
      <w:start w:val="1"/>
      <w:numFmt w:val="bullet"/>
      <w:lvlText w:val="●"/>
      <w:lvlJc w:val="left"/>
      <w:pPr>
        <w:ind w:left="5040" w:hanging="360"/>
      </w:pPr>
    </w:lvl>
    <w:lvl w:ilvl="7" w:tplc="3FC23FB8">
      <w:start w:val="1"/>
      <w:numFmt w:val="bullet"/>
      <w:lvlText w:val="●"/>
      <w:lvlJc w:val="left"/>
      <w:pPr>
        <w:ind w:left="5760" w:hanging="360"/>
      </w:pPr>
    </w:lvl>
    <w:lvl w:ilvl="8" w:tplc="EA8C83C8">
      <w:start w:val="1"/>
      <w:numFmt w:val="bullet"/>
      <w:lvlText w:val="●"/>
      <w:lvlJc w:val="left"/>
      <w:pPr>
        <w:ind w:left="6480" w:hanging="360"/>
      </w:pPr>
    </w:lvl>
  </w:abstractNum>
  <w:num w:numId="1" w16cid:durableId="1989704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BC"/>
    <w:rsid w:val="00154471"/>
    <w:rsid w:val="002D71A8"/>
    <w:rsid w:val="006A5CBC"/>
    <w:rsid w:val="0080631B"/>
    <w:rsid w:val="00901053"/>
    <w:rsid w:val="00941F3E"/>
    <w:rsid w:val="00B92A6F"/>
    <w:rsid w:val="00BA3C04"/>
    <w:rsid w:val="00C05408"/>
    <w:rsid w:val="00CA2401"/>
    <w:rsid w:val="00CD6622"/>
    <w:rsid w:val="00F210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9E00"/>
  <w15:docId w15:val="{8C6B0D32-0679-42E8-B2A9-5188D804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901053"/>
    <w:pPr>
      <w:tabs>
        <w:tab w:val="center" w:pos="4536"/>
        <w:tab w:val="right" w:pos="9072"/>
      </w:tabs>
    </w:pPr>
  </w:style>
  <w:style w:type="character" w:customStyle="1" w:styleId="NagwekZnak">
    <w:name w:val="Nagłówek Znak"/>
    <w:basedOn w:val="Domylnaczcionkaakapitu"/>
    <w:link w:val="Nagwek"/>
    <w:uiPriority w:val="99"/>
    <w:rsid w:val="00901053"/>
  </w:style>
  <w:style w:type="paragraph" w:styleId="Stopka">
    <w:name w:val="footer"/>
    <w:basedOn w:val="Normalny"/>
    <w:link w:val="StopkaZnak"/>
    <w:uiPriority w:val="99"/>
    <w:unhideWhenUsed/>
    <w:rsid w:val="00901053"/>
    <w:pPr>
      <w:tabs>
        <w:tab w:val="center" w:pos="4536"/>
        <w:tab w:val="right" w:pos="9072"/>
      </w:tabs>
    </w:pPr>
  </w:style>
  <w:style w:type="character" w:customStyle="1" w:styleId="StopkaZnak">
    <w:name w:val="Stopka Znak"/>
    <w:basedOn w:val="Domylnaczcionkaakapitu"/>
    <w:link w:val="Stopka"/>
    <w:uiPriority w:val="99"/>
    <w:rsid w:val="00901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2203</Words>
  <Characters>13222</Characters>
  <Application>Microsoft Office Word</Application>
  <DocSecurity>0</DocSecurity>
  <Lines>110</Lines>
  <Paragraphs>30</Paragraphs>
  <ScaleCrop>false</ScaleCrop>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7</cp:revision>
  <dcterms:created xsi:type="dcterms:W3CDTF">2025-11-07T09:03:00Z</dcterms:created>
  <dcterms:modified xsi:type="dcterms:W3CDTF">2025-11-07T09:22:00Z</dcterms:modified>
</cp:coreProperties>
</file>