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FC55C" w14:textId="77777777" w:rsidR="00EC7A72" w:rsidRDefault="00EC7A72" w:rsidP="00EC7A72">
      <w:pPr>
        <w:rPr>
          <w:color w:val="000000"/>
        </w:rPr>
      </w:pPr>
      <w:bookmarkStart w:id="0" w:name="_GoBack"/>
      <w:bookmarkEnd w:id="0"/>
    </w:p>
    <w:p w14:paraId="2E832EB8" w14:textId="08C2BA78" w:rsidR="00EC7A72" w:rsidRPr="00F72D6B" w:rsidRDefault="00EC7A72" w:rsidP="00EC7A72">
      <w:pPr>
        <w:tabs>
          <w:tab w:val="right" w:pos="9072"/>
        </w:tabs>
        <w:ind w:firstLine="0"/>
        <w:rPr>
          <w:color w:val="000000"/>
        </w:rPr>
      </w:pPr>
      <w:r w:rsidRPr="00F72D6B">
        <w:rPr>
          <w:color w:val="000000"/>
        </w:rPr>
        <w:t>RKŚ-III.7422.1.32.2024</w:t>
      </w:r>
      <w:r w:rsidRPr="00F72D6B">
        <w:rPr>
          <w:color w:val="000000"/>
        </w:rPr>
        <w:tab/>
      </w:r>
      <w:r w:rsidRPr="003E019B">
        <w:rPr>
          <w:color w:val="000000"/>
        </w:rPr>
        <w:t>Kielce,</w:t>
      </w:r>
      <w:r w:rsidR="00557124">
        <w:rPr>
          <w:color w:val="000000"/>
        </w:rPr>
        <w:t xml:space="preserve"> </w:t>
      </w:r>
      <w:r w:rsidR="009E0BF8">
        <w:rPr>
          <w:color w:val="000000"/>
        </w:rPr>
        <w:t>24</w:t>
      </w:r>
      <w:r w:rsidR="00557124">
        <w:rPr>
          <w:color w:val="000000"/>
        </w:rPr>
        <w:t xml:space="preserve"> </w:t>
      </w:r>
      <w:r w:rsidRPr="003E019B">
        <w:rPr>
          <w:color w:val="000000"/>
        </w:rPr>
        <w:t>kwietnia 2025</w:t>
      </w:r>
    </w:p>
    <w:p w14:paraId="79A40994" w14:textId="77777777" w:rsidR="00EC7A72" w:rsidRPr="00F72D6B" w:rsidRDefault="00EC7A72" w:rsidP="00EC7A72">
      <w:pPr>
        <w:rPr>
          <w:color w:val="000000"/>
          <w:sz w:val="32"/>
          <w:szCs w:val="32"/>
        </w:rPr>
      </w:pPr>
    </w:p>
    <w:p w14:paraId="25107092" w14:textId="77777777" w:rsidR="00EC7A72" w:rsidRPr="00F72D6B" w:rsidRDefault="00EC7A72" w:rsidP="004D20CA">
      <w:pPr>
        <w:spacing w:after="120" w:line="288" w:lineRule="auto"/>
        <w:ind w:firstLine="0"/>
        <w:jc w:val="center"/>
        <w:rPr>
          <w:b/>
          <w:color w:val="000000"/>
        </w:rPr>
      </w:pPr>
      <w:r w:rsidRPr="00F72D6B">
        <w:rPr>
          <w:b/>
          <w:color w:val="000000"/>
        </w:rPr>
        <w:t>OBWIESZCZENIE</w:t>
      </w:r>
    </w:p>
    <w:p w14:paraId="02BB69FC" w14:textId="77777777" w:rsidR="00EC7A72" w:rsidRPr="00824040" w:rsidRDefault="00EC7A72" w:rsidP="00EC7A72">
      <w:pPr>
        <w:spacing w:line="288" w:lineRule="auto"/>
        <w:rPr>
          <w:color w:val="000000"/>
        </w:rPr>
      </w:pPr>
      <w:bookmarkStart w:id="1" w:name="_Hlk132701064"/>
      <w:r w:rsidRPr="00671E06">
        <w:t xml:space="preserve">Na podstawie art. 49 ustawy z dnia 14 czerwca 1960 r. – Kodeks </w:t>
      </w:r>
      <w:r w:rsidRPr="00671E06">
        <w:rPr>
          <w:color w:val="000000"/>
        </w:rPr>
        <w:t xml:space="preserve">postępowania administracyjnego (Dz. U. z 2024 r. poz. 572) oraz art. 41 ust. 3 ustawy z dnia </w:t>
      </w:r>
      <w:r w:rsidRPr="00671E06">
        <w:rPr>
          <w:color w:val="000000"/>
        </w:rPr>
        <w:br/>
        <w:t xml:space="preserve">9 </w:t>
      </w:r>
      <w:r w:rsidRPr="00824040">
        <w:rPr>
          <w:color w:val="000000"/>
        </w:rPr>
        <w:t>czerwca 2011 r. – Prawo geologiczne i górnicze (Dz. U. z 2024 r. poz. 1290),</w:t>
      </w:r>
    </w:p>
    <w:bookmarkEnd w:id="1"/>
    <w:p w14:paraId="6ADD8CF6" w14:textId="77777777" w:rsidR="00EC7A72" w:rsidRPr="00824040" w:rsidRDefault="00EC7A72" w:rsidP="004D20CA">
      <w:pPr>
        <w:spacing w:before="120" w:after="120" w:line="288" w:lineRule="auto"/>
        <w:ind w:firstLine="0"/>
        <w:jc w:val="center"/>
        <w:rPr>
          <w:b/>
        </w:rPr>
      </w:pPr>
      <w:r w:rsidRPr="00824040">
        <w:rPr>
          <w:b/>
        </w:rPr>
        <w:t>zawiadamiam</w:t>
      </w:r>
    </w:p>
    <w:p w14:paraId="50759DD9" w14:textId="00B4A6F9" w:rsidR="00EC7A72" w:rsidRPr="00824040" w:rsidRDefault="00EC7A72" w:rsidP="008110EB">
      <w:pPr>
        <w:spacing w:line="288" w:lineRule="auto"/>
        <w:ind w:firstLine="0"/>
        <w:rPr>
          <w:color w:val="000000"/>
        </w:rPr>
      </w:pPr>
      <w:r w:rsidRPr="00824040">
        <w:t xml:space="preserve">o wydaniu postanowienia z dnia </w:t>
      </w:r>
      <w:r w:rsidR="009E0BF8">
        <w:t>24</w:t>
      </w:r>
      <w:r w:rsidRPr="00824040">
        <w:t xml:space="preserve"> kwietnia 2025 r., znak: </w:t>
      </w:r>
      <w:r w:rsidRPr="00824040">
        <w:rPr>
          <w:color w:val="000000"/>
        </w:rPr>
        <w:t xml:space="preserve">RKŚ-III.7422.1.32.2024, </w:t>
      </w:r>
      <w:r>
        <w:rPr>
          <w:color w:val="000000"/>
        </w:rPr>
        <w:t>o </w:t>
      </w:r>
      <w:r w:rsidRPr="00824040">
        <w:rPr>
          <w:color w:val="000000"/>
        </w:rPr>
        <w:t>zawieszeniu z urzędu postępowania administracyjnego w sprawie dotyczącej udzielenia koncesji na wydobywanie wapieni dewońskich z części złoża „Nowy Staw II”, położonego w miejscowości Nowy Staw, gminie Łagów, powiecie kieleckim, województwie świętokrzyskim.</w:t>
      </w:r>
    </w:p>
    <w:p w14:paraId="4B356E90" w14:textId="65BC2386" w:rsidR="00EC7A72" w:rsidRPr="003E019B" w:rsidRDefault="00EC7A72" w:rsidP="00EC7A72">
      <w:pPr>
        <w:pStyle w:val="Tekstpodstawowy"/>
        <w:spacing w:line="288" w:lineRule="auto"/>
      </w:pPr>
      <w:r w:rsidRPr="003E019B">
        <w:t>Treść ob</w:t>
      </w:r>
      <w:r w:rsidR="00B0293A">
        <w:t xml:space="preserve">wieszczenia udostępniono dnia </w:t>
      </w:r>
      <w:r w:rsidR="009E0BF8">
        <w:t>24</w:t>
      </w:r>
      <w:r w:rsidRPr="003E019B">
        <w:t xml:space="preserve"> kwietnia 2025 r. w Biuletynie Informacji Publicznej, na stronie internetowej Urzędu Marszałkowskiego Województwa Świętokrzyskiego w Kielcach: www.bip.sejmik.kielce.pl w zakładce &gt; URZĄD &gt; Obwieszczenia Marszałka Województwa.</w:t>
      </w:r>
    </w:p>
    <w:p w14:paraId="5BDF7742" w14:textId="77777777" w:rsidR="00EC7A72" w:rsidRPr="00324686" w:rsidRDefault="00EC7A72" w:rsidP="00EC7A72">
      <w:pPr>
        <w:pStyle w:val="Tekstpodstawowy"/>
        <w:spacing w:line="288" w:lineRule="auto"/>
        <w:ind w:firstLine="709"/>
      </w:pPr>
      <w:r w:rsidRPr="00F27904">
        <w:t xml:space="preserve">Jednocześnie informuję, iż stronami postępowania są właściciele (użytkownicy wieczyści) nieruchomości gruntowych w granicach obszaru górniczego i terenu górniczego </w:t>
      </w:r>
      <w:r>
        <w:br/>
      </w:r>
      <w:r w:rsidRPr="00F27904">
        <w:t>o nazwie „</w:t>
      </w:r>
      <w:r>
        <w:t>Nowy Staw II</w:t>
      </w:r>
      <w:r w:rsidRPr="00F27904">
        <w:t>”.</w:t>
      </w:r>
      <w:r>
        <w:t xml:space="preserve"> </w:t>
      </w:r>
      <w:r w:rsidRPr="009B22E3">
        <w:t>Za strony postępowania uznano właścicieli (użytkowników wieczystych) następujących nieruchomości gruntowych, zlokalizowanych w powiecie kieleckim, gminie Łagów</w:t>
      </w:r>
      <w:r>
        <w:t>:</w:t>
      </w:r>
    </w:p>
    <w:p w14:paraId="26EEFCDD" w14:textId="551B844C" w:rsidR="00EC7A72" w:rsidRPr="009B22E3" w:rsidRDefault="00EC7A72" w:rsidP="00EC7A72">
      <w:pPr>
        <w:pStyle w:val="Tekstpodstawowy"/>
        <w:numPr>
          <w:ilvl w:val="0"/>
          <w:numId w:val="45"/>
        </w:numPr>
        <w:spacing w:line="288" w:lineRule="auto"/>
      </w:pPr>
      <w:r w:rsidRPr="009B22E3">
        <w:t>obręb Nowy Staw</w:t>
      </w:r>
      <w:r w:rsidR="00ED1A6E">
        <w:t>, dz. nr ewid.</w:t>
      </w:r>
      <w:r w:rsidRPr="009B22E3">
        <w:t>: 25</w:t>
      </w:r>
      <w:r>
        <w:t>,</w:t>
      </w:r>
      <w:r w:rsidRPr="009B22E3">
        <w:t xml:space="preserve"> 26</w:t>
      </w:r>
      <w:r>
        <w:t>,</w:t>
      </w:r>
      <w:r w:rsidRPr="009B22E3">
        <w:t xml:space="preserve"> 27</w:t>
      </w:r>
      <w:r>
        <w:t>,</w:t>
      </w:r>
      <w:r w:rsidRPr="009B22E3">
        <w:t xml:space="preserve"> 28</w:t>
      </w:r>
      <w:r>
        <w:t>,</w:t>
      </w:r>
      <w:r w:rsidRPr="009B22E3">
        <w:t xml:space="preserve"> 29</w:t>
      </w:r>
      <w:r>
        <w:t>,</w:t>
      </w:r>
      <w:r w:rsidRPr="009B22E3">
        <w:t xml:space="preserve"> 38</w:t>
      </w:r>
      <w:r>
        <w:t>,</w:t>
      </w:r>
      <w:r w:rsidRPr="009B22E3">
        <w:t xml:space="preserve"> 39</w:t>
      </w:r>
      <w:r>
        <w:t>,</w:t>
      </w:r>
      <w:r w:rsidRPr="009B22E3">
        <w:t xml:space="preserve"> 40</w:t>
      </w:r>
      <w:r>
        <w:t>,</w:t>
      </w:r>
      <w:r w:rsidRPr="009B22E3">
        <w:t xml:space="preserve"> 43/1</w:t>
      </w:r>
      <w:r>
        <w:t>,</w:t>
      </w:r>
      <w:r w:rsidRPr="009B22E3">
        <w:t xml:space="preserve"> 45/1</w:t>
      </w:r>
      <w:r>
        <w:t>,</w:t>
      </w:r>
      <w:r w:rsidRPr="009B22E3">
        <w:t xml:space="preserve"> 45/2</w:t>
      </w:r>
      <w:r>
        <w:t>,</w:t>
      </w:r>
      <w:r w:rsidRPr="009B22E3">
        <w:t xml:space="preserve"> 46</w:t>
      </w:r>
      <w:r>
        <w:t>,</w:t>
      </w:r>
      <w:r w:rsidRPr="009B22E3">
        <w:t xml:space="preserve"> 47</w:t>
      </w:r>
      <w:r>
        <w:t>,</w:t>
      </w:r>
      <w:r w:rsidRPr="009B22E3">
        <w:t xml:space="preserve"> 48</w:t>
      </w:r>
      <w:r>
        <w:t>,</w:t>
      </w:r>
      <w:r w:rsidRPr="009B22E3">
        <w:t xml:space="preserve"> 49</w:t>
      </w:r>
      <w:r>
        <w:t>,</w:t>
      </w:r>
      <w:r w:rsidRPr="009B22E3">
        <w:t xml:space="preserve"> 50</w:t>
      </w:r>
      <w:r>
        <w:t>,</w:t>
      </w:r>
      <w:r w:rsidRPr="009B22E3">
        <w:t xml:space="preserve"> 51</w:t>
      </w:r>
      <w:r>
        <w:t>,</w:t>
      </w:r>
      <w:r w:rsidRPr="009B22E3">
        <w:t xml:space="preserve"> 52</w:t>
      </w:r>
      <w:r>
        <w:t>,</w:t>
      </w:r>
      <w:r w:rsidRPr="009B22E3">
        <w:t xml:space="preserve"> 54</w:t>
      </w:r>
      <w:r>
        <w:t>,</w:t>
      </w:r>
      <w:r w:rsidRPr="009B22E3">
        <w:t xml:space="preserve"> 55</w:t>
      </w:r>
      <w:r>
        <w:t>,</w:t>
      </w:r>
      <w:r w:rsidRPr="009B22E3">
        <w:t xml:space="preserve"> 56</w:t>
      </w:r>
      <w:r>
        <w:t>,</w:t>
      </w:r>
      <w:r w:rsidRPr="009B22E3">
        <w:t xml:space="preserve"> 58/1</w:t>
      </w:r>
      <w:r>
        <w:t>,</w:t>
      </w:r>
      <w:r w:rsidRPr="009B22E3">
        <w:t xml:space="preserve"> 59</w:t>
      </w:r>
      <w:r>
        <w:t>,</w:t>
      </w:r>
      <w:r w:rsidRPr="009B22E3">
        <w:t xml:space="preserve"> 60</w:t>
      </w:r>
      <w:r>
        <w:t>,</w:t>
      </w:r>
      <w:r w:rsidRPr="009B22E3">
        <w:t xml:space="preserve"> 61</w:t>
      </w:r>
      <w:r>
        <w:t>,</w:t>
      </w:r>
      <w:r w:rsidRPr="009B22E3">
        <w:t xml:space="preserve"> 62</w:t>
      </w:r>
      <w:r>
        <w:t>,</w:t>
      </w:r>
      <w:r w:rsidRPr="009B22E3">
        <w:t xml:space="preserve"> 63</w:t>
      </w:r>
      <w:r>
        <w:t>,</w:t>
      </w:r>
      <w:r w:rsidRPr="009B22E3">
        <w:t xml:space="preserve"> 64/1</w:t>
      </w:r>
      <w:r>
        <w:t>,</w:t>
      </w:r>
      <w:r w:rsidRPr="009B22E3">
        <w:t xml:space="preserve"> 64/2</w:t>
      </w:r>
      <w:r>
        <w:t>,</w:t>
      </w:r>
      <w:r w:rsidRPr="009B22E3">
        <w:t xml:space="preserve"> 65</w:t>
      </w:r>
      <w:r>
        <w:t>,</w:t>
      </w:r>
      <w:r w:rsidRPr="009B22E3">
        <w:t xml:space="preserve"> 66</w:t>
      </w:r>
      <w:r>
        <w:t>,</w:t>
      </w:r>
      <w:r w:rsidRPr="009B22E3">
        <w:t xml:space="preserve"> 67</w:t>
      </w:r>
      <w:r>
        <w:t>,</w:t>
      </w:r>
      <w:r w:rsidRPr="009B22E3">
        <w:t xml:space="preserve"> 68</w:t>
      </w:r>
      <w:r>
        <w:t>,</w:t>
      </w:r>
      <w:r w:rsidRPr="009B22E3">
        <w:t xml:space="preserve"> 69</w:t>
      </w:r>
      <w:r>
        <w:t>,</w:t>
      </w:r>
      <w:r w:rsidRPr="009B22E3">
        <w:t xml:space="preserve"> 70/1</w:t>
      </w:r>
      <w:r>
        <w:t>,</w:t>
      </w:r>
      <w:r w:rsidRPr="009B22E3">
        <w:t xml:space="preserve"> 70/2</w:t>
      </w:r>
      <w:r>
        <w:t>,</w:t>
      </w:r>
      <w:r w:rsidRPr="009B22E3">
        <w:t xml:space="preserve"> 71/1</w:t>
      </w:r>
      <w:r>
        <w:t>,</w:t>
      </w:r>
      <w:r w:rsidRPr="009B22E3">
        <w:t xml:space="preserve"> 71/2</w:t>
      </w:r>
      <w:r>
        <w:t>,</w:t>
      </w:r>
      <w:r w:rsidRPr="009B22E3">
        <w:t xml:space="preserve"> 72/1</w:t>
      </w:r>
      <w:r>
        <w:t>,</w:t>
      </w:r>
      <w:r w:rsidRPr="009B22E3">
        <w:t xml:space="preserve"> 72/2</w:t>
      </w:r>
      <w:r>
        <w:t>,</w:t>
      </w:r>
      <w:r w:rsidRPr="009B22E3">
        <w:t xml:space="preserve"> 73</w:t>
      </w:r>
      <w:r>
        <w:t>,</w:t>
      </w:r>
      <w:r w:rsidRPr="009B22E3">
        <w:t xml:space="preserve"> 74</w:t>
      </w:r>
      <w:r>
        <w:t>,</w:t>
      </w:r>
      <w:r w:rsidRPr="009B22E3">
        <w:t xml:space="preserve"> 75</w:t>
      </w:r>
      <w:r>
        <w:t>,</w:t>
      </w:r>
      <w:r w:rsidRPr="009B22E3">
        <w:t xml:space="preserve"> 76</w:t>
      </w:r>
      <w:r>
        <w:t>,</w:t>
      </w:r>
      <w:r w:rsidRPr="009B22E3">
        <w:t xml:space="preserve"> 77</w:t>
      </w:r>
      <w:r>
        <w:t>,</w:t>
      </w:r>
      <w:r w:rsidRPr="009B22E3">
        <w:t xml:space="preserve"> 78</w:t>
      </w:r>
      <w:r>
        <w:t>,</w:t>
      </w:r>
      <w:r w:rsidRPr="009B22E3">
        <w:t xml:space="preserve"> 79</w:t>
      </w:r>
      <w:r>
        <w:t>,</w:t>
      </w:r>
      <w:r w:rsidRPr="009B22E3">
        <w:t xml:space="preserve"> 80</w:t>
      </w:r>
      <w:r>
        <w:t>,</w:t>
      </w:r>
      <w:r w:rsidRPr="009B22E3">
        <w:t xml:space="preserve"> 81</w:t>
      </w:r>
      <w:r>
        <w:t>,</w:t>
      </w:r>
      <w:r w:rsidRPr="009B22E3">
        <w:t xml:space="preserve"> 82/1</w:t>
      </w:r>
      <w:r>
        <w:t>,</w:t>
      </w:r>
      <w:r w:rsidRPr="009B22E3">
        <w:t xml:space="preserve"> 82/2</w:t>
      </w:r>
      <w:r>
        <w:t>,</w:t>
      </w:r>
      <w:r w:rsidRPr="009B22E3">
        <w:t xml:space="preserve"> 82/3</w:t>
      </w:r>
      <w:r>
        <w:t>,</w:t>
      </w:r>
      <w:r w:rsidRPr="009B22E3">
        <w:t xml:space="preserve"> 83</w:t>
      </w:r>
      <w:r>
        <w:t>,</w:t>
      </w:r>
      <w:r w:rsidRPr="009B22E3">
        <w:t xml:space="preserve"> 84</w:t>
      </w:r>
      <w:r>
        <w:t>,</w:t>
      </w:r>
      <w:r w:rsidRPr="009B22E3">
        <w:t xml:space="preserve"> 85</w:t>
      </w:r>
      <w:r>
        <w:t>,</w:t>
      </w:r>
      <w:r w:rsidRPr="009B22E3">
        <w:t xml:space="preserve"> 86</w:t>
      </w:r>
      <w:r>
        <w:t>,</w:t>
      </w:r>
      <w:r w:rsidRPr="009B22E3">
        <w:t xml:space="preserve"> 87</w:t>
      </w:r>
      <w:r>
        <w:t>,</w:t>
      </w:r>
      <w:r w:rsidRPr="009B22E3">
        <w:t xml:space="preserve"> 88</w:t>
      </w:r>
      <w:r>
        <w:t>,</w:t>
      </w:r>
      <w:r w:rsidRPr="009B22E3">
        <w:t xml:space="preserve"> 89</w:t>
      </w:r>
      <w:r>
        <w:t>,</w:t>
      </w:r>
      <w:r w:rsidRPr="009B22E3">
        <w:t xml:space="preserve"> 90</w:t>
      </w:r>
      <w:r>
        <w:t>,</w:t>
      </w:r>
      <w:r w:rsidRPr="009B22E3">
        <w:t xml:space="preserve"> 92/1</w:t>
      </w:r>
      <w:r>
        <w:t>,</w:t>
      </w:r>
      <w:r w:rsidRPr="009B22E3">
        <w:t xml:space="preserve"> 92/2</w:t>
      </w:r>
      <w:r>
        <w:t>,</w:t>
      </w:r>
      <w:r w:rsidRPr="009B22E3">
        <w:t xml:space="preserve"> 93</w:t>
      </w:r>
      <w:r>
        <w:t>,</w:t>
      </w:r>
      <w:r w:rsidRPr="009B22E3">
        <w:t xml:space="preserve"> 153</w:t>
      </w:r>
      <w:r>
        <w:t>,</w:t>
      </w:r>
      <w:r w:rsidRPr="009B22E3">
        <w:t xml:space="preserve"> 154</w:t>
      </w:r>
      <w:r>
        <w:t>,</w:t>
      </w:r>
      <w:r w:rsidRPr="009B22E3">
        <w:t xml:space="preserve"> 155</w:t>
      </w:r>
      <w:r>
        <w:t>,</w:t>
      </w:r>
      <w:r w:rsidRPr="009B22E3">
        <w:t xml:space="preserve"> 156</w:t>
      </w:r>
      <w:r>
        <w:t>,</w:t>
      </w:r>
      <w:r w:rsidRPr="009B22E3">
        <w:t xml:space="preserve"> 157</w:t>
      </w:r>
      <w:r>
        <w:t>,</w:t>
      </w:r>
      <w:r w:rsidRPr="009B22E3">
        <w:t xml:space="preserve"> 158/1</w:t>
      </w:r>
      <w:r>
        <w:t>,</w:t>
      </w:r>
      <w:r w:rsidRPr="009B22E3">
        <w:t xml:space="preserve"> 158/2</w:t>
      </w:r>
      <w:r>
        <w:t>,</w:t>
      </w:r>
      <w:r w:rsidRPr="009B22E3">
        <w:t xml:space="preserve"> 159/1</w:t>
      </w:r>
      <w:r>
        <w:t>,</w:t>
      </w:r>
      <w:r w:rsidRPr="009B22E3">
        <w:t xml:space="preserve"> 159/2</w:t>
      </w:r>
      <w:r>
        <w:t>,</w:t>
      </w:r>
      <w:r w:rsidRPr="009B22E3">
        <w:t xml:space="preserve"> 160/1</w:t>
      </w:r>
      <w:r>
        <w:t>,</w:t>
      </w:r>
      <w:r w:rsidRPr="009B22E3">
        <w:t xml:space="preserve"> 160/2</w:t>
      </w:r>
      <w:r>
        <w:t>,</w:t>
      </w:r>
      <w:r w:rsidRPr="009B22E3">
        <w:t xml:space="preserve"> 161/1</w:t>
      </w:r>
      <w:r>
        <w:t>,</w:t>
      </w:r>
      <w:r w:rsidRPr="009B22E3">
        <w:t xml:space="preserve"> 161/2</w:t>
      </w:r>
      <w:r>
        <w:t>,</w:t>
      </w:r>
      <w:r w:rsidRPr="009B22E3">
        <w:t xml:space="preserve"> 161/3</w:t>
      </w:r>
      <w:r>
        <w:t>,</w:t>
      </w:r>
      <w:r w:rsidRPr="009B22E3">
        <w:t xml:space="preserve"> 162/1</w:t>
      </w:r>
      <w:r>
        <w:t>,</w:t>
      </w:r>
      <w:r w:rsidRPr="009B22E3">
        <w:t xml:space="preserve"> 162/2</w:t>
      </w:r>
      <w:r>
        <w:t>,</w:t>
      </w:r>
      <w:r w:rsidRPr="009B22E3">
        <w:t xml:space="preserve"> 162/3</w:t>
      </w:r>
      <w:r>
        <w:t>,</w:t>
      </w:r>
      <w:r w:rsidRPr="009B22E3">
        <w:t xml:space="preserve"> 163/1</w:t>
      </w:r>
      <w:r>
        <w:t>,</w:t>
      </w:r>
      <w:r w:rsidRPr="009B22E3">
        <w:t xml:space="preserve"> 163/2</w:t>
      </w:r>
      <w:r>
        <w:t>,</w:t>
      </w:r>
      <w:r w:rsidRPr="009B22E3">
        <w:t xml:space="preserve"> 163/3</w:t>
      </w:r>
      <w:r>
        <w:t>,</w:t>
      </w:r>
      <w:r w:rsidRPr="009B22E3">
        <w:t xml:space="preserve"> 164/1</w:t>
      </w:r>
      <w:r>
        <w:t>,</w:t>
      </w:r>
      <w:r w:rsidRPr="009B22E3">
        <w:t xml:space="preserve"> 164/2</w:t>
      </w:r>
      <w:r>
        <w:t>,</w:t>
      </w:r>
      <w:r w:rsidRPr="009B22E3">
        <w:t xml:space="preserve"> 164/3</w:t>
      </w:r>
      <w:r>
        <w:t>,</w:t>
      </w:r>
      <w:r w:rsidRPr="009B22E3">
        <w:t xml:space="preserve"> 165</w:t>
      </w:r>
      <w:r>
        <w:t>,</w:t>
      </w:r>
      <w:r w:rsidRPr="009B22E3">
        <w:t xml:space="preserve"> 166</w:t>
      </w:r>
      <w:r>
        <w:t>,</w:t>
      </w:r>
      <w:r w:rsidRPr="009B22E3">
        <w:t xml:space="preserve"> 167</w:t>
      </w:r>
      <w:r>
        <w:t>,</w:t>
      </w:r>
      <w:r w:rsidRPr="009B22E3">
        <w:t xml:space="preserve"> 168</w:t>
      </w:r>
      <w:r>
        <w:t>,</w:t>
      </w:r>
      <w:r w:rsidRPr="009B22E3">
        <w:t xml:space="preserve"> 169</w:t>
      </w:r>
      <w:r>
        <w:t>,</w:t>
      </w:r>
      <w:r w:rsidRPr="009B22E3">
        <w:t xml:space="preserve"> 170</w:t>
      </w:r>
      <w:r>
        <w:t>,</w:t>
      </w:r>
      <w:r w:rsidRPr="009B22E3">
        <w:t xml:space="preserve"> 171/2</w:t>
      </w:r>
      <w:r>
        <w:t>,</w:t>
      </w:r>
      <w:r w:rsidRPr="009B22E3">
        <w:t xml:space="preserve"> 172</w:t>
      </w:r>
      <w:r>
        <w:t>,</w:t>
      </w:r>
      <w:r w:rsidRPr="009B22E3">
        <w:t xml:space="preserve"> 173</w:t>
      </w:r>
      <w:r>
        <w:t>,</w:t>
      </w:r>
      <w:r w:rsidRPr="009B22E3">
        <w:t xml:space="preserve"> 174</w:t>
      </w:r>
      <w:r>
        <w:t>,</w:t>
      </w:r>
      <w:r w:rsidRPr="009B22E3">
        <w:t xml:space="preserve"> 175/2</w:t>
      </w:r>
      <w:r>
        <w:t>,</w:t>
      </w:r>
      <w:r w:rsidRPr="009B22E3">
        <w:t xml:space="preserve"> 175/3</w:t>
      </w:r>
      <w:r>
        <w:t>,</w:t>
      </w:r>
      <w:r w:rsidRPr="009B22E3">
        <w:t xml:space="preserve"> 175/4</w:t>
      </w:r>
      <w:r>
        <w:t>,</w:t>
      </w:r>
      <w:r w:rsidRPr="009B22E3">
        <w:t xml:space="preserve"> 176</w:t>
      </w:r>
      <w:r>
        <w:t>,</w:t>
      </w:r>
      <w:r w:rsidRPr="009B22E3">
        <w:t xml:space="preserve"> 177</w:t>
      </w:r>
      <w:r>
        <w:t>, 210,</w:t>
      </w:r>
      <w:r w:rsidRPr="009B22E3">
        <w:t xml:space="preserve"> 551</w:t>
      </w:r>
      <w:r>
        <w:t>;</w:t>
      </w:r>
    </w:p>
    <w:p w14:paraId="3967749D" w14:textId="7A28D11B" w:rsidR="00EC7A72" w:rsidRPr="003E019B" w:rsidRDefault="00EC7A72" w:rsidP="00EC7A72">
      <w:pPr>
        <w:pStyle w:val="Tekstpodstawowy"/>
        <w:numPr>
          <w:ilvl w:val="0"/>
          <w:numId w:val="45"/>
        </w:numPr>
        <w:spacing w:line="288" w:lineRule="auto"/>
      </w:pPr>
      <w:r w:rsidRPr="009B22E3">
        <w:t>obręb Łagów</w:t>
      </w:r>
      <w:r w:rsidR="00ED1A6E">
        <w:t>, dz. nr ewid.:</w:t>
      </w:r>
      <w:r w:rsidRPr="009B22E3">
        <w:t xml:space="preserve"> 464/1</w:t>
      </w:r>
      <w:r>
        <w:t>,</w:t>
      </w:r>
      <w:r w:rsidRPr="009B22E3">
        <w:t xml:space="preserve"> 465/1</w:t>
      </w:r>
      <w:r>
        <w:t>,</w:t>
      </w:r>
      <w:r w:rsidRPr="009B22E3">
        <w:t xml:space="preserve"> 465/2</w:t>
      </w:r>
      <w:r>
        <w:t>,</w:t>
      </w:r>
      <w:r w:rsidRPr="009B22E3">
        <w:t xml:space="preserve"> 466/1</w:t>
      </w:r>
      <w:r>
        <w:t>,</w:t>
      </w:r>
      <w:r w:rsidRPr="009B22E3">
        <w:t xml:space="preserve"> 466/2</w:t>
      </w:r>
      <w:r>
        <w:t>,</w:t>
      </w:r>
      <w:r w:rsidRPr="009B22E3">
        <w:t xml:space="preserve"> 468/1</w:t>
      </w:r>
      <w:r>
        <w:t>,</w:t>
      </w:r>
      <w:r w:rsidRPr="009B22E3">
        <w:t xml:space="preserve"> 468/2</w:t>
      </w:r>
      <w:r>
        <w:t>,</w:t>
      </w:r>
      <w:r w:rsidRPr="009B22E3">
        <w:t xml:space="preserve"> 469/2</w:t>
      </w:r>
      <w:r>
        <w:t>,</w:t>
      </w:r>
      <w:r w:rsidRPr="009B22E3">
        <w:t xml:space="preserve"> 480</w:t>
      </w:r>
      <w:r>
        <w:t>,</w:t>
      </w:r>
      <w:r w:rsidRPr="009B22E3">
        <w:t xml:space="preserve"> 481</w:t>
      </w:r>
      <w:r>
        <w:t>,</w:t>
      </w:r>
      <w:r w:rsidRPr="009B22E3">
        <w:t xml:space="preserve"> 482</w:t>
      </w:r>
      <w:r>
        <w:t>,</w:t>
      </w:r>
      <w:r w:rsidRPr="009B22E3">
        <w:t xml:space="preserve"> 483</w:t>
      </w:r>
      <w:r>
        <w:t>,</w:t>
      </w:r>
      <w:r w:rsidRPr="009B22E3">
        <w:t xml:space="preserve"> 484</w:t>
      </w:r>
      <w:r>
        <w:t>,</w:t>
      </w:r>
      <w:r w:rsidRPr="009B22E3">
        <w:t xml:space="preserve"> 485</w:t>
      </w:r>
      <w:r>
        <w:t>,</w:t>
      </w:r>
      <w:r w:rsidRPr="009B22E3">
        <w:t xml:space="preserve"> 486</w:t>
      </w:r>
      <w:r>
        <w:t>,</w:t>
      </w:r>
      <w:r w:rsidRPr="009B22E3">
        <w:t xml:space="preserve"> 487</w:t>
      </w:r>
      <w:r>
        <w:t>,</w:t>
      </w:r>
      <w:r w:rsidRPr="009B22E3">
        <w:t xml:space="preserve"> 488</w:t>
      </w:r>
      <w:r>
        <w:t>,</w:t>
      </w:r>
      <w:r w:rsidRPr="009B22E3">
        <w:t xml:space="preserve"> 489</w:t>
      </w:r>
      <w:r>
        <w:t>,</w:t>
      </w:r>
      <w:r w:rsidRPr="009B22E3">
        <w:t xml:space="preserve"> 490</w:t>
      </w:r>
      <w:r>
        <w:t>,</w:t>
      </w:r>
      <w:r w:rsidRPr="009B22E3">
        <w:t xml:space="preserve"> 491</w:t>
      </w:r>
      <w:r>
        <w:t>,</w:t>
      </w:r>
      <w:r w:rsidRPr="009B22E3">
        <w:t xml:space="preserve"> 492</w:t>
      </w:r>
      <w:r>
        <w:t>,</w:t>
      </w:r>
      <w:r w:rsidRPr="009B22E3">
        <w:t xml:space="preserve"> 493/3</w:t>
      </w:r>
      <w:r>
        <w:t>,</w:t>
      </w:r>
      <w:r w:rsidRPr="009B22E3">
        <w:t xml:space="preserve"> 493/5</w:t>
      </w:r>
      <w:r>
        <w:t>,</w:t>
      </w:r>
      <w:r w:rsidRPr="009B22E3">
        <w:t xml:space="preserve"> 493/6</w:t>
      </w:r>
      <w:r>
        <w:t>,</w:t>
      </w:r>
      <w:r w:rsidRPr="009B22E3">
        <w:t xml:space="preserve"> 493/7</w:t>
      </w:r>
      <w:r>
        <w:t>,</w:t>
      </w:r>
      <w:r w:rsidRPr="009B22E3">
        <w:t xml:space="preserve"> 493/8</w:t>
      </w:r>
      <w:r>
        <w:t>,</w:t>
      </w:r>
      <w:r w:rsidRPr="009B22E3">
        <w:t xml:space="preserve"> 494/1</w:t>
      </w:r>
      <w:r>
        <w:t>,</w:t>
      </w:r>
      <w:r w:rsidRPr="009B22E3">
        <w:t xml:space="preserve"> 494/2</w:t>
      </w:r>
      <w:r>
        <w:t>,</w:t>
      </w:r>
      <w:r w:rsidRPr="009B22E3">
        <w:t xml:space="preserve"> 494/8</w:t>
      </w:r>
      <w:r>
        <w:t>,</w:t>
      </w:r>
      <w:r w:rsidRPr="009B22E3">
        <w:t xml:space="preserve"> 502</w:t>
      </w:r>
      <w:r>
        <w:t>,</w:t>
      </w:r>
      <w:r w:rsidRPr="009B22E3">
        <w:t xml:space="preserve"> 503</w:t>
      </w:r>
      <w:r>
        <w:t>,</w:t>
      </w:r>
      <w:r w:rsidRPr="009B22E3">
        <w:t xml:space="preserve"> 504</w:t>
      </w:r>
      <w:r>
        <w:t>,</w:t>
      </w:r>
      <w:r w:rsidRPr="009B22E3">
        <w:t xml:space="preserve"> 505</w:t>
      </w:r>
      <w:r>
        <w:t>,</w:t>
      </w:r>
      <w:r w:rsidRPr="009B22E3">
        <w:t xml:space="preserve"> 506</w:t>
      </w:r>
      <w:r>
        <w:t>,</w:t>
      </w:r>
      <w:r w:rsidRPr="009B22E3">
        <w:t xml:space="preserve"> 507</w:t>
      </w:r>
      <w:r>
        <w:t>,</w:t>
      </w:r>
      <w:r w:rsidRPr="009B22E3">
        <w:t xml:space="preserve"> 508</w:t>
      </w:r>
      <w:r>
        <w:t>,</w:t>
      </w:r>
      <w:r w:rsidRPr="009B22E3">
        <w:t xml:space="preserve"> 509</w:t>
      </w:r>
      <w:r>
        <w:t>,</w:t>
      </w:r>
      <w:r w:rsidRPr="009B22E3">
        <w:t xml:space="preserve"> 510</w:t>
      </w:r>
      <w:r>
        <w:t>,</w:t>
      </w:r>
      <w:r w:rsidRPr="009B22E3">
        <w:t xml:space="preserve"> 511/4</w:t>
      </w:r>
      <w:r>
        <w:t>,</w:t>
      </w:r>
      <w:r w:rsidRPr="009B22E3">
        <w:t xml:space="preserve"> 511/5</w:t>
      </w:r>
      <w:r>
        <w:t>,</w:t>
      </w:r>
      <w:r w:rsidRPr="009B22E3">
        <w:t xml:space="preserve"> 511/6</w:t>
      </w:r>
      <w:r>
        <w:t>,</w:t>
      </w:r>
      <w:r w:rsidRPr="009B22E3">
        <w:t xml:space="preserve"> 511/7</w:t>
      </w:r>
      <w:r>
        <w:t>,</w:t>
      </w:r>
      <w:r w:rsidRPr="009B22E3">
        <w:t xml:space="preserve"> 511/8</w:t>
      </w:r>
      <w:r>
        <w:t>,</w:t>
      </w:r>
      <w:r w:rsidRPr="009B22E3">
        <w:t xml:space="preserve"> 511/9</w:t>
      </w:r>
      <w:r>
        <w:t>,</w:t>
      </w:r>
      <w:r w:rsidRPr="009B22E3">
        <w:t xml:space="preserve"> 513</w:t>
      </w:r>
      <w:r>
        <w:t>,</w:t>
      </w:r>
      <w:r w:rsidRPr="009B22E3">
        <w:t xml:space="preserve"> 514/2</w:t>
      </w:r>
      <w:r>
        <w:t>,</w:t>
      </w:r>
      <w:r w:rsidRPr="009B22E3">
        <w:t xml:space="preserve"> 515/2</w:t>
      </w:r>
      <w:r>
        <w:t>,</w:t>
      </w:r>
      <w:r w:rsidRPr="009B22E3">
        <w:t xml:space="preserve"> 515/6</w:t>
      </w:r>
      <w:r>
        <w:t>,</w:t>
      </w:r>
      <w:r w:rsidRPr="009B22E3">
        <w:t xml:space="preserve"> 516/4</w:t>
      </w:r>
      <w:r>
        <w:t>,</w:t>
      </w:r>
      <w:r w:rsidRPr="009B22E3">
        <w:t xml:space="preserve"> 516/6</w:t>
      </w:r>
      <w:r>
        <w:t>.</w:t>
      </w:r>
    </w:p>
    <w:p w14:paraId="50F18C11" w14:textId="2ED928AC" w:rsidR="00EC7A72" w:rsidRPr="003E019B" w:rsidRDefault="00EC7A72" w:rsidP="00EC7A72">
      <w:pPr>
        <w:pStyle w:val="Tekstpodstawowy"/>
        <w:spacing w:line="288" w:lineRule="auto"/>
        <w:ind w:firstLine="709"/>
      </w:pPr>
      <w:r w:rsidRPr="003E019B">
        <w:t>Niniejsze obwieszczenie zostało przesłane do obwieszczenia w sposób zwyczajowo przyjęty przez Urząd Miasta i Gminy Łagów.</w:t>
      </w:r>
    </w:p>
    <w:p w14:paraId="5D974AA1" w14:textId="77777777" w:rsidR="00EC7A72" w:rsidRPr="00F72D6B" w:rsidRDefault="00EC7A72" w:rsidP="00EC7A72">
      <w:pPr>
        <w:pStyle w:val="Tekstpodstawowy"/>
        <w:spacing w:line="288" w:lineRule="auto"/>
        <w:rPr>
          <w:highlight w:val="yellow"/>
        </w:rPr>
      </w:pPr>
    </w:p>
    <w:p w14:paraId="1016F641" w14:textId="77777777" w:rsidR="00EC7A72" w:rsidRPr="003E019B" w:rsidRDefault="00EC7A72" w:rsidP="004D20CA">
      <w:pPr>
        <w:pStyle w:val="Tekstpodstawowy"/>
        <w:spacing w:line="288" w:lineRule="auto"/>
        <w:ind w:firstLine="0"/>
      </w:pPr>
      <w:r w:rsidRPr="003E019B">
        <w:t>Zamieszczono (wywieszono) dnia …….</w:t>
      </w:r>
    </w:p>
    <w:p w14:paraId="5BF1E770" w14:textId="77777777" w:rsidR="00EC7A72" w:rsidRPr="003E019B" w:rsidRDefault="00EC7A72" w:rsidP="004D20CA">
      <w:pPr>
        <w:pStyle w:val="Tekstpodstawowy"/>
        <w:spacing w:line="288" w:lineRule="auto"/>
        <w:ind w:firstLine="0"/>
      </w:pPr>
      <w:r w:rsidRPr="003E019B">
        <w:t>Zdjęto dnia ………………………..</w:t>
      </w:r>
    </w:p>
    <w:p w14:paraId="6A48ACFF" w14:textId="77777777" w:rsidR="00EC7A72" w:rsidRDefault="00EC7A72" w:rsidP="004D20CA">
      <w:pPr>
        <w:pStyle w:val="Tekstpodstawowy"/>
        <w:spacing w:line="288" w:lineRule="auto"/>
        <w:ind w:firstLine="0"/>
      </w:pPr>
      <w:r w:rsidRPr="003E019B">
        <w:t>Pieczęć Urzędu i podpis:</w:t>
      </w:r>
    </w:p>
    <w:p w14:paraId="22EECEB6" w14:textId="14CADCC8" w:rsidR="0028487A" w:rsidRPr="00EC7A72" w:rsidRDefault="0028487A" w:rsidP="00EC7A72"/>
    <w:sectPr w:rsidR="0028487A" w:rsidRPr="00EC7A72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3F0A5" w14:textId="77777777" w:rsidR="0055646C" w:rsidRDefault="0055646C" w:rsidP="00C41AC7">
      <w:r>
        <w:separator/>
      </w:r>
    </w:p>
  </w:endnote>
  <w:endnote w:type="continuationSeparator" w:id="0">
    <w:p w14:paraId="4A6C8871" w14:textId="77777777" w:rsidR="0055646C" w:rsidRDefault="0055646C" w:rsidP="00C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A4729" w14:textId="77777777" w:rsidR="008432E7" w:rsidRDefault="00770C8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C9042" w14:textId="2E27B71F" w:rsidR="00D20445" w:rsidRDefault="0033542C" w:rsidP="000904C3">
    <w:pPr>
      <w:pStyle w:val="Stopka"/>
      <w:jc w:val="right"/>
    </w:pPr>
    <w:r w:rsidRPr="00974ED5">
      <w:rPr>
        <w:noProof/>
      </w:rPr>
      <w:drawing>
        <wp:inline distT="0" distB="0" distL="0" distR="0" wp14:anchorId="44A8D9CF" wp14:editId="1CB8A0DC">
          <wp:extent cx="1190625" cy="447675"/>
          <wp:effectExtent l="0" t="0" r="9525" b="9525"/>
          <wp:docPr id="816946279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5480D" w14:textId="77777777" w:rsidR="0055646C" w:rsidRDefault="0055646C" w:rsidP="00C41AC7">
      <w:r>
        <w:separator/>
      </w:r>
    </w:p>
  </w:footnote>
  <w:footnote w:type="continuationSeparator" w:id="0">
    <w:p w14:paraId="733B155D" w14:textId="77777777" w:rsidR="0055646C" w:rsidRDefault="0055646C" w:rsidP="00C4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41781" w14:textId="77777777" w:rsidR="00571C62" w:rsidRPr="00571C62" w:rsidRDefault="00571C62" w:rsidP="000904C3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EC7A72">
      <w:rPr>
        <w:noProof/>
      </w:rPr>
      <w:t>2</w:t>
    </w:r>
    <w:r w:rsidRPr="00571C62">
      <w:fldChar w:fldCharType="end"/>
    </w:r>
  </w:p>
  <w:p w14:paraId="68A66B94" w14:textId="77777777" w:rsidR="0038534B" w:rsidRDefault="0038534B" w:rsidP="00C41A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89A9B" w14:textId="77777777" w:rsidR="00D20445" w:rsidRDefault="003A5A39" w:rsidP="00C41AC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AA63E7" wp14:editId="1FC75A7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72269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B58"/>
    <w:multiLevelType w:val="hybridMultilevel"/>
    <w:tmpl w:val="6612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1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70B45"/>
    <w:multiLevelType w:val="hybridMultilevel"/>
    <w:tmpl w:val="120EE062"/>
    <w:lvl w:ilvl="0" w:tplc="A6EC22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A7E67"/>
    <w:multiLevelType w:val="hybridMultilevel"/>
    <w:tmpl w:val="4B125F34"/>
    <w:lvl w:ilvl="0" w:tplc="C430F2FE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B36F4"/>
    <w:multiLevelType w:val="hybridMultilevel"/>
    <w:tmpl w:val="9364E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85135"/>
    <w:multiLevelType w:val="hybridMultilevel"/>
    <w:tmpl w:val="8E105E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7561D"/>
    <w:multiLevelType w:val="hybridMultilevel"/>
    <w:tmpl w:val="9364E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D1F96"/>
    <w:multiLevelType w:val="hybridMultilevel"/>
    <w:tmpl w:val="DD58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4FD6"/>
    <w:multiLevelType w:val="hybridMultilevel"/>
    <w:tmpl w:val="1C0C557A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3"/>
  </w:num>
  <w:num w:numId="6">
    <w:abstractNumId w:val="16"/>
  </w:num>
  <w:num w:numId="7">
    <w:abstractNumId w:val="33"/>
  </w:num>
  <w:num w:numId="8">
    <w:abstractNumId w:val="5"/>
  </w:num>
  <w:num w:numId="9">
    <w:abstractNumId w:val="4"/>
  </w:num>
  <w:num w:numId="10">
    <w:abstractNumId w:val="29"/>
  </w:num>
  <w:num w:numId="11">
    <w:abstractNumId w:val="8"/>
  </w:num>
  <w:num w:numId="12">
    <w:abstractNumId w:val="11"/>
  </w:num>
  <w:num w:numId="13">
    <w:abstractNumId w:val="44"/>
  </w:num>
  <w:num w:numId="14">
    <w:abstractNumId w:val="24"/>
  </w:num>
  <w:num w:numId="15">
    <w:abstractNumId w:val="41"/>
  </w:num>
  <w:num w:numId="16">
    <w:abstractNumId w:val="22"/>
  </w:num>
  <w:num w:numId="17">
    <w:abstractNumId w:val="28"/>
  </w:num>
  <w:num w:numId="18">
    <w:abstractNumId w:val="13"/>
  </w:num>
  <w:num w:numId="19">
    <w:abstractNumId w:val="6"/>
  </w:num>
  <w:num w:numId="20">
    <w:abstractNumId w:val="40"/>
  </w:num>
  <w:num w:numId="21">
    <w:abstractNumId w:val="10"/>
  </w:num>
  <w:num w:numId="22">
    <w:abstractNumId w:val="42"/>
  </w:num>
  <w:num w:numId="23">
    <w:abstractNumId w:val="0"/>
  </w:num>
  <w:num w:numId="24">
    <w:abstractNumId w:val="7"/>
  </w:num>
  <w:num w:numId="25">
    <w:abstractNumId w:val="38"/>
  </w:num>
  <w:num w:numId="26">
    <w:abstractNumId w:val="36"/>
  </w:num>
  <w:num w:numId="27">
    <w:abstractNumId w:val="15"/>
  </w:num>
  <w:num w:numId="28">
    <w:abstractNumId w:val="34"/>
  </w:num>
  <w:num w:numId="29">
    <w:abstractNumId w:val="32"/>
  </w:num>
  <w:num w:numId="30">
    <w:abstractNumId w:val="18"/>
  </w:num>
  <w:num w:numId="31">
    <w:abstractNumId w:val="25"/>
  </w:num>
  <w:num w:numId="32">
    <w:abstractNumId w:val="19"/>
  </w:num>
  <w:num w:numId="33">
    <w:abstractNumId w:val="20"/>
  </w:num>
  <w:num w:numId="34">
    <w:abstractNumId w:val="14"/>
  </w:num>
  <w:num w:numId="35">
    <w:abstractNumId w:val="39"/>
  </w:num>
  <w:num w:numId="36">
    <w:abstractNumId w:val="1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1"/>
  </w:num>
  <w:num w:numId="40">
    <w:abstractNumId w:val="30"/>
  </w:num>
  <w:num w:numId="41">
    <w:abstractNumId w:val="12"/>
  </w:num>
  <w:num w:numId="42">
    <w:abstractNumId w:val="2"/>
  </w:num>
  <w:num w:numId="43">
    <w:abstractNumId w:val="21"/>
  </w:num>
  <w:num w:numId="44">
    <w:abstractNumId w:val="2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5A93"/>
    <w:rsid w:val="000129BA"/>
    <w:rsid w:val="00013ADE"/>
    <w:rsid w:val="00017381"/>
    <w:rsid w:val="00020CBA"/>
    <w:rsid w:val="0002167E"/>
    <w:rsid w:val="000255FA"/>
    <w:rsid w:val="00026CE4"/>
    <w:rsid w:val="00027D62"/>
    <w:rsid w:val="00042D4B"/>
    <w:rsid w:val="00044965"/>
    <w:rsid w:val="00050D0B"/>
    <w:rsid w:val="0005354D"/>
    <w:rsid w:val="000539AE"/>
    <w:rsid w:val="00054245"/>
    <w:rsid w:val="0005576B"/>
    <w:rsid w:val="00070FAE"/>
    <w:rsid w:val="0007159B"/>
    <w:rsid w:val="00071F36"/>
    <w:rsid w:val="00082A3E"/>
    <w:rsid w:val="000904C3"/>
    <w:rsid w:val="0009100A"/>
    <w:rsid w:val="000923C2"/>
    <w:rsid w:val="000955E6"/>
    <w:rsid w:val="000A4E62"/>
    <w:rsid w:val="000A6358"/>
    <w:rsid w:val="000B58A9"/>
    <w:rsid w:val="000C1800"/>
    <w:rsid w:val="000C53F9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52EBD"/>
    <w:rsid w:val="001619B7"/>
    <w:rsid w:val="00165006"/>
    <w:rsid w:val="00175A1A"/>
    <w:rsid w:val="00175E00"/>
    <w:rsid w:val="00177F9A"/>
    <w:rsid w:val="00180D95"/>
    <w:rsid w:val="00185723"/>
    <w:rsid w:val="001867CF"/>
    <w:rsid w:val="001A53CB"/>
    <w:rsid w:val="001A5684"/>
    <w:rsid w:val="001A5E5B"/>
    <w:rsid w:val="001B3E90"/>
    <w:rsid w:val="001B44FF"/>
    <w:rsid w:val="001B59D1"/>
    <w:rsid w:val="001B77DF"/>
    <w:rsid w:val="001E5DC7"/>
    <w:rsid w:val="001F4774"/>
    <w:rsid w:val="001F6093"/>
    <w:rsid w:val="002028AC"/>
    <w:rsid w:val="00202D0B"/>
    <w:rsid w:val="00203D44"/>
    <w:rsid w:val="00211D0B"/>
    <w:rsid w:val="002145B3"/>
    <w:rsid w:val="00216FB9"/>
    <w:rsid w:val="002208E7"/>
    <w:rsid w:val="00221E01"/>
    <w:rsid w:val="00226F34"/>
    <w:rsid w:val="00233BAE"/>
    <w:rsid w:val="00243735"/>
    <w:rsid w:val="00244091"/>
    <w:rsid w:val="00244844"/>
    <w:rsid w:val="00253522"/>
    <w:rsid w:val="00253895"/>
    <w:rsid w:val="00257891"/>
    <w:rsid w:val="00257ADB"/>
    <w:rsid w:val="00264322"/>
    <w:rsid w:val="00270FAD"/>
    <w:rsid w:val="00271147"/>
    <w:rsid w:val="00275F7B"/>
    <w:rsid w:val="002776E5"/>
    <w:rsid w:val="0028487A"/>
    <w:rsid w:val="002879DA"/>
    <w:rsid w:val="00287D31"/>
    <w:rsid w:val="00294464"/>
    <w:rsid w:val="00294E49"/>
    <w:rsid w:val="00297578"/>
    <w:rsid w:val="002A1DEB"/>
    <w:rsid w:val="002B6DD2"/>
    <w:rsid w:val="002B7083"/>
    <w:rsid w:val="002C3EA5"/>
    <w:rsid w:val="002C47D8"/>
    <w:rsid w:val="002C74A2"/>
    <w:rsid w:val="002E10AA"/>
    <w:rsid w:val="002E1DD5"/>
    <w:rsid w:val="002E5A11"/>
    <w:rsid w:val="002F7936"/>
    <w:rsid w:val="00301818"/>
    <w:rsid w:val="00304F2F"/>
    <w:rsid w:val="00305930"/>
    <w:rsid w:val="00305FC9"/>
    <w:rsid w:val="00314E03"/>
    <w:rsid w:val="0033027D"/>
    <w:rsid w:val="0033542C"/>
    <w:rsid w:val="00336EAF"/>
    <w:rsid w:val="00340F56"/>
    <w:rsid w:val="00342D9B"/>
    <w:rsid w:val="00344F7C"/>
    <w:rsid w:val="0034759A"/>
    <w:rsid w:val="00355CDC"/>
    <w:rsid w:val="00357A24"/>
    <w:rsid w:val="003624E3"/>
    <w:rsid w:val="00362705"/>
    <w:rsid w:val="003703C0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A1959"/>
    <w:rsid w:val="003A5A39"/>
    <w:rsid w:val="003C2769"/>
    <w:rsid w:val="003C2985"/>
    <w:rsid w:val="003C2A10"/>
    <w:rsid w:val="003C6E60"/>
    <w:rsid w:val="003C7667"/>
    <w:rsid w:val="003E17A7"/>
    <w:rsid w:val="003E24A2"/>
    <w:rsid w:val="003E5342"/>
    <w:rsid w:val="003E5F73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0917"/>
    <w:rsid w:val="00430A40"/>
    <w:rsid w:val="0043441F"/>
    <w:rsid w:val="004357A6"/>
    <w:rsid w:val="00436384"/>
    <w:rsid w:val="00437ACD"/>
    <w:rsid w:val="004407FD"/>
    <w:rsid w:val="00441522"/>
    <w:rsid w:val="0044248F"/>
    <w:rsid w:val="00443285"/>
    <w:rsid w:val="004448DE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C5BBA"/>
    <w:rsid w:val="004D16AA"/>
    <w:rsid w:val="004D16E9"/>
    <w:rsid w:val="004D20CA"/>
    <w:rsid w:val="004D6BBA"/>
    <w:rsid w:val="004E60A2"/>
    <w:rsid w:val="004F46CF"/>
    <w:rsid w:val="004F5050"/>
    <w:rsid w:val="004F788E"/>
    <w:rsid w:val="00502C59"/>
    <w:rsid w:val="0050410D"/>
    <w:rsid w:val="00506401"/>
    <w:rsid w:val="00507538"/>
    <w:rsid w:val="0051040F"/>
    <w:rsid w:val="005131F9"/>
    <w:rsid w:val="00530002"/>
    <w:rsid w:val="00540E5C"/>
    <w:rsid w:val="0054294A"/>
    <w:rsid w:val="00545B2C"/>
    <w:rsid w:val="0055646C"/>
    <w:rsid w:val="00557124"/>
    <w:rsid w:val="005608F0"/>
    <w:rsid w:val="005612BA"/>
    <w:rsid w:val="00561DE1"/>
    <w:rsid w:val="00562338"/>
    <w:rsid w:val="00571C62"/>
    <w:rsid w:val="005738C3"/>
    <w:rsid w:val="005742EE"/>
    <w:rsid w:val="00577DBA"/>
    <w:rsid w:val="00582D0C"/>
    <w:rsid w:val="0058662D"/>
    <w:rsid w:val="005869E2"/>
    <w:rsid w:val="00591666"/>
    <w:rsid w:val="0059713F"/>
    <w:rsid w:val="005A47B3"/>
    <w:rsid w:val="005A61D1"/>
    <w:rsid w:val="005B7D4D"/>
    <w:rsid w:val="005C182B"/>
    <w:rsid w:val="005C520D"/>
    <w:rsid w:val="005C7CCE"/>
    <w:rsid w:val="005D0DCA"/>
    <w:rsid w:val="005D15E8"/>
    <w:rsid w:val="005D2A6D"/>
    <w:rsid w:val="005F16A9"/>
    <w:rsid w:val="005F1E3C"/>
    <w:rsid w:val="005F2753"/>
    <w:rsid w:val="005F2F92"/>
    <w:rsid w:val="005F53FB"/>
    <w:rsid w:val="006119CA"/>
    <w:rsid w:val="006155CE"/>
    <w:rsid w:val="00623F7E"/>
    <w:rsid w:val="006305B4"/>
    <w:rsid w:val="006337BF"/>
    <w:rsid w:val="00654ECA"/>
    <w:rsid w:val="0065574A"/>
    <w:rsid w:val="006574F5"/>
    <w:rsid w:val="006763B1"/>
    <w:rsid w:val="00680A36"/>
    <w:rsid w:val="00693199"/>
    <w:rsid w:val="006A20C3"/>
    <w:rsid w:val="006A5A8C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3336"/>
    <w:rsid w:val="006D7363"/>
    <w:rsid w:val="006D769C"/>
    <w:rsid w:val="006E16E8"/>
    <w:rsid w:val="006E59A7"/>
    <w:rsid w:val="006F2875"/>
    <w:rsid w:val="006F2AA5"/>
    <w:rsid w:val="006F6B06"/>
    <w:rsid w:val="006F70F0"/>
    <w:rsid w:val="0070304F"/>
    <w:rsid w:val="0070726F"/>
    <w:rsid w:val="0071045B"/>
    <w:rsid w:val="007113FA"/>
    <w:rsid w:val="007115DD"/>
    <w:rsid w:val="00716DEA"/>
    <w:rsid w:val="00724CA2"/>
    <w:rsid w:val="0073406D"/>
    <w:rsid w:val="0074505D"/>
    <w:rsid w:val="007475DF"/>
    <w:rsid w:val="00747C21"/>
    <w:rsid w:val="00756C3D"/>
    <w:rsid w:val="0076690D"/>
    <w:rsid w:val="00770C87"/>
    <w:rsid w:val="00772A1A"/>
    <w:rsid w:val="00772C53"/>
    <w:rsid w:val="0077326C"/>
    <w:rsid w:val="00780FA1"/>
    <w:rsid w:val="0078620E"/>
    <w:rsid w:val="00794026"/>
    <w:rsid w:val="0079406D"/>
    <w:rsid w:val="007A04F8"/>
    <w:rsid w:val="007B59CC"/>
    <w:rsid w:val="007B790C"/>
    <w:rsid w:val="007C0EA5"/>
    <w:rsid w:val="007C27AA"/>
    <w:rsid w:val="007C60A8"/>
    <w:rsid w:val="007C76FE"/>
    <w:rsid w:val="007C7DF8"/>
    <w:rsid w:val="007D02B7"/>
    <w:rsid w:val="007D36AB"/>
    <w:rsid w:val="007D4D39"/>
    <w:rsid w:val="007D741D"/>
    <w:rsid w:val="007D794D"/>
    <w:rsid w:val="007E0119"/>
    <w:rsid w:val="007E075D"/>
    <w:rsid w:val="007E2922"/>
    <w:rsid w:val="007E2D47"/>
    <w:rsid w:val="007F7F56"/>
    <w:rsid w:val="00800FB5"/>
    <w:rsid w:val="00803373"/>
    <w:rsid w:val="00806269"/>
    <w:rsid w:val="008110EB"/>
    <w:rsid w:val="00812566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360"/>
    <w:rsid w:val="008419DC"/>
    <w:rsid w:val="008422DD"/>
    <w:rsid w:val="008432E7"/>
    <w:rsid w:val="00847A55"/>
    <w:rsid w:val="008510B3"/>
    <w:rsid w:val="008536EA"/>
    <w:rsid w:val="0085381E"/>
    <w:rsid w:val="00853AA3"/>
    <w:rsid w:val="00870BC3"/>
    <w:rsid w:val="0087295E"/>
    <w:rsid w:val="00881B15"/>
    <w:rsid w:val="008850FE"/>
    <w:rsid w:val="00893980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2A9B"/>
    <w:rsid w:val="008D3340"/>
    <w:rsid w:val="008D5636"/>
    <w:rsid w:val="008E36B1"/>
    <w:rsid w:val="008F4AE5"/>
    <w:rsid w:val="00901688"/>
    <w:rsid w:val="00902503"/>
    <w:rsid w:val="0090341D"/>
    <w:rsid w:val="00907D8E"/>
    <w:rsid w:val="00910165"/>
    <w:rsid w:val="0091064D"/>
    <w:rsid w:val="00916D46"/>
    <w:rsid w:val="00920C84"/>
    <w:rsid w:val="0092445C"/>
    <w:rsid w:val="00932A70"/>
    <w:rsid w:val="00937CCA"/>
    <w:rsid w:val="00937EA7"/>
    <w:rsid w:val="00944947"/>
    <w:rsid w:val="00946B89"/>
    <w:rsid w:val="0095327A"/>
    <w:rsid w:val="009571F0"/>
    <w:rsid w:val="009575CF"/>
    <w:rsid w:val="00961361"/>
    <w:rsid w:val="0096729F"/>
    <w:rsid w:val="00970383"/>
    <w:rsid w:val="0097160D"/>
    <w:rsid w:val="00972648"/>
    <w:rsid w:val="0098127B"/>
    <w:rsid w:val="00982908"/>
    <w:rsid w:val="0098308D"/>
    <w:rsid w:val="00983DD6"/>
    <w:rsid w:val="0099044E"/>
    <w:rsid w:val="00992B8E"/>
    <w:rsid w:val="00995D90"/>
    <w:rsid w:val="009A46F8"/>
    <w:rsid w:val="009A49F5"/>
    <w:rsid w:val="009A50BB"/>
    <w:rsid w:val="009B05A8"/>
    <w:rsid w:val="009B06BF"/>
    <w:rsid w:val="009B3E15"/>
    <w:rsid w:val="009C33D6"/>
    <w:rsid w:val="009D06A9"/>
    <w:rsid w:val="009D0C15"/>
    <w:rsid w:val="009D10EB"/>
    <w:rsid w:val="009D4890"/>
    <w:rsid w:val="009E0BF8"/>
    <w:rsid w:val="009E6C63"/>
    <w:rsid w:val="009F1F68"/>
    <w:rsid w:val="009F3755"/>
    <w:rsid w:val="00A00A6B"/>
    <w:rsid w:val="00A0276D"/>
    <w:rsid w:val="00A041CB"/>
    <w:rsid w:val="00A1293F"/>
    <w:rsid w:val="00A13DB6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55785"/>
    <w:rsid w:val="00A60FF3"/>
    <w:rsid w:val="00A649DD"/>
    <w:rsid w:val="00A661B8"/>
    <w:rsid w:val="00A70EA6"/>
    <w:rsid w:val="00A71B73"/>
    <w:rsid w:val="00A73946"/>
    <w:rsid w:val="00A8157A"/>
    <w:rsid w:val="00A91A09"/>
    <w:rsid w:val="00A922D0"/>
    <w:rsid w:val="00A9628C"/>
    <w:rsid w:val="00A9643C"/>
    <w:rsid w:val="00AB26DA"/>
    <w:rsid w:val="00AB4351"/>
    <w:rsid w:val="00AD4254"/>
    <w:rsid w:val="00AE06D2"/>
    <w:rsid w:val="00AE1B71"/>
    <w:rsid w:val="00AF16C2"/>
    <w:rsid w:val="00AF35B6"/>
    <w:rsid w:val="00B0293A"/>
    <w:rsid w:val="00B0511B"/>
    <w:rsid w:val="00B21088"/>
    <w:rsid w:val="00B215AB"/>
    <w:rsid w:val="00B2785B"/>
    <w:rsid w:val="00B27FE7"/>
    <w:rsid w:val="00B361CF"/>
    <w:rsid w:val="00B36AEA"/>
    <w:rsid w:val="00B41F45"/>
    <w:rsid w:val="00B43012"/>
    <w:rsid w:val="00B438CB"/>
    <w:rsid w:val="00B56628"/>
    <w:rsid w:val="00B56E9A"/>
    <w:rsid w:val="00B57CA1"/>
    <w:rsid w:val="00B616EB"/>
    <w:rsid w:val="00B62AC7"/>
    <w:rsid w:val="00B652BE"/>
    <w:rsid w:val="00B7048A"/>
    <w:rsid w:val="00B74D38"/>
    <w:rsid w:val="00B80E16"/>
    <w:rsid w:val="00B824D3"/>
    <w:rsid w:val="00B83045"/>
    <w:rsid w:val="00B83C78"/>
    <w:rsid w:val="00B8608E"/>
    <w:rsid w:val="00B90D78"/>
    <w:rsid w:val="00B91F08"/>
    <w:rsid w:val="00B939EB"/>
    <w:rsid w:val="00B95759"/>
    <w:rsid w:val="00BA09A7"/>
    <w:rsid w:val="00BA161E"/>
    <w:rsid w:val="00BA2A5A"/>
    <w:rsid w:val="00BA2F6B"/>
    <w:rsid w:val="00BB2768"/>
    <w:rsid w:val="00BB3636"/>
    <w:rsid w:val="00BB5558"/>
    <w:rsid w:val="00BC0A6A"/>
    <w:rsid w:val="00BC0E7D"/>
    <w:rsid w:val="00BC18F0"/>
    <w:rsid w:val="00BC57A4"/>
    <w:rsid w:val="00BD1289"/>
    <w:rsid w:val="00BD170C"/>
    <w:rsid w:val="00BD6554"/>
    <w:rsid w:val="00BE000B"/>
    <w:rsid w:val="00BE0BF5"/>
    <w:rsid w:val="00BF047C"/>
    <w:rsid w:val="00C02701"/>
    <w:rsid w:val="00C04514"/>
    <w:rsid w:val="00C05EFF"/>
    <w:rsid w:val="00C07F04"/>
    <w:rsid w:val="00C13E0E"/>
    <w:rsid w:val="00C15BE7"/>
    <w:rsid w:val="00C16EB1"/>
    <w:rsid w:val="00C216A1"/>
    <w:rsid w:val="00C270C7"/>
    <w:rsid w:val="00C30ED0"/>
    <w:rsid w:val="00C31C4D"/>
    <w:rsid w:val="00C32240"/>
    <w:rsid w:val="00C34195"/>
    <w:rsid w:val="00C41AC7"/>
    <w:rsid w:val="00C4414F"/>
    <w:rsid w:val="00C44926"/>
    <w:rsid w:val="00C45615"/>
    <w:rsid w:val="00C458C6"/>
    <w:rsid w:val="00C512A5"/>
    <w:rsid w:val="00C54043"/>
    <w:rsid w:val="00C666D0"/>
    <w:rsid w:val="00C6721C"/>
    <w:rsid w:val="00C74625"/>
    <w:rsid w:val="00C75E32"/>
    <w:rsid w:val="00C76F20"/>
    <w:rsid w:val="00C77EC4"/>
    <w:rsid w:val="00C832EB"/>
    <w:rsid w:val="00C843DB"/>
    <w:rsid w:val="00C85CD1"/>
    <w:rsid w:val="00C9637A"/>
    <w:rsid w:val="00C96C31"/>
    <w:rsid w:val="00C97FEF"/>
    <w:rsid w:val="00CA35D9"/>
    <w:rsid w:val="00CA559B"/>
    <w:rsid w:val="00CC0EC7"/>
    <w:rsid w:val="00CC3BC5"/>
    <w:rsid w:val="00CC51A0"/>
    <w:rsid w:val="00CC570B"/>
    <w:rsid w:val="00CC5B99"/>
    <w:rsid w:val="00CC5DC1"/>
    <w:rsid w:val="00CE44D5"/>
    <w:rsid w:val="00CE4EFD"/>
    <w:rsid w:val="00CE6C22"/>
    <w:rsid w:val="00CF1BCF"/>
    <w:rsid w:val="00CF1CF5"/>
    <w:rsid w:val="00CF2BFA"/>
    <w:rsid w:val="00CF2C96"/>
    <w:rsid w:val="00D01CEC"/>
    <w:rsid w:val="00D13078"/>
    <w:rsid w:val="00D131AA"/>
    <w:rsid w:val="00D145A2"/>
    <w:rsid w:val="00D15D41"/>
    <w:rsid w:val="00D20445"/>
    <w:rsid w:val="00D207F8"/>
    <w:rsid w:val="00D22F87"/>
    <w:rsid w:val="00D2663C"/>
    <w:rsid w:val="00D31896"/>
    <w:rsid w:val="00D3294C"/>
    <w:rsid w:val="00D351DF"/>
    <w:rsid w:val="00D42360"/>
    <w:rsid w:val="00D461AE"/>
    <w:rsid w:val="00D525AE"/>
    <w:rsid w:val="00D558C4"/>
    <w:rsid w:val="00D5660C"/>
    <w:rsid w:val="00D5734F"/>
    <w:rsid w:val="00D62683"/>
    <w:rsid w:val="00D6380B"/>
    <w:rsid w:val="00D82CCB"/>
    <w:rsid w:val="00D83B32"/>
    <w:rsid w:val="00D84022"/>
    <w:rsid w:val="00D87641"/>
    <w:rsid w:val="00D948C4"/>
    <w:rsid w:val="00D95335"/>
    <w:rsid w:val="00D96F22"/>
    <w:rsid w:val="00DC123E"/>
    <w:rsid w:val="00DC69D7"/>
    <w:rsid w:val="00DC7950"/>
    <w:rsid w:val="00DE271C"/>
    <w:rsid w:val="00DE434E"/>
    <w:rsid w:val="00DF063C"/>
    <w:rsid w:val="00E00FBA"/>
    <w:rsid w:val="00E03212"/>
    <w:rsid w:val="00E037E3"/>
    <w:rsid w:val="00E03B45"/>
    <w:rsid w:val="00E04A98"/>
    <w:rsid w:val="00E074B3"/>
    <w:rsid w:val="00E103C7"/>
    <w:rsid w:val="00E12A66"/>
    <w:rsid w:val="00E17199"/>
    <w:rsid w:val="00E20896"/>
    <w:rsid w:val="00E2252E"/>
    <w:rsid w:val="00E25090"/>
    <w:rsid w:val="00E30C93"/>
    <w:rsid w:val="00E3758F"/>
    <w:rsid w:val="00E4019E"/>
    <w:rsid w:val="00E44F59"/>
    <w:rsid w:val="00E4522C"/>
    <w:rsid w:val="00E51B10"/>
    <w:rsid w:val="00E54655"/>
    <w:rsid w:val="00E73961"/>
    <w:rsid w:val="00E77CF0"/>
    <w:rsid w:val="00E8370F"/>
    <w:rsid w:val="00E90B41"/>
    <w:rsid w:val="00E91CD7"/>
    <w:rsid w:val="00E91F26"/>
    <w:rsid w:val="00E94333"/>
    <w:rsid w:val="00E95B4E"/>
    <w:rsid w:val="00EA724E"/>
    <w:rsid w:val="00EB060F"/>
    <w:rsid w:val="00EB514B"/>
    <w:rsid w:val="00EB6C86"/>
    <w:rsid w:val="00EB712F"/>
    <w:rsid w:val="00EB7646"/>
    <w:rsid w:val="00EB7844"/>
    <w:rsid w:val="00EB7D43"/>
    <w:rsid w:val="00EC202E"/>
    <w:rsid w:val="00EC3CA0"/>
    <w:rsid w:val="00EC65F9"/>
    <w:rsid w:val="00EC7A72"/>
    <w:rsid w:val="00ED1A6E"/>
    <w:rsid w:val="00ED3154"/>
    <w:rsid w:val="00ED674E"/>
    <w:rsid w:val="00EE1DCF"/>
    <w:rsid w:val="00EE2205"/>
    <w:rsid w:val="00EE412C"/>
    <w:rsid w:val="00EE77F4"/>
    <w:rsid w:val="00EF0359"/>
    <w:rsid w:val="00EF0B3A"/>
    <w:rsid w:val="00EF2E5F"/>
    <w:rsid w:val="00EF45A9"/>
    <w:rsid w:val="00EF63CB"/>
    <w:rsid w:val="00EF662A"/>
    <w:rsid w:val="00EF6EAA"/>
    <w:rsid w:val="00EF6FA2"/>
    <w:rsid w:val="00F010F8"/>
    <w:rsid w:val="00F05D1F"/>
    <w:rsid w:val="00F07A5C"/>
    <w:rsid w:val="00F136AD"/>
    <w:rsid w:val="00F2441A"/>
    <w:rsid w:val="00F268C2"/>
    <w:rsid w:val="00F3726B"/>
    <w:rsid w:val="00F42518"/>
    <w:rsid w:val="00F476A0"/>
    <w:rsid w:val="00F52E8D"/>
    <w:rsid w:val="00F56728"/>
    <w:rsid w:val="00F61ADE"/>
    <w:rsid w:val="00F62901"/>
    <w:rsid w:val="00F63ED4"/>
    <w:rsid w:val="00F67DAF"/>
    <w:rsid w:val="00F83130"/>
    <w:rsid w:val="00F95CA2"/>
    <w:rsid w:val="00FA0886"/>
    <w:rsid w:val="00FA3649"/>
    <w:rsid w:val="00FA3B0D"/>
    <w:rsid w:val="00FB0EB1"/>
    <w:rsid w:val="00FB1180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1CC15"/>
  <w15:chartTrackingRefBased/>
  <w15:docId w15:val="{8397E9B0-A754-48BA-B896-B8567A3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AC7"/>
    <w:pPr>
      <w:ind w:firstLine="708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rPr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jc w:val="left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FF539-DDE1-4B1B-B371-22C6EC31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Ozdoba, Joanna</cp:lastModifiedBy>
  <cp:revision>2</cp:revision>
  <cp:lastPrinted>2024-04-16T09:23:00Z</cp:lastPrinted>
  <dcterms:created xsi:type="dcterms:W3CDTF">2025-04-24T05:44:00Z</dcterms:created>
  <dcterms:modified xsi:type="dcterms:W3CDTF">2025-04-24T05:44:00Z</dcterms:modified>
</cp:coreProperties>
</file>