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9625" w14:textId="0611EEFE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7747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14:paraId="10BCCD1B" w14:textId="4080C706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5391C" w14:textId="1AF4A17A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677472">
        <w:rPr>
          <w:rFonts w:ascii="Times New Roman" w:hAnsi="Times New Roman" w:cs="Times New Roman"/>
          <w:b/>
          <w:sz w:val="24"/>
          <w:szCs w:val="24"/>
        </w:rPr>
        <w:t>25</w:t>
      </w:r>
      <w:r w:rsidR="007B0E8C">
        <w:rPr>
          <w:rFonts w:ascii="Times New Roman" w:hAnsi="Times New Roman" w:cs="Times New Roman"/>
          <w:b/>
          <w:sz w:val="24"/>
          <w:szCs w:val="24"/>
        </w:rPr>
        <w:t xml:space="preserve"> października </w:t>
      </w:r>
      <w:r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14:paraId="1F892FFD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494524" w14:textId="5CB1E350" w:rsidR="007B0E8C" w:rsidRPr="009E1505" w:rsidRDefault="008762F8" w:rsidP="009E150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7B0E8C" w:rsidRPr="007B0E8C">
        <w:rPr>
          <w:rFonts w:ascii="Times New Roman" w:hAnsi="Times New Roman" w:cs="Times New Roman"/>
          <w:b/>
          <w:bCs/>
          <w:sz w:val="24"/>
          <w:szCs w:val="24"/>
        </w:rPr>
        <w:t xml:space="preserve">wyrażenia opinii </w:t>
      </w:r>
      <w:r w:rsidR="007B0E8C" w:rsidRPr="00677472">
        <w:rPr>
          <w:rFonts w:ascii="Times New Roman" w:hAnsi="Times New Roman" w:cs="Times New Roman"/>
          <w:b/>
          <w:bCs/>
          <w:sz w:val="24"/>
          <w:szCs w:val="24"/>
        </w:rPr>
        <w:t xml:space="preserve">do projektu </w:t>
      </w:r>
      <w:r w:rsidR="00677472" w:rsidRPr="00677472">
        <w:rPr>
          <w:rFonts w:ascii="Times New Roman" w:hAnsi="Times New Roman" w:cs="Times New Roman"/>
          <w:b/>
          <w:bCs/>
          <w:sz w:val="24"/>
          <w:szCs w:val="24"/>
        </w:rPr>
        <w:t>Uchwały Sejmiku Województwa Świętokrzyskiego w sprawie przyjęcia do realizacji Programu Współpracy Samorządu Województwa Świętokrzyskiego z Organizacjami Pozarządowymi  na 2025 rok</w:t>
      </w:r>
    </w:p>
    <w:p w14:paraId="0BC88DAA" w14:textId="4D93E25A" w:rsidR="007B0E8C" w:rsidRPr="007B0E8C" w:rsidRDefault="007B0E8C" w:rsidP="007B0E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E8C">
        <w:rPr>
          <w:rFonts w:ascii="Times New Roman" w:eastAsia="Times New Roman" w:hAnsi="Times New Roman" w:cs="Times New Roman"/>
          <w:sz w:val="24"/>
          <w:szCs w:val="24"/>
        </w:rPr>
        <w:t>Na podstawie art. 41a ust. 2 pkt. 2 ustawy z dnia 24 kwietnia 2003 r. o działalności pożytku publicznego i o wolontariacie (t. j. Dz. U. 202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77472">
        <w:rPr>
          <w:rFonts w:ascii="Times New Roman" w:eastAsia="Times New Roman" w:hAnsi="Times New Roman" w:cs="Times New Roman"/>
          <w:sz w:val="24"/>
          <w:szCs w:val="24"/>
        </w:rPr>
        <w:t xml:space="preserve"> 1491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§3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§ 11 ust 1 i § 15 ust. 1  Regulaminu Świętokrzyskiej Rady Działalności Pożytku Publicznego stanowiącego załącznik do Uchwały Nr 3539/21 Zarządu Województwa Świętokrzyskiego z dnia 23 marca 2021 r. uchwala się co następuje:</w:t>
      </w:r>
    </w:p>
    <w:p w14:paraId="41C5947B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14:paraId="7F1BEF4C" w14:textId="46FF0223" w:rsidR="00677472" w:rsidRPr="00677472" w:rsidRDefault="007B0E8C" w:rsidP="0067747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7472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677472" w:rsidRPr="00677472">
        <w:rPr>
          <w:rFonts w:ascii="Times New Roman" w:eastAsia="Times New Roman" w:hAnsi="Times New Roman" w:cs="Times New Roman"/>
          <w:sz w:val="24"/>
          <w:szCs w:val="24"/>
        </w:rPr>
        <w:t xml:space="preserve">wnosi o uwzględnienie </w:t>
      </w:r>
      <w:r w:rsidR="00677472">
        <w:rPr>
          <w:rFonts w:ascii="Times New Roman" w:eastAsia="Times New Roman" w:hAnsi="Times New Roman" w:cs="Times New Roman"/>
          <w:sz w:val="24"/>
          <w:szCs w:val="24"/>
        </w:rPr>
        <w:br/>
      </w:r>
      <w:r w:rsidR="00677472" w:rsidRPr="00677472">
        <w:rPr>
          <w:rFonts w:ascii="Times New Roman" w:eastAsia="Times New Roman" w:hAnsi="Times New Roman" w:cs="Times New Roman"/>
          <w:sz w:val="24"/>
          <w:szCs w:val="24"/>
        </w:rPr>
        <w:t>w</w:t>
      </w:r>
      <w:r w:rsidR="009E1505">
        <w:rPr>
          <w:rFonts w:ascii="Times New Roman" w:eastAsia="Times New Roman" w:hAnsi="Times New Roman" w:cs="Times New Roman"/>
          <w:sz w:val="24"/>
          <w:szCs w:val="24"/>
        </w:rPr>
        <w:t xml:space="preserve"> projekcie</w:t>
      </w:r>
      <w:r w:rsidR="00677472" w:rsidRPr="0067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472" w:rsidRPr="00677472">
        <w:rPr>
          <w:rFonts w:ascii="Times New Roman" w:hAnsi="Times New Roman" w:cs="Times New Roman"/>
          <w:sz w:val="24"/>
          <w:szCs w:val="24"/>
        </w:rPr>
        <w:t>Program</w:t>
      </w:r>
      <w:r w:rsidR="009E1505">
        <w:rPr>
          <w:rFonts w:ascii="Times New Roman" w:hAnsi="Times New Roman" w:cs="Times New Roman"/>
          <w:sz w:val="24"/>
          <w:szCs w:val="24"/>
        </w:rPr>
        <w:t>u</w:t>
      </w:r>
      <w:r w:rsidR="00677472" w:rsidRPr="00677472">
        <w:rPr>
          <w:rFonts w:ascii="Times New Roman" w:hAnsi="Times New Roman" w:cs="Times New Roman"/>
          <w:sz w:val="24"/>
          <w:szCs w:val="24"/>
        </w:rPr>
        <w:t xml:space="preserve"> Współpracy Samorządu Województwa Świętokrzyskiego </w:t>
      </w:r>
      <w:r w:rsidR="00677472">
        <w:rPr>
          <w:rFonts w:ascii="Times New Roman" w:hAnsi="Times New Roman" w:cs="Times New Roman"/>
          <w:sz w:val="24"/>
          <w:szCs w:val="24"/>
        </w:rPr>
        <w:br/>
      </w:r>
      <w:r w:rsidR="00677472" w:rsidRPr="00677472">
        <w:rPr>
          <w:rFonts w:ascii="Times New Roman" w:hAnsi="Times New Roman" w:cs="Times New Roman"/>
          <w:sz w:val="24"/>
          <w:szCs w:val="24"/>
        </w:rPr>
        <w:t>z Organizacjami Pozarządowymi  na 2025 rok stanowiącym załącznik do projektu  Uchwały Sejmiku Województwa Świętokrzyskiego w sprawie przyjęcia do realizacji Programu Współpracy Samorządu Województwa Świętokrzyskiego z Organizacjami Pozarządowymi  na 2025 rok</w:t>
      </w:r>
      <w:r w:rsidR="00677472">
        <w:rPr>
          <w:rFonts w:ascii="Times New Roman" w:hAnsi="Times New Roman" w:cs="Times New Roman"/>
          <w:sz w:val="24"/>
          <w:szCs w:val="24"/>
        </w:rPr>
        <w:t>,</w:t>
      </w:r>
      <w:r w:rsidR="00677472" w:rsidRPr="00677472"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 w:rsidR="00677472" w:rsidRPr="00677472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9E1505">
        <w:rPr>
          <w:rFonts w:ascii="Times New Roman" w:hAnsi="Times New Roman" w:cs="Times New Roman"/>
          <w:sz w:val="24"/>
          <w:szCs w:val="24"/>
        </w:rPr>
        <w:t>:</w:t>
      </w:r>
      <w:r w:rsidR="00677472" w:rsidRPr="00677472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677472" w:rsidRPr="0067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Wspieranie działań profilaktycznych </w:t>
      </w:r>
      <w:r w:rsidR="0067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677472" w:rsidRPr="0067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zakresie udzielania pierwszej pomocy wśród mieszkańców Województwa Świętokrzyskiego”</w:t>
      </w:r>
      <w:r w:rsidR="0067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7472" w:rsidRPr="009E1505">
        <w:rPr>
          <w:rFonts w:ascii="Times New Roman" w:hAnsi="Times New Roman" w:cs="Times New Roman"/>
          <w:sz w:val="24"/>
          <w:szCs w:val="24"/>
        </w:rPr>
        <w:t>w zakresie priorytetu</w:t>
      </w:r>
      <w:r w:rsidR="009E1505">
        <w:rPr>
          <w:rFonts w:ascii="Times New Roman" w:hAnsi="Times New Roman" w:cs="Times New Roman"/>
          <w:sz w:val="24"/>
          <w:szCs w:val="24"/>
        </w:rPr>
        <w:t>:</w:t>
      </w:r>
      <w:r w:rsidR="00677472">
        <w:rPr>
          <w:rFonts w:ascii="Times New Roman" w:hAnsi="Times New Roman" w:cs="Times New Roman"/>
          <w:b/>
          <w:bCs/>
          <w:sz w:val="24"/>
          <w:szCs w:val="24"/>
        </w:rPr>
        <w:t xml:space="preserve"> Ochrona i promocja zdrowia w tym </w:t>
      </w:r>
      <w:r w:rsidR="009E1505">
        <w:rPr>
          <w:rFonts w:ascii="Times New Roman" w:hAnsi="Times New Roman" w:cs="Times New Roman"/>
          <w:b/>
          <w:bCs/>
          <w:sz w:val="24"/>
          <w:szCs w:val="24"/>
        </w:rPr>
        <w:t>działalność</w:t>
      </w:r>
      <w:r w:rsidR="00677472">
        <w:rPr>
          <w:rFonts w:ascii="Times New Roman" w:hAnsi="Times New Roman" w:cs="Times New Roman"/>
          <w:b/>
          <w:bCs/>
          <w:sz w:val="24"/>
          <w:szCs w:val="24"/>
        </w:rPr>
        <w:t xml:space="preserve"> lecznicza</w:t>
      </w:r>
      <w:r w:rsidR="009E15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6F4FBCD" w14:textId="5C6F1343" w:rsidR="007B0E8C" w:rsidRDefault="007B0E8C" w:rsidP="00677472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7CEF44" w14:textId="66C2DD55" w:rsidR="009E1505" w:rsidRPr="009E1505" w:rsidRDefault="007B0E8C" w:rsidP="009E15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1505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9E1505" w:rsidRPr="009E1505">
        <w:rPr>
          <w:rFonts w:ascii="Times New Roman" w:eastAsia="Times New Roman" w:hAnsi="Times New Roman" w:cs="Times New Roman"/>
          <w:sz w:val="24"/>
          <w:szCs w:val="24"/>
        </w:rPr>
        <w:t xml:space="preserve">pozytywnie opiniuje </w:t>
      </w:r>
      <w:r w:rsidRPr="009E1505">
        <w:rPr>
          <w:rFonts w:ascii="Times New Roman" w:eastAsia="Times New Roman" w:hAnsi="Times New Roman" w:cs="Times New Roman"/>
          <w:sz w:val="24"/>
          <w:szCs w:val="24"/>
        </w:rPr>
        <w:t xml:space="preserve">projekt </w:t>
      </w:r>
      <w:r w:rsidR="009E1505" w:rsidRPr="009E1505">
        <w:rPr>
          <w:rFonts w:ascii="Times New Roman" w:hAnsi="Times New Roman" w:cs="Times New Roman"/>
          <w:sz w:val="24"/>
          <w:szCs w:val="24"/>
        </w:rPr>
        <w:t>Uchwały Sejmiku Województwa Świętokrzyskiego w sprawie przyjęcia do realizacji Programu Współpracy Samorządu Województwa Świętokrzyskiego z Organizacjami Pozarządowymi  na 2025 rok</w:t>
      </w:r>
      <w:r w:rsidR="009E1505">
        <w:rPr>
          <w:rFonts w:ascii="Times New Roman" w:hAnsi="Times New Roman" w:cs="Times New Roman"/>
          <w:sz w:val="24"/>
          <w:szCs w:val="24"/>
        </w:rPr>
        <w:t>.</w:t>
      </w:r>
    </w:p>
    <w:p w14:paraId="1E052816" w14:textId="5CF3C8C9" w:rsidR="009E1505" w:rsidRPr="009E1505" w:rsidRDefault="009E1505" w:rsidP="009E150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B6A511" w14:textId="50DBDEF4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14:paraId="49E73E7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FB535E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9E0A4" w14:textId="77777777" w:rsidR="000C3089" w:rsidRPr="00DE0E5C" w:rsidRDefault="000C3089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4C2C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>
        <w:rPr>
          <w:rFonts w:ascii="Times New Roman" w:hAnsi="Times New Roman" w:cs="Times New Roman"/>
          <w:i/>
        </w:rPr>
        <w:t>y</w:t>
      </w:r>
    </w:p>
    <w:p w14:paraId="4EA103EF" w14:textId="77777777" w:rsidR="008762F8" w:rsidRPr="00DE0E5C" w:rsidRDefault="008762F8" w:rsidP="008762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1220BA66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0C9B94FA" w14:textId="77777777" w:rsidR="008762F8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224663DD" w14:textId="496E55E0" w:rsidR="008E5F66" w:rsidRDefault="008762F8" w:rsidP="009E1505">
      <w:pPr>
        <w:spacing w:after="120" w:line="240" w:lineRule="auto"/>
        <w:ind w:left="4956" w:firstLine="708"/>
      </w:pPr>
      <w:r>
        <w:rPr>
          <w:rFonts w:ascii="Times New Roman" w:hAnsi="Times New Roman" w:cs="Times New Roman"/>
          <w:i/>
        </w:rPr>
        <w:t xml:space="preserve">                    Damian Gad</w:t>
      </w:r>
    </w:p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06C"/>
    <w:multiLevelType w:val="hybridMultilevel"/>
    <w:tmpl w:val="1E22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6880"/>
    <w:multiLevelType w:val="hybridMultilevel"/>
    <w:tmpl w:val="E12E41F4"/>
    <w:lvl w:ilvl="0" w:tplc="96129EF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107E4"/>
    <w:multiLevelType w:val="hybridMultilevel"/>
    <w:tmpl w:val="5B5C3E92"/>
    <w:lvl w:ilvl="0" w:tplc="D452DA3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D715A"/>
    <w:multiLevelType w:val="hybridMultilevel"/>
    <w:tmpl w:val="70B67870"/>
    <w:lvl w:ilvl="0" w:tplc="EA6601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4322">
    <w:abstractNumId w:val="0"/>
  </w:num>
  <w:num w:numId="2" w16cid:durableId="2003393126">
    <w:abstractNumId w:val="2"/>
  </w:num>
  <w:num w:numId="3" w16cid:durableId="917128920">
    <w:abstractNumId w:val="1"/>
  </w:num>
  <w:num w:numId="4" w16cid:durableId="94145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005373"/>
    <w:rsid w:val="00053A82"/>
    <w:rsid w:val="000C3089"/>
    <w:rsid w:val="001D713B"/>
    <w:rsid w:val="002A58EE"/>
    <w:rsid w:val="00307A72"/>
    <w:rsid w:val="0060730F"/>
    <w:rsid w:val="00677472"/>
    <w:rsid w:val="00736AB8"/>
    <w:rsid w:val="007B0E8C"/>
    <w:rsid w:val="008329C1"/>
    <w:rsid w:val="00871A6C"/>
    <w:rsid w:val="008762F8"/>
    <w:rsid w:val="008C7123"/>
    <w:rsid w:val="008E5F66"/>
    <w:rsid w:val="009E1505"/>
    <w:rsid w:val="00B2405A"/>
    <w:rsid w:val="00EE2E51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DF6"/>
  <w15:chartTrackingRefBased/>
  <w15:docId w15:val="{37BF130C-1374-40BF-A2B3-2F28B05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4</cp:revision>
  <cp:lastPrinted>2024-10-25T13:42:00Z</cp:lastPrinted>
  <dcterms:created xsi:type="dcterms:W3CDTF">2024-10-25T13:19:00Z</dcterms:created>
  <dcterms:modified xsi:type="dcterms:W3CDTF">2024-10-25T13:47:00Z</dcterms:modified>
</cp:coreProperties>
</file>