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2859" w14:textId="77777777" w:rsidR="00E61E87" w:rsidRPr="00E61E87" w:rsidRDefault="00E61E87" w:rsidP="0078497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1E87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lekarzy specjalistów w dziedzinie psychiatrii upoważnionych</w:t>
      </w:r>
    </w:p>
    <w:p w14:paraId="01E7B3AE" w14:textId="138688BE" w:rsidR="00E61E87" w:rsidRPr="00E61E87" w:rsidRDefault="00E61E87" w:rsidP="0078497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1E87">
        <w:rPr>
          <w:rFonts w:ascii="Times New Roman" w:hAnsi="Times New Roman" w:cs="Times New Roman"/>
          <w:b/>
          <w:bCs/>
          <w:sz w:val="24"/>
          <w:szCs w:val="24"/>
          <w:u w:val="single"/>
        </w:rPr>
        <w:t>przez Marszałka Województwa Świętokrzyskiego do realizacji w 202</w:t>
      </w:r>
      <w:r w:rsidR="0078497C" w:rsidRPr="00BB631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61E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14:paraId="30E4C96B" w14:textId="77777777" w:rsidR="00E61E87" w:rsidRPr="00E61E87" w:rsidRDefault="00E61E87" w:rsidP="0078497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1E87">
        <w:rPr>
          <w:rFonts w:ascii="Times New Roman" w:hAnsi="Times New Roman" w:cs="Times New Roman"/>
          <w:b/>
          <w:bCs/>
          <w:sz w:val="24"/>
          <w:szCs w:val="24"/>
          <w:u w:val="single"/>
        </w:rPr>
        <w:t>zadań wynikających z ustawy o ochronie zdrowia psychicznego</w:t>
      </w:r>
    </w:p>
    <w:p w14:paraId="3575F159" w14:textId="77777777" w:rsidR="0078497C" w:rsidRPr="00BB6319" w:rsidRDefault="0078497C" w:rsidP="00E61E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0FD1FB" w14:textId="386FD61D" w:rsidR="00E61E87" w:rsidRPr="00E61E87" w:rsidRDefault="00E61E87" w:rsidP="00D9265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1E87">
        <w:rPr>
          <w:rFonts w:ascii="Times New Roman" w:hAnsi="Times New Roman" w:cs="Times New Roman"/>
          <w:b/>
          <w:bCs/>
          <w:sz w:val="24"/>
          <w:szCs w:val="24"/>
        </w:rPr>
        <w:t>Zastosowanie przymusu bezpośredniego :</w:t>
      </w:r>
    </w:p>
    <w:p w14:paraId="0636C910" w14:textId="59992CDE" w:rsidR="00D92657" w:rsidRPr="00950EF9" w:rsidRDefault="00E61E87" w:rsidP="00950EF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657">
        <w:rPr>
          <w:rFonts w:ascii="Times New Roman" w:hAnsi="Times New Roman" w:cs="Times New Roman"/>
          <w:sz w:val="24"/>
          <w:szCs w:val="24"/>
        </w:rPr>
        <w:t>Ustawa z 19 sierpnia 1994 r. o ochronie zdrowia psychicznego (tj.Dz.U.202</w:t>
      </w:r>
      <w:r w:rsidR="00D92657" w:rsidRPr="00D92657">
        <w:rPr>
          <w:rFonts w:ascii="Times New Roman" w:hAnsi="Times New Roman" w:cs="Times New Roman"/>
          <w:sz w:val="24"/>
          <w:szCs w:val="24"/>
        </w:rPr>
        <w:t>4.917</w:t>
      </w:r>
      <w:r w:rsidRPr="00D92657">
        <w:rPr>
          <w:rFonts w:ascii="Times New Roman" w:hAnsi="Times New Roman" w:cs="Times New Roman"/>
          <w:sz w:val="24"/>
          <w:szCs w:val="24"/>
        </w:rPr>
        <w:t>) nakłada na marszałka województwa obowiązek upoważnienia lekarza</w:t>
      </w:r>
      <w:r w:rsidR="00D92657" w:rsidRPr="00D92657">
        <w:rPr>
          <w:rFonts w:ascii="Times New Roman" w:hAnsi="Times New Roman" w:cs="Times New Roman"/>
          <w:sz w:val="24"/>
          <w:szCs w:val="24"/>
        </w:rPr>
        <w:t xml:space="preserve"> </w:t>
      </w:r>
      <w:r w:rsidRPr="00D92657">
        <w:rPr>
          <w:rFonts w:ascii="Times New Roman" w:hAnsi="Times New Roman" w:cs="Times New Roman"/>
          <w:sz w:val="24"/>
          <w:szCs w:val="24"/>
        </w:rPr>
        <w:t>specjalisty w dziedzinie psychiatrii (art.6 ust.4) do:</w:t>
      </w:r>
    </w:p>
    <w:p w14:paraId="0D599B90" w14:textId="5DC3B5B8" w:rsidR="00D92657" w:rsidRDefault="00E61E87" w:rsidP="00D9265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61E87">
        <w:rPr>
          <w:rFonts w:ascii="Times New Roman" w:hAnsi="Times New Roman" w:cs="Times New Roman"/>
          <w:sz w:val="24"/>
          <w:szCs w:val="24"/>
        </w:rPr>
        <w:t>1) dokonywania oceny zasadności zastosowania przymusu bezpośredniego wobec osób</w:t>
      </w:r>
      <w:r w:rsidR="00D92657">
        <w:rPr>
          <w:rFonts w:ascii="Times New Roman" w:hAnsi="Times New Roman" w:cs="Times New Roman"/>
          <w:sz w:val="24"/>
          <w:szCs w:val="24"/>
        </w:rPr>
        <w:t xml:space="preserve"> </w:t>
      </w:r>
      <w:r w:rsidR="00D92657">
        <w:rPr>
          <w:rFonts w:ascii="Times New Roman" w:hAnsi="Times New Roman" w:cs="Times New Roman"/>
          <w:sz w:val="24"/>
          <w:szCs w:val="24"/>
        </w:rPr>
        <w:br/>
      </w:r>
      <w:r w:rsidRPr="00E61E87">
        <w:rPr>
          <w:rFonts w:ascii="Times New Roman" w:hAnsi="Times New Roman" w:cs="Times New Roman"/>
          <w:sz w:val="24"/>
          <w:szCs w:val="24"/>
        </w:rPr>
        <w:t>z zaburzeniami psychicznymi (art.18 ust.3 i ust.10 pkt 2),</w:t>
      </w:r>
    </w:p>
    <w:p w14:paraId="400EAC04" w14:textId="429C194A" w:rsidR="00E61E87" w:rsidRDefault="00E61E87" w:rsidP="00D9265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61E87">
        <w:rPr>
          <w:rFonts w:ascii="Times New Roman" w:hAnsi="Times New Roman" w:cs="Times New Roman"/>
          <w:sz w:val="24"/>
          <w:szCs w:val="24"/>
        </w:rPr>
        <w:t>2) występowania z wnioskiem do sądu o zatrzymanie i przymusowe doprowadzenie przez</w:t>
      </w:r>
      <w:r w:rsidR="00D92657">
        <w:rPr>
          <w:rFonts w:ascii="Times New Roman" w:hAnsi="Times New Roman" w:cs="Times New Roman"/>
          <w:sz w:val="24"/>
          <w:szCs w:val="24"/>
        </w:rPr>
        <w:t xml:space="preserve"> </w:t>
      </w:r>
      <w:r w:rsidRPr="00E61E87">
        <w:rPr>
          <w:rFonts w:ascii="Times New Roman" w:hAnsi="Times New Roman" w:cs="Times New Roman"/>
          <w:sz w:val="24"/>
          <w:szCs w:val="24"/>
        </w:rPr>
        <w:t>Policję osoby chorej psychicznie, wobec której wydano sądowe postanowienie</w:t>
      </w:r>
      <w:r w:rsidR="00D92657">
        <w:rPr>
          <w:rFonts w:ascii="Times New Roman" w:hAnsi="Times New Roman" w:cs="Times New Roman"/>
          <w:sz w:val="24"/>
          <w:szCs w:val="24"/>
        </w:rPr>
        <w:t xml:space="preserve"> </w:t>
      </w:r>
      <w:r w:rsidR="00D92657">
        <w:rPr>
          <w:rFonts w:ascii="Times New Roman" w:hAnsi="Times New Roman" w:cs="Times New Roman"/>
          <w:sz w:val="24"/>
          <w:szCs w:val="24"/>
        </w:rPr>
        <w:br/>
      </w:r>
      <w:r w:rsidRPr="00E61E87">
        <w:rPr>
          <w:rFonts w:ascii="Times New Roman" w:hAnsi="Times New Roman" w:cs="Times New Roman"/>
          <w:sz w:val="24"/>
          <w:szCs w:val="24"/>
        </w:rPr>
        <w:t>o przyjęciu do szpitala psychiatrycznego (art. 46 ust. 2c).</w:t>
      </w:r>
    </w:p>
    <w:p w14:paraId="2A4B05A9" w14:textId="77777777" w:rsidR="00D92657" w:rsidRPr="00E61E87" w:rsidRDefault="00D92657" w:rsidP="00D9265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31DAB50" w14:textId="6FE7DD93" w:rsidR="00D92657" w:rsidRPr="00950EF9" w:rsidRDefault="00E61E87" w:rsidP="00950EF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657">
        <w:rPr>
          <w:rFonts w:ascii="Times New Roman" w:hAnsi="Times New Roman" w:cs="Times New Roman"/>
          <w:sz w:val="24"/>
          <w:szCs w:val="24"/>
        </w:rPr>
        <w:t>Rozporządzenie Ministra Zdrowia z dnia 21 grudnia 2018 r. w sprawie stosowania</w:t>
      </w:r>
      <w:r w:rsidR="00D92657" w:rsidRPr="00D92657">
        <w:rPr>
          <w:rFonts w:ascii="Times New Roman" w:hAnsi="Times New Roman" w:cs="Times New Roman"/>
          <w:sz w:val="24"/>
          <w:szCs w:val="24"/>
        </w:rPr>
        <w:t xml:space="preserve"> </w:t>
      </w:r>
      <w:r w:rsidRPr="00D92657">
        <w:rPr>
          <w:rFonts w:ascii="Times New Roman" w:hAnsi="Times New Roman" w:cs="Times New Roman"/>
          <w:sz w:val="24"/>
          <w:szCs w:val="24"/>
        </w:rPr>
        <w:t>przymusu bezpośredniego wobec osoby z zaburzeniami psychicznymi</w:t>
      </w:r>
      <w:r w:rsidR="00D92657" w:rsidRPr="00D92657">
        <w:rPr>
          <w:rFonts w:ascii="Times New Roman" w:hAnsi="Times New Roman" w:cs="Times New Roman"/>
          <w:sz w:val="24"/>
          <w:szCs w:val="24"/>
        </w:rPr>
        <w:t xml:space="preserve"> </w:t>
      </w:r>
      <w:r w:rsidRPr="00D92657">
        <w:rPr>
          <w:rFonts w:ascii="Times New Roman" w:hAnsi="Times New Roman" w:cs="Times New Roman"/>
          <w:sz w:val="24"/>
          <w:szCs w:val="24"/>
        </w:rPr>
        <w:t>(t.j.Dz.U.2023.731) określa:</w:t>
      </w:r>
    </w:p>
    <w:p w14:paraId="6BADFE18" w14:textId="77777777" w:rsidR="00D92657" w:rsidRDefault="00E61E87" w:rsidP="00D9265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61E87">
        <w:rPr>
          <w:rFonts w:ascii="Times New Roman" w:hAnsi="Times New Roman" w:cs="Times New Roman"/>
          <w:sz w:val="24"/>
          <w:szCs w:val="24"/>
        </w:rPr>
        <w:t>1) sposób dokumentowania zastosowania przymusu bezpośredniego oraz sposób</w:t>
      </w:r>
      <w:r w:rsidR="00D92657">
        <w:rPr>
          <w:rFonts w:ascii="Times New Roman" w:hAnsi="Times New Roman" w:cs="Times New Roman"/>
          <w:sz w:val="24"/>
          <w:szCs w:val="24"/>
        </w:rPr>
        <w:t xml:space="preserve"> </w:t>
      </w:r>
      <w:r w:rsidRPr="00E61E87">
        <w:rPr>
          <w:rFonts w:ascii="Times New Roman" w:hAnsi="Times New Roman" w:cs="Times New Roman"/>
          <w:sz w:val="24"/>
          <w:szCs w:val="24"/>
        </w:rPr>
        <w:t>dokonywania oceny zasadności jego zastosowania,</w:t>
      </w:r>
    </w:p>
    <w:p w14:paraId="2A1E176F" w14:textId="77777777" w:rsidR="00D92657" w:rsidRDefault="00E61E87" w:rsidP="00D9265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61E87">
        <w:rPr>
          <w:rFonts w:ascii="Times New Roman" w:hAnsi="Times New Roman" w:cs="Times New Roman"/>
          <w:sz w:val="24"/>
          <w:szCs w:val="24"/>
        </w:rPr>
        <w:t>2) sposób przeprowadzania oceny stanu fizycznego osoby z zaburzeniami psychicznymi</w:t>
      </w:r>
      <w:r w:rsidR="00D92657">
        <w:rPr>
          <w:rFonts w:ascii="Times New Roman" w:hAnsi="Times New Roman" w:cs="Times New Roman"/>
          <w:sz w:val="24"/>
          <w:szCs w:val="24"/>
        </w:rPr>
        <w:t xml:space="preserve"> </w:t>
      </w:r>
      <w:r w:rsidRPr="00E61E87">
        <w:rPr>
          <w:rFonts w:ascii="Times New Roman" w:hAnsi="Times New Roman" w:cs="Times New Roman"/>
          <w:sz w:val="24"/>
          <w:szCs w:val="24"/>
        </w:rPr>
        <w:t>unieruchomionej lub izolowanej,</w:t>
      </w:r>
    </w:p>
    <w:p w14:paraId="0A409A69" w14:textId="77777777" w:rsidR="00A35F50" w:rsidRDefault="00E61E87" w:rsidP="00A35F5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61E87">
        <w:rPr>
          <w:rFonts w:ascii="Times New Roman" w:hAnsi="Times New Roman" w:cs="Times New Roman"/>
          <w:sz w:val="24"/>
          <w:szCs w:val="24"/>
        </w:rPr>
        <w:t>3) rodzaje i wzory dokumentów stosowanych przy wykonywaniu czynności, o których</w:t>
      </w:r>
      <w:r w:rsidR="00D92657">
        <w:rPr>
          <w:rFonts w:ascii="Times New Roman" w:hAnsi="Times New Roman" w:cs="Times New Roman"/>
          <w:sz w:val="24"/>
          <w:szCs w:val="24"/>
        </w:rPr>
        <w:t xml:space="preserve"> </w:t>
      </w:r>
      <w:r w:rsidRPr="00E61E87">
        <w:rPr>
          <w:rFonts w:ascii="Times New Roman" w:hAnsi="Times New Roman" w:cs="Times New Roman"/>
          <w:sz w:val="24"/>
          <w:szCs w:val="24"/>
        </w:rPr>
        <w:t>mowa w § 3 w pkt 1 i 2 .</w:t>
      </w:r>
    </w:p>
    <w:p w14:paraId="4F473A7D" w14:textId="77777777" w:rsidR="00A35F50" w:rsidRDefault="00A35F50" w:rsidP="00A35F5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6B8D3AA" w14:textId="764D64D2" w:rsidR="00C93715" w:rsidRPr="00A35F50" w:rsidRDefault="00E61E87" w:rsidP="00A35F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50">
        <w:rPr>
          <w:rFonts w:ascii="Times New Roman" w:hAnsi="Times New Roman" w:cs="Times New Roman"/>
          <w:sz w:val="24"/>
          <w:szCs w:val="24"/>
        </w:rPr>
        <w:t>Mając powyższe na uwadze, Departament Ochrony Zdrowia informuje, że do</w:t>
      </w:r>
      <w:r w:rsidR="00D92657" w:rsidRPr="00A35F50">
        <w:rPr>
          <w:rFonts w:ascii="Times New Roman" w:hAnsi="Times New Roman" w:cs="Times New Roman"/>
          <w:sz w:val="24"/>
          <w:szCs w:val="24"/>
        </w:rPr>
        <w:t xml:space="preserve"> </w:t>
      </w:r>
      <w:r w:rsidRPr="00A35F50">
        <w:rPr>
          <w:rFonts w:ascii="Times New Roman" w:hAnsi="Times New Roman" w:cs="Times New Roman"/>
          <w:sz w:val="24"/>
          <w:szCs w:val="24"/>
        </w:rPr>
        <w:t>wykonywania czynności dotyczących przedmiotowej procedury w zakresie zdarzeń</w:t>
      </w:r>
      <w:r w:rsidR="00D92657" w:rsidRPr="00A35F50">
        <w:rPr>
          <w:rFonts w:ascii="Times New Roman" w:hAnsi="Times New Roman" w:cs="Times New Roman"/>
          <w:sz w:val="24"/>
          <w:szCs w:val="24"/>
        </w:rPr>
        <w:t xml:space="preserve"> </w:t>
      </w:r>
      <w:r w:rsidRPr="00A35F50">
        <w:rPr>
          <w:rFonts w:ascii="Times New Roman" w:hAnsi="Times New Roman" w:cs="Times New Roman"/>
          <w:sz w:val="24"/>
          <w:szCs w:val="24"/>
        </w:rPr>
        <w:t>mających miejsce na terenie województwa świętokrzyskiego w 202</w:t>
      </w:r>
      <w:r w:rsidR="00D92657" w:rsidRPr="00A35F50">
        <w:rPr>
          <w:rFonts w:ascii="Times New Roman" w:hAnsi="Times New Roman" w:cs="Times New Roman"/>
          <w:sz w:val="24"/>
          <w:szCs w:val="24"/>
        </w:rPr>
        <w:t>5</w:t>
      </w:r>
      <w:r w:rsidRPr="00A35F50">
        <w:rPr>
          <w:rFonts w:ascii="Times New Roman" w:hAnsi="Times New Roman" w:cs="Times New Roman"/>
          <w:sz w:val="24"/>
          <w:szCs w:val="24"/>
        </w:rPr>
        <w:t xml:space="preserve"> r., zostali</w:t>
      </w:r>
      <w:r w:rsidR="00D92657" w:rsidRPr="00A35F50">
        <w:rPr>
          <w:rFonts w:ascii="Times New Roman" w:hAnsi="Times New Roman" w:cs="Times New Roman"/>
          <w:sz w:val="24"/>
          <w:szCs w:val="24"/>
        </w:rPr>
        <w:t xml:space="preserve"> </w:t>
      </w:r>
      <w:r w:rsidRPr="00A35F50">
        <w:rPr>
          <w:rFonts w:ascii="Times New Roman" w:hAnsi="Times New Roman" w:cs="Times New Roman"/>
          <w:sz w:val="24"/>
          <w:szCs w:val="24"/>
        </w:rPr>
        <w:t>upoważnieni lekarze specjaliści w dziedzinie psychiatrii – dane zawiera poniższa</w:t>
      </w:r>
      <w:r w:rsidR="00D92657" w:rsidRPr="00A35F50">
        <w:rPr>
          <w:rFonts w:ascii="Times New Roman" w:hAnsi="Times New Roman" w:cs="Times New Roman"/>
          <w:sz w:val="24"/>
          <w:szCs w:val="24"/>
        </w:rPr>
        <w:t xml:space="preserve"> </w:t>
      </w:r>
      <w:r w:rsidRPr="00A35F50">
        <w:rPr>
          <w:rFonts w:ascii="Times New Roman" w:hAnsi="Times New Roman" w:cs="Times New Roman"/>
          <w:sz w:val="24"/>
          <w:szCs w:val="24"/>
        </w:rPr>
        <w:t>tabela:</w:t>
      </w:r>
    </w:p>
    <w:p w14:paraId="6FD691B1" w14:textId="77777777" w:rsidR="00D92657" w:rsidRDefault="00D92657" w:rsidP="00D926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D3858" w14:textId="77777777" w:rsidR="00D92657" w:rsidRPr="00BB6319" w:rsidRDefault="00D92657" w:rsidP="00D926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F3189" w14:textId="77777777" w:rsidR="00C93715" w:rsidRPr="00BB6319" w:rsidRDefault="00C93715" w:rsidP="00E61E87">
      <w:pPr>
        <w:rPr>
          <w:rFonts w:ascii="Times New Roman" w:hAnsi="Times New Roman" w:cs="Times New Roman"/>
          <w:b/>
          <w:bCs/>
          <w:sz w:val="24"/>
          <w:szCs w:val="24"/>
        </w:rPr>
        <w:sectPr w:rsidR="00C93715" w:rsidRPr="00BB6319" w:rsidSect="00C937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691D7A" w14:textId="77777777" w:rsidR="00E61E87" w:rsidRDefault="00E61E87" w:rsidP="00E61E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LEKARZY:</w:t>
      </w:r>
    </w:p>
    <w:p w14:paraId="3DF7AB4F" w14:textId="77777777" w:rsidR="00D92657" w:rsidRPr="00BB6319" w:rsidRDefault="00D92657" w:rsidP="00E61E8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154" w:type="pct"/>
        <w:tblInd w:w="-431" w:type="dxa"/>
        <w:tblLook w:val="04A0" w:firstRow="1" w:lastRow="0" w:firstColumn="1" w:lastColumn="0" w:noHBand="0" w:noVBand="1"/>
      </w:tblPr>
      <w:tblGrid>
        <w:gridCol w:w="2490"/>
        <w:gridCol w:w="2374"/>
        <w:gridCol w:w="3340"/>
        <w:gridCol w:w="6219"/>
      </w:tblGrid>
      <w:tr w:rsidR="00D92657" w:rsidRPr="00BB6319" w14:paraId="3FDA7FAB" w14:textId="77777777" w:rsidTr="00D92798">
        <w:trPr>
          <w:trHeight w:val="955"/>
        </w:trPr>
        <w:tc>
          <w:tcPr>
            <w:tcW w:w="863" w:type="pct"/>
            <w:shd w:val="clear" w:color="auto" w:fill="D9E2F3" w:themeFill="accent1" w:themeFillTint="33"/>
          </w:tcPr>
          <w:p w14:paraId="0DD1D3D6" w14:textId="0D05A9E6" w:rsidR="00BB6319" w:rsidRDefault="00BB6319" w:rsidP="00BB63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</w:t>
            </w:r>
            <w:r w:rsidR="0011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azwisko </w:t>
            </w:r>
          </w:p>
          <w:p w14:paraId="03D526CB" w14:textId="431EC0A8" w:rsidR="00BB6319" w:rsidRPr="00BB6319" w:rsidRDefault="00BB6319" w:rsidP="00BB63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lekarza</w:t>
            </w:r>
          </w:p>
        </w:tc>
        <w:tc>
          <w:tcPr>
            <w:tcW w:w="823" w:type="pct"/>
            <w:shd w:val="clear" w:color="auto" w:fill="D9E2F3" w:themeFill="accent1" w:themeFillTint="33"/>
          </w:tcPr>
          <w:p w14:paraId="5052E40C" w14:textId="77777777" w:rsidR="00BB6319" w:rsidRDefault="00BB6319" w:rsidP="00BB6319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prawa </w:t>
            </w:r>
          </w:p>
          <w:p w14:paraId="51C838CF" w14:textId="45B8744F" w:rsidR="00BB6319" w:rsidRPr="00E61E87" w:rsidRDefault="00BB6319" w:rsidP="00BB6319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wykonywania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zawodu</w:t>
            </w:r>
          </w:p>
          <w:p w14:paraId="233DF6D1" w14:textId="77777777" w:rsidR="00BB6319" w:rsidRPr="00BB6319" w:rsidRDefault="00BB6319" w:rsidP="00BB63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pct"/>
            <w:shd w:val="clear" w:color="auto" w:fill="D9E2F3" w:themeFill="accent1" w:themeFillTint="33"/>
          </w:tcPr>
          <w:p w14:paraId="47977794" w14:textId="22A552A4" w:rsidR="00BB6319" w:rsidRPr="00E61E87" w:rsidRDefault="00BB6319" w:rsidP="00BB6319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7239221"/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poczty elektronicznej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nr telefonu</w:t>
            </w:r>
          </w:p>
          <w:bookmarkEnd w:id="0"/>
          <w:p w14:paraId="1B3264D4" w14:textId="77777777" w:rsidR="00BB6319" w:rsidRPr="00BB6319" w:rsidRDefault="00BB6319" w:rsidP="00BB63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D9E2F3" w:themeFill="accent1" w:themeFillTint="33"/>
          </w:tcPr>
          <w:p w14:paraId="7D4FD33A" w14:textId="77777777" w:rsidR="00BB6319" w:rsidRPr="00E61E87" w:rsidRDefault="00BB6319" w:rsidP="00BB6319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realizowanego zadania</w:t>
            </w:r>
          </w:p>
          <w:p w14:paraId="7752D5A1" w14:textId="77777777" w:rsidR="00BB6319" w:rsidRPr="00BB6319" w:rsidRDefault="00BB6319" w:rsidP="00BB63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319" w:rsidRPr="00BB6319" w14:paraId="6668F364" w14:textId="77777777" w:rsidTr="00D92798">
        <w:trPr>
          <w:trHeight w:val="3036"/>
        </w:trPr>
        <w:tc>
          <w:tcPr>
            <w:tcW w:w="863" w:type="pct"/>
          </w:tcPr>
          <w:p w14:paraId="7EE4EAAB" w14:textId="77777777" w:rsidR="0017554B" w:rsidRDefault="0017554B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6315A" w14:textId="77777777" w:rsidR="00D92798" w:rsidRDefault="00D92798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AF039" w14:textId="2E830150" w:rsidR="00BB6319" w:rsidRDefault="006F26D8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Kuduk</w:t>
            </w:r>
            <w:proofErr w:type="spellEnd"/>
          </w:p>
          <w:p w14:paraId="3B53C7F7" w14:textId="77777777" w:rsidR="00D92798" w:rsidRDefault="00D92798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09877" w14:textId="1E303AFD" w:rsidR="00D92798" w:rsidRPr="00BB6319" w:rsidRDefault="00D92798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specjalista psychiatrii</w:t>
            </w:r>
          </w:p>
        </w:tc>
        <w:tc>
          <w:tcPr>
            <w:tcW w:w="823" w:type="pct"/>
          </w:tcPr>
          <w:p w14:paraId="6E1F6578" w14:textId="77777777" w:rsidR="0017554B" w:rsidRPr="00D92798" w:rsidRDefault="0017554B" w:rsidP="0011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8095" w14:textId="77777777" w:rsidR="0017554B" w:rsidRPr="00D92798" w:rsidRDefault="0017554B" w:rsidP="0011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E2CC" w14:textId="4584AC6C" w:rsidR="00BB6319" w:rsidRPr="00D92798" w:rsidRDefault="0017554B" w:rsidP="0011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98">
              <w:rPr>
                <w:rFonts w:ascii="Times New Roman" w:hAnsi="Times New Roman" w:cs="Times New Roman"/>
                <w:sz w:val="24"/>
                <w:szCs w:val="24"/>
              </w:rPr>
              <w:t>1539665</w:t>
            </w:r>
          </w:p>
        </w:tc>
        <w:tc>
          <w:tcPr>
            <w:tcW w:w="1158" w:type="pct"/>
          </w:tcPr>
          <w:p w14:paraId="2D9E1A88" w14:textId="77777777" w:rsidR="006F26D8" w:rsidRPr="00D92798" w:rsidRDefault="006F26D8" w:rsidP="006F2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68F94FE" w14:textId="77777777" w:rsidR="0017554B" w:rsidRPr="00D92798" w:rsidRDefault="0017554B" w:rsidP="004A2F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27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cersei@poczta.onet.pl</w:t>
            </w:r>
          </w:p>
          <w:p w14:paraId="0DAD0F7B" w14:textId="3D53923D" w:rsidR="006F26D8" w:rsidRPr="00D92798" w:rsidRDefault="0017554B" w:rsidP="004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98">
              <w:rPr>
                <w:rFonts w:ascii="Times New Roman" w:hAnsi="Times New Roman" w:cs="Times New Roman"/>
                <w:sz w:val="24"/>
                <w:szCs w:val="24"/>
              </w:rPr>
              <w:t>lub agakuduk@gmail.com</w:t>
            </w:r>
          </w:p>
          <w:p w14:paraId="65D2AB5B" w14:textId="77777777" w:rsidR="0017554B" w:rsidRPr="00D92798" w:rsidRDefault="0017554B" w:rsidP="006F2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A9696" w14:textId="098FB9AB" w:rsidR="00BB6319" w:rsidRPr="00D92798" w:rsidRDefault="004A2F7A" w:rsidP="004A2F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6F26D8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el. 601</w:t>
            </w:r>
            <w:r w:rsidR="0017554B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26D8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846</w:t>
            </w:r>
            <w:r w:rsidR="0017554B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26D8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</w:t>
            </w:r>
          </w:p>
        </w:tc>
        <w:tc>
          <w:tcPr>
            <w:tcW w:w="2157" w:type="pct"/>
          </w:tcPr>
          <w:p w14:paraId="718E428A" w14:textId="77777777" w:rsidR="00BB6319" w:rsidRDefault="00BB6319" w:rsidP="00D926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>Ocena zasadności zastosowania przymusu bezpośredniego przez innego lekarza, pielęgniarkę jednostki organizacyjnej pomocy społecznej na terenie województwa świętokrzyskiego.</w:t>
            </w:r>
          </w:p>
          <w:p w14:paraId="5F710CC9" w14:textId="77777777" w:rsidR="00BB6319" w:rsidRDefault="00BB6319" w:rsidP="00D92657">
            <w:pPr>
              <w:pStyle w:val="Akapitzlist"/>
              <w:spacing w:line="276" w:lineRule="auto"/>
              <w:ind w:lef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61E52" w14:textId="2184C9F7" w:rsidR="00BB6319" w:rsidRPr="00BB6319" w:rsidRDefault="00BB6319" w:rsidP="00D926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 xml:space="preserve">Występowanie z wnioskiem do sądu o zatrzymanie </w:t>
            </w:r>
            <w:r w:rsidR="00D92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 xml:space="preserve">i przymusowe doprowadzenie przez Policję osoby chorej psychicznie, wobec której wydano sądowe postanowienie </w:t>
            </w:r>
            <w:r w:rsidR="00D92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>o przyjęciu do szpitala psychiatrycznego.</w:t>
            </w:r>
          </w:p>
          <w:p w14:paraId="1F8FB03E" w14:textId="77777777" w:rsidR="00BB6319" w:rsidRPr="00BB6319" w:rsidRDefault="00BB6319" w:rsidP="00D926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319" w:rsidRPr="00BB6319" w14:paraId="5C0B1C44" w14:textId="77777777" w:rsidTr="00D92798">
        <w:trPr>
          <w:trHeight w:val="3036"/>
        </w:trPr>
        <w:tc>
          <w:tcPr>
            <w:tcW w:w="863" w:type="pct"/>
          </w:tcPr>
          <w:p w14:paraId="20F73E5B" w14:textId="77777777" w:rsidR="0017554B" w:rsidRDefault="0017554B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01E13" w14:textId="77777777" w:rsidR="0017554B" w:rsidRDefault="0017554B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3F06B7" w14:textId="77777777" w:rsidR="00BB6319" w:rsidRDefault="006F26D8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Ewa Piecewicz </w:t>
            </w:r>
          </w:p>
          <w:p w14:paraId="471A04BE" w14:textId="77777777" w:rsidR="00D92798" w:rsidRDefault="00D92798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E3E5C" w14:textId="182B1038" w:rsidR="00D92798" w:rsidRPr="00BB6319" w:rsidRDefault="00D92798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specjalista psychiatrii</w:t>
            </w:r>
          </w:p>
        </w:tc>
        <w:tc>
          <w:tcPr>
            <w:tcW w:w="823" w:type="pct"/>
          </w:tcPr>
          <w:p w14:paraId="7FC457C1" w14:textId="77777777" w:rsidR="0017554B" w:rsidRPr="00D92798" w:rsidRDefault="0017554B" w:rsidP="001133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0EA1E4E" w14:textId="77777777" w:rsidR="0017554B" w:rsidRPr="00D92798" w:rsidRDefault="0017554B" w:rsidP="001133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BB3300" w14:textId="2A678871" w:rsidR="00BB6319" w:rsidRPr="00D92798" w:rsidRDefault="0017554B" w:rsidP="0011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3731853</w:t>
            </w:r>
          </w:p>
        </w:tc>
        <w:tc>
          <w:tcPr>
            <w:tcW w:w="1158" w:type="pct"/>
          </w:tcPr>
          <w:p w14:paraId="24147226" w14:textId="77777777" w:rsidR="0017554B" w:rsidRPr="00D92798" w:rsidRDefault="0017554B" w:rsidP="00BB6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2E46FB7" w14:textId="01C61834" w:rsidR="00BB6319" w:rsidRPr="00D92798" w:rsidRDefault="0017554B" w:rsidP="004A2F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27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</w:t>
            </w:r>
            <w:r w:rsidR="004A2F7A" w:rsidRPr="00D92798"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hyperlink r:id="rId6" w:history="1">
              <w:r w:rsidR="004A2F7A" w:rsidRPr="00D92798">
                <w:rPr>
                  <w:rStyle w:val="Hipercze"/>
                  <w:rFonts w:ascii="Times New Roman" w:hAnsi="Times New Roman" w:cs="Times New Roman"/>
                  <w:color w:val="auto"/>
                  <w:kern w:val="0"/>
                  <w:sz w:val="24"/>
                  <w:szCs w:val="24"/>
                  <w:u w:val="none"/>
                  <w:lang w:val="en-GB"/>
                  <w14:ligatures w14:val="none"/>
                </w:rPr>
                <w:t>e.piecewicz@morawica.com.pl</w:t>
              </w:r>
            </w:hyperlink>
          </w:p>
          <w:p w14:paraId="10049E33" w14:textId="77777777" w:rsidR="004A2F7A" w:rsidRPr="00D92798" w:rsidRDefault="004A2F7A" w:rsidP="001755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8C1433D" w14:textId="0C2F6285" w:rsidR="0017554B" w:rsidRPr="00D92798" w:rsidRDefault="0017554B" w:rsidP="001755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tel.</w:t>
            </w:r>
            <w:r w:rsidR="004A2F7A" w:rsidRPr="00D927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A2F7A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41</w:t>
            </w:r>
            <w:r w:rsidR="00650F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  <w:r w:rsidR="004A2F7A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364</w:t>
            </w:r>
            <w:r w:rsidR="00650F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4A2F7A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</w:t>
            </w:r>
            <w:r w:rsidR="00650F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4A2F7A" w:rsidRPr="00D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99</w:t>
            </w:r>
          </w:p>
          <w:p w14:paraId="67A07032" w14:textId="55DDF63B" w:rsidR="004A2F7A" w:rsidRPr="00D92798" w:rsidRDefault="004A2F7A" w:rsidP="004A2F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57" w:type="pct"/>
          </w:tcPr>
          <w:p w14:paraId="6091584D" w14:textId="77777777" w:rsidR="00BB6319" w:rsidRDefault="00BB6319" w:rsidP="00D9265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>Ocena zasadności zastosowania przymusu bezpośredniego przez kierującego akcją prowadzenia medycznych czynności ratunkowych na terenie województwa świętokrzyskiego.</w:t>
            </w:r>
          </w:p>
          <w:p w14:paraId="17A58C1A" w14:textId="77777777" w:rsidR="00BB6319" w:rsidRDefault="00BB6319" w:rsidP="00D92657">
            <w:pPr>
              <w:pStyle w:val="Akapitzlist"/>
              <w:spacing w:line="276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2F45" w14:textId="43F62E17" w:rsidR="00BB6319" w:rsidRPr="004A2F7A" w:rsidRDefault="00BB6319" w:rsidP="00D9265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 xml:space="preserve">Występowanie z wnioskiem do sądu o zatrzymanie </w:t>
            </w:r>
            <w:r w:rsidR="00D92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 xml:space="preserve">i przymusowe doprowadzenie przez Policję osoby chorej psychicznie, wobec której wydano sądowe postanowienie </w:t>
            </w:r>
            <w:r w:rsidR="00D92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6319">
              <w:rPr>
                <w:rFonts w:ascii="Times New Roman" w:hAnsi="Times New Roman" w:cs="Times New Roman"/>
                <w:sz w:val="24"/>
                <w:szCs w:val="24"/>
              </w:rPr>
              <w:t>o przyjęciu do szpitala psychiatrycznego.</w:t>
            </w:r>
          </w:p>
        </w:tc>
      </w:tr>
    </w:tbl>
    <w:p w14:paraId="7325F01D" w14:textId="77777777" w:rsidR="0017554B" w:rsidRPr="00E61E87" w:rsidRDefault="0017554B" w:rsidP="00E61E8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554B" w:rsidRPr="00E61E87" w:rsidSect="00C9371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659B"/>
    <w:multiLevelType w:val="hybridMultilevel"/>
    <w:tmpl w:val="4BAEC788"/>
    <w:lvl w:ilvl="0" w:tplc="DA0ED7E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7560E"/>
    <w:multiLevelType w:val="multilevel"/>
    <w:tmpl w:val="1B7E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04C12"/>
    <w:multiLevelType w:val="hybridMultilevel"/>
    <w:tmpl w:val="10528384"/>
    <w:lvl w:ilvl="0" w:tplc="09D21B6A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AA0172"/>
    <w:multiLevelType w:val="hybridMultilevel"/>
    <w:tmpl w:val="6C427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9436973">
    <w:abstractNumId w:val="0"/>
  </w:num>
  <w:num w:numId="2" w16cid:durableId="492065530">
    <w:abstractNumId w:val="2"/>
  </w:num>
  <w:num w:numId="3" w16cid:durableId="1800763571">
    <w:abstractNumId w:val="3"/>
  </w:num>
  <w:num w:numId="4" w16cid:durableId="18051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D5"/>
    <w:rsid w:val="0000292D"/>
    <w:rsid w:val="00030AF1"/>
    <w:rsid w:val="001133F9"/>
    <w:rsid w:val="0017554B"/>
    <w:rsid w:val="001C0A85"/>
    <w:rsid w:val="002C689F"/>
    <w:rsid w:val="003237A5"/>
    <w:rsid w:val="003A186B"/>
    <w:rsid w:val="004A2F7A"/>
    <w:rsid w:val="004F4748"/>
    <w:rsid w:val="00602B94"/>
    <w:rsid w:val="00650FBA"/>
    <w:rsid w:val="006D47A9"/>
    <w:rsid w:val="006D7623"/>
    <w:rsid w:val="006F26D8"/>
    <w:rsid w:val="0078497C"/>
    <w:rsid w:val="008E18CE"/>
    <w:rsid w:val="00950EF9"/>
    <w:rsid w:val="009E5452"/>
    <w:rsid w:val="00A35F50"/>
    <w:rsid w:val="00BB6319"/>
    <w:rsid w:val="00BD598F"/>
    <w:rsid w:val="00C512D5"/>
    <w:rsid w:val="00C93715"/>
    <w:rsid w:val="00D92657"/>
    <w:rsid w:val="00D92798"/>
    <w:rsid w:val="00E61E87"/>
    <w:rsid w:val="00E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FA6D"/>
  <w15:chartTrackingRefBased/>
  <w15:docId w15:val="{B1C4CB1A-75A9-4919-B249-BAAC48E1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63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A2F7A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2F7A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2F7A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.piecewicz@morawic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2680-0C55-4104-B2A6-DD20CA14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Stopczyńska-Grzela, Anna</cp:lastModifiedBy>
  <cp:revision>15</cp:revision>
  <dcterms:created xsi:type="dcterms:W3CDTF">2024-12-19T09:53:00Z</dcterms:created>
  <dcterms:modified xsi:type="dcterms:W3CDTF">2025-01-10T07:19:00Z</dcterms:modified>
</cp:coreProperties>
</file>