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7DC71" w14:textId="4B0C9CBA" w:rsidR="002B5F9E" w:rsidRPr="00520461" w:rsidRDefault="002B5F9E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520461">
        <w:rPr>
          <w:rFonts w:ascii="Calibri" w:hAnsi="Calibri" w:cs="Calibri"/>
          <w:b/>
          <w:sz w:val="24"/>
          <w:szCs w:val="24"/>
        </w:rPr>
        <w:t>U</w:t>
      </w:r>
      <w:r w:rsidR="004C36C1" w:rsidRPr="00520461">
        <w:rPr>
          <w:rFonts w:ascii="Calibri" w:hAnsi="Calibri" w:cs="Calibri"/>
          <w:b/>
          <w:sz w:val="24"/>
          <w:szCs w:val="24"/>
        </w:rPr>
        <w:t>mowa</w:t>
      </w:r>
      <w:r w:rsidR="00813785" w:rsidRPr="00520461">
        <w:rPr>
          <w:rFonts w:ascii="Calibri" w:hAnsi="Calibri" w:cs="Calibri"/>
          <w:b/>
          <w:sz w:val="24"/>
          <w:szCs w:val="24"/>
        </w:rPr>
        <w:t xml:space="preserve"> </w:t>
      </w:r>
      <w:r w:rsidR="000C5647" w:rsidRPr="00520461">
        <w:rPr>
          <w:rFonts w:ascii="Calibri" w:hAnsi="Calibri" w:cs="Calibri"/>
          <w:b/>
          <w:sz w:val="24"/>
          <w:szCs w:val="24"/>
        </w:rPr>
        <w:t>- WZÓR</w:t>
      </w:r>
    </w:p>
    <w:p w14:paraId="1DC09F50" w14:textId="77777777" w:rsidR="004B6426" w:rsidRPr="00520461" w:rsidRDefault="004B6426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1AC85C0" w14:textId="1314586C" w:rsidR="00C9412A" w:rsidRPr="00520461" w:rsidRDefault="00C9412A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zawarta w dniu </w:t>
      </w:r>
      <w:r w:rsidR="000C5647" w:rsidRPr="00520461">
        <w:rPr>
          <w:rFonts w:ascii="Calibri" w:hAnsi="Calibri" w:cs="Calibri"/>
          <w:sz w:val="24"/>
          <w:szCs w:val="24"/>
        </w:rPr>
        <w:t xml:space="preserve">………. </w:t>
      </w:r>
      <w:r w:rsidR="00392659">
        <w:rPr>
          <w:rFonts w:ascii="Calibri" w:hAnsi="Calibri" w:cs="Calibri"/>
          <w:sz w:val="24"/>
          <w:szCs w:val="24"/>
        </w:rPr>
        <w:t>2024</w:t>
      </w:r>
      <w:r w:rsidR="000C5647" w:rsidRPr="00520461">
        <w:rPr>
          <w:rFonts w:ascii="Calibri" w:hAnsi="Calibri" w:cs="Calibri"/>
          <w:sz w:val="24"/>
          <w:szCs w:val="24"/>
        </w:rPr>
        <w:t xml:space="preserve">  </w:t>
      </w:r>
      <w:r w:rsidRPr="00520461">
        <w:rPr>
          <w:rFonts w:ascii="Calibri" w:hAnsi="Calibri" w:cs="Calibri"/>
          <w:sz w:val="24"/>
          <w:szCs w:val="24"/>
        </w:rPr>
        <w:t>r. w Kielcach pomiędzy:</w:t>
      </w:r>
    </w:p>
    <w:p w14:paraId="5293C761" w14:textId="77777777" w:rsidR="00FF0390" w:rsidRPr="00520461" w:rsidRDefault="00FF0390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0A54A9AA" w14:textId="3DE565EF" w:rsidR="00C9412A" w:rsidRPr="00520461" w:rsidRDefault="00FD214D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b/>
          <w:sz w:val="24"/>
          <w:szCs w:val="24"/>
        </w:rPr>
        <w:t>Województwem Świętokrzyskim – Urzędem Marszałkowsk</w:t>
      </w:r>
      <w:r w:rsidR="00BE2F3C" w:rsidRPr="00520461">
        <w:rPr>
          <w:rFonts w:ascii="Calibri" w:hAnsi="Calibri" w:cs="Calibri"/>
          <w:b/>
          <w:sz w:val="24"/>
          <w:szCs w:val="24"/>
        </w:rPr>
        <w:t>i</w:t>
      </w:r>
      <w:r w:rsidR="001F3BA1" w:rsidRPr="00520461">
        <w:rPr>
          <w:rFonts w:ascii="Calibri" w:hAnsi="Calibri" w:cs="Calibri"/>
          <w:b/>
          <w:sz w:val="24"/>
          <w:szCs w:val="24"/>
        </w:rPr>
        <w:t xml:space="preserve">m Województwa Świętokrzyskiego </w:t>
      </w:r>
      <w:r w:rsidR="00070C54" w:rsidRPr="00520461">
        <w:rPr>
          <w:rFonts w:ascii="Calibri" w:hAnsi="Calibri" w:cs="Calibri"/>
          <w:sz w:val="24"/>
          <w:szCs w:val="24"/>
        </w:rPr>
        <w:t>Al. IX Wieków Kielc 3, 25-516 Kielce, NIP 959-15-06-120,</w:t>
      </w:r>
      <w:r w:rsidRPr="00520461">
        <w:rPr>
          <w:rFonts w:ascii="Calibri" w:hAnsi="Calibri" w:cs="Calibri"/>
          <w:sz w:val="24"/>
          <w:szCs w:val="24"/>
        </w:rPr>
        <w:br/>
      </w:r>
      <w:r w:rsidR="00C9412A" w:rsidRPr="00520461">
        <w:rPr>
          <w:rFonts w:ascii="Calibri" w:hAnsi="Calibri" w:cs="Calibri"/>
          <w:sz w:val="24"/>
          <w:szCs w:val="24"/>
        </w:rPr>
        <w:t>zwanym dalej „Zamawiającym”, reprezentowanym przez:</w:t>
      </w:r>
    </w:p>
    <w:p w14:paraId="294A3A08" w14:textId="7B0F720C" w:rsidR="00DD30CF" w:rsidRPr="00520461" w:rsidRDefault="00070C54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br/>
      </w:r>
      <w:r w:rsidR="00B46824" w:rsidRPr="00520461">
        <w:rPr>
          <w:rFonts w:ascii="Calibri" w:hAnsi="Calibri" w:cs="Calibri"/>
          <w:bCs/>
          <w:sz w:val="24"/>
          <w:szCs w:val="24"/>
        </w:rPr>
        <w:t xml:space="preserve">Krzysztof Randla - Z-ca Dyrektora Departamentu Organizacyjnego i Kadr, na podstawie Uchwały Nr 805/19 Zarządu Województwa Świętokrzyskiego z dnia 03.07.2019 roku </w:t>
      </w:r>
      <w:r w:rsidR="001F3BA1" w:rsidRPr="00520461">
        <w:rPr>
          <w:rFonts w:ascii="Calibri" w:hAnsi="Calibri" w:cs="Calibri"/>
          <w:bCs/>
          <w:sz w:val="24"/>
          <w:szCs w:val="24"/>
        </w:rPr>
        <w:br/>
      </w:r>
      <w:r w:rsidR="002C2D1C" w:rsidRPr="00520461">
        <w:rPr>
          <w:rFonts w:ascii="Calibri" w:hAnsi="Calibri" w:cs="Calibri"/>
          <w:bCs/>
          <w:sz w:val="24"/>
          <w:szCs w:val="24"/>
        </w:rPr>
        <w:t>w sprawie upoważnienia do składania oświadczeń woli,</w:t>
      </w:r>
      <w:r w:rsidR="00E20AAF" w:rsidRPr="00520461">
        <w:rPr>
          <w:rFonts w:ascii="Calibri" w:hAnsi="Calibri" w:cs="Calibri"/>
          <w:bCs/>
          <w:sz w:val="24"/>
          <w:szCs w:val="24"/>
        </w:rPr>
        <w:t xml:space="preserve"> </w:t>
      </w:r>
    </w:p>
    <w:p w14:paraId="6CFD8591" w14:textId="1FA1177B" w:rsidR="00C9412A" w:rsidRPr="00520461" w:rsidRDefault="00E20AAF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zwanym dalej „Zamawiającym”</w:t>
      </w:r>
    </w:p>
    <w:p w14:paraId="48DD004D" w14:textId="77777777" w:rsidR="00800124" w:rsidRPr="00520461" w:rsidRDefault="00800124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C8B156C" w14:textId="77777777" w:rsidR="000C5647" w:rsidRPr="00520461" w:rsidRDefault="00800124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a:</w:t>
      </w:r>
      <w:r w:rsidR="00A115D5" w:rsidRPr="00520461">
        <w:rPr>
          <w:rFonts w:ascii="Calibri" w:hAnsi="Calibri" w:cs="Calibri"/>
          <w:sz w:val="24"/>
          <w:szCs w:val="24"/>
        </w:rPr>
        <w:br/>
      </w:r>
      <w:r w:rsidR="000C5647" w:rsidRPr="00520461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</w:t>
      </w:r>
    </w:p>
    <w:p w14:paraId="5BFBCF4B" w14:textId="77777777" w:rsidR="000C5647" w:rsidRPr="00520461" w:rsidRDefault="000C5647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2EC1CDAA" w14:textId="77777777" w:rsidR="000C5647" w:rsidRPr="00520461" w:rsidRDefault="000C5647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520461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</w:t>
      </w:r>
    </w:p>
    <w:p w14:paraId="2853C7F9" w14:textId="5BE147C4" w:rsidR="00800124" w:rsidRPr="00520461" w:rsidRDefault="00800124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54FA0F53" w14:textId="312B5C1F" w:rsidR="00C9412A" w:rsidRPr="00520461" w:rsidRDefault="00BA2E79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zwanym</w:t>
      </w:r>
      <w:r w:rsidR="00C9412A" w:rsidRPr="00520461">
        <w:rPr>
          <w:rFonts w:ascii="Calibri" w:hAnsi="Calibri" w:cs="Calibri"/>
          <w:sz w:val="24"/>
          <w:szCs w:val="24"/>
        </w:rPr>
        <w:t xml:space="preserve"> dalej </w:t>
      </w:r>
      <w:r w:rsidR="007D6E44" w:rsidRPr="00520461">
        <w:rPr>
          <w:rFonts w:ascii="Calibri" w:hAnsi="Calibri" w:cs="Calibri"/>
          <w:sz w:val="24"/>
          <w:szCs w:val="24"/>
        </w:rPr>
        <w:t>„</w:t>
      </w:r>
      <w:r w:rsidR="00C9412A" w:rsidRPr="00520461">
        <w:rPr>
          <w:rFonts w:ascii="Calibri" w:hAnsi="Calibri" w:cs="Calibri"/>
          <w:sz w:val="24"/>
          <w:szCs w:val="24"/>
        </w:rPr>
        <w:t>Wykonawcą</w:t>
      </w:r>
      <w:r w:rsidR="007D6E44" w:rsidRPr="00520461">
        <w:rPr>
          <w:rFonts w:ascii="Calibri" w:hAnsi="Calibri" w:cs="Calibri"/>
          <w:sz w:val="24"/>
          <w:szCs w:val="24"/>
        </w:rPr>
        <w:t>”</w:t>
      </w:r>
      <w:r w:rsidRPr="00520461">
        <w:rPr>
          <w:rFonts w:ascii="Calibri" w:hAnsi="Calibri" w:cs="Calibri"/>
          <w:sz w:val="24"/>
          <w:szCs w:val="24"/>
        </w:rPr>
        <w:t>.</w:t>
      </w:r>
    </w:p>
    <w:p w14:paraId="182AC28A" w14:textId="77777777" w:rsidR="00FF0390" w:rsidRPr="00520461" w:rsidRDefault="00FF0390" w:rsidP="00BF20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3B75E460" w14:textId="77777777" w:rsidR="00C9412A" w:rsidRPr="00520461" w:rsidRDefault="00C9412A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1</w:t>
      </w:r>
    </w:p>
    <w:p w14:paraId="34C71237" w14:textId="77777777" w:rsidR="00334FA6" w:rsidRPr="00520461" w:rsidRDefault="00334FA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128B91" w14:textId="613CB17B" w:rsidR="00C9412A" w:rsidRPr="00520461" w:rsidRDefault="005A536F" w:rsidP="00BF20C2">
      <w:pPr>
        <w:pStyle w:val="Default"/>
        <w:numPr>
          <w:ilvl w:val="0"/>
          <w:numId w:val="4"/>
        </w:numPr>
        <w:spacing w:line="276" w:lineRule="auto"/>
        <w:jc w:val="both"/>
        <w:rPr>
          <w:rStyle w:val="xbe"/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Przedmiotem Umowy jest: </w:t>
      </w:r>
      <w:r w:rsidR="000C5647" w:rsidRPr="00520461">
        <w:rPr>
          <w:rFonts w:ascii="Calibri" w:hAnsi="Calibri" w:cs="Calibri"/>
          <w:b/>
          <w:color w:val="auto"/>
        </w:rPr>
        <w:t>Malowanie ścian korytarzy w budynku C2</w:t>
      </w:r>
      <w:r w:rsidR="000C5647" w:rsidRPr="00520461">
        <w:rPr>
          <w:rFonts w:ascii="Calibri" w:hAnsi="Calibri" w:cs="Calibri"/>
          <w:color w:val="auto"/>
        </w:rPr>
        <w:t xml:space="preserve"> Urzędu Marszałkowskiego </w:t>
      </w:r>
      <w:r w:rsidRPr="00520461">
        <w:rPr>
          <w:rFonts w:ascii="Calibri" w:hAnsi="Calibri" w:cs="Calibri"/>
          <w:color w:val="auto"/>
        </w:rPr>
        <w:t>Województwa Świętokrzyskiego</w:t>
      </w:r>
      <w:r w:rsidR="000C5647" w:rsidRPr="00520461">
        <w:rPr>
          <w:rFonts w:ascii="Calibri" w:hAnsi="Calibri" w:cs="Calibri"/>
          <w:color w:val="auto"/>
        </w:rPr>
        <w:t xml:space="preserve"> w Kielcach przy </w:t>
      </w:r>
      <w:r w:rsidRPr="00520461">
        <w:rPr>
          <w:rStyle w:val="xbe"/>
          <w:rFonts w:ascii="Calibri" w:hAnsi="Calibri" w:cs="Calibri"/>
          <w:color w:val="auto"/>
        </w:rPr>
        <w:t>al. IX Wieków Kielc 3, 25-516 Kielce</w:t>
      </w:r>
      <w:r w:rsidR="00392659">
        <w:rPr>
          <w:rStyle w:val="xbe"/>
          <w:rFonts w:ascii="Calibri" w:hAnsi="Calibri" w:cs="Calibri"/>
          <w:color w:val="auto"/>
        </w:rPr>
        <w:t>,</w:t>
      </w:r>
      <w:r w:rsidR="000C5647" w:rsidRPr="00520461">
        <w:rPr>
          <w:rFonts w:ascii="Calibri" w:hAnsi="Calibri" w:cs="Calibri"/>
          <w:color w:val="auto"/>
        </w:rPr>
        <w:t xml:space="preserve"> zgodnie </w:t>
      </w:r>
      <w:r w:rsidR="00392659">
        <w:rPr>
          <w:rFonts w:ascii="Calibri" w:hAnsi="Calibri" w:cs="Calibri"/>
          <w:color w:val="auto"/>
        </w:rPr>
        <w:t xml:space="preserve">z </w:t>
      </w:r>
      <w:r w:rsidRPr="00520461">
        <w:rPr>
          <w:rFonts w:ascii="Calibri" w:hAnsi="Calibri" w:cs="Calibri"/>
          <w:color w:val="auto"/>
        </w:rPr>
        <w:t>Ofertą Wykonawcy</w:t>
      </w:r>
      <w:r w:rsidR="0064537E" w:rsidRPr="00520461">
        <w:rPr>
          <w:rFonts w:ascii="Calibri" w:hAnsi="Calibri" w:cs="Calibri"/>
          <w:color w:val="auto"/>
        </w:rPr>
        <w:t xml:space="preserve"> i Opisem przedmiotu zamówienia</w:t>
      </w:r>
      <w:r w:rsidR="00CA7DB6">
        <w:rPr>
          <w:rFonts w:ascii="Calibri" w:hAnsi="Calibri" w:cs="Calibri"/>
          <w:color w:val="auto"/>
        </w:rPr>
        <w:t>. Przedmiar będący Opisem przedmiotu zamówienia stanowi załącznik nr 1 do umowy.</w:t>
      </w:r>
    </w:p>
    <w:p w14:paraId="7FEACB3A" w14:textId="77777777" w:rsidR="0012480C" w:rsidRPr="00520461" w:rsidRDefault="0012480C" w:rsidP="00BF20C2">
      <w:pPr>
        <w:pStyle w:val="Default"/>
        <w:spacing w:line="276" w:lineRule="auto"/>
        <w:jc w:val="both"/>
        <w:rPr>
          <w:rStyle w:val="xbe"/>
          <w:rFonts w:ascii="Calibri" w:hAnsi="Calibri" w:cs="Calibri"/>
          <w:color w:val="auto"/>
        </w:rPr>
      </w:pPr>
    </w:p>
    <w:p w14:paraId="6D83687A" w14:textId="77777777" w:rsidR="0012480C" w:rsidRPr="00520461" w:rsidRDefault="0012480C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2</w:t>
      </w:r>
    </w:p>
    <w:p w14:paraId="318D3D27" w14:textId="77777777" w:rsidR="0012480C" w:rsidRPr="00520461" w:rsidRDefault="0012480C" w:rsidP="00BF20C2">
      <w:pPr>
        <w:pStyle w:val="Default"/>
        <w:spacing w:line="276" w:lineRule="auto"/>
        <w:jc w:val="center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 </w:t>
      </w:r>
    </w:p>
    <w:p w14:paraId="126FD1A5" w14:textId="77777777" w:rsidR="007971C3" w:rsidRPr="00520461" w:rsidRDefault="00B41E16" w:rsidP="00BF20C2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>Wykonawca oświadcza, że:</w:t>
      </w:r>
    </w:p>
    <w:p w14:paraId="66CA5D90" w14:textId="77777777" w:rsidR="007971C3" w:rsidRPr="00520461" w:rsidRDefault="007971C3" w:rsidP="00BF20C2">
      <w:pPr>
        <w:pStyle w:val="Default"/>
        <w:numPr>
          <w:ilvl w:val="0"/>
          <w:numId w:val="5"/>
        </w:numPr>
        <w:spacing w:after="27" w:line="276" w:lineRule="auto"/>
        <w:ind w:left="1276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>posiada odpowiednie kwalifikacje oraz doświadczenie, a także dysponuje sprzętem i wykwali</w:t>
      </w:r>
      <w:r w:rsidR="00516272" w:rsidRPr="00520461">
        <w:rPr>
          <w:rFonts w:ascii="Calibri" w:hAnsi="Calibri" w:cs="Calibri"/>
          <w:color w:val="auto"/>
        </w:rPr>
        <w:t>fikowanym personelem niezbędnym</w:t>
      </w:r>
      <w:r w:rsidRPr="00520461">
        <w:rPr>
          <w:rFonts w:ascii="Calibri" w:hAnsi="Calibri" w:cs="Calibri"/>
          <w:color w:val="auto"/>
        </w:rPr>
        <w:t xml:space="preserve"> do wykonania wszelkich świadczeń wynik</w:t>
      </w:r>
      <w:r w:rsidR="00822420" w:rsidRPr="00520461">
        <w:rPr>
          <w:rFonts w:ascii="Calibri" w:hAnsi="Calibri" w:cs="Calibri"/>
          <w:color w:val="auto"/>
        </w:rPr>
        <w:t>ających z postanowień</w:t>
      </w:r>
      <w:r w:rsidRPr="00520461">
        <w:rPr>
          <w:rFonts w:ascii="Calibri" w:hAnsi="Calibri" w:cs="Calibri"/>
          <w:color w:val="auto"/>
        </w:rPr>
        <w:t xml:space="preserve"> umowy  i zobowiązuje się do utrzymania takiego stanu rzeczy przez cały okres</w:t>
      </w:r>
      <w:r w:rsidR="00BC2878" w:rsidRPr="00520461">
        <w:rPr>
          <w:rFonts w:ascii="Calibri" w:hAnsi="Calibri" w:cs="Calibri"/>
          <w:color w:val="auto"/>
        </w:rPr>
        <w:t xml:space="preserve"> obowiązywania</w:t>
      </w:r>
      <w:r w:rsidR="00822420" w:rsidRPr="00520461">
        <w:rPr>
          <w:rFonts w:ascii="Calibri" w:hAnsi="Calibri" w:cs="Calibri"/>
          <w:color w:val="auto"/>
        </w:rPr>
        <w:t xml:space="preserve"> umowy;</w:t>
      </w:r>
      <w:r w:rsidRPr="00520461">
        <w:rPr>
          <w:rFonts w:ascii="Calibri" w:hAnsi="Calibri" w:cs="Calibri"/>
          <w:color w:val="auto"/>
        </w:rPr>
        <w:t xml:space="preserve"> </w:t>
      </w:r>
    </w:p>
    <w:p w14:paraId="7C74471C" w14:textId="20D591F1" w:rsidR="007971C3" w:rsidRPr="00520461" w:rsidRDefault="007971C3" w:rsidP="00BF20C2">
      <w:pPr>
        <w:pStyle w:val="Default"/>
        <w:numPr>
          <w:ilvl w:val="0"/>
          <w:numId w:val="5"/>
        </w:numPr>
        <w:spacing w:after="27" w:line="276" w:lineRule="auto"/>
        <w:ind w:left="1276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wszelkie świadczenia wykonywane na rzecz Zamawiającego na </w:t>
      </w:r>
      <w:r w:rsidR="00822420" w:rsidRPr="00520461">
        <w:rPr>
          <w:rFonts w:ascii="Calibri" w:hAnsi="Calibri" w:cs="Calibri"/>
          <w:color w:val="auto"/>
        </w:rPr>
        <w:t>podstawie postanowień</w:t>
      </w:r>
      <w:r w:rsidRPr="00520461">
        <w:rPr>
          <w:rFonts w:ascii="Calibri" w:hAnsi="Calibri" w:cs="Calibri"/>
          <w:color w:val="auto"/>
        </w:rPr>
        <w:t xml:space="preserve"> umowy wykona</w:t>
      </w:r>
      <w:r w:rsidR="00715F53" w:rsidRPr="00520461">
        <w:rPr>
          <w:rFonts w:ascii="Calibri" w:hAnsi="Calibri" w:cs="Calibri"/>
          <w:color w:val="auto"/>
        </w:rPr>
        <w:t>ne zostaną</w:t>
      </w:r>
      <w:r w:rsidRPr="00520461">
        <w:rPr>
          <w:rFonts w:ascii="Calibri" w:hAnsi="Calibri" w:cs="Calibri"/>
          <w:color w:val="auto"/>
        </w:rPr>
        <w:t xml:space="preserve"> z należytą starannością</w:t>
      </w:r>
      <w:r w:rsidR="00E20AAF" w:rsidRPr="00520461">
        <w:rPr>
          <w:rFonts w:ascii="Calibri" w:hAnsi="Calibri" w:cs="Calibri"/>
          <w:color w:val="auto"/>
        </w:rPr>
        <w:t>;</w:t>
      </w:r>
    </w:p>
    <w:p w14:paraId="13D8E94C" w14:textId="5A2E78D4" w:rsidR="007971C3" w:rsidRPr="00520461" w:rsidRDefault="007971C3" w:rsidP="00BF20C2">
      <w:pPr>
        <w:pStyle w:val="Default"/>
        <w:numPr>
          <w:ilvl w:val="0"/>
          <w:numId w:val="5"/>
        </w:numPr>
        <w:spacing w:after="27" w:line="276" w:lineRule="auto"/>
        <w:ind w:left="1276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zobowiązuje się do tego, by </w:t>
      </w:r>
      <w:r w:rsidR="008A1E5E" w:rsidRPr="00520461">
        <w:rPr>
          <w:rFonts w:ascii="Calibri" w:hAnsi="Calibri" w:cs="Calibri"/>
          <w:color w:val="auto"/>
        </w:rPr>
        <w:t>roboty wykonywane</w:t>
      </w:r>
      <w:r w:rsidRPr="00520461">
        <w:rPr>
          <w:rFonts w:ascii="Calibri" w:hAnsi="Calibri" w:cs="Calibri"/>
          <w:color w:val="auto"/>
        </w:rPr>
        <w:t xml:space="preserve"> były zgodnie z wymogami stawianymi przez obowiązujące przepisy prawa, w tym w szczególności</w:t>
      </w:r>
      <w:r w:rsidR="00822420" w:rsidRPr="00520461">
        <w:rPr>
          <w:rFonts w:ascii="Calibri" w:hAnsi="Calibri" w:cs="Calibri"/>
          <w:color w:val="auto"/>
        </w:rPr>
        <w:t>,</w:t>
      </w:r>
      <w:r w:rsidRPr="00520461">
        <w:rPr>
          <w:rFonts w:ascii="Calibri" w:hAnsi="Calibri" w:cs="Calibri"/>
          <w:color w:val="auto"/>
        </w:rPr>
        <w:t xml:space="preserve"> aby </w:t>
      </w:r>
      <w:r w:rsidR="008A1E5E" w:rsidRPr="00520461">
        <w:rPr>
          <w:rFonts w:ascii="Calibri" w:hAnsi="Calibri" w:cs="Calibri"/>
          <w:color w:val="auto"/>
        </w:rPr>
        <w:t xml:space="preserve">prace prowadzone </w:t>
      </w:r>
      <w:r w:rsidRPr="00520461">
        <w:rPr>
          <w:rFonts w:ascii="Calibri" w:hAnsi="Calibri" w:cs="Calibri"/>
          <w:color w:val="auto"/>
        </w:rPr>
        <w:t>były przez osoby przeszkolone w zakr</w:t>
      </w:r>
      <w:r w:rsidR="00822420" w:rsidRPr="00520461">
        <w:rPr>
          <w:rFonts w:ascii="Calibri" w:hAnsi="Calibri" w:cs="Calibri"/>
          <w:color w:val="auto"/>
        </w:rPr>
        <w:t>e</w:t>
      </w:r>
      <w:r w:rsidR="008A1E5E" w:rsidRPr="00520461">
        <w:rPr>
          <w:rFonts w:ascii="Calibri" w:hAnsi="Calibri" w:cs="Calibri"/>
          <w:color w:val="auto"/>
        </w:rPr>
        <w:t>sie wymaganym przepisami prawa i zasad</w:t>
      </w:r>
      <w:r w:rsidR="00E20AAF" w:rsidRPr="00520461">
        <w:rPr>
          <w:rFonts w:ascii="Calibri" w:hAnsi="Calibri" w:cs="Calibri"/>
          <w:color w:val="auto"/>
        </w:rPr>
        <w:t>ami</w:t>
      </w:r>
      <w:r w:rsidR="008A1E5E" w:rsidRPr="00520461">
        <w:rPr>
          <w:rFonts w:ascii="Calibri" w:hAnsi="Calibri" w:cs="Calibri"/>
          <w:color w:val="auto"/>
        </w:rPr>
        <w:t xml:space="preserve"> BHP oraz posiadały stosowne uprawnienia</w:t>
      </w:r>
      <w:r w:rsidR="00E20AAF" w:rsidRPr="00520461">
        <w:rPr>
          <w:rFonts w:ascii="Calibri" w:hAnsi="Calibri" w:cs="Calibri"/>
          <w:color w:val="auto"/>
        </w:rPr>
        <w:t>;</w:t>
      </w:r>
    </w:p>
    <w:p w14:paraId="037AC049" w14:textId="519842A5" w:rsidR="00BF69DD" w:rsidRPr="00520461" w:rsidRDefault="007971C3" w:rsidP="00BF20C2">
      <w:pPr>
        <w:pStyle w:val="Default"/>
        <w:numPr>
          <w:ilvl w:val="0"/>
          <w:numId w:val="5"/>
        </w:numPr>
        <w:spacing w:line="276" w:lineRule="auto"/>
        <w:ind w:left="1276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posiada wszelkie niezbędne zgody, pozwolenia, zezwolenia lub koncesje wymagane przepisami prawa do wykonywania wszelkich czynności wiążących się </w:t>
      </w:r>
      <w:r w:rsidRPr="00520461">
        <w:rPr>
          <w:rFonts w:ascii="Calibri" w:hAnsi="Calibri" w:cs="Calibri"/>
          <w:color w:val="auto"/>
        </w:rPr>
        <w:lastRenderedPageBreak/>
        <w:t>z</w:t>
      </w:r>
      <w:r w:rsidR="001B2AE3" w:rsidRPr="00520461">
        <w:rPr>
          <w:rFonts w:ascii="Calibri" w:hAnsi="Calibri" w:cs="Calibri"/>
          <w:color w:val="auto"/>
        </w:rPr>
        <w:t xml:space="preserve"> wykonywaniem przedmiotu zamówienia</w:t>
      </w:r>
      <w:r w:rsidRPr="00520461">
        <w:rPr>
          <w:rFonts w:ascii="Calibri" w:hAnsi="Calibri" w:cs="Calibri"/>
          <w:color w:val="auto"/>
        </w:rPr>
        <w:t xml:space="preserve"> i zobowiązuje się do utrzymania takiego stanu rzeczy przez cał</w:t>
      </w:r>
      <w:r w:rsidR="00BF69DD" w:rsidRPr="00520461">
        <w:rPr>
          <w:rFonts w:ascii="Calibri" w:hAnsi="Calibri" w:cs="Calibri"/>
          <w:color w:val="auto"/>
        </w:rPr>
        <w:t>y okres obowiązywania  umowy;</w:t>
      </w:r>
    </w:p>
    <w:p w14:paraId="172F626D" w14:textId="4D9D739A" w:rsidR="007971C3" w:rsidRPr="00520461" w:rsidRDefault="00BF69DD" w:rsidP="00BF20C2">
      <w:pPr>
        <w:pStyle w:val="Default"/>
        <w:numPr>
          <w:ilvl w:val="0"/>
          <w:numId w:val="5"/>
        </w:numPr>
        <w:spacing w:line="276" w:lineRule="auto"/>
        <w:ind w:left="1276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nie jest świadczącym usługi, o którym mowa w art. 1 pkt 1b ustawy z dnia 10 października 2002 r. o minimalnym wynagrodzeniu za pracę (Dz. U. z </w:t>
      </w:r>
      <w:r w:rsidR="00E20AAF" w:rsidRPr="00520461">
        <w:rPr>
          <w:rFonts w:ascii="Calibri" w:hAnsi="Calibri" w:cs="Calibri"/>
          <w:color w:val="auto"/>
        </w:rPr>
        <w:t>2020</w:t>
      </w:r>
      <w:r w:rsidRPr="00520461">
        <w:rPr>
          <w:rFonts w:ascii="Calibri" w:hAnsi="Calibri" w:cs="Calibri"/>
          <w:color w:val="auto"/>
        </w:rPr>
        <w:t xml:space="preserve">. poz. </w:t>
      </w:r>
      <w:r w:rsidR="00E20AAF" w:rsidRPr="00520461">
        <w:rPr>
          <w:rFonts w:ascii="Calibri" w:hAnsi="Calibri" w:cs="Calibri"/>
          <w:color w:val="auto"/>
        </w:rPr>
        <w:t>2207</w:t>
      </w:r>
      <w:r w:rsidRPr="00520461">
        <w:rPr>
          <w:rFonts w:ascii="Calibri" w:hAnsi="Calibri" w:cs="Calibri"/>
          <w:color w:val="auto"/>
        </w:rPr>
        <w:t xml:space="preserve"> </w:t>
      </w:r>
      <w:r w:rsidR="00E20AAF" w:rsidRPr="00520461">
        <w:rPr>
          <w:rFonts w:ascii="Calibri" w:hAnsi="Calibri" w:cs="Calibri"/>
          <w:color w:val="auto"/>
        </w:rPr>
        <w:t>t.j</w:t>
      </w:r>
      <w:r w:rsidRPr="00520461">
        <w:rPr>
          <w:rFonts w:ascii="Calibri" w:hAnsi="Calibri" w:cs="Calibri"/>
          <w:color w:val="auto"/>
        </w:rPr>
        <w:t xml:space="preserve">.). </w:t>
      </w:r>
      <w:r w:rsidR="007971C3" w:rsidRPr="00520461">
        <w:rPr>
          <w:rFonts w:ascii="Calibri" w:hAnsi="Calibri" w:cs="Calibri"/>
          <w:color w:val="auto"/>
        </w:rPr>
        <w:t xml:space="preserve"> </w:t>
      </w:r>
    </w:p>
    <w:p w14:paraId="0FDFA207" w14:textId="69130461" w:rsidR="00C9412A" w:rsidRPr="00520461" w:rsidRDefault="00C9412A" w:rsidP="00BF20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Wykonawca</w:t>
      </w:r>
      <w:r w:rsidR="001B2AE3" w:rsidRPr="00520461">
        <w:rPr>
          <w:rFonts w:ascii="Calibri" w:hAnsi="Calibri" w:cs="Calibri"/>
          <w:sz w:val="24"/>
          <w:szCs w:val="24"/>
        </w:rPr>
        <w:t xml:space="preserve"> do realizacji przedmiotu zamówienia użyje </w:t>
      </w:r>
      <w:r w:rsidRPr="00520461">
        <w:rPr>
          <w:rFonts w:ascii="Calibri" w:hAnsi="Calibri" w:cs="Calibri"/>
          <w:sz w:val="24"/>
          <w:szCs w:val="24"/>
        </w:rPr>
        <w:t>własn</w:t>
      </w:r>
      <w:r w:rsidR="00F1678B" w:rsidRPr="00520461">
        <w:rPr>
          <w:rFonts w:ascii="Calibri" w:hAnsi="Calibri" w:cs="Calibri"/>
          <w:sz w:val="24"/>
          <w:szCs w:val="24"/>
        </w:rPr>
        <w:t>ego sprzętu.</w:t>
      </w:r>
    </w:p>
    <w:p w14:paraId="6A23D352" w14:textId="77777777" w:rsidR="00277CEB" w:rsidRPr="00520461" w:rsidRDefault="007971C3" w:rsidP="00BF20C2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>Wykonawca ponosi odpowiedzialność za wszelkie szkody powstałe w trakcie wykonywania Usług, w tym wynikające w związku z zaistnieniem zdarze</w:t>
      </w:r>
      <w:r w:rsidR="00B4346E" w:rsidRPr="00520461">
        <w:rPr>
          <w:rFonts w:ascii="Calibri" w:hAnsi="Calibri" w:cs="Calibri"/>
          <w:color w:val="auto"/>
        </w:rPr>
        <w:t>ń losowych oraz nieszczęśliwych </w:t>
      </w:r>
      <w:r w:rsidRPr="00520461">
        <w:rPr>
          <w:rFonts w:ascii="Calibri" w:hAnsi="Calibri" w:cs="Calibri"/>
          <w:color w:val="auto"/>
        </w:rPr>
        <w:t>wypadków.</w:t>
      </w:r>
    </w:p>
    <w:p w14:paraId="7B6EE021" w14:textId="0CD01256" w:rsidR="007971C3" w:rsidRPr="00520461" w:rsidRDefault="00B4346E" w:rsidP="00BF20C2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>Wykonawca we własnym zakresie ubezpiecza pracow</w:t>
      </w:r>
      <w:r w:rsidR="00BF69DD" w:rsidRPr="00520461">
        <w:rPr>
          <w:rFonts w:ascii="Calibri" w:hAnsi="Calibri" w:cs="Calibri"/>
          <w:color w:val="auto"/>
        </w:rPr>
        <w:t xml:space="preserve">ników </w:t>
      </w:r>
      <w:r w:rsidR="001B2AE3" w:rsidRPr="00520461">
        <w:rPr>
          <w:rFonts w:ascii="Calibri" w:hAnsi="Calibri" w:cs="Calibri"/>
          <w:color w:val="auto"/>
        </w:rPr>
        <w:t>realizacji zadania</w:t>
      </w:r>
      <w:r w:rsidR="00BF69DD" w:rsidRPr="00520461">
        <w:rPr>
          <w:rFonts w:ascii="Calibri" w:hAnsi="Calibri" w:cs="Calibri"/>
          <w:color w:val="auto"/>
        </w:rPr>
        <w:t>.</w:t>
      </w:r>
      <w:r w:rsidRPr="00520461">
        <w:rPr>
          <w:rFonts w:ascii="Calibri" w:hAnsi="Calibri" w:cs="Calibri"/>
          <w:color w:val="auto"/>
        </w:rPr>
        <w:t xml:space="preserve"> Oświadcza również, iż posiada ważną przez okres obowiązywania umowy polisę ubezpieczenia od odpowiedzialności cywilnej za szkody związane z wykonywaną działalności</w:t>
      </w:r>
      <w:r w:rsidR="000317C5" w:rsidRPr="00520461">
        <w:rPr>
          <w:rFonts w:ascii="Calibri" w:hAnsi="Calibri" w:cs="Calibri"/>
          <w:color w:val="auto"/>
        </w:rPr>
        <w:t>ą</w:t>
      </w:r>
      <w:r w:rsidRPr="00520461">
        <w:rPr>
          <w:rFonts w:ascii="Calibri" w:hAnsi="Calibri" w:cs="Calibri"/>
          <w:color w:val="auto"/>
        </w:rPr>
        <w:t xml:space="preserve"> gospodarc</w:t>
      </w:r>
      <w:r w:rsidR="00C25EB0" w:rsidRPr="00520461">
        <w:rPr>
          <w:rFonts w:ascii="Calibri" w:hAnsi="Calibri" w:cs="Calibri"/>
          <w:color w:val="auto"/>
        </w:rPr>
        <w:t>zą</w:t>
      </w:r>
      <w:r w:rsidR="00277CEB" w:rsidRPr="00520461">
        <w:rPr>
          <w:rFonts w:ascii="Calibri" w:hAnsi="Calibri" w:cs="Calibri"/>
          <w:color w:val="auto"/>
        </w:rPr>
        <w:t>,</w:t>
      </w:r>
      <w:r w:rsidR="00C25EB0" w:rsidRPr="00520461">
        <w:rPr>
          <w:rFonts w:ascii="Calibri" w:hAnsi="Calibri" w:cs="Calibri"/>
          <w:color w:val="auto"/>
        </w:rPr>
        <w:t xml:space="preserve"> wyrządzone przy wykonywaniu U</w:t>
      </w:r>
      <w:r w:rsidRPr="00520461">
        <w:rPr>
          <w:rFonts w:ascii="Calibri" w:hAnsi="Calibri" w:cs="Calibri"/>
          <w:color w:val="auto"/>
        </w:rPr>
        <w:t>sługi.</w:t>
      </w:r>
    </w:p>
    <w:p w14:paraId="7F7A38FA" w14:textId="77777777" w:rsidR="0012480C" w:rsidRPr="00520461" w:rsidRDefault="0012480C" w:rsidP="00BF20C2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</w:p>
    <w:p w14:paraId="0EE8C2D0" w14:textId="77777777" w:rsidR="00B901A9" w:rsidRPr="00520461" w:rsidRDefault="00B901A9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3</w:t>
      </w:r>
    </w:p>
    <w:p w14:paraId="481B1A68" w14:textId="77777777" w:rsidR="0012480C" w:rsidRPr="00520461" w:rsidRDefault="00B901A9" w:rsidP="00BF20C2">
      <w:pPr>
        <w:pStyle w:val="Default"/>
        <w:spacing w:line="276" w:lineRule="auto"/>
        <w:jc w:val="center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 </w:t>
      </w:r>
    </w:p>
    <w:p w14:paraId="52D0E5AA" w14:textId="2A3BE7C8" w:rsidR="00271499" w:rsidRPr="00520461" w:rsidRDefault="007971C3" w:rsidP="00BF20C2">
      <w:pPr>
        <w:pStyle w:val="Defaul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Po </w:t>
      </w:r>
      <w:r w:rsidR="00522E7A" w:rsidRPr="00520461">
        <w:rPr>
          <w:rFonts w:ascii="Calibri" w:hAnsi="Calibri" w:cs="Calibri"/>
          <w:color w:val="auto"/>
        </w:rPr>
        <w:t>w</w:t>
      </w:r>
      <w:r w:rsidRPr="00520461">
        <w:rPr>
          <w:rFonts w:ascii="Calibri" w:hAnsi="Calibri" w:cs="Calibri"/>
          <w:color w:val="auto"/>
        </w:rPr>
        <w:t>ykon</w:t>
      </w:r>
      <w:r w:rsidR="009B0F57" w:rsidRPr="00520461">
        <w:rPr>
          <w:rFonts w:ascii="Calibri" w:hAnsi="Calibri" w:cs="Calibri"/>
          <w:color w:val="auto"/>
        </w:rPr>
        <w:t xml:space="preserve">aniu </w:t>
      </w:r>
      <w:r w:rsidR="001B2AE3" w:rsidRPr="00520461">
        <w:rPr>
          <w:rFonts w:ascii="Calibri" w:hAnsi="Calibri" w:cs="Calibri"/>
          <w:color w:val="auto"/>
        </w:rPr>
        <w:t xml:space="preserve">przedmiotu zamówienia </w:t>
      </w:r>
      <w:r w:rsidR="00271499" w:rsidRPr="00520461">
        <w:rPr>
          <w:rFonts w:ascii="Calibri" w:hAnsi="Calibri" w:cs="Calibri"/>
          <w:color w:val="auto"/>
        </w:rPr>
        <w:t>Wykonawca zgłosi Za</w:t>
      </w:r>
      <w:r w:rsidR="001B2AE3" w:rsidRPr="00520461">
        <w:rPr>
          <w:rFonts w:ascii="Calibri" w:hAnsi="Calibri" w:cs="Calibri"/>
          <w:color w:val="auto"/>
        </w:rPr>
        <w:t>mawiającemu gotowość do odbioru.</w:t>
      </w:r>
    </w:p>
    <w:p w14:paraId="3E73BD92" w14:textId="279372C2" w:rsidR="008A76CF" w:rsidRDefault="007971C3" w:rsidP="00BF20C2">
      <w:pPr>
        <w:pStyle w:val="Defaul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Zamawiający </w:t>
      </w:r>
      <w:r w:rsidR="001B2AE3" w:rsidRPr="00520461">
        <w:rPr>
          <w:rFonts w:ascii="Calibri" w:hAnsi="Calibri" w:cs="Calibri"/>
          <w:color w:val="auto"/>
        </w:rPr>
        <w:t xml:space="preserve">dokona odbioru </w:t>
      </w:r>
      <w:r w:rsidR="00271499" w:rsidRPr="00520461">
        <w:rPr>
          <w:rFonts w:ascii="Calibri" w:hAnsi="Calibri" w:cs="Calibri"/>
          <w:color w:val="auto"/>
        </w:rPr>
        <w:t xml:space="preserve">w terminie </w:t>
      </w:r>
      <w:r w:rsidR="00536661" w:rsidRPr="00520461">
        <w:rPr>
          <w:rFonts w:ascii="Calibri" w:hAnsi="Calibri" w:cs="Calibri"/>
          <w:color w:val="auto"/>
        </w:rPr>
        <w:t>5</w:t>
      </w:r>
      <w:r w:rsidR="00271499" w:rsidRPr="00520461">
        <w:rPr>
          <w:rFonts w:ascii="Calibri" w:hAnsi="Calibri" w:cs="Calibri"/>
          <w:color w:val="auto"/>
        </w:rPr>
        <w:t xml:space="preserve"> dni</w:t>
      </w:r>
      <w:r w:rsidR="00352C5D" w:rsidRPr="00520461">
        <w:rPr>
          <w:rFonts w:ascii="Calibri" w:hAnsi="Calibri" w:cs="Calibri"/>
          <w:color w:val="auto"/>
        </w:rPr>
        <w:t xml:space="preserve"> robocz</w:t>
      </w:r>
      <w:r w:rsidR="00536661" w:rsidRPr="00520461">
        <w:rPr>
          <w:rFonts w:ascii="Calibri" w:hAnsi="Calibri" w:cs="Calibri"/>
          <w:color w:val="auto"/>
        </w:rPr>
        <w:t>ych</w:t>
      </w:r>
      <w:r w:rsidR="00271499" w:rsidRPr="00520461">
        <w:rPr>
          <w:rFonts w:ascii="Calibri" w:hAnsi="Calibri" w:cs="Calibri"/>
          <w:color w:val="auto"/>
        </w:rPr>
        <w:t xml:space="preserve"> od</w:t>
      </w:r>
      <w:r w:rsidR="009B0F57" w:rsidRPr="00520461">
        <w:rPr>
          <w:rFonts w:ascii="Calibri" w:hAnsi="Calibri" w:cs="Calibri"/>
          <w:color w:val="auto"/>
        </w:rPr>
        <w:t xml:space="preserve"> chwili zgłoszenia gotowości, o której mowa w ust. 1</w:t>
      </w:r>
      <w:r w:rsidR="00271499" w:rsidRPr="00520461">
        <w:rPr>
          <w:rFonts w:ascii="Calibri" w:hAnsi="Calibri" w:cs="Calibri"/>
          <w:color w:val="auto"/>
        </w:rPr>
        <w:t>.</w:t>
      </w:r>
      <w:r w:rsidR="001B2AE3" w:rsidRPr="00520461">
        <w:rPr>
          <w:rFonts w:ascii="Calibri" w:hAnsi="Calibri" w:cs="Calibri"/>
          <w:color w:val="auto"/>
        </w:rPr>
        <w:t xml:space="preserve"> Potwierdzeniem wykonania przedmiotu zamówienia </w:t>
      </w:r>
      <w:r w:rsidRPr="00520461">
        <w:rPr>
          <w:rFonts w:ascii="Calibri" w:hAnsi="Calibri" w:cs="Calibri"/>
          <w:color w:val="auto"/>
        </w:rPr>
        <w:t xml:space="preserve">będzie podpisany przez obie strony </w:t>
      </w:r>
      <w:r w:rsidR="006651A0">
        <w:rPr>
          <w:rFonts w:ascii="Calibri" w:hAnsi="Calibri" w:cs="Calibri"/>
          <w:color w:val="auto"/>
        </w:rPr>
        <w:t>P</w:t>
      </w:r>
      <w:r w:rsidRPr="00520461">
        <w:rPr>
          <w:rFonts w:ascii="Calibri" w:hAnsi="Calibri" w:cs="Calibri"/>
          <w:color w:val="auto"/>
        </w:rPr>
        <w:t xml:space="preserve">rotokół </w:t>
      </w:r>
      <w:r w:rsidR="006651A0">
        <w:rPr>
          <w:rFonts w:ascii="Calibri" w:hAnsi="Calibri" w:cs="Calibri"/>
          <w:color w:val="auto"/>
        </w:rPr>
        <w:t>O</w:t>
      </w:r>
      <w:r w:rsidRPr="00520461">
        <w:rPr>
          <w:rFonts w:ascii="Calibri" w:hAnsi="Calibri" w:cs="Calibri"/>
          <w:color w:val="auto"/>
        </w:rPr>
        <w:t>dbioru</w:t>
      </w:r>
      <w:r w:rsidR="006651A0">
        <w:rPr>
          <w:rFonts w:ascii="Calibri" w:hAnsi="Calibri" w:cs="Calibri"/>
          <w:color w:val="auto"/>
        </w:rPr>
        <w:t xml:space="preserve"> Końcowego</w:t>
      </w:r>
      <w:r w:rsidRPr="00520461">
        <w:rPr>
          <w:rFonts w:ascii="Calibri" w:hAnsi="Calibri" w:cs="Calibri"/>
          <w:color w:val="auto"/>
        </w:rPr>
        <w:t xml:space="preserve">. </w:t>
      </w:r>
      <w:r w:rsidR="00392659">
        <w:rPr>
          <w:rFonts w:ascii="Calibri" w:hAnsi="Calibri" w:cs="Calibri"/>
          <w:color w:val="auto"/>
        </w:rPr>
        <w:t>Wzór p</w:t>
      </w:r>
      <w:r w:rsidR="003D77DC">
        <w:rPr>
          <w:rFonts w:ascii="Calibri" w:hAnsi="Calibri" w:cs="Calibri"/>
          <w:color w:val="auto"/>
        </w:rPr>
        <w:t>rotok</w:t>
      </w:r>
      <w:r w:rsidR="00392659">
        <w:rPr>
          <w:rFonts w:ascii="Calibri" w:hAnsi="Calibri" w:cs="Calibri"/>
          <w:color w:val="auto"/>
        </w:rPr>
        <w:t>o</w:t>
      </w:r>
      <w:r w:rsidR="003D77DC">
        <w:rPr>
          <w:rFonts w:ascii="Calibri" w:hAnsi="Calibri" w:cs="Calibri"/>
          <w:color w:val="auto"/>
        </w:rPr>
        <w:t>ł</w:t>
      </w:r>
      <w:r w:rsidR="00392659">
        <w:rPr>
          <w:rFonts w:ascii="Calibri" w:hAnsi="Calibri" w:cs="Calibri"/>
          <w:color w:val="auto"/>
        </w:rPr>
        <w:t>u</w:t>
      </w:r>
      <w:r w:rsidR="003D77DC">
        <w:rPr>
          <w:rFonts w:ascii="Calibri" w:hAnsi="Calibri" w:cs="Calibri"/>
          <w:color w:val="auto"/>
        </w:rPr>
        <w:t xml:space="preserve"> stanowi załącznik nr 2</w:t>
      </w:r>
      <w:r w:rsidR="008A76CF" w:rsidRPr="00520461">
        <w:rPr>
          <w:rFonts w:ascii="Calibri" w:hAnsi="Calibri" w:cs="Calibri"/>
          <w:color w:val="auto"/>
        </w:rPr>
        <w:t xml:space="preserve"> niniejszej umowy.</w:t>
      </w:r>
    </w:p>
    <w:p w14:paraId="33079B73" w14:textId="7FD15CD1" w:rsidR="00277CEB" w:rsidRPr="006651A0" w:rsidRDefault="007971C3" w:rsidP="006651A0">
      <w:pPr>
        <w:pStyle w:val="Defaul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6651A0">
        <w:rPr>
          <w:rFonts w:ascii="Calibri" w:hAnsi="Calibri" w:cs="Calibri"/>
          <w:color w:val="auto"/>
        </w:rPr>
        <w:t xml:space="preserve">Zamawiający uprawniony będzie do wpisania do </w:t>
      </w:r>
      <w:r w:rsidR="006651A0">
        <w:rPr>
          <w:rFonts w:ascii="Calibri" w:hAnsi="Calibri" w:cs="Calibri"/>
          <w:color w:val="auto"/>
        </w:rPr>
        <w:t>P</w:t>
      </w:r>
      <w:r w:rsidRPr="006651A0">
        <w:rPr>
          <w:rFonts w:ascii="Calibri" w:hAnsi="Calibri" w:cs="Calibri"/>
          <w:color w:val="auto"/>
        </w:rPr>
        <w:t xml:space="preserve">rotokołu </w:t>
      </w:r>
      <w:r w:rsidR="006651A0">
        <w:rPr>
          <w:rFonts w:ascii="Calibri" w:hAnsi="Calibri" w:cs="Calibri"/>
          <w:color w:val="auto"/>
        </w:rPr>
        <w:t>O</w:t>
      </w:r>
      <w:r w:rsidRPr="006651A0">
        <w:rPr>
          <w:rFonts w:ascii="Calibri" w:hAnsi="Calibri" w:cs="Calibri"/>
          <w:color w:val="auto"/>
        </w:rPr>
        <w:t>dbioru</w:t>
      </w:r>
      <w:r w:rsidR="006651A0">
        <w:rPr>
          <w:rFonts w:ascii="Calibri" w:hAnsi="Calibri" w:cs="Calibri"/>
          <w:color w:val="auto"/>
        </w:rPr>
        <w:t xml:space="preserve"> Końcowego</w:t>
      </w:r>
      <w:r w:rsidRPr="006651A0">
        <w:rPr>
          <w:rFonts w:ascii="Calibri" w:hAnsi="Calibri" w:cs="Calibri"/>
          <w:color w:val="auto"/>
        </w:rPr>
        <w:t xml:space="preserve"> zastrzeżeń co do wykonany</w:t>
      </w:r>
      <w:r w:rsidR="009B0F57" w:rsidRPr="006651A0">
        <w:rPr>
          <w:rFonts w:ascii="Calibri" w:hAnsi="Calibri" w:cs="Calibri"/>
          <w:color w:val="auto"/>
        </w:rPr>
        <w:t xml:space="preserve">ch </w:t>
      </w:r>
      <w:r w:rsidRPr="006651A0">
        <w:rPr>
          <w:rFonts w:ascii="Calibri" w:hAnsi="Calibri" w:cs="Calibri"/>
          <w:color w:val="auto"/>
        </w:rPr>
        <w:t xml:space="preserve"> </w:t>
      </w:r>
      <w:r w:rsidR="001B2AE3" w:rsidRPr="006651A0">
        <w:rPr>
          <w:rFonts w:ascii="Calibri" w:hAnsi="Calibri" w:cs="Calibri"/>
          <w:color w:val="auto"/>
        </w:rPr>
        <w:t xml:space="preserve">prac. </w:t>
      </w:r>
      <w:r w:rsidRPr="006651A0">
        <w:rPr>
          <w:rFonts w:ascii="Calibri" w:hAnsi="Calibri" w:cs="Calibri"/>
          <w:color w:val="auto"/>
        </w:rPr>
        <w:t>W razie zgłoszenia przez Zamawiającego z</w:t>
      </w:r>
      <w:r w:rsidR="001B2AE3" w:rsidRPr="006651A0">
        <w:rPr>
          <w:rFonts w:ascii="Calibri" w:hAnsi="Calibri" w:cs="Calibri"/>
          <w:color w:val="auto"/>
        </w:rPr>
        <w:t xml:space="preserve">astrzeżeń, </w:t>
      </w:r>
      <w:r w:rsidRPr="006651A0">
        <w:rPr>
          <w:rFonts w:ascii="Calibri" w:hAnsi="Calibri" w:cs="Calibri"/>
          <w:color w:val="auto"/>
        </w:rPr>
        <w:t>Wykonawca będzie zobowiązany do nieodpłatnego poprawienia wykonanych Usług w t</w:t>
      </w:r>
      <w:r w:rsidR="007B44DF" w:rsidRPr="006651A0">
        <w:rPr>
          <w:rFonts w:ascii="Calibri" w:hAnsi="Calibri" w:cs="Calibri"/>
          <w:color w:val="auto"/>
        </w:rPr>
        <w:t xml:space="preserve">erminie wyznaczonym przez </w:t>
      </w:r>
      <w:r w:rsidRPr="006651A0">
        <w:rPr>
          <w:rFonts w:ascii="Calibri" w:hAnsi="Calibri" w:cs="Calibri"/>
          <w:color w:val="auto"/>
        </w:rPr>
        <w:t>Z</w:t>
      </w:r>
      <w:r w:rsidR="00352C5D" w:rsidRPr="006651A0">
        <w:rPr>
          <w:rFonts w:ascii="Calibri" w:hAnsi="Calibri" w:cs="Calibri"/>
          <w:color w:val="auto"/>
        </w:rPr>
        <w:t>amawiającego.</w:t>
      </w:r>
    </w:p>
    <w:p w14:paraId="40ABC6A8" w14:textId="32421000" w:rsidR="00BC2878" w:rsidRPr="00520461" w:rsidRDefault="00BC2878" w:rsidP="00BF20C2">
      <w:pPr>
        <w:pStyle w:val="Default"/>
        <w:spacing w:line="276" w:lineRule="auto"/>
        <w:ind w:left="720"/>
        <w:jc w:val="both"/>
        <w:rPr>
          <w:rFonts w:ascii="Calibri" w:hAnsi="Calibri" w:cs="Calibri"/>
          <w:color w:val="auto"/>
        </w:rPr>
      </w:pPr>
    </w:p>
    <w:p w14:paraId="18F0E86F" w14:textId="77777777" w:rsidR="00F366E1" w:rsidRPr="00520461" w:rsidRDefault="00F366E1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11B626" w14:textId="77777777" w:rsidR="00C9412A" w:rsidRPr="00520461" w:rsidRDefault="00B901A9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4</w:t>
      </w:r>
    </w:p>
    <w:p w14:paraId="5B85C91D" w14:textId="77777777" w:rsidR="00334FA6" w:rsidRPr="00520461" w:rsidRDefault="00334FA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</w:p>
    <w:p w14:paraId="36813A5F" w14:textId="5AAECA87" w:rsidR="00C9412A" w:rsidRPr="00520461" w:rsidRDefault="001B2AE3" w:rsidP="00BF20C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Termin realizacji zamówienia </w:t>
      </w:r>
      <w:r w:rsidR="00E20AAF" w:rsidRPr="00520461">
        <w:rPr>
          <w:rFonts w:ascii="Calibri" w:hAnsi="Calibri" w:cs="Calibri"/>
          <w:sz w:val="24"/>
          <w:szCs w:val="24"/>
        </w:rPr>
        <w:t xml:space="preserve">wynosi </w:t>
      </w:r>
      <w:r w:rsidR="00864E90" w:rsidRPr="00520461">
        <w:rPr>
          <w:rFonts w:ascii="Calibri" w:hAnsi="Calibri" w:cs="Calibri"/>
          <w:sz w:val="24"/>
          <w:szCs w:val="24"/>
        </w:rPr>
        <w:t xml:space="preserve">do </w:t>
      </w:r>
      <w:r w:rsidR="00392659">
        <w:rPr>
          <w:rFonts w:ascii="Calibri" w:hAnsi="Calibri" w:cs="Calibri"/>
          <w:sz w:val="24"/>
          <w:szCs w:val="24"/>
        </w:rPr>
        <w:t>60</w:t>
      </w:r>
      <w:r w:rsidRPr="00520461">
        <w:rPr>
          <w:rFonts w:ascii="Calibri" w:hAnsi="Calibri" w:cs="Calibri"/>
          <w:sz w:val="24"/>
          <w:szCs w:val="24"/>
        </w:rPr>
        <w:t xml:space="preserve"> dni od podpisania umowy.</w:t>
      </w:r>
    </w:p>
    <w:p w14:paraId="03B0317C" w14:textId="0D84A0C4" w:rsidR="00BF20C2" w:rsidRPr="00520461" w:rsidRDefault="001B2AE3" w:rsidP="00BF20C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</w:t>
      </w:r>
      <w:r w:rsidR="00BF20C2" w:rsidRPr="00520461">
        <w:rPr>
          <w:rFonts w:ascii="Calibri" w:hAnsi="Calibri" w:cs="Calibri"/>
          <w:sz w:val="24"/>
          <w:szCs w:val="24"/>
        </w:rPr>
        <w:t>e względu na specyfikę pracy w czynnym urzędzie należy uwzględnić konieczność wykonywania części robót po godzinach urzędowania lub w dni wolne od pracy. Usługa będzie możliwa do zrealizowania zgodnie z poniższym</w:t>
      </w:r>
      <w:r w:rsidR="008A06C3" w:rsidRPr="00520461">
        <w:rPr>
          <w:rFonts w:ascii="Calibri" w:hAnsi="Calibri" w:cs="Calibri"/>
          <w:sz w:val="24"/>
          <w:szCs w:val="24"/>
        </w:rPr>
        <w:t>i wytycznymi</w:t>
      </w:r>
      <w:r w:rsidR="00BF20C2" w:rsidRPr="00520461">
        <w:rPr>
          <w:rFonts w:ascii="Calibri" w:hAnsi="Calibri" w:cs="Calibri"/>
          <w:sz w:val="24"/>
          <w:szCs w:val="24"/>
        </w:rPr>
        <w:t>:</w:t>
      </w:r>
    </w:p>
    <w:p w14:paraId="19671DEB" w14:textId="2B3CAC12" w:rsidR="00BF20C2" w:rsidRPr="00520461" w:rsidRDefault="007130E3" w:rsidP="00BF20C2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dni robocze w godzinach: 16.30 do 21.00</w:t>
      </w:r>
      <w:r w:rsidR="008A06C3" w:rsidRPr="00520461">
        <w:rPr>
          <w:rFonts w:ascii="Calibri" w:hAnsi="Calibri" w:cs="Calibri"/>
          <w:sz w:val="24"/>
          <w:szCs w:val="24"/>
        </w:rPr>
        <w:t>,</w:t>
      </w:r>
    </w:p>
    <w:p w14:paraId="74382919" w14:textId="39E5F0B8" w:rsidR="00BF20C2" w:rsidRPr="00520461" w:rsidRDefault="007130E3" w:rsidP="00BF20C2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dni wolne od pracy w godzinach: 7.00 do 21.00</w:t>
      </w:r>
      <w:r w:rsidR="00BF20C2" w:rsidRPr="00520461">
        <w:rPr>
          <w:rFonts w:ascii="Calibri" w:hAnsi="Calibri" w:cs="Calibri"/>
          <w:sz w:val="24"/>
          <w:szCs w:val="24"/>
        </w:rPr>
        <w:t>.</w:t>
      </w:r>
    </w:p>
    <w:p w14:paraId="0202D897" w14:textId="1733FD0F" w:rsidR="00904FFF" w:rsidRPr="00520461" w:rsidRDefault="00BF20C2" w:rsidP="00BF20C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Kolorystyka użytych materiałów </w:t>
      </w:r>
      <w:r w:rsidR="008A06C3" w:rsidRPr="00520461">
        <w:rPr>
          <w:rFonts w:ascii="Calibri" w:hAnsi="Calibri" w:cs="Calibri"/>
          <w:sz w:val="24"/>
          <w:szCs w:val="24"/>
        </w:rPr>
        <w:t>zostanie uzgodniona</w:t>
      </w:r>
      <w:r w:rsidRPr="00520461">
        <w:rPr>
          <w:rFonts w:ascii="Calibri" w:hAnsi="Calibri" w:cs="Calibri"/>
          <w:sz w:val="24"/>
          <w:szCs w:val="24"/>
        </w:rPr>
        <w:t xml:space="preserve"> z Zamawiającym.</w:t>
      </w:r>
    </w:p>
    <w:p w14:paraId="3F07F539" w14:textId="02A534A0" w:rsidR="008A76CF" w:rsidRPr="00E467D5" w:rsidRDefault="008A76CF" w:rsidP="00E467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Wszystkie stosowane materiały użyte do wykonania przedmiotu zamówienia powinny posiadać stosowne certyfikaty, aprobaty techniczne i atesty wydane przez upoważnioną instytucję krajową. Do wykonania inwestycji muszą być używane materiały nowe dopuszczone do stosowania</w:t>
      </w:r>
      <w:r w:rsidR="00E467D5">
        <w:rPr>
          <w:rFonts w:ascii="Calibri" w:hAnsi="Calibri" w:cs="Calibri"/>
          <w:sz w:val="24"/>
          <w:szCs w:val="24"/>
        </w:rPr>
        <w:t xml:space="preserve"> </w:t>
      </w:r>
      <w:r w:rsidRPr="00E467D5">
        <w:rPr>
          <w:rFonts w:ascii="Calibri" w:hAnsi="Calibri" w:cs="Calibri"/>
          <w:sz w:val="24"/>
          <w:szCs w:val="24"/>
        </w:rPr>
        <w:t xml:space="preserve">w budownictwie, spełniające warunki określone w ustawie z dnia 16 kwietnia 2004 r. o wyrobach budowlanych (tj. Dz. U. </w:t>
      </w:r>
      <w:r w:rsidR="006651A0">
        <w:rPr>
          <w:rFonts w:ascii="Calibri" w:hAnsi="Calibri" w:cs="Calibri"/>
          <w:sz w:val="24"/>
          <w:szCs w:val="24"/>
        </w:rPr>
        <w:br/>
      </w:r>
      <w:r w:rsidRPr="00E467D5">
        <w:rPr>
          <w:rFonts w:ascii="Calibri" w:hAnsi="Calibri" w:cs="Calibri"/>
          <w:sz w:val="24"/>
          <w:szCs w:val="24"/>
        </w:rPr>
        <w:lastRenderedPageBreak/>
        <w:t>z 2021 r. poz. 1213t.j.)</w:t>
      </w:r>
      <w:r w:rsidR="005703AD">
        <w:rPr>
          <w:rFonts w:ascii="Calibri" w:hAnsi="Calibri" w:cs="Calibri"/>
          <w:sz w:val="24"/>
          <w:szCs w:val="24"/>
        </w:rPr>
        <w:t xml:space="preserve">,  </w:t>
      </w:r>
      <w:r w:rsidRPr="00E467D5">
        <w:rPr>
          <w:rFonts w:ascii="Calibri" w:hAnsi="Calibri" w:cs="Calibri"/>
          <w:sz w:val="24"/>
          <w:szCs w:val="24"/>
        </w:rPr>
        <w:t>przepisach wykonawczych do tej ustawy</w:t>
      </w:r>
      <w:r w:rsidR="005703AD">
        <w:rPr>
          <w:rFonts w:ascii="Calibri" w:hAnsi="Calibri" w:cs="Calibri"/>
          <w:sz w:val="24"/>
          <w:szCs w:val="24"/>
        </w:rPr>
        <w:t xml:space="preserve"> oraz w Opisie przedmiotu zamówienia, o którym mowa w § 1.</w:t>
      </w:r>
    </w:p>
    <w:p w14:paraId="456004F6" w14:textId="77777777" w:rsidR="00B249A7" w:rsidRPr="00520461" w:rsidRDefault="00B249A7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23BCAD5" w14:textId="77777777" w:rsidR="00C9412A" w:rsidRPr="00520461" w:rsidRDefault="00B901A9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5</w:t>
      </w:r>
    </w:p>
    <w:p w14:paraId="0AE12D25" w14:textId="77777777" w:rsidR="00334FA6" w:rsidRPr="00520461" w:rsidRDefault="00334FA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B8B239" w14:textId="54E4C460" w:rsidR="00536661" w:rsidRPr="00520461" w:rsidRDefault="00142BBD" w:rsidP="00BF20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C</w:t>
      </w:r>
      <w:r w:rsidR="00536661" w:rsidRPr="00520461">
        <w:rPr>
          <w:rFonts w:ascii="Calibri" w:hAnsi="Calibri" w:cs="Calibri"/>
          <w:sz w:val="24"/>
          <w:szCs w:val="24"/>
        </w:rPr>
        <w:t>ałkowite</w:t>
      </w:r>
      <w:r w:rsidR="001B2AE3" w:rsidRPr="00520461">
        <w:rPr>
          <w:rFonts w:ascii="Calibri" w:hAnsi="Calibri" w:cs="Calibri"/>
          <w:sz w:val="24"/>
          <w:szCs w:val="24"/>
        </w:rPr>
        <w:t xml:space="preserve"> ryczałtowe</w:t>
      </w:r>
      <w:r w:rsidR="00536661" w:rsidRPr="00520461">
        <w:rPr>
          <w:rFonts w:ascii="Calibri" w:hAnsi="Calibri" w:cs="Calibri"/>
          <w:sz w:val="24"/>
          <w:szCs w:val="24"/>
        </w:rPr>
        <w:t xml:space="preserve"> wynagrodzenie za wykonanie przedmiotu umowy wynosi:</w:t>
      </w:r>
    </w:p>
    <w:p w14:paraId="71A2F537" w14:textId="0F429E03" w:rsidR="00536661" w:rsidRPr="00520461" w:rsidRDefault="00536661" w:rsidP="00595E9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- ……………….  zł netto</w:t>
      </w:r>
    </w:p>
    <w:p w14:paraId="69DEDC9D" w14:textId="484F3DB2" w:rsidR="00536661" w:rsidRPr="00520461" w:rsidRDefault="00536661" w:rsidP="00595E9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- ……………..... zł podatek VAT</w:t>
      </w:r>
    </w:p>
    <w:p w14:paraId="568E9CE3" w14:textId="77777777" w:rsidR="00536661" w:rsidRPr="00520461" w:rsidRDefault="00536661" w:rsidP="00595E9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- ……………….. zł brutto.</w:t>
      </w:r>
    </w:p>
    <w:p w14:paraId="295C7C39" w14:textId="04F99B34" w:rsidR="00967CC2" w:rsidRPr="00520461" w:rsidRDefault="00142BBD" w:rsidP="00BF20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Ryczałtowe w</w:t>
      </w:r>
      <w:r w:rsidR="00C64FCD" w:rsidRPr="00520461">
        <w:rPr>
          <w:rFonts w:ascii="Calibri" w:hAnsi="Calibri" w:cs="Calibri"/>
          <w:sz w:val="24"/>
          <w:szCs w:val="24"/>
        </w:rPr>
        <w:t>ynagrodzenie</w:t>
      </w:r>
      <w:r w:rsidR="00C9412A" w:rsidRPr="00520461">
        <w:rPr>
          <w:rFonts w:ascii="Calibri" w:hAnsi="Calibri" w:cs="Calibri"/>
          <w:sz w:val="24"/>
          <w:szCs w:val="24"/>
        </w:rPr>
        <w:t xml:space="preserve"> </w:t>
      </w:r>
      <w:r w:rsidR="00C64FCD" w:rsidRPr="00520461">
        <w:rPr>
          <w:rFonts w:ascii="Calibri" w:hAnsi="Calibri" w:cs="Calibri"/>
          <w:sz w:val="24"/>
          <w:szCs w:val="24"/>
        </w:rPr>
        <w:t xml:space="preserve">Wykonawcy </w:t>
      </w:r>
      <w:r w:rsidR="00C9412A" w:rsidRPr="00520461">
        <w:rPr>
          <w:rFonts w:ascii="Calibri" w:hAnsi="Calibri" w:cs="Calibri"/>
          <w:sz w:val="24"/>
          <w:szCs w:val="24"/>
        </w:rPr>
        <w:t>zawiera wszelkie koszty niezbędne do prawidłowego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="00C64FCD" w:rsidRPr="00520461">
        <w:rPr>
          <w:rFonts w:ascii="Calibri" w:hAnsi="Calibri" w:cs="Calibri"/>
          <w:sz w:val="24"/>
          <w:szCs w:val="24"/>
        </w:rPr>
        <w:t xml:space="preserve">wykonania </w:t>
      </w:r>
      <w:r w:rsidR="008A06C3" w:rsidRPr="00520461">
        <w:rPr>
          <w:rFonts w:ascii="Calibri" w:hAnsi="Calibri" w:cs="Calibri"/>
          <w:sz w:val="24"/>
          <w:szCs w:val="24"/>
        </w:rPr>
        <w:t>przedmiotu umowy</w:t>
      </w:r>
      <w:r w:rsidR="00C64FCD" w:rsidRPr="00520461">
        <w:rPr>
          <w:rFonts w:ascii="Calibri" w:hAnsi="Calibri" w:cs="Calibri"/>
          <w:sz w:val="24"/>
          <w:szCs w:val="24"/>
        </w:rPr>
        <w:t>.</w:t>
      </w:r>
    </w:p>
    <w:p w14:paraId="5C165FB0" w14:textId="77777777" w:rsidR="00277CEB" w:rsidRPr="00520461" w:rsidRDefault="00277CE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161C521" w14:textId="77777777" w:rsidR="00B901A9" w:rsidRPr="00520461" w:rsidRDefault="00B901A9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ED47194" w14:textId="77777777" w:rsidR="00C9412A" w:rsidRPr="00520461" w:rsidRDefault="00B901A9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6</w:t>
      </w:r>
    </w:p>
    <w:p w14:paraId="37163EDD" w14:textId="77777777" w:rsidR="00334FA6" w:rsidRPr="00520461" w:rsidRDefault="00334FA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B76871D" w14:textId="77777777" w:rsidR="00C9412A" w:rsidRPr="00520461" w:rsidRDefault="00C64FCD" w:rsidP="00BF20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Płatność wynagrodzenia </w:t>
      </w:r>
      <w:r w:rsidR="00C9412A" w:rsidRPr="00520461">
        <w:rPr>
          <w:rFonts w:ascii="Calibri" w:hAnsi="Calibri" w:cs="Calibri"/>
          <w:sz w:val="24"/>
          <w:szCs w:val="24"/>
        </w:rPr>
        <w:t>nastąpi na podstawie faktury, wystawionej nie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="00C9412A" w:rsidRPr="00520461">
        <w:rPr>
          <w:rFonts w:ascii="Calibri" w:hAnsi="Calibri" w:cs="Calibri"/>
          <w:sz w:val="24"/>
          <w:szCs w:val="24"/>
        </w:rPr>
        <w:t xml:space="preserve">wcześniej niż w dniu podpisania przez </w:t>
      </w:r>
      <w:r w:rsidR="00B901A9" w:rsidRPr="00520461">
        <w:rPr>
          <w:rFonts w:ascii="Calibri" w:hAnsi="Calibri" w:cs="Calibri"/>
          <w:sz w:val="24"/>
          <w:szCs w:val="24"/>
        </w:rPr>
        <w:t>Zamawiającego protokołu odbioru bez zastrzeżeń.</w:t>
      </w:r>
    </w:p>
    <w:p w14:paraId="3D2A53C7" w14:textId="151DE425" w:rsidR="0009487E" w:rsidRPr="00520461" w:rsidRDefault="00C9412A" w:rsidP="00BF20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Zamawiający zobowiązuje się do zapłaty faktury przelewe</w:t>
      </w:r>
      <w:r w:rsidR="00D860B9" w:rsidRPr="00520461">
        <w:rPr>
          <w:rFonts w:ascii="Calibri" w:hAnsi="Calibri" w:cs="Calibri"/>
          <w:sz w:val="24"/>
          <w:szCs w:val="24"/>
        </w:rPr>
        <w:t>m</w:t>
      </w:r>
      <w:r w:rsidR="00C64FCD" w:rsidRPr="00520461">
        <w:rPr>
          <w:rFonts w:ascii="Calibri" w:hAnsi="Calibri" w:cs="Calibri"/>
          <w:sz w:val="24"/>
          <w:szCs w:val="24"/>
        </w:rPr>
        <w:t>,</w:t>
      </w:r>
      <w:r w:rsidR="00D860B9" w:rsidRPr="00520461">
        <w:rPr>
          <w:rFonts w:ascii="Calibri" w:hAnsi="Calibri" w:cs="Calibri"/>
          <w:sz w:val="24"/>
          <w:szCs w:val="24"/>
        </w:rPr>
        <w:t xml:space="preserve"> w terminie 14</w:t>
      </w:r>
      <w:r w:rsidRPr="00520461">
        <w:rPr>
          <w:rFonts w:ascii="Calibri" w:hAnsi="Calibri" w:cs="Calibri"/>
          <w:sz w:val="24"/>
          <w:szCs w:val="24"/>
        </w:rPr>
        <w:t xml:space="preserve"> dni od dnia dostarczenia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="00C53E2B" w:rsidRPr="00520461">
        <w:rPr>
          <w:rFonts w:ascii="Calibri" w:hAnsi="Calibri" w:cs="Calibri"/>
          <w:sz w:val="24"/>
          <w:szCs w:val="24"/>
        </w:rPr>
        <w:t>prawidłowo wystawionej faktury.</w:t>
      </w:r>
      <w:r w:rsidR="00436A07" w:rsidRPr="00520461">
        <w:rPr>
          <w:rFonts w:ascii="Calibri" w:hAnsi="Calibri" w:cs="Calibri"/>
          <w:sz w:val="24"/>
          <w:szCs w:val="24"/>
        </w:rPr>
        <w:t xml:space="preserve"> Wynagrodzenie </w:t>
      </w:r>
      <w:r w:rsidRPr="00520461">
        <w:rPr>
          <w:rFonts w:ascii="Calibri" w:hAnsi="Calibri" w:cs="Calibri"/>
          <w:sz w:val="24"/>
          <w:szCs w:val="24"/>
        </w:rPr>
        <w:t>przysługujące Wykonawcy płatne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="00C64FCD" w:rsidRPr="00520461">
        <w:rPr>
          <w:rFonts w:ascii="Calibri" w:hAnsi="Calibri" w:cs="Calibri"/>
          <w:sz w:val="24"/>
          <w:szCs w:val="24"/>
        </w:rPr>
        <w:t xml:space="preserve">będzie z rachunku bankowego </w:t>
      </w:r>
      <w:r w:rsidRPr="00520461">
        <w:rPr>
          <w:rFonts w:ascii="Calibri" w:hAnsi="Calibri" w:cs="Calibri"/>
          <w:sz w:val="24"/>
          <w:szCs w:val="24"/>
        </w:rPr>
        <w:t>Zamawiającego</w:t>
      </w:r>
      <w:r w:rsidR="00C64FCD" w:rsidRPr="00520461">
        <w:rPr>
          <w:rFonts w:ascii="Calibri" w:hAnsi="Calibri" w:cs="Calibri"/>
          <w:sz w:val="24"/>
          <w:szCs w:val="24"/>
        </w:rPr>
        <w:t xml:space="preserve">, </w:t>
      </w:r>
      <w:r w:rsidR="00436A07" w:rsidRPr="00520461">
        <w:rPr>
          <w:rFonts w:ascii="Calibri" w:hAnsi="Calibri" w:cs="Calibri"/>
          <w:sz w:val="24"/>
          <w:szCs w:val="24"/>
        </w:rPr>
        <w:t>n</w:t>
      </w:r>
      <w:r w:rsidR="00C64FCD" w:rsidRPr="00520461">
        <w:rPr>
          <w:rFonts w:ascii="Calibri" w:hAnsi="Calibri" w:cs="Calibri"/>
          <w:sz w:val="24"/>
          <w:szCs w:val="24"/>
        </w:rPr>
        <w:t>a rachunek bankowy</w:t>
      </w:r>
      <w:r w:rsidRPr="00520461">
        <w:rPr>
          <w:rFonts w:ascii="Calibri" w:hAnsi="Calibri" w:cs="Calibri"/>
          <w:sz w:val="24"/>
          <w:szCs w:val="24"/>
        </w:rPr>
        <w:t xml:space="preserve"> Wykonawcy</w:t>
      </w:r>
      <w:r w:rsidR="00715F53" w:rsidRPr="00520461">
        <w:rPr>
          <w:rFonts w:ascii="Calibri" w:hAnsi="Calibri" w:cs="Calibri"/>
          <w:sz w:val="24"/>
          <w:szCs w:val="24"/>
        </w:rPr>
        <w:t>,</w:t>
      </w:r>
      <w:r w:rsidR="00715F53" w:rsidRPr="00520461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715F53" w:rsidRPr="00520461">
        <w:rPr>
          <w:rFonts w:ascii="Calibri" w:hAnsi="Calibri" w:cs="Calibri"/>
          <w:sz w:val="24"/>
          <w:szCs w:val="24"/>
        </w:rPr>
        <w:t>wskazany na wystawionej fakturze</w:t>
      </w:r>
      <w:r w:rsidRPr="00520461">
        <w:rPr>
          <w:rFonts w:ascii="Calibri" w:hAnsi="Calibri" w:cs="Calibri"/>
          <w:sz w:val="24"/>
          <w:szCs w:val="24"/>
        </w:rPr>
        <w:t>. Za datę uregulowania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Pr="00520461">
        <w:rPr>
          <w:rFonts w:ascii="Calibri" w:hAnsi="Calibri" w:cs="Calibri"/>
          <w:sz w:val="24"/>
          <w:szCs w:val="24"/>
        </w:rPr>
        <w:t>należności przyjmuje się dzień obciążenia rachunku bankowego Zamawiającego.</w:t>
      </w:r>
    </w:p>
    <w:p w14:paraId="046A21B2" w14:textId="0EF47857" w:rsidR="00436A07" w:rsidRPr="00520461" w:rsidRDefault="00436A07" w:rsidP="00BF20C2">
      <w:pPr>
        <w:pStyle w:val="Default"/>
        <w:numPr>
          <w:ilvl w:val="0"/>
          <w:numId w:val="12"/>
        </w:numPr>
        <w:spacing w:after="27" w:line="276" w:lineRule="auto"/>
        <w:jc w:val="both"/>
        <w:rPr>
          <w:rFonts w:ascii="Calibri" w:hAnsi="Calibri" w:cs="Calibri"/>
          <w:bCs/>
          <w:color w:val="auto"/>
        </w:rPr>
      </w:pPr>
      <w:r w:rsidRPr="00520461">
        <w:rPr>
          <w:rFonts w:ascii="Calibri" w:hAnsi="Calibri" w:cs="Calibri"/>
          <w:bCs/>
          <w:color w:val="auto"/>
        </w:rPr>
        <w:t>Fakturę należy wystawić według poniższych danych:</w:t>
      </w:r>
    </w:p>
    <w:p w14:paraId="20FD8EA2" w14:textId="3A55A4EF" w:rsidR="006651A0" w:rsidRDefault="006651A0" w:rsidP="006651A0">
      <w:pPr>
        <w:pStyle w:val="Tekstpodstawowy"/>
        <w:spacing w:before="120" w:after="120" w:line="276" w:lineRule="auto"/>
        <w:ind w:left="720"/>
        <w:jc w:val="both"/>
        <w:rPr>
          <w:rFonts w:ascii="Calibri" w:hAnsi="Calibri" w:cs="Calibri"/>
          <w:bCs/>
        </w:rPr>
      </w:pPr>
    </w:p>
    <w:p w14:paraId="769B55F2" w14:textId="1DE2CDCA" w:rsidR="00436A07" w:rsidRPr="00520461" w:rsidRDefault="00436A07" w:rsidP="006651A0">
      <w:pPr>
        <w:pStyle w:val="Tekstpodstawowy"/>
        <w:spacing w:before="120" w:after="120" w:line="276" w:lineRule="auto"/>
        <w:ind w:left="360" w:firstLine="348"/>
        <w:jc w:val="both"/>
        <w:rPr>
          <w:rFonts w:ascii="Calibri" w:hAnsi="Calibri" w:cs="Calibri"/>
          <w:bCs/>
        </w:rPr>
      </w:pPr>
      <w:r w:rsidRPr="00520461">
        <w:rPr>
          <w:rFonts w:ascii="Calibri" w:hAnsi="Calibri" w:cs="Calibri"/>
          <w:bCs/>
        </w:rPr>
        <w:t xml:space="preserve"> Nabywca:</w:t>
      </w:r>
    </w:p>
    <w:p w14:paraId="403D0C2A" w14:textId="3E4A5045" w:rsidR="00436A07" w:rsidRPr="00520461" w:rsidRDefault="00E467D5" w:rsidP="00BF20C2">
      <w:pPr>
        <w:pStyle w:val="Tekstpodstawowy"/>
        <w:spacing w:before="120" w:after="120" w:line="276" w:lineRule="aut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</w:t>
      </w:r>
      <w:r>
        <w:rPr>
          <w:rFonts w:ascii="Calibri" w:hAnsi="Calibri" w:cs="Calibri"/>
          <w:b/>
          <w:bCs/>
        </w:rPr>
        <w:tab/>
      </w:r>
      <w:r w:rsidR="00436A07" w:rsidRPr="00520461">
        <w:rPr>
          <w:rFonts w:ascii="Calibri" w:hAnsi="Calibri" w:cs="Calibri"/>
          <w:b/>
          <w:bCs/>
        </w:rPr>
        <w:t>Województwo Świętokrzyskie</w:t>
      </w:r>
      <w:r w:rsidR="00436A07" w:rsidRPr="00520461">
        <w:rPr>
          <w:rFonts w:ascii="Calibri" w:hAnsi="Calibri" w:cs="Calibri"/>
          <w:bCs/>
        </w:rPr>
        <w:t xml:space="preserve"> </w:t>
      </w:r>
    </w:p>
    <w:p w14:paraId="01088CCA" w14:textId="77777777" w:rsidR="00436A07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  <w:bCs/>
        </w:rPr>
        <w:t xml:space="preserve">al. IX Wieków Kielc 3 </w:t>
      </w:r>
    </w:p>
    <w:p w14:paraId="400DD994" w14:textId="77777777" w:rsidR="00436A07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  <w:bCs/>
        </w:rPr>
        <w:t>25-516 Kielce</w:t>
      </w:r>
    </w:p>
    <w:p w14:paraId="6E60E572" w14:textId="77777777" w:rsidR="00436A07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  <w:bCs/>
        </w:rPr>
        <w:t>NIP: 9591506120,</w:t>
      </w:r>
    </w:p>
    <w:p w14:paraId="164F3430" w14:textId="77777777" w:rsidR="00436A07" w:rsidRPr="00520461" w:rsidRDefault="00436A07" w:rsidP="00BF20C2">
      <w:pPr>
        <w:pStyle w:val="Tekstpodstawowy"/>
        <w:spacing w:before="120" w:after="120" w:line="276" w:lineRule="auto"/>
        <w:ind w:left="360"/>
        <w:jc w:val="both"/>
        <w:rPr>
          <w:rFonts w:ascii="Calibri" w:hAnsi="Calibri" w:cs="Calibri"/>
        </w:rPr>
      </w:pPr>
      <w:r w:rsidRPr="00520461">
        <w:rPr>
          <w:rFonts w:ascii="Calibri" w:hAnsi="Calibri" w:cs="Calibri"/>
          <w:b/>
          <w:bCs/>
        </w:rPr>
        <w:t xml:space="preserve">       </w:t>
      </w:r>
      <w:r w:rsidRPr="00520461">
        <w:rPr>
          <w:rFonts w:ascii="Calibri" w:hAnsi="Calibri" w:cs="Calibri"/>
        </w:rPr>
        <w:t>Odbiorca:</w:t>
      </w:r>
    </w:p>
    <w:p w14:paraId="7791CCF5" w14:textId="390C5B5D" w:rsidR="00436A07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</w:rPr>
        <w:t>U</w:t>
      </w:r>
      <w:r w:rsidRPr="00520461">
        <w:rPr>
          <w:rFonts w:ascii="Calibri" w:hAnsi="Calibri" w:cs="Calibri"/>
          <w:b/>
          <w:bCs/>
        </w:rPr>
        <w:t xml:space="preserve">rząd Marszałkowski Województwa Świętokrzyskiego, </w:t>
      </w:r>
    </w:p>
    <w:p w14:paraId="2F70C3B3" w14:textId="77777777" w:rsidR="00436A07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  <w:bCs/>
        </w:rPr>
        <w:t>al. IX Wieków Kielc 3</w:t>
      </w:r>
    </w:p>
    <w:p w14:paraId="77848455" w14:textId="18DF63B6" w:rsidR="00727962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  <w:bCs/>
        </w:rPr>
        <w:t xml:space="preserve">25-516 Kielce.   </w:t>
      </w:r>
    </w:p>
    <w:p w14:paraId="2C3833E0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32AE687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DA8DD4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E7FCE1E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813260C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1A76957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2C62FF" w14:textId="77777777" w:rsidR="000D3ED7" w:rsidRDefault="000D3ED7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2320A4D" w14:textId="77777777" w:rsidR="00C9412A" w:rsidRPr="00520461" w:rsidRDefault="00C9412A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B901A9" w:rsidRPr="00520461">
        <w:rPr>
          <w:rFonts w:ascii="Calibri" w:hAnsi="Calibri" w:cs="Calibri"/>
          <w:b/>
          <w:bCs/>
          <w:sz w:val="24"/>
          <w:szCs w:val="24"/>
        </w:rPr>
        <w:t>7</w:t>
      </w:r>
    </w:p>
    <w:p w14:paraId="54C1EEE2" w14:textId="77777777" w:rsidR="00334FA6" w:rsidRPr="00520461" w:rsidRDefault="00334FA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EF635D0" w14:textId="77777777" w:rsidR="00C9412A" w:rsidRPr="00520461" w:rsidRDefault="00C9412A" w:rsidP="00BF20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Wykonawca zobowiązany jest do zapłacenia Zamawiającemu następujących kar umownych:</w:t>
      </w:r>
    </w:p>
    <w:p w14:paraId="367B31A6" w14:textId="66F20A1D" w:rsidR="00C9412A" w:rsidRPr="00520461" w:rsidRDefault="00C9412A" w:rsidP="00BF20C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w przypadku odstąpienia od umowy przez  </w:t>
      </w:r>
      <w:r w:rsidR="0011334A" w:rsidRPr="00520461">
        <w:rPr>
          <w:rFonts w:ascii="Calibri" w:hAnsi="Calibri" w:cs="Calibri"/>
          <w:sz w:val="24"/>
          <w:szCs w:val="24"/>
        </w:rPr>
        <w:t xml:space="preserve">którąkolwiek ze stron </w:t>
      </w:r>
      <w:r w:rsidRPr="00520461">
        <w:rPr>
          <w:rFonts w:ascii="Calibri" w:hAnsi="Calibri" w:cs="Calibri"/>
          <w:sz w:val="24"/>
          <w:szCs w:val="24"/>
        </w:rPr>
        <w:t>na skutek okoliczności, za</w:t>
      </w:r>
      <w:r w:rsidR="002116EE" w:rsidRPr="00520461">
        <w:rPr>
          <w:rFonts w:ascii="Calibri" w:hAnsi="Calibri" w:cs="Calibri"/>
          <w:sz w:val="24"/>
          <w:szCs w:val="24"/>
        </w:rPr>
        <w:t xml:space="preserve"> </w:t>
      </w:r>
      <w:r w:rsidRPr="00520461">
        <w:rPr>
          <w:rFonts w:ascii="Calibri" w:hAnsi="Calibri" w:cs="Calibri"/>
          <w:sz w:val="24"/>
          <w:szCs w:val="24"/>
        </w:rPr>
        <w:t xml:space="preserve">które odpowiedzialność ponosi Wykonawca – 10% </w:t>
      </w:r>
      <w:r w:rsidR="00875D6A" w:rsidRPr="00520461">
        <w:rPr>
          <w:rFonts w:ascii="Calibri" w:hAnsi="Calibri" w:cs="Calibri"/>
          <w:sz w:val="24"/>
          <w:szCs w:val="24"/>
        </w:rPr>
        <w:t xml:space="preserve">maksymalnego </w:t>
      </w:r>
      <w:r w:rsidRPr="00520461">
        <w:rPr>
          <w:rFonts w:ascii="Calibri" w:hAnsi="Calibri" w:cs="Calibri"/>
          <w:sz w:val="24"/>
          <w:szCs w:val="24"/>
        </w:rPr>
        <w:t xml:space="preserve">wynagrodzenia brutto określonego </w:t>
      </w:r>
      <w:r w:rsidR="00661018" w:rsidRPr="00520461">
        <w:rPr>
          <w:rFonts w:ascii="Calibri" w:hAnsi="Calibri" w:cs="Calibri"/>
          <w:sz w:val="24"/>
          <w:szCs w:val="24"/>
        </w:rPr>
        <w:t>w § 5</w:t>
      </w:r>
      <w:r w:rsidR="002B5F9E" w:rsidRPr="00520461">
        <w:rPr>
          <w:rFonts w:ascii="Calibri" w:hAnsi="Calibri" w:cs="Calibri"/>
          <w:sz w:val="24"/>
          <w:szCs w:val="24"/>
        </w:rPr>
        <w:t xml:space="preserve"> </w:t>
      </w:r>
      <w:r w:rsidR="00D645EB" w:rsidRPr="00520461">
        <w:rPr>
          <w:rFonts w:ascii="Calibri" w:hAnsi="Calibri" w:cs="Calibri"/>
          <w:sz w:val="24"/>
          <w:szCs w:val="24"/>
        </w:rPr>
        <w:t>ust. 1</w:t>
      </w:r>
      <w:r w:rsidRPr="00520461">
        <w:rPr>
          <w:rFonts w:ascii="Calibri" w:hAnsi="Calibri" w:cs="Calibri"/>
          <w:sz w:val="24"/>
          <w:szCs w:val="24"/>
        </w:rPr>
        <w:t xml:space="preserve">, </w:t>
      </w:r>
    </w:p>
    <w:p w14:paraId="2F2C72EA" w14:textId="39DDD55A" w:rsidR="00C9412A" w:rsidRPr="00520461" w:rsidRDefault="00C9412A" w:rsidP="00BF20C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za </w:t>
      </w:r>
      <w:r w:rsidR="006651A0">
        <w:rPr>
          <w:rFonts w:ascii="Calibri" w:hAnsi="Calibri" w:cs="Calibri"/>
          <w:sz w:val="24"/>
          <w:szCs w:val="24"/>
        </w:rPr>
        <w:t>zwłokę</w:t>
      </w:r>
      <w:r w:rsidRPr="00520461">
        <w:rPr>
          <w:rFonts w:ascii="Calibri" w:hAnsi="Calibri" w:cs="Calibri"/>
          <w:sz w:val="24"/>
          <w:szCs w:val="24"/>
        </w:rPr>
        <w:t xml:space="preserve"> Wykonawcy w wykonaniu</w:t>
      </w:r>
      <w:r w:rsidR="00875D6A" w:rsidRPr="00520461">
        <w:rPr>
          <w:rFonts w:ascii="Calibri" w:hAnsi="Calibri" w:cs="Calibri"/>
          <w:sz w:val="24"/>
          <w:szCs w:val="24"/>
        </w:rPr>
        <w:t xml:space="preserve"> Usług </w:t>
      </w:r>
      <w:r w:rsidRPr="00520461">
        <w:rPr>
          <w:rFonts w:ascii="Calibri" w:hAnsi="Calibri" w:cs="Calibri"/>
          <w:sz w:val="24"/>
          <w:szCs w:val="24"/>
        </w:rPr>
        <w:t>–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Pr="00520461">
        <w:rPr>
          <w:rFonts w:ascii="Calibri" w:hAnsi="Calibri" w:cs="Calibri"/>
          <w:sz w:val="24"/>
          <w:szCs w:val="24"/>
        </w:rPr>
        <w:t xml:space="preserve">0,2 % </w:t>
      </w:r>
      <w:r w:rsidR="00875D6A" w:rsidRPr="00520461">
        <w:rPr>
          <w:rFonts w:ascii="Calibri" w:hAnsi="Calibri" w:cs="Calibri"/>
          <w:sz w:val="24"/>
          <w:szCs w:val="24"/>
        </w:rPr>
        <w:t xml:space="preserve">maksymalnego </w:t>
      </w:r>
      <w:r w:rsidRPr="00520461">
        <w:rPr>
          <w:rFonts w:ascii="Calibri" w:hAnsi="Calibri" w:cs="Calibri"/>
          <w:sz w:val="24"/>
          <w:szCs w:val="24"/>
        </w:rPr>
        <w:t xml:space="preserve">wynagrodzenia brutto określonego w § </w:t>
      </w:r>
      <w:r w:rsidR="00661018" w:rsidRPr="00520461">
        <w:rPr>
          <w:rFonts w:ascii="Calibri" w:hAnsi="Calibri" w:cs="Calibri"/>
          <w:sz w:val="24"/>
          <w:szCs w:val="24"/>
        </w:rPr>
        <w:t>5</w:t>
      </w:r>
      <w:r w:rsidR="00D645EB" w:rsidRPr="00520461">
        <w:rPr>
          <w:rFonts w:ascii="Calibri" w:hAnsi="Calibri" w:cs="Calibri"/>
          <w:sz w:val="24"/>
          <w:szCs w:val="24"/>
        </w:rPr>
        <w:t xml:space="preserve"> ust. 1</w:t>
      </w:r>
      <w:r w:rsidR="00C53E2B" w:rsidRPr="00520461">
        <w:rPr>
          <w:rFonts w:ascii="Calibri" w:hAnsi="Calibri" w:cs="Calibri"/>
          <w:sz w:val="24"/>
          <w:szCs w:val="24"/>
        </w:rPr>
        <w:t>,</w:t>
      </w:r>
      <w:r w:rsidRPr="00520461">
        <w:rPr>
          <w:rFonts w:ascii="Calibri" w:hAnsi="Calibri" w:cs="Calibri"/>
          <w:sz w:val="24"/>
          <w:szCs w:val="24"/>
        </w:rPr>
        <w:t xml:space="preserve"> za każdy dzień </w:t>
      </w:r>
      <w:r w:rsidR="006651A0">
        <w:rPr>
          <w:rFonts w:ascii="Calibri" w:hAnsi="Calibri" w:cs="Calibri"/>
          <w:sz w:val="24"/>
          <w:szCs w:val="24"/>
        </w:rPr>
        <w:t>zwłoki</w:t>
      </w:r>
      <w:r w:rsidRPr="00520461">
        <w:rPr>
          <w:rFonts w:ascii="Calibri" w:hAnsi="Calibri" w:cs="Calibri"/>
          <w:sz w:val="24"/>
          <w:szCs w:val="24"/>
        </w:rPr>
        <w:t>, liczony od dnia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="00875D6A" w:rsidRPr="00520461">
        <w:rPr>
          <w:rFonts w:ascii="Calibri" w:hAnsi="Calibri" w:cs="Calibri"/>
          <w:sz w:val="24"/>
          <w:szCs w:val="24"/>
        </w:rPr>
        <w:t xml:space="preserve"> </w:t>
      </w:r>
      <w:r w:rsidR="00D645EB" w:rsidRPr="00520461">
        <w:rPr>
          <w:rFonts w:ascii="Calibri" w:hAnsi="Calibri" w:cs="Calibri"/>
          <w:sz w:val="24"/>
          <w:szCs w:val="24"/>
        </w:rPr>
        <w:t>następnego po upływie terminu wskazanego w § 4 ust. 1.</w:t>
      </w:r>
    </w:p>
    <w:p w14:paraId="57414B08" w14:textId="3BF1CCD4" w:rsidR="00C9412A" w:rsidRPr="00520461" w:rsidRDefault="00C9412A" w:rsidP="00BF20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Zamawiający może dochodzić na zasadach ogólnych odszkodowania przewyższającego wysokość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Pr="00520461">
        <w:rPr>
          <w:rFonts w:ascii="Calibri" w:hAnsi="Calibri" w:cs="Calibri"/>
          <w:sz w:val="24"/>
          <w:szCs w:val="24"/>
        </w:rPr>
        <w:t>zastrzeżonych kar umownych.</w:t>
      </w:r>
    </w:p>
    <w:p w14:paraId="1A572D32" w14:textId="7CF465E1" w:rsidR="00715F53" w:rsidRPr="00520461" w:rsidRDefault="00715F53" w:rsidP="00715F53">
      <w:pPr>
        <w:pStyle w:val="Akapitzlist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Przez nienależyte wykonanie przedmiotu umowy rozumie się jego wykonanie niezgodnie z postanowieniami niniejszej umowy oraz ze złożoną ofertą.</w:t>
      </w:r>
    </w:p>
    <w:p w14:paraId="19242EFD" w14:textId="77777777" w:rsidR="00715F53" w:rsidRPr="00520461" w:rsidRDefault="00715F53" w:rsidP="00715F53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64BA473" w14:textId="57814C6B" w:rsidR="007107C6" w:rsidRPr="00520461" w:rsidRDefault="007107C6" w:rsidP="00BF20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Zamawiający zastrzega sobie możliwość potrącenia kar umownych z należnego Wykonawcy wynagrodzenia.</w:t>
      </w:r>
    </w:p>
    <w:p w14:paraId="7EE84B71" w14:textId="77777777" w:rsidR="00C10BAB" w:rsidRPr="00520461" w:rsidRDefault="00C10BAB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0A33094" w14:textId="77777777" w:rsidR="00C10BAB" w:rsidRPr="00520461" w:rsidRDefault="00C10BA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8</w:t>
      </w:r>
    </w:p>
    <w:p w14:paraId="7F8B616C" w14:textId="77777777" w:rsidR="00C10BAB" w:rsidRPr="00520461" w:rsidRDefault="00C10BA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 </w:t>
      </w:r>
    </w:p>
    <w:p w14:paraId="33DD7516" w14:textId="76C3CEDD" w:rsidR="00C10BAB" w:rsidRPr="00520461" w:rsidRDefault="00C10BAB" w:rsidP="00BF20C2">
      <w:pPr>
        <w:pStyle w:val="Akapitzlist"/>
        <w:numPr>
          <w:ilvl w:val="0"/>
          <w:numId w:val="19"/>
        </w:numPr>
        <w:spacing w:before="120" w:after="120"/>
        <w:ind w:left="709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Strony umowy zobowiązują się do zachowania zasad poufności w stosunku do wszelkich informacji, w szczególności </w:t>
      </w:r>
      <w:r w:rsidRPr="00520461">
        <w:rPr>
          <w:rFonts w:ascii="Calibri" w:hAnsi="Calibri" w:cs="Calibri"/>
          <w:bCs/>
          <w:strike/>
          <w:sz w:val="24"/>
          <w:szCs w:val="24"/>
        </w:rPr>
        <w:t>o</w:t>
      </w:r>
      <w:r w:rsidRPr="00520461">
        <w:rPr>
          <w:rFonts w:ascii="Calibri" w:hAnsi="Calibri" w:cs="Calibri"/>
          <w:bCs/>
          <w:sz w:val="24"/>
          <w:szCs w:val="24"/>
        </w:rPr>
        <w:t xml:space="preserve"> danych osobowych, w których posiadanie weszły lub wejdą w</w:t>
      </w:r>
      <w:r w:rsidR="001E46DD" w:rsidRPr="00520461">
        <w:rPr>
          <w:rFonts w:ascii="Calibri" w:hAnsi="Calibri" w:cs="Calibri"/>
          <w:bCs/>
          <w:sz w:val="24"/>
          <w:szCs w:val="24"/>
        </w:rPr>
        <w:t> związku z realizacją</w:t>
      </w:r>
      <w:r w:rsidRPr="00520461">
        <w:rPr>
          <w:rFonts w:ascii="Calibri" w:hAnsi="Calibri" w:cs="Calibri"/>
          <w:bCs/>
          <w:sz w:val="24"/>
          <w:szCs w:val="24"/>
        </w:rPr>
        <w:t xml:space="preserve">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</w:t>
      </w:r>
      <w:r w:rsidR="008A06C3" w:rsidRPr="00520461">
        <w:rPr>
          <w:rFonts w:ascii="Calibri" w:hAnsi="Calibri" w:cs="Calibri"/>
          <w:bCs/>
          <w:sz w:val="24"/>
          <w:szCs w:val="24"/>
        </w:rPr>
        <w:t xml:space="preserve">przedmiotu </w:t>
      </w:r>
      <w:r w:rsidRPr="00520461">
        <w:rPr>
          <w:rFonts w:ascii="Calibri" w:hAnsi="Calibri" w:cs="Calibri"/>
          <w:bCs/>
          <w:sz w:val="24"/>
          <w:szCs w:val="24"/>
        </w:rPr>
        <w:t>umowy.</w:t>
      </w:r>
    </w:p>
    <w:p w14:paraId="51E1AD59" w14:textId="67B20E35" w:rsidR="00C10BAB" w:rsidRPr="00520461" w:rsidRDefault="00C10BAB" w:rsidP="00BF20C2">
      <w:pPr>
        <w:numPr>
          <w:ilvl w:val="0"/>
          <w:numId w:val="19"/>
        </w:numPr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Jeże</w:t>
      </w:r>
      <w:r w:rsidR="001E46DD" w:rsidRPr="00520461">
        <w:rPr>
          <w:rFonts w:ascii="Calibri" w:hAnsi="Calibri" w:cs="Calibri"/>
          <w:sz w:val="24"/>
          <w:szCs w:val="24"/>
        </w:rPr>
        <w:t>li podczas realizacji</w:t>
      </w:r>
      <w:r w:rsidRPr="00520461">
        <w:rPr>
          <w:rFonts w:ascii="Calibri" w:hAnsi="Calibri" w:cs="Calibri"/>
          <w:sz w:val="24"/>
          <w:szCs w:val="24"/>
        </w:rPr>
        <w:t xml:space="preserve"> umowy dojdzie do przetwarzania przez Wykonawc</w:t>
      </w:r>
      <w:r w:rsidR="008A06C3" w:rsidRPr="00520461">
        <w:rPr>
          <w:rFonts w:ascii="Calibri" w:hAnsi="Calibri" w:cs="Calibri"/>
          <w:sz w:val="24"/>
          <w:szCs w:val="24"/>
        </w:rPr>
        <w:t xml:space="preserve">ę </w:t>
      </w:r>
      <w:r w:rsidRPr="00520461">
        <w:rPr>
          <w:rFonts w:ascii="Calibri" w:hAnsi="Calibri" w:cs="Calibri"/>
          <w:sz w:val="24"/>
          <w:szCs w:val="24"/>
        </w:rPr>
        <w:t xml:space="preserve">powierzonych mu danych osobowych przestrzegać on będzie przepisów wskazanych </w:t>
      </w:r>
      <w:r w:rsidR="00520461">
        <w:rPr>
          <w:rFonts w:ascii="Calibri" w:hAnsi="Calibri" w:cs="Calibri"/>
          <w:sz w:val="24"/>
          <w:szCs w:val="24"/>
        </w:rPr>
        <w:br/>
      </w:r>
      <w:r w:rsidRPr="00520461">
        <w:rPr>
          <w:rFonts w:ascii="Calibri" w:hAnsi="Calibri" w:cs="Calibri"/>
          <w:sz w:val="24"/>
          <w:szCs w:val="24"/>
        </w:rPr>
        <w:t>w ustawie z dnia  10 maja 2018</w:t>
      </w:r>
      <w:r w:rsidR="001E46DD" w:rsidRPr="00520461">
        <w:rPr>
          <w:rFonts w:ascii="Calibri" w:hAnsi="Calibri" w:cs="Calibri"/>
          <w:sz w:val="24"/>
          <w:szCs w:val="24"/>
        </w:rPr>
        <w:t xml:space="preserve"> </w:t>
      </w:r>
      <w:r w:rsidRPr="00520461">
        <w:rPr>
          <w:rFonts w:ascii="Calibri" w:hAnsi="Calibri" w:cs="Calibri"/>
          <w:sz w:val="24"/>
          <w:szCs w:val="24"/>
        </w:rPr>
        <w:t xml:space="preserve">r. </w:t>
      </w:r>
      <w:r w:rsidRPr="00520461">
        <w:rPr>
          <w:rFonts w:ascii="Calibri" w:hAnsi="Calibri" w:cs="Calibri"/>
          <w:i/>
          <w:iCs/>
          <w:sz w:val="24"/>
          <w:szCs w:val="24"/>
        </w:rPr>
        <w:t xml:space="preserve">o ochronie danych osobowych </w:t>
      </w:r>
      <w:r w:rsidR="00A7737F" w:rsidRPr="00520461">
        <w:rPr>
          <w:rFonts w:ascii="Calibri" w:hAnsi="Calibri" w:cs="Calibri"/>
          <w:sz w:val="24"/>
          <w:szCs w:val="24"/>
        </w:rPr>
        <w:t>tj.</w:t>
      </w:r>
      <w:r w:rsidR="001E46DD" w:rsidRPr="00520461">
        <w:rPr>
          <w:rFonts w:ascii="Calibri" w:hAnsi="Calibri" w:cs="Calibri"/>
          <w:sz w:val="24"/>
          <w:szCs w:val="24"/>
        </w:rPr>
        <w:t>(</w:t>
      </w:r>
      <w:r w:rsidRPr="00520461">
        <w:rPr>
          <w:rFonts w:ascii="Calibri" w:hAnsi="Calibri" w:cs="Calibri"/>
          <w:sz w:val="24"/>
          <w:szCs w:val="24"/>
        </w:rPr>
        <w:t xml:space="preserve">Dz. U. </w:t>
      </w:r>
      <w:r w:rsidR="001E46DD" w:rsidRPr="00520461">
        <w:rPr>
          <w:rFonts w:ascii="Calibri" w:hAnsi="Calibri" w:cs="Calibri"/>
          <w:sz w:val="24"/>
          <w:szCs w:val="24"/>
        </w:rPr>
        <w:t>z 201</w:t>
      </w:r>
      <w:r w:rsidR="00A7737F" w:rsidRPr="00520461">
        <w:rPr>
          <w:rFonts w:ascii="Calibri" w:hAnsi="Calibri" w:cs="Calibri"/>
          <w:sz w:val="24"/>
          <w:szCs w:val="24"/>
        </w:rPr>
        <w:t>9</w:t>
      </w:r>
      <w:r w:rsidR="001E46DD" w:rsidRPr="00520461">
        <w:rPr>
          <w:rFonts w:ascii="Calibri" w:hAnsi="Calibri" w:cs="Calibri"/>
          <w:sz w:val="24"/>
          <w:szCs w:val="24"/>
        </w:rPr>
        <w:t xml:space="preserve"> r. poz.</w:t>
      </w:r>
      <w:r w:rsidRPr="00520461">
        <w:rPr>
          <w:rFonts w:ascii="Calibri" w:hAnsi="Calibri" w:cs="Calibri"/>
          <w:sz w:val="24"/>
          <w:szCs w:val="24"/>
        </w:rPr>
        <w:t xml:space="preserve"> 1</w:t>
      </w:r>
      <w:r w:rsidR="00A7737F" w:rsidRPr="00520461">
        <w:rPr>
          <w:rFonts w:ascii="Calibri" w:hAnsi="Calibri" w:cs="Calibri"/>
          <w:sz w:val="24"/>
          <w:szCs w:val="24"/>
        </w:rPr>
        <w:t>781</w:t>
      </w:r>
      <w:r w:rsidRPr="00520461">
        <w:rPr>
          <w:rFonts w:ascii="Calibri" w:hAnsi="Calibri" w:cs="Calibri"/>
          <w:sz w:val="24"/>
          <w:szCs w:val="24"/>
        </w:rPr>
        <w:t xml:space="preserve">) oraz </w:t>
      </w:r>
      <w:r w:rsidR="001E46DD" w:rsidRPr="00520461">
        <w:rPr>
          <w:rFonts w:ascii="Calibri" w:hAnsi="Calibri" w:cs="Calibri"/>
          <w:sz w:val="24"/>
          <w:szCs w:val="24"/>
        </w:rPr>
        <w:t>r</w:t>
      </w:r>
      <w:r w:rsidRPr="00520461">
        <w:rPr>
          <w:rFonts w:ascii="Calibri" w:hAnsi="Calibri" w:cs="Calibri"/>
          <w:sz w:val="24"/>
          <w:szCs w:val="24"/>
        </w:rPr>
        <w:t xml:space="preserve">ozporządzenia Parlamentu Europejskiego (UE) 2016/679 </w:t>
      </w:r>
      <w:r w:rsidR="001E46DD" w:rsidRPr="00520461">
        <w:rPr>
          <w:rFonts w:ascii="Calibri" w:hAnsi="Calibri" w:cs="Calibri"/>
          <w:sz w:val="24"/>
          <w:szCs w:val="24"/>
        </w:rPr>
        <w:t xml:space="preserve">z dnia 27 kwietnia 2016 r. </w:t>
      </w:r>
      <w:r w:rsidRPr="00520461">
        <w:rPr>
          <w:rFonts w:ascii="Calibri" w:hAnsi="Calibri" w:cs="Calibri"/>
          <w:sz w:val="24"/>
          <w:szCs w:val="24"/>
        </w:rPr>
        <w:t xml:space="preserve">w sprawie ochrony osób fizycznych w związku z przetwarzaniem danych osobowych i w sprawie swobodnego przepływu takich danych oraz uchylenia dyrektywy 95/46 /WE </w:t>
      </w:r>
      <w:r w:rsidR="001E46DD" w:rsidRPr="00520461">
        <w:rPr>
          <w:rFonts w:ascii="Calibri" w:hAnsi="Calibri" w:cs="Calibri"/>
          <w:sz w:val="24"/>
          <w:szCs w:val="24"/>
        </w:rPr>
        <w:t>(ogólne rozporządzenie o ochronie danych D</w:t>
      </w:r>
      <w:r w:rsidR="00661018" w:rsidRPr="00520461">
        <w:rPr>
          <w:rFonts w:ascii="Calibri" w:hAnsi="Calibri" w:cs="Calibri"/>
          <w:sz w:val="24"/>
          <w:szCs w:val="24"/>
        </w:rPr>
        <w:t xml:space="preserve">z. Urz. UE L </w:t>
      </w:r>
      <w:r w:rsidR="00661018" w:rsidRPr="00520461">
        <w:rPr>
          <w:rFonts w:ascii="Calibri" w:hAnsi="Calibri" w:cs="Calibri"/>
          <w:sz w:val="24"/>
          <w:szCs w:val="24"/>
        </w:rPr>
        <w:br/>
        <w:t>z 2016 r.  Nr 119,</w:t>
      </w:r>
      <w:r w:rsidR="001E46DD" w:rsidRPr="00520461">
        <w:rPr>
          <w:rFonts w:ascii="Calibri" w:hAnsi="Calibri" w:cs="Calibri"/>
          <w:sz w:val="24"/>
          <w:szCs w:val="24"/>
        </w:rPr>
        <w:t xml:space="preserve"> str. 1).</w:t>
      </w:r>
    </w:p>
    <w:p w14:paraId="59C41FCC" w14:textId="3DEBF790" w:rsidR="00C10BAB" w:rsidRPr="00520461" w:rsidRDefault="00C10BAB" w:rsidP="00BF20C2">
      <w:pPr>
        <w:numPr>
          <w:ilvl w:val="0"/>
          <w:numId w:val="19"/>
        </w:numPr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W przypadku naruszenia przez Wykonawcę postanowień ust. 1 i 2 Zamawiającemu przysługuje prawo </w:t>
      </w:r>
      <w:r w:rsidR="001E46DD" w:rsidRPr="00520461">
        <w:rPr>
          <w:rFonts w:ascii="Calibri" w:hAnsi="Calibri" w:cs="Calibri"/>
          <w:bCs/>
          <w:sz w:val="24"/>
          <w:szCs w:val="24"/>
        </w:rPr>
        <w:t xml:space="preserve">wypowiedzenia </w:t>
      </w:r>
      <w:r w:rsidRPr="00520461">
        <w:rPr>
          <w:rFonts w:ascii="Calibri" w:hAnsi="Calibri" w:cs="Calibri"/>
          <w:bCs/>
          <w:sz w:val="24"/>
          <w:szCs w:val="24"/>
        </w:rPr>
        <w:t xml:space="preserve">umowy w trybie natychmiastowym </w:t>
      </w:r>
      <w:r w:rsidR="008A06C3" w:rsidRPr="00520461">
        <w:rPr>
          <w:rFonts w:ascii="Calibri" w:hAnsi="Calibri" w:cs="Calibri"/>
          <w:bCs/>
          <w:sz w:val="24"/>
          <w:szCs w:val="24"/>
        </w:rPr>
        <w:t>oraz</w:t>
      </w:r>
      <w:r w:rsidRPr="00520461">
        <w:rPr>
          <w:rFonts w:ascii="Calibri" w:hAnsi="Calibri" w:cs="Calibri"/>
          <w:bCs/>
          <w:sz w:val="24"/>
          <w:szCs w:val="24"/>
        </w:rPr>
        <w:t xml:space="preserve"> prawo do odszkodowania w wysokości poniesionej szkody.</w:t>
      </w:r>
    </w:p>
    <w:p w14:paraId="160C204B" w14:textId="77777777" w:rsidR="00303FA8" w:rsidRPr="00520461" w:rsidRDefault="00303FA8" w:rsidP="00BF20C2">
      <w:pPr>
        <w:spacing w:before="120" w:after="120"/>
        <w:ind w:left="709"/>
        <w:jc w:val="both"/>
        <w:rPr>
          <w:rFonts w:ascii="Calibri" w:hAnsi="Calibri" w:cs="Calibri"/>
          <w:bCs/>
          <w:sz w:val="24"/>
          <w:szCs w:val="24"/>
        </w:rPr>
      </w:pPr>
    </w:p>
    <w:p w14:paraId="5B70DA4A" w14:textId="77777777" w:rsidR="000E7795" w:rsidRDefault="000E7795" w:rsidP="00BF20C2">
      <w:pPr>
        <w:spacing w:after="120"/>
        <w:ind w:left="782" w:hanging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373371B" w14:textId="77777777" w:rsidR="000E7795" w:rsidRDefault="000E7795" w:rsidP="00BF20C2">
      <w:pPr>
        <w:spacing w:after="120"/>
        <w:ind w:left="782" w:hanging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C174B73" w14:textId="0DE8FCBB" w:rsidR="00303FA8" w:rsidRPr="00520461" w:rsidRDefault="00C10BAB" w:rsidP="00BF20C2">
      <w:pPr>
        <w:spacing w:after="120"/>
        <w:ind w:left="782" w:hanging="357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03FA8" w:rsidRPr="00520461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5148FD" w:rsidRPr="00520461">
        <w:rPr>
          <w:rFonts w:ascii="Calibri" w:hAnsi="Calibri" w:cs="Calibri"/>
          <w:b/>
          <w:bCs/>
          <w:sz w:val="24"/>
          <w:szCs w:val="24"/>
        </w:rPr>
        <w:t>9</w:t>
      </w:r>
    </w:p>
    <w:p w14:paraId="44B63E5D" w14:textId="131104C3" w:rsidR="00303FA8" w:rsidRPr="00520461" w:rsidRDefault="00303FA8" w:rsidP="00BF20C2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520461">
        <w:rPr>
          <w:sz w:val="24"/>
          <w:szCs w:val="24"/>
        </w:rPr>
        <w:t xml:space="preserve">Kontakt pomiędzy Zamawiającym a Wykonawcą odbywać się </w:t>
      </w:r>
      <w:r w:rsidR="008A06C3" w:rsidRPr="00520461">
        <w:rPr>
          <w:sz w:val="24"/>
          <w:szCs w:val="24"/>
        </w:rPr>
        <w:t>będzie w formie</w:t>
      </w:r>
      <w:r w:rsidRPr="00520461">
        <w:rPr>
          <w:sz w:val="24"/>
          <w:szCs w:val="24"/>
        </w:rPr>
        <w:t xml:space="preserve">: </w:t>
      </w:r>
      <w:r w:rsidR="000604E1" w:rsidRPr="00520461">
        <w:rPr>
          <w:sz w:val="24"/>
          <w:szCs w:val="24"/>
        </w:rPr>
        <w:t>pisemn</w:t>
      </w:r>
      <w:r w:rsidR="008A06C3" w:rsidRPr="00520461">
        <w:rPr>
          <w:sz w:val="24"/>
          <w:szCs w:val="24"/>
        </w:rPr>
        <w:t>ej</w:t>
      </w:r>
      <w:r w:rsidR="000604E1" w:rsidRPr="00520461">
        <w:rPr>
          <w:sz w:val="24"/>
          <w:szCs w:val="24"/>
        </w:rPr>
        <w:t xml:space="preserve">, </w:t>
      </w:r>
      <w:r w:rsidRPr="00520461">
        <w:rPr>
          <w:sz w:val="24"/>
          <w:szCs w:val="24"/>
        </w:rPr>
        <w:t>telefoniczn</w:t>
      </w:r>
      <w:r w:rsidR="008A06C3" w:rsidRPr="00520461">
        <w:rPr>
          <w:sz w:val="24"/>
          <w:szCs w:val="24"/>
        </w:rPr>
        <w:t>ej</w:t>
      </w:r>
      <w:r w:rsidR="000604E1" w:rsidRPr="00520461">
        <w:rPr>
          <w:sz w:val="24"/>
          <w:szCs w:val="24"/>
        </w:rPr>
        <w:t xml:space="preserve"> lub mailow</w:t>
      </w:r>
      <w:r w:rsidR="008A06C3" w:rsidRPr="00520461">
        <w:rPr>
          <w:sz w:val="24"/>
          <w:szCs w:val="24"/>
        </w:rPr>
        <w:t>ej</w:t>
      </w:r>
      <w:r w:rsidR="000604E1" w:rsidRPr="00520461">
        <w:rPr>
          <w:sz w:val="24"/>
          <w:szCs w:val="24"/>
        </w:rPr>
        <w:t>.</w:t>
      </w:r>
    </w:p>
    <w:p w14:paraId="1E83497C" w14:textId="384CA259" w:rsidR="00303FA8" w:rsidRPr="00520461" w:rsidRDefault="00303FA8" w:rsidP="00BF20C2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520461">
        <w:rPr>
          <w:sz w:val="24"/>
          <w:szCs w:val="24"/>
        </w:rPr>
        <w:t>Korespondencj</w:t>
      </w:r>
      <w:r w:rsidR="008A06C3" w:rsidRPr="00520461">
        <w:rPr>
          <w:sz w:val="24"/>
          <w:szCs w:val="24"/>
        </w:rPr>
        <w:t>ę</w:t>
      </w:r>
      <w:r w:rsidRPr="00520461">
        <w:rPr>
          <w:sz w:val="24"/>
          <w:szCs w:val="24"/>
        </w:rPr>
        <w:t xml:space="preserve"> należy kierować na wskazane adresy:</w:t>
      </w:r>
    </w:p>
    <w:p w14:paraId="2DA6C967" w14:textId="77777777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</w:t>
      </w:r>
      <w:r w:rsidRPr="00520461">
        <w:rPr>
          <w:sz w:val="24"/>
          <w:szCs w:val="24"/>
        </w:rPr>
        <w:tab/>
        <w:t xml:space="preserve">     Korespondencja kierowana do Zamawiającego:</w:t>
      </w:r>
    </w:p>
    <w:p w14:paraId="72894676" w14:textId="77777777" w:rsidR="00303FA8" w:rsidRPr="00520461" w:rsidRDefault="00303FA8" w:rsidP="00BF20C2">
      <w:pPr>
        <w:ind w:left="919"/>
        <w:rPr>
          <w:sz w:val="24"/>
          <w:szCs w:val="24"/>
        </w:rPr>
      </w:pPr>
      <w:r w:rsidRPr="00520461">
        <w:rPr>
          <w:sz w:val="24"/>
          <w:szCs w:val="24"/>
        </w:rPr>
        <w:t>Adres: Urząd Marszałkowski Województwa Świętokrzyskiego w Kielcach, Departament Organizacyjny i Kadr, al. IX Wieków Kielc 3, 25-516 Kielce.</w:t>
      </w:r>
    </w:p>
    <w:p w14:paraId="1761191A" w14:textId="0879D4A9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     </w:t>
      </w:r>
      <w:r w:rsidRPr="00520461">
        <w:rPr>
          <w:sz w:val="24"/>
          <w:szCs w:val="24"/>
        </w:rPr>
        <w:tab/>
        <w:t xml:space="preserve">    Telefon: (41) 342-1</w:t>
      </w:r>
      <w:r w:rsidR="00900677">
        <w:rPr>
          <w:sz w:val="24"/>
          <w:szCs w:val="24"/>
        </w:rPr>
        <w:t>1</w:t>
      </w:r>
      <w:r w:rsidR="00501A91" w:rsidRPr="00520461">
        <w:rPr>
          <w:sz w:val="24"/>
          <w:szCs w:val="24"/>
        </w:rPr>
        <w:t>-</w:t>
      </w:r>
      <w:r w:rsidR="00900677">
        <w:rPr>
          <w:sz w:val="24"/>
          <w:szCs w:val="24"/>
        </w:rPr>
        <w:t>46</w:t>
      </w:r>
    </w:p>
    <w:p w14:paraId="55F29562" w14:textId="247B05B7" w:rsidR="00472F93" w:rsidRPr="00520461" w:rsidRDefault="00217A2B" w:rsidP="00BF20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e-mail: </w:t>
      </w:r>
      <w:r w:rsidR="00900677">
        <w:rPr>
          <w:sz w:val="24"/>
          <w:szCs w:val="24"/>
        </w:rPr>
        <w:t>jan</w:t>
      </w:r>
      <w:r w:rsidR="00472F93" w:rsidRPr="00520461">
        <w:rPr>
          <w:sz w:val="24"/>
          <w:szCs w:val="24"/>
        </w:rPr>
        <w:t>.</w:t>
      </w:r>
      <w:r w:rsidR="00900677">
        <w:rPr>
          <w:sz w:val="24"/>
          <w:szCs w:val="24"/>
        </w:rPr>
        <w:t>malicki</w:t>
      </w:r>
      <w:r w:rsidR="00472F93" w:rsidRPr="00520461">
        <w:rPr>
          <w:sz w:val="24"/>
          <w:szCs w:val="24"/>
        </w:rPr>
        <w:t>@sejmik.kielce.pl</w:t>
      </w:r>
    </w:p>
    <w:p w14:paraId="196A7D8C" w14:textId="77777777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    </w:t>
      </w:r>
      <w:r w:rsidRPr="00520461">
        <w:rPr>
          <w:sz w:val="24"/>
          <w:szCs w:val="24"/>
        </w:rPr>
        <w:tab/>
        <w:t xml:space="preserve">    Korespondencja kierowana do Wykonawcy:</w:t>
      </w:r>
    </w:p>
    <w:p w14:paraId="255F15FE" w14:textId="77777777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   </w:t>
      </w:r>
      <w:r w:rsidRPr="00520461">
        <w:rPr>
          <w:sz w:val="24"/>
          <w:szCs w:val="24"/>
        </w:rPr>
        <w:tab/>
        <w:t xml:space="preserve">    Adres: ………………………………………………………….</w:t>
      </w:r>
    </w:p>
    <w:p w14:paraId="4BDB693F" w14:textId="77777777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     </w:t>
      </w:r>
      <w:r w:rsidRPr="00520461">
        <w:rPr>
          <w:sz w:val="24"/>
          <w:szCs w:val="24"/>
        </w:rPr>
        <w:tab/>
        <w:t xml:space="preserve">    Telefon: ………………………………</w:t>
      </w:r>
    </w:p>
    <w:p w14:paraId="3B6163AA" w14:textId="6ADBEB13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                </w:t>
      </w:r>
      <w:r w:rsidR="00900677">
        <w:rPr>
          <w:sz w:val="24"/>
          <w:szCs w:val="24"/>
        </w:rPr>
        <w:t>Mail</w:t>
      </w:r>
      <w:r w:rsidRPr="00520461">
        <w:rPr>
          <w:sz w:val="24"/>
          <w:szCs w:val="24"/>
        </w:rPr>
        <w:t>:        ……………………………….</w:t>
      </w:r>
    </w:p>
    <w:p w14:paraId="22393911" w14:textId="77777777" w:rsidR="00303FA8" w:rsidRPr="00520461" w:rsidRDefault="00303FA8" w:rsidP="00BF20C2">
      <w:pPr>
        <w:rPr>
          <w:sz w:val="24"/>
          <w:szCs w:val="24"/>
        </w:rPr>
      </w:pPr>
    </w:p>
    <w:p w14:paraId="084EFF85" w14:textId="2E772869" w:rsidR="00303FA8" w:rsidRPr="00520461" w:rsidRDefault="00303FA8" w:rsidP="00501A91">
      <w:pPr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sz w:val="24"/>
          <w:szCs w:val="24"/>
        </w:rPr>
        <w:t>Zmiana danych wskazanych w ust. 2 nie stanow</w:t>
      </w:r>
      <w:r w:rsidR="000604E1" w:rsidRPr="00520461">
        <w:rPr>
          <w:sz w:val="24"/>
          <w:szCs w:val="24"/>
        </w:rPr>
        <w:t xml:space="preserve">i zmiany Umowy i wymaga jedynie </w:t>
      </w:r>
      <w:r w:rsidRPr="00520461">
        <w:rPr>
          <w:sz w:val="24"/>
          <w:szCs w:val="24"/>
        </w:rPr>
        <w:t>pisemnego powiadomienia drugiej Strony.</w:t>
      </w:r>
    </w:p>
    <w:p w14:paraId="59AD4996" w14:textId="77777777" w:rsidR="00303FA8" w:rsidRPr="00520461" w:rsidRDefault="00303FA8" w:rsidP="00BF20C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  <w:bCs/>
          <w:sz w:val="24"/>
          <w:szCs w:val="24"/>
        </w:rPr>
      </w:pPr>
    </w:p>
    <w:p w14:paraId="67ECE924" w14:textId="7945DD0F" w:rsidR="00303FA8" w:rsidRPr="00520461" w:rsidRDefault="00303FA8" w:rsidP="00BF20C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5148FD" w:rsidRPr="00520461">
        <w:rPr>
          <w:rFonts w:ascii="Calibri" w:hAnsi="Calibri" w:cs="Calibri"/>
          <w:b/>
          <w:bCs/>
          <w:sz w:val="24"/>
          <w:szCs w:val="24"/>
        </w:rPr>
        <w:t>10</w:t>
      </w:r>
    </w:p>
    <w:p w14:paraId="06B8E844" w14:textId="77777777" w:rsidR="00303FA8" w:rsidRPr="00520461" w:rsidRDefault="00303FA8" w:rsidP="00BF20C2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  <w:sz w:val="24"/>
          <w:szCs w:val="24"/>
        </w:rPr>
      </w:pPr>
    </w:p>
    <w:p w14:paraId="7EB3388A" w14:textId="429D615F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Wykonawca udziela Zamawiające</w:t>
      </w:r>
      <w:r w:rsidR="0050540D" w:rsidRPr="00520461">
        <w:rPr>
          <w:rFonts w:ascii="Calibri" w:hAnsi="Calibri" w:cs="Calibri"/>
          <w:bCs/>
          <w:sz w:val="24"/>
          <w:szCs w:val="24"/>
        </w:rPr>
        <w:t xml:space="preserve">mu gwarancji na wykonane prace </w:t>
      </w:r>
      <w:r w:rsidR="008A06C3" w:rsidRPr="00520461">
        <w:rPr>
          <w:rFonts w:ascii="Calibri" w:hAnsi="Calibri" w:cs="Calibri"/>
          <w:bCs/>
          <w:sz w:val="24"/>
          <w:szCs w:val="24"/>
        </w:rPr>
        <w:t xml:space="preserve">na okres </w:t>
      </w:r>
      <w:r w:rsidR="0050540D" w:rsidRPr="00520461">
        <w:rPr>
          <w:rFonts w:ascii="Calibri" w:hAnsi="Calibri" w:cs="Calibri"/>
          <w:bCs/>
          <w:sz w:val="24"/>
          <w:szCs w:val="24"/>
        </w:rPr>
        <w:t>36</w:t>
      </w:r>
      <w:r w:rsidRPr="00520461">
        <w:rPr>
          <w:rFonts w:ascii="Calibri" w:hAnsi="Calibri" w:cs="Calibri"/>
          <w:bCs/>
          <w:sz w:val="24"/>
          <w:szCs w:val="24"/>
        </w:rPr>
        <w:t xml:space="preserve"> miesi</w:t>
      </w:r>
      <w:r w:rsidR="008A06C3" w:rsidRPr="00520461">
        <w:rPr>
          <w:rFonts w:ascii="Calibri" w:hAnsi="Calibri" w:cs="Calibri"/>
          <w:bCs/>
          <w:sz w:val="24"/>
          <w:szCs w:val="24"/>
        </w:rPr>
        <w:t>ęcy</w:t>
      </w:r>
      <w:r w:rsidRPr="00520461">
        <w:rPr>
          <w:rFonts w:ascii="Calibri" w:hAnsi="Calibri" w:cs="Calibri"/>
          <w:bCs/>
          <w:sz w:val="24"/>
          <w:szCs w:val="24"/>
        </w:rPr>
        <w:t xml:space="preserve">. </w:t>
      </w:r>
    </w:p>
    <w:p w14:paraId="3C8CFD0B" w14:textId="6C072E68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Okres gwarancyjny będzie liczony od daty podpisania Proto</w:t>
      </w:r>
      <w:r w:rsidR="0050540D" w:rsidRPr="00520461">
        <w:rPr>
          <w:rFonts w:ascii="Calibri" w:hAnsi="Calibri" w:cs="Calibri"/>
          <w:bCs/>
          <w:sz w:val="24"/>
          <w:szCs w:val="24"/>
        </w:rPr>
        <w:t>kołu Odbioru Końcowego bez zastrzeżeń.</w:t>
      </w:r>
    </w:p>
    <w:p w14:paraId="07D47307" w14:textId="72BE637B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W okresie gwarancji Wykonawca zobowiązany będzie do niezwłocznego usunięcia wady lub usterki dotyczącej prac. Zamawiający jednakże wyznacza termin usunięcia wad </w:t>
      </w:r>
      <w:r w:rsidR="0050540D" w:rsidRPr="00520461">
        <w:rPr>
          <w:rFonts w:ascii="Calibri" w:hAnsi="Calibri" w:cs="Calibri"/>
          <w:bCs/>
          <w:sz w:val="24"/>
          <w:szCs w:val="24"/>
        </w:rPr>
        <w:t>lub usterek.</w:t>
      </w:r>
    </w:p>
    <w:p w14:paraId="7C4D99D3" w14:textId="77777777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Usuniecie wad powinno być stwierdzone protokolarnie.</w:t>
      </w:r>
    </w:p>
    <w:p w14:paraId="48131C07" w14:textId="2B71CB10" w:rsidR="00303FA8" w:rsidRPr="00520461" w:rsidRDefault="0089386E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Wady lub usterki nie </w:t>
      </w:r>
      <w:r w:rsidR="00303FA8" w:rsidRPr="00520461">
        <w:rPr>
          <w:rFonts w:ascii="Calibri" w:hAnsi="Calibri" w:cs="Calibri"/>
          <w:bCs/>
          <w:sz w:val="24"/>
          <w:szCs w:val="24"/>
        </w:rPr>
        <w:t xml:space="preserve">usunięte w wyznaczonym terminie Zamawiający może usunąć </w:t>
      </w:r>
      <w:r w:rsidR="00303FA8" w:rsidRPr="00520461">
        <w:rPr>
          <w:rFonts w:ascii="Calibri" w:hAnsi="Calibri" w:cs="Calibri"/>
          <w:bCs/>
          <w:sz w:val="24"/>
          <w:szCs w:val="24"/>
        </w:rPr>
        <w:br/>
        <w:t>w zastępstwie Wykonawcy i na jego koszt i ryzyko.</w:t>
      </w:r>
    </w:p>
    <w:p w14:paraId="2027136F" w14:textId="03FAE9B0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Strony ustalają, że okres rękojmi z tytułu wykonania Przedmiotu Umowy </w:t>
      </w:r>
      <w:r w:rsidR="00900677">
        <w:rPr>
          <w:rFonts w:ascii="Calibri" w:hAnsi="Calibri" w:cs="Calibri"/>
          <w:bCs/>
          <w:sz w:val="24"/>
          <w:szCs w:val="24"/>
        </w:rPr>
        <w:t>wynosi</w:t>
      </w:r>
      <w:r w:rsidRPr="00520461">
        <w:rPr>
          <w:rFonts w:ascii="Calibri" w:hAnsi="Calibri" w:cs="Calibri"/>
          <w:bCs/>
          <w:sz w:val="24"/>
          <w:szCs w:val="24"/>
        </w:rPr>
        <w:t xml:space="preserve"> </w:t>
      </w:r>
      <w:r w:rsidR="0089386E" w:rsidRPr="00520461">
        <w:rPr>
          <w:rFonts w:ascii="Calibri" w:hAnsi="Calibri" w:cs="Calibri"/>
          <w:bCs/>
          <w:sz w:val="24"/>
          <w:szCs w:val="24"/>
        </w:rPr>
        <w:t>3</w:t>
      </w:r>
      <w:r w:rsidRPr="00520461">
        <w:rPr>
          <w:rFonts w:ascii="Calibri" w:hAnsi="Calibri" w:cs="Calibri"/>
          <w:bCs/>
          <w:sz w:val="24"/>
          <w:szCs w:val="24"/>
        </w:rPr>
        <w:t xml:space="preserve"> lata. Odpowiedzialność z tytułu rękojmi za wady fizyczne Przedmiotu Umowy </w:t>
      </w:r>
      <w:r w:rsidR="00900677">
        <w:rPr>
          <w:rFonts w:ascii="Calibri" w:hAnsi="Calibri" w:cs="Calibri"/>
          <w:bCs/>
          <w:sz w:val="24"/>
          <w:szCs w:val="24"/>
        </w:rPr>
        <w:t>W</w:t>
      </w:r>
      <w:r w:rsidRPr="00520461">
        <w:rPr>
          <w:rFonts w:ascii="Calibri" w:hAnsi="Calibri" w:cs="Calibri"/>
          <w:bCs/>
          <w:sz w:val="24"/>
          <w:szCs w:val="24"/>
        </w:rPr>
        <w:t xml:space="preserve">ykonawca ponosi na zasadach </w:t>
      </w:r>
      <w:r w:rsidR="0004604C" w:rsidRPr="00520461">
        <w:rPr>
          <w:rFonts w:ascii="Calibri" w:hAnsi="Calibri" w:cs="Calibri"/>
          <w:bCs/>
          <w:sz w:val="24"/>
          <w:szCs w:val="24"/>
        </w:rPr>
        <w:t>określonych w kodeksie cywilnym.</w:t>
      </w:r>
    </w:p>
    <w:p w14:paraId="16214977" w14:textId="77777777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Zamawiający ma prawo wykonywać uprawnienia z tytułu rękojmi także po upływie jej okresu, jeżeli wada została ujawniona w okresie rękojmi.</w:t>
      </w:r>
    </w:p>
    <w:p w14:paraId="566A2766" w14:textId="77777777" w:rsidR="00C10BAB" w:rsidRPr="00520461" w:rsidRDefault="00C10BAB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170D5667" w14:textId="77777777" w:rsidR="003B4866" w:rsidRDefault="003B486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E80CCF4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F1FB07C" w14:textId="61C563B9" w:rsidR="00C9412A" w:rsidRPr="00520461" w:rsidRDefault="000D4087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5148FD" w:rsidRPr="00520461">
        <w:rPr>
          <w:rFonts w:ascii="Calibri" w:hAnsi="Calibri" w:cs="Calibri"/>
          <w:b/>
          <w:bCs/>
          <w:sz w:val="24"/>
          <w:szCs w:val="24"/>
        </w:rPr>
        <w:t>11</w:t>
      </w:r>
    </w:p>
    <w:p w14:paraId="3DC25C30" w14:textId="77777777" w:rsidR="00643C37" w:rsidRPr="00520461" w:rsidRDefault="00643C37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645780CA" w14:textId="77777777" w:rsidR="00643C37" w:rsidRPr="00520461" w:rsidRDefault="00067E02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W sprawach nie</w:t>
      </w:r>
      <w:r w:rsidR="00643C37" w:rsidRPr="00520461">
        <w:rPr>
          <w:rFonts w:ascii="Calibri" w:hAnsi="Calibri" w:cs="Calibri"/>
          <w:bCs/>
          <w:sz w:val="24"/>
          <w:szCs w:val="24"/>
        </w:rPr>
        <w:t>uregulowanych umową mają</w:t>
      </w:r>
      <w:r w:rsidR="00D01D62" w:rsidRPr="00520461">
        <w:rPr>
          <w:rFonts w:ascii="Calibri" w:hAnsi="Calibri" w:cs="Calibri"/>
          <w:bCs/>
          <w:sz w:val="24"/>
          <w:szCs w:val="24"/>
        </w:rPr>
        <w:t xml:space="preserve"> zastosowanie przepisy K</w:t>
      </w:r>
      <w:r w:rsidR="008F4E8C" w:rsidRPr="00520461">
        <w:rPr>
          <w:rFonts w:ascii="Calibri" w:hAnsi="Calibri" w:cs="Calibri"/>
          <w:bCs/>
          <w:sz w:val="24"/>
          <w:szCs w:val="24"/>
        </w:rPr>
        <w:t xml:space="preserve">odeksu </w:t>
      </w:r>
      <w:r w:rsidR="00A80E8C" w:rsidRPr="00520461">
        <w:rPr>
          <w:rFonts w:ascii="Calibri" w:hAnsi="Calibri" w:cs="Calibri"/>
          <w:bCs/>
          <w:sz w:val="24"/>
          <w:szCs w:val="24"/>
        </w:rPr>
        <w:t>c</w:t>
      </w:r>
      <w:r w:rsidR="00643C37" w:rsidRPr="00520461">
        <w:rPr>
          <w:rFonts w:ascii="Calibri" w:hAnsi="Calibri" w:cs="Calibri"/>
          <w:bCs/>
          <w:sz w:val="24"/>
          <w:szCs w:val="24"/>
        </w:rPr>
        <w:t>ywilnego.</w:t>
      </w:r>
    </w:p>
    <w:p w14:paraId="0BF4C00B" w14:textId="26B6E092" w:rsidR="00643C37" w:rsidRPr="00520461" w:rsidRDefault="00D01D62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Zmiany </w:t>
      </w:r>
      <w:r w:rsidR="00643C37" w:rsidRPr="00520461">
        <w:rPr>
          <w:rFonts w:ascii="Calibri" w:hAnsi="Calibri" w:cs="Calibri"/>
          <w:bCs/>
          <w:sz w:val="24"/>
          <w:szCs w:val="24"/>
        </w:rPr>
        <w:t xml:space="preserve"> umowy wymagają zachowania formy pisemne</w:t>
      </w:r>
      <w:r w:rsidR="004678C3" w:rsidRPr="00520461">
        <w:rPr>
          <w:rFonts w:ascii="Calibri" w:hAnsi="Calibri" w:cs="Calibri"/>
          <w:bCs/>
          <w:sz w:val="24"/>
          <w:szCs w:val="24"/>
        </w:rPr>
        <w:t xml:space="preserve">go aneksu </w:t>
      </w:r>
      <w:r w:rsidR="00643C37" w:rsidRPr="00520461">
        <w:rPr>
          <w:rFonts w:ascii="Calibri" w:hAnsi="Calibri" w:cs="Calibri"/>
          <w:bCs/>
          <w:sz w:val="24"/>
          <w:szCs w:val="24"/>
        </w:rPr>
        <w:t>pod rygorem nieważności.</w:t>
      </w:r>
    </w:p>
    <w:p w14:paraId="7FCFBC7F" w14:textId="3F4EDB86" w:rsidR="004678C3" w:rsidRPr="00520461" w:rsidRDefault="004678C3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Prawa i obowiązki Stron określone w Umowie oraz z niej wynikające, nie mogą być przenoszone na osoby trzecie bez pisemnej zgody drugiej Strony.</w:t>
      </w:r>
    </w:p>
    <w:p w14:paraId="477826BC" w14:textId="77777777" w:rsidR="00643C37" w:rsidRPr="00520461" w:rsidRDefault="00D01D62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Zmiany umowy mogą mieć miejsce</w:t>
      </w:r>
      <w:r w:rsidR="00643C37" w:rsidRPr="00520461">
        <w:rPr>
          <w:rFonts w:ascii="Calibri" w:hAnsi="Calibri" w:cs="Calibri"/>
          <w:bCs/>
          <w:sz w:val="24"/>
          <w:szCs w:val="24"/>
        </w:rPr>
        <w:t xml:space="preserve"> w razie wystąpienia okoliczności mających wpływ na wykonanie zobowiązań stron wynikających </w:t>
      </w:r>
      <w:r w:rsidRPr="00520461">
        <w:rPr>
          <w:rFonts w:ascii="Calibri" w:hAnsi="Calibri" w:cs="Calibri"/>
          <w:bCs/>
          <w:sz w:val="24"/>
          <w:szCs w:val="24"/>
        </w:rPr>
        <w:t xml:space="preserve">z </w:t>
      </w:r>
      <w:r w:rsidR="00643C37" w:rsidRPr="00520461">
        <w:rPr>
          <w:rFonts w:ascii="Calibri" w:hAnsi="Calibri" w:cs="Calibri"/>
          <w:bCs/>
          <w:sz w:val="24"/>
          <w:szCs w:val="24"/>
        </w:rPr>
        <w:t>umowy, nie dających się przewidz</w:t>
      </w:r>
      <w:r w:rsidRPr="00520461">
        <w:rPr>
          <w:rFonts w:ascii="Calibri" w:hAnsi="Calibri" w:cs="Calibri"/>
          <w:bCs/>
          <w:sz w:val="24"/>
          <w:szCs w:val="24"/>
        </w:rPr>
        <w:t>ieć w chwili zawarcia</w:t>
      </w:r>
      <w:r w:rsidR="00643C37" w:rsidRPr="00520461">
        <w:rPr>
          <w:rFonts w:ascii="Calibri" w:hAnsi="Calibri" w:cs="Calibri"/>
          <w:bCs/>
          <w:sz w:val="24"/>
          <w:szCs w:val="24"/>
        </w:rPr>
        <w:t xml:space="preserve"> umowy</w:t>
      </w:r>
      <w:r w:rsidR="008E1578" w:rsidRPr="00520461">
        <w:rPr>
          <w:rFonts w:ascii="Calibri" w:hAnsi="Calibri" w:cs="Calibri"/>
          <w:bCs/>
          <w:sz w:val="24"/>
          <w:szCs w:val="24"/>
        </w:rPr>
        <w:t>.</w:t>
      </w:r>
    </w:p>
    <w:p w14:paraId="6772D1BC" w14:textId="2D4E69A7" w:rsidR="00643C37" w:rsidRPr="00520461" w:rsidRDefault="00643C37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Strony będą dążyć do rozstrzygnięcia sporów mogą</w:t>
      </w:r>
      <w:r w:rsidR="00D01D62" w:rsidRPr="00520461">
        <w:rPr>
          <w:rFonts w:ascii="Calibri" w:hAnsi="Calibri" w:cs="Calibri"/>
          <w:bCs/>
          <w:sz w:val="24"/>
          <w:szCs w:val="24"/>
        </w:rPr>
        <w:t xml:space="preserve">cych wyniknąć w związku </w:t>
      </w:r>
      <w:r w:rsidR="00D01D62" w:rsidRPr="00520461">
        <w:rPr>
          <w:rFonts w:ascii="Calibri" w:hAnsi="Calibri" w:cs="Calibri"/>
          <w:bCs/>
          <w:sz w:val="24"/>
          <w:szCs w:val="24"/>
        </w:rPr>
        <w:br/>
        <w:t>z  umową</w:t>
      </w:r>
      <w:r w:rsidRPr="00520461">
        <w:rPr>
          <w:rFonts w:ascii="Calibri" w:hAnsi="Calibri" w:cs="Calibri"/>
          <w:bCs/>
          <w:sz w:val="24"/>
          <w:szCs w:val="24"/>
        </w:rPr>
        <w:t xml:space="preserve">, w tym dotyczących </w:t>
      </w:r>
      <w:r w:rsidR="00661018" w:rsidRPr="00520461">
        <w:rPr>
          <w:rFonts w:ascii="Calibri" w:hAnsi="Calibri" w:cs="Calibri"/>
          <w:bCs/>
          <w:sz w:val="24"/>
          <w:szCs w:val="24"/>
        </w:rPr>
        <w:t>jej interpretacji lub wykonania, w</w:t>
      </w:r>
      <w:r w:rsidRPr="00520461">
        <w:rPr>
          <w:rFonts w:ascii="Calibri" w:hAnsi="Calibri" w:cs="Calibri"/>
          <w:bCs/>
          <w:sz w:val="24"/>
          <w:szCs w:val="24"/>
        </w:rPr>
        <w:t xml:space="preserve"> drodze</w:t>
      </w:r>
      <w:r w:rsidR="00D01D62" w:rsidRPr="00520461">
        <w:rPr>
          <w:rFonts w:ascii="Calibri" w:hAnsi="Calibri" w:cs="Calibri"/>
          <w:bCs/>
          <w:sz w:val="24"/>
          <w:szCs w:val="24"/>
        </w:rPr>
        <w:t xml:space="preserve"> uzgodnień. </w:t>
      </w:r>
      <w:r w:rsidRPr="00520461">
        <w:rPr>
          <w:rFonts w:ascii="Calibri" w:hAnsi="Calibri" w:cs="Calibri"/>
          <w:bCs/>
          <w:sz w:val="24"/>
          <w:szCs w:val="24"/>
        </w:rPr>
        <w:t>Jeżeli strony nie dojdą do</w:t>
      </w:r>
      <w:r w:rsidR="00D01D62" w:rsidRPr="00520461">
        <w:rPr>
          <w:rFonts w:ascii="Calibri" w:hAnsi="Calibri" w:cs="Calibri"/>
          <w:bCs/>
          <w:sz w:val="24"/>
          <w:szCs w:val="24"/>
        </w:rPr>
        <w:t xml:space="preserve"> porozumienia, wszelkie spory rozstrzygane będą przez sąd </w:t>
      </w:r>
      <w:r w:rsidRPr="00520461">
        <w:rPr>
          <w:rFonts w:ascii="Calibri" w:hAnsi="Calibri" w:cs="Calibri"/>
          <w:bCs/>
          <w:sz w:val="24"/>
          <w:szCs w:val="24"/>
        </w:rPr>
        <w:t xml:space="preserve"> </w:t>
      </w:r>
      <w:r w:rsidR="00D645EB" w:rsidRPr="00520461">
        <w:rPr>
          <w:rFonts w:ascii="Calibri" w:hAnsi="Calibri" w:cs="Calibri"/>
          <w:bCs/>
          <w:sz w:val="24"/>
          <w:szCs w:val="24"/>
        </w:rPr>
        <w:t>właściwy dla siedziby Zamawiającego</w:t>
      </w:r>
      <w:r w:rsidR="00661018" w:rsidRPr="00520461">
        <w:rPr>
          <w:rFonts w:ascii="Calibri" w:hAnsi="Calibri" w:cs="Calibri"/>
          <w:bCs/>
          <w:sz w:val="24"/>
          <w:szCs w:val="24"/>
        </w:rPr>
        <w:t>.</w:t>
      </w:r>
    </w:p>
    <w:p w14:paraId="75239A5B" w14:textId="6A3D1315" w:rsidR="001237FD" w:rsidRPr="00520461" w:rsidRDefault="001237FD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Umowę sporządzono w dwóch jednobrzmiących egzemplarzach, po jednym dla każdej Strony.</w:t>
      </w:r>
    </w:p>
    <w:p w14:paraId="01EAB6DB" w14:textId="77777777" w:rsidR="00E96C57" w:rsidRPr="00520461" w:rsidRDefault="00E96C57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2475B1CC" w14:textId="77777777" w:rsidR="00E96C57" w:rsidRDefault="00E96C57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266D3704" w14:textId="77777777" w:rsidR="00E26F35" w:rsidRPr="00520461" w:rsidRDefault="00E26F35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5232A877" w14:textId="77777777" w:rsidR="00661018" w:rsidRPr="00520461" w:rsidRDefault="00661018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7C75C767" w14:textId="77777777" w:rsidR="00C9412A" w:rsidRPr="00520461" w:rsidRDefault="00C9412A" w:rsidP="00BF20C2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 xml:space="preserve">Zamawiający </w:t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661018" w:rsidRPr="00520461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520461">
        <w:rPr>
          <w:rFonts w:ascii="Calibri" w:hAnsi="Calibri" w:cs="Calibri"/>
          <w:b/>
          <w:bCs/>
          <w:sz w:val="24"/>
          <w:szCs w:val="24"/>
        </w:rPr>
        <w:t>Wykonawca</w:t>
      </w:r>
    </w:p>
    <w:p w14:paraId="4D6FA304" w14:textId="77777777" w:rsidR="00E96C57" w:rsidRPr="00520461" w:rsidRDefault="00E96C57" w:rsidP="00BF20C2">
      <w:pPr>
        <w:jc w:val="both"/>
        <w:rPr>
          <w:rFonts w:ascii="Calibri" w:hAnsi="Calibri" w:cs="Calibri"/>
          <w:bCs/>
          <w:sz w:val="24"/>
          <w:szCs w:val="24"/>
        </w:rPr>
      </w:pPr>
    </w:p>
    <w:p w14:paraId="4ECDC02C" w14:textId="77777777" w:rsidR="006151C1" w:rsidRPr="00520461" w:rsidRDefault="006151C1" w:rsidP="00BF20C2">
      <w:pPr>
        <w:jc w:val="both"/>
        <w:rPr>
          <w:rFonts w:ascii="Calibri" w:hAnsi="Calibri" w:cs="Calibri"/>
          <w:sz w:val="24"/>
          <w:szCs w:val="24"/>
        </w:rPr>
      </w:pPr>
    </w:p>
    <w:sectPr w:rsidR="006151C1" w:rsidRPr="00520461" w:rsidSect="00F62B3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5E9E" w14:textId="77777777" w:rsidR="00AB3C5C" w:rsidRDefault="00AB3C5C" w:rsidP="003E0B1D">
      <w:pPr>
        <w:spacing w:after="0" w:line="240" w:lineRule="auto"/>
      </w:pPr>
      <w:r>
        <w:separator/>
      </w:r>
    </w:p>
  </w:endnote>
  <w:endnote w:type="continuationSeparator" w:id="0">
    <w:p w14:paraId="2D10C068" w14:textId="77777777" w:rsidR="00AB3C5C" w:rsidRDefault="00AB3C5C" w:rsidP="003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0173270"/>
      <w:docPartObj>
        <w:docPartGallery w:val="Page Numbers (Bottom of Page)"/>
        <w:docPartUnique/>
      </w:docPartObj>
    </w:sdtPr>
    <w:sdtContent>
      <w:p w14:paraId="68D53E1D" w14:textId="77777777" w:rsidR="003E0B1D" w:rsidRDefault="003E0B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FC">
          <w:rPr>
            <w:noProof/>
          </w:rPr>
          <w:t>6</w:t>
        </w:r>
        <w:r>
          <w:fldChar w:fldCharType="end"/>
        </w:r>
      </w:p>
    </w:sdtContent>
  </w:sdt>
  <w:p w14:paraId="57BCDA64" w14:textId="77777777" w:rsidR="003E0B1D" w:rsidRDefault="003E0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ED3E" w14:textId="77777777" w:rsidR="00AB3C5C" w:rsidRDefault="00AB3C5C" w:rsidP="003E0B1D">
      <w:pPr>
        <w:spacing w:after="0" w:line="240" w:lineRule="auto"/>
      </w:pPr>
      <w:r>
        <w:separator/>
      </w:r>
    </w:p>
  </w:footnote>
  <w:footnote w:type="continuationSeparator" w:id="0">
    <w:p w14:paraId="7AF35232" w14:textId="77777777" w:rsidR="00AB3C5C" w:rsidRDefault="00AB3C5C" w:rsidP="003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EAC"/>
    <w:multiLevelType w:val="hybridMultilevel"/>
    <w:tmpl w:val="F31E8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DE2"/>
    <w:multiLevelType w:val="hybridMultilevel"/>
    <w:tmpl w:val="8094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60D"/>
    <w:multiLevelType w:val="hybridMultilevel"/>
    <w:tmpl w:val="C78A9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95"/>
    <w:multiLevelType w:val="hybridMultilevel"/>
    <w:tmpl w:val="A30EC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6041"/>
    <w:multiLevelType w:val="hybridMultilevel"/>
    <w:tmpl w:val="C8C6DA9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D13D23"/>
    <w:multiLevelType w:val="hybridMultilevel"/>
    <w:tmpl w:val="11D8FE50"/>
    <w:lvl w:ilvl="0" w:tplc="CD1EAD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06F69"/>
    <w:multiLevelType w:val="hybridMultilevel"/>
    <w:tmpl w:val="E6DE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D2BCC"/>
    <w:multiLevelType w:val="hybridMultilevel"/>
    <w:tmpl w:val="F3B05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83533"/>
    <w:multiLevelType w:val="hybridMultilevel"/>
    <w:tmpl w:val="6AD296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13726"/>
    <w:multiLevelType w:val="multilevel"/>
    <w:tmpl w:val="8286D2D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  <w:color w:val="auto"/>
      </w:rPr>
    </w:lvl>
  </w:abstractNum>
  <w:abstractNum w:abstractNumId="10" w15:restartNumberingAfterBreak="0">
    <w:nsid w:val="475C6A6D"/>
    <w:multiLevelType w:val="hybridMultilevel"/>
    <w:tmpl w:val="E2AA21B8"/>
    <w:lvl w:ilvl="0" w:tplc="1B1A13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3E5C"/>
    <w:multiLevelType w:val="hybridMultilevel"/>
    <w:tmpl w:val="3EAE1C82"/>
    <w:lvl w:ilvl="0" w:tplc="1312F7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47A6"/>
    <w:multiLevelType w:val="hybridMultilevel"/>
    <w:tmpl w:val="EF58ABA6"/>
    <w:lvl w:ilvl="0" w:tplc="91A04DB0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758FE"/>
    <w:multiLevelType w:val="hybridMultilevel"/>
    <w:tmpl w:val="2402A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420"/>
    <w:multiLevelType w:val="hybridMultilevel"/>
    <w:tmpl w:val="C44E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A5C5F"/>
    <w:multiLevelType w:val="hybridMultilevel"/>
    <w:tmpl w:val="D6D2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70A12"/>
    <w:multiLevelType w:val="hybridMultilevel"/>
    <w:tmpl w:val="85105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76E2A"/>
    <w:multiLevelType w:val="hybridMultilevel"/>
    <w:tmpl w:val="75B2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75CB1"/>
    <w:multiLevelType w:val="hybridMultilevel"/>
    <w:tmpl w:val="552C0DD4"/>
    <w:lvl w:ilvl="0" w:tplc="985A4CA8">
      <w:start w:val="1"/>
      <w:numFmt w:val="lowerLetter"/>
      <w:lvlText w:val="%1."/>
      <w:lvlJc w:val="left"/>
      <w:pPr>
        <w:ind w:left="1668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951E9B"/>
    <w:multiLevelType w:val="hybridMultilevel"/>
    <w:tmpl w:val="52421C1E"/>
    <w:lvl w:ilvl="0" w:tplc="1312F7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A741B"/>
    <w:multiLevelType w:val="hybridMultilevel"/>
    <w:tmpl w:val="4DD0A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186A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E5A30"/>
    <w:multiLevelType w:val="hybridMultilevel"/>
    <w:tmpl w:val="0310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480569">
    <w:abstractNumId w:val="4"/>
  </w:num>
  <w:num w:numId="2" w16cid:durableId="733969731">
    <w:abstractNumId w:val="18"/>
  </w:num>
  <w:num w:numId="3" w16cid:durableId="1703626771">
    <w:abstractNumId w:val="1"/>
  </w:num>
  <w:num w:numId="4" w16cid:durableId="611740249">
    <w:abstractNumId w:val="6"/>
  </w:num>
  <w:num w:numId="5" w16cid:durableId="755394781">
    <w:abstractNumId w:val="10"/>
  </w:num>
  <w:num w:numId="6" w16cid:durableId="1652518533">
    <w:abstractNumId w:val="8"/>
  </w:num>
  <w:num w:numId="7" w16cid:durableId="489714553">
    <w:abstractNumId w:val="19"/>
  </w:num>
  <w:num w:numId="8" w16cid:durableId="1870726140">
    <w:abstractNumId w:val="9"/>
  </w:num>
  <w:num w:numId="9" w16cid:durableId="1653440499">
    <w:abstractNumId w:val="11"/>
  </w:num>
  <w:num w:numId="10" w16cid:durableId="1071539101">
    <w:abstractNumId w:val="13"/>
  </w:num>
  <w:num w:numId="11" w16cid:durableId="1372924819">
    <w:abstractNumId w:val="7"/>
  </w:num>
  <w:num w:numId="12" w16cid:durableId="1517496977">
    <w:abstractNumId w:val="14"/>
  </w:num>
  <w:num w:numId="13" w16cid:durableId="1674449092">
    <w:abstractNumId w:val="2"/>
  </w:num>
  <w:num w:numId="14" w16cid:durableId="1926069719">
    <w:abstractNumId w:val="20"/>
  </w:num>
  <w:num w:numId="15" w16cid:durableId="357202598">
    <w:abstractNumId w:val="15"/>
  </w:num>
  <w:num w:numId="16" w16cid:durableId="525753506">
    <w:abstractNumId w:val="0"/>
  </w:num>
  <w:num w:numId="17" w16cid:durableId="998070170">
    <w:abstractNumId w:val="16"/>
  </w:num>
  <w:num w:numId="18" w16cid:durableId="1093017303">
    <w:abstractNumId w:val="17"/>
  </w:num>
  <w:num w:numId="19" w16cid:durableId="969289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5953149">
    <w:abstractNumId w:val="21"/>
  </w:num>
  <w:num w:numId="21" w16cid:durableId="2020037329">
    <w:abstractNumId w:val="3"/>
  </w:num>
  <w:num w:numId="22" w16cid:durableId="1820265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2A"/>
    <w:rsid w:val="00003169"/>
    <w:rsid w:val="00025015"/>
    <w:rsid w:val="00026F39"/>
    <w:rsid w:val="0003053B"/>
    <w:rsid w:val="000317C5"/>
    <w:rsid w:val="0004604C"/>
    <w:rsid w:val="000509EA"/>
    <w:rsid w:val="000604E1"/>
    <w:rsid w:val="00067E02"/>
    <w:rsid w:val="00070C54"/>
    <w:rsid w:val="000840C2"/>
    <w:rsid w:val="0009487E"/>
    <w:rsid w:val="000957B9"/>
    <w:rsid w:val="000A0672"/>
    <w:rsid w:val="000A5C0C"/>
    <w:rsid w:val="000B5193"/>
    <w:rsid w:val="000C19A8"/>
    <w:rsid w:val="000C22C1"/>
    <w:rsid w:val="000C5647"/>
    <w:rsid w:val="000D1BA6"/>
    <w:rsid w:val="000D2FCB"/>
    <w:rsid w:val="000D3ED7"/>
    <w:rsid w:val="000D4087"/>
    <w:rsid w:val="000E5A96"/>
    <w:rsid w:val="000E7795"/>
    <w:rsid w:val="000F75A3"/>
    <w:rsid w:val="000F779A"/>
    <w:rsid w:val="0011334A"/>
    <w:rsid w:val="001237FD"/>
    <w:rsid w:val="0012480C"/>
    <w:rsid w:val="00142BBD"/>
    <w:rsid w:val="00156F5E"/>
    <w:rsid w:val="00181FC5"/>
    <w:rsid w:val="00182432"/>
    <w:rsid w:val="00183A41"/>
    <w:rsid w:val="0019263E"/>
    <w:rsid w:val="00196217"/>
    <w:rsid w:val="001A4597"/>
    <w:rsid w:val="001A522A"/>
    <w:rsid w:val="001A5B1A"/>
    <w:rsid w:val="001B2AE3"/>
    <w:rsid w:val="001C441E"/>
    <w:rsid w:val="001E2CFC"/>
    <w:rsid w:val="001E46DD"/>
    <w:rsid w:val="001F3BA1"/>
    <w:rsid w:val="002002CF"/>
    <w:rsid w:val="002101C0"/>
    <w:rsid w:val="002116EE"/>
    <w:rsid w:val="00217A2B"/>
    <w:rsid w:val="0022024F"/>
    <w:rsid w:val="002453E9"/>
    <w:rsid w:val="00271499"/>
    <w:rsid w:val="0027677B"/>
    <w:rsid w:val="00277CEB"/>
    <w:rsid w:val="0028548D"/>
    <w:rsid w:val="002A420B"/>
    <w:rsid w:val="002A57EB"/>
    <w:rsid w:val="002B315A"/>
    <w:rsid w:val="002B5F9E"/>
    <w:rsid w:val="002C2D1C"/>
    <w:rsid w:val="002D4684"/>
    <w:rsid w:val="002F33DA"/>
    <w:rsid w:val="00303FA8"/>
    <w:rsid w:val="00304B30"/>
    <w:rsid w:val="00324DFA"/>
    <w:rsid w:val="00326B07"/>
    <w:rsid w:val="00334FA6"/>
    <w:rsid w:val="00352C5D"/>
    <w:rsid w:val="003655A6"/>
    <w:rsid w:val="00366B26"/>
    <w:rsid w:val="00372A2D"/>
    <w:rsid w:val="00382C7B"/>
    <w:rsid w:val="00387186"/>
    <w:rsid w:val="003921EB"/>
    <w:rsid w:val="00392659"/>
    <w:rsid w:val="003967EA"/>
    <w:rsid w:val="003A791E"/>
    <w:rsid w:val="003B4634"/>
    <w:rsid w:val="003B4866"/>
    <w:rsid w:val="003B4FE2"/>
    <w:rsid w:val="003C53C1"/>
    <w:rsid w:val="003D77DC"/>
    <w:rsid w:val="003E0B1D"/>
    <w:rsid w:val="00401E64"/>
    <w:rsid w:val="0041635A"/>
    <w:rsid w:val="00421073"/>
    <w:rsid w:val="004348B8"/>
    <w:rsid w:val="00436A07"/>
    <w:rsid w:val="00463BE1"/>
    <w:rsid w:val="004678C3"/>
    <w:rsid w:val="00472F93"/>
    <w:rsid w:val="004930FD"/>
    <w:rsid w:val="00493B89"/>
    <w:rsid w:val="004B58CC"/>
    <w:rsid w:val="004B6426"/>
    <w:rsid w:val="004C2A00"/>
    <w:rsid w:val="004C36C1"/>
    <w:rsid w:val="004C3738"/>
    <w:rsid w:val="004C45BE"/>
    <w:rsid w:val="004E08BD"/>
    <w:rsid w:val="004F419B"/>
    <w:rsid w:val="004F7D22"/>
    <w:rsid w:val="00501A91"/>
    <w:rsid w:val="0050540D"/>
    <w:rsid w:val="005148FD"/>
    <w:rsid w:val="00516272"/>
    <w:rsid w:val="00520461"/>
    <w:rsid w:val="00522E7A"/>
    <w:rsid w:val="00532FE3"/>
    <w:rsid w:val="00536661"/>
    <w:rsid w:val="00551583"/>
    <w:rsid w:val="005703AD"/>
    <w:rsid w:val="005727E2"/>
    <w:rsid w:val="00590D22"/>
    <w:rsid w:val="00595E93"/>
    <w:rsid w:val="005A1E48"/>
    <w:rsid w:val="005A536F"/>
    <w:rsid w:val="005B0DE9"/>
    <w:rsid w:val="005B10E3"/>
    <w:rsid w:val="005B1914"/>
    <w:rsid w:val="005C08BB"/>
    <w:rsid w:val="005D5F21"/>
    <w:rsid w:val="005D7D1C"/>
    <w:rsid w:val="005E4523"/>
    <w:rsid w:val="005F2369"/>
    <w:rsid w:val="006049D0"/>
    <w:rsid w:val="006115FD"/>
    <w:rsid w:val="006151C1"/>
    <w:rsid w:val="00616825"/>
    <w:rsid w:val="00643C37"/>
    <w:rsid w:val="0064537E"/>
    <w:rsid w:val="0065658D"/>
    <w:rsid w:val="00661018"/>
    <w:rsid w:val="006651A0"/>
    <w:rsid w:val="006946AC"/>
    <w:rsid w:val="006B3C64"/>
    <w:rsid w:val="006D489B"/>
    <w:rsid w:val="006E23CA"/>
    <w:rsid w:val="006F145E"/>
    <w:rsid w:val="006F70D5"/>
    <w:rsid w:val="007017A8"/>
    <w:rsid w:val="007107C6"/>
    <w:rsid w:val="007130E3"/>
    <w:rsid w:val="00715F53"/>
    <w:rsid w:val="00721F2E"/>
    <w:rsid w:val="00727962"/>
    <w:rsid w:val="00735F37"/>
    <w:rsid w:val="00741BC4"/>
    <w:rsid w:val="007474FC"/>
    <w:rsid w:val="00756A4F"/>
    <w:rsid w:val="00762015"/>
    <w:rsid w:val="0077255B"/>
    <w:rsid w:val="00773A06"/>
    <w:rsid w:val="00775D43"/>
    <w:rsid w:val="0078178D"/>
    <w:rsid w:val="0078635D"/>
    <w:rsid w:val="007971C3"/>
    <w:rsid w:val="007B44DF"/>
    <w:rsid w:val="007D6E44"/>
    <w:rsid w:val="00800124"/>
    <w:rsid w:val="00801AD7"/>
    <w:rsid w:val="00813785"/>
    <w:rsid w:val="00815A99"/>
    <w:rsid w:val="00822420"/>
    <w:rsid w:val="008266B8"/>
    <w:rsid w:val="0085463B"/>
    <w:rsid w:val="00864E90"/>
    <w:rsid w:val="008706DD"/>
    <w:rsid w:val="00875D6A"/>
    <w:rsid w:val="008849DB"/>
    <w:rsid w:val="0089386E"/>
    <w:rsid w:val="008A06C3"/>
    <w:rsid w:val="008A1E5E"/>
    <w:rsid w:val="008A679E"/>
    <w:rsid w:val="008A76CF"/>
    <w:rsid w:val="008B4C62"/>
    <w:rsid w:val="008D1E7B"/>
    <w:rsid w:val="008D697A"/>
    <w:rsid w:val="008E1578"/>
    <w:rsid w:val="008F4E8C"/>
    <w:rsid w:val="00900677"/>
    <w:rsid w:val="00904FFF"/>
    <w:rsid w:val="0091584E"/>
    <w:rsid w:val="00927F85"/>
    <w:rsid w:val="0094391B"/>
    <w:rsid w:val="00957145"/>
    <w:rsid w:val="00967CC2"/>
    <w:rsid w:val="00975E2D"/>
    <w:rsid w:val="00980196"/>
    <w:rsid w:val="009B0F1F"/>
    <w:rsid w:val="009B0F57"/>
    <w:rsid w:val="009D0DFC"/>
    <w:rsid w:val="009D2977"/>
    <w:rsid w:val="009E1109"/>
    <w:rsid w:val="009F29FE"/>
    <w:rsid w:val="009F2E30"/>
    <w:rsid w:val="00A01CF9"/>
    <w:rsid w:val="00A115D5"/>
    <w:rsid w:val="00A1741D"/>
    <w:rsid w:val="00A31404"/>
    <w:rsid w:val="00A33FCE"/>
    <w:rsid w:val="00A61616"/>
    <w:rsid w:val="00A7737F"/>
    <w:rsid w:val="00A7744F"/>
    <w:rsid w:val="00A80E8C"/>
    <w:rsid w:val="00A93EE2"/>
    <w:rsid w:val="00A9425A"/>
    <w:rsid w:val="00A94DA5"/>
    <w:rsid w:val="00AA3FCB"/>
    <w:rsid w:val="00AA736B"/>
    <w:rsid w:val="00AB35F9"/>
    <w:rsid w:val="00AB3C5C"/>
    <w:rsid w:val="00AD488A"/>
    <w:rsid w:val="00B249A7"/>
    <w:rsid w:val="00B37731"/>
    <w:rsid w:val="00B377FC"/>
    <w:rsid w:val="00B41E16"/>
    <w:rsid w:val="00B4346E"/>
    <w:rsid w:val="00B46824"/>
    <w:rsid w:val="00B476C7"/>
    <w:rsid w:val="00B5331A"/>
    <w:rsid w:val="00B54CCB"/>
    <w:rsid w:val="00B644A3"/>
    <w:rsid w:val="00B901A9"/>
    <w:rsid w:val="00B93C0E"/>
    <w:rsid w:val="00BA2E79"/>
    <w:rsid w:val="00BB7A45"/>
    <w:rsid w:val="00BC2878"/>
    <w:rsid w:val="00BC6DAE"/>
    <w:rsid w:val="00BE2F3C"/>
    <w:rsid w:val="00BF20C2"/>
    <w:rsid w:val="00BF69DD"/>
    <w:rsid w:val="00C10BAB"/>
    <w:rsid w:val="00C25EB0"/>
    <w:rsid w:val="00C41FDC"/>
    <w:rsid w:val="00C53E2B"/>
    <w:rsid w:val="00C54CCC"/>
    <w:rsid w:val="00C64FCD"/>
    <w:rsid w:val="00C86DFB"/>
    <w:rsid w:val="00C91709"/>
    <w:rsid w:val="00C93FB7"/>
    <w:rsid w:val="00C9412A"/>
    <w:rsid w:val="00CA0CC1"/>
    <w:rsid w:val="00CA7DB6"/>
    <w:rsid w:val="00CB2FF4"/>
    <w:rsid w:val="00CD1809"/>
    <w:rsid w:val="00CD3E62"/>
    <w:rsid w:val="00CD4F37"/>
    <w:rsid w:val="00CE143C"/>
    <w:rsid w:val="00D00A29"/>
    <w:rsid w:val="00D01D62"/>
    <w:rsid w:val="00D079C7"/>
    <w:rsid w:val="00D645EB"/>
    <w:rsid w:val="00D75A73"/>
    <w:rsid w:val="00D860B9"/>
    <w:rsid w:val="00D86902"/>
    <w:rsid w:val="00D91832"/>
    <w:rsid w:val="00DA1254"/>
    <w:rsid w:val="00DC7E68"/>
    <w:rsid w:val="00DD30CF"/>
    <w:rsid w:val="00DD5652"/>
    <w:rsid w:val="00DF2D33"/>
    <w:rsid w:val="00DF3E11"/>
    <w:rsid w:val="00E07498"/>
    <w:rsid w:val="00E20AAF"/>
    <w:rsid w:val="00E210F0"/>
    <w:rsid w:val="00E26F35"/>
    <w:rsid w:val="00E276B5"/>
    <w:rsid w:val="00E33B89"/>
    <w:rsid w:val="00E34283"/>
    <w:rsid w:val="00E42D53"/>
    <w:rsid w:val="00E467D5"/>
    <w:rsid w:val="00E560A9"/>
    <w:rsid w:val="00E60619"/>
    <w:rsid w:val="00E705A0"/>
    <w:rsid w:val="00E71101"/>
    <w:rsid w:val="00E96C57"/>
    <w:rsid w:val="00EA0F61"/>
    <w:rsid w:val="00EC0C86"/>
    <w:rsid w:val="00ED03E4"/>
    <w:rsid w:val="00EF04B8"/>
    <w:rsid w:val="00EF1ABB"/>
    <w:rsid w:val="00EF7DEB"/>
    <w:rsid w:val="00F05558"/>
    <w:rsid w:val="00F1678B"/>
    <w:rsid w:val="00F175BB"/>
    <w:rsid w:val="00F17E63"/>
    <w:rsid w:val="00F23AD0"/>
    <w:rsid w:val="00F325B9"/>
    <w:rsid w:val="00F366E1"/>
    <w:rsid w:val="00F42DB4"/>
    <w:rsid w:val="00F62B34"/>
    <w:rsid w:val="00F63325"/>
    <w:rsid w:val="00F64F56"/>
    <w:rsid w:val="00F70EFB"/>
    <w:rsid w:val="00F71FD0"/>
    <w:rsid w:val="00F76C38"/>
    <w:rsid w:val="00F91356"/>
    <w:rsid w:val="00F94DF2"/>
    <w:rsid w:val="00F97B80"/>
    <w:rsid w:val="00FA0E12"/>
    <w:rsid w:val="00FB659D"/>
    <w:rsid w:val="00FC180A"/>
    <w:rsid w:val="00FC6355"/>
    <w:rsid w:val="00FD214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7D9A"/>
  <w15:docId w15:val="{0291DB13-3B38-495A-B99C-F7620163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A31404"/>
  </w:style>
  <w:style w:type="paragraph" w:customStyle="1" w:styleId="Default">
    <w:name w:val="Default"/>
    <w:rsid w:val="000D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B1D"/>
  </w:style>
  <w:style w:type="paragraph" w:styleId="Stopka">
    <w:name w:val="footer"/>
    <w:basedOn w:val="Normalny"/>
    <w:link w:val="StopkaZnak"/>
    <w:uiPriority w:val="99"/>
    <w:unhideWhenUsed/>
    <w:rsid w:val="003E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B1D"/>
  </w:style>
  <w:style w:type="paragraph" w:styleId="Akapitzlist">
    <w:name w:val="List Paragraph"/>
    <w:basedOn w:val="Normalny"/>
    <w:uiPriority w:val="34"/>
    <w:qFormat/>
    <w:rsid w:val="008D69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52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36A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6A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03FA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5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4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4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4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F18A-59DB-4EF5-B27E-2F04A051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Bętkowski, Zbigniew</dc:creator>
  <cp:lastModifiedBy>Malicki, Jan</cp:lastModifiedBy>
  <cp:revision>7</cp:revision>
  <cp:lastPrinted>2023-09-01T06:15:00Z</cp:lastPrinted>
  <dcterms:created xsi:type="dcterms:W3CDTF">2024-09-17T10:45:00Z</dcterms:created>
  <dcterms:modified xsi:type="dcterms:W3CDTF">2024-09-19T10:51:00Z</dcterms:modified>
</cp:coreProperties>
</file>