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9E76C9">
        <w:rPr>
          <w:rFonts w:ascii="Garamond" w:hAnsi="Garamond"/>
        </w:rPr>
        <w:t>05</w:t>
      </w:r>
      <w:r w:rsidR="00A26270">
        <w:rPr>
          <w:rFonts w:ascii="Garamond" w:hAnsi="Garamond"/>
        </w:rPr>
        <w:t>.09.202</w:t>
      </w:r>
      <w:r w:rsidR="009E76C9">
        <w:rPr>
          <w:rFonts w:ascii="Garamond" w:hAnsi="Garamond"/>
        </w:rPr>
        <w:t>4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>ZAKUP POMOCY DYDAKTYCZNYCH</w:t>
      </w:r>
      <w:r w:rsidR="004C5F62">
        <w:rPr>
          <w:rFonts w:ascii="Garamond" w:hAnsi="Garamond"/>
          <w:b/>
          <w:u w:val="single"/>
        </w:rPr>
        <w:t xml:space="preserve"> </w:t>
      </w:r>
      <w:r w:rsidR="00EC624B">
        <w:rPr>
          <w:rFonts w:ascii="Garamond" w:hAnsi="Garamond"/>
          <w:b/>
          <w:u w:val="single"/>
        </w:rPr>
        <w:t xml:space="preserve">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PRACOWNI KOSMETYCZNEJ</w:t>
      </w:r>
      <w:r w:rsidR="00721B6F">
        <w:rPr>
          <w:rFonts w:ascii="Garamond" w:hAnsi="Garamond"/>
          <w:b/>
          <w:u w:val="single"/>
        </w:rPr>
        <w:t xml:space="preserve"> </w:t>
      </w:r>
      <w:r w:rsidR="004E1311">
        <w:rPr>
          <w:rFonts w:ascii="Garamond" w:hAnsi="Garamond"/>
          <w:b/>
          <w:u w:val="single"/>
        </w:rPr>
        <w:t xml:space="preserve">ORAZ POZOSTAŁYCH MATERIAŁÓW DO </w:t>
      </w:r>
      <w:r w:rsidR="00721B6F">
        <w:rPr>
          <w:rFonts w:ascii="Garamond" w:hAnsi="Garamond"/>
          <w:b/>
          <w:u w:val="single"/>
        </w:rPr>
        <w:t xml:space="preserve"> PRACOWNI MASAŻU</w:t>
      </w:r>
      <w:r w:rsidR="009154D9">
        <w:rPr>
          <w:rFonts w:ascii="Garamond" w:hAnsi="Garamond"/>
          <w:b/>
          <w:u w:val="single"/>
        </w:rPr>
        <w:t xml:space="preserve"> I PRACOWNI KOSMETYCZNEJ</w:t>
      </w:r>
      <w:r w:rsidR="00C754E8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C754E8">
        <w:rPr>
          <w:rFonts w:ascii="Garamond" w:hAnsi="Garamond"/>
          <w:b/>
        </w:rPr>
        <w:t>2</w:t>
      </w:r>
    </w:p>
    <w:p w:rsidR="00EC624B" w:rsidRPr="00EC624B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>t:  Zakup pomocy dydaktycznych</w:t>
      </w:r>
      <w:r w:rsidR="0058696F">
        <w:rPr>
          <w:rFonts w:ascii="Garamond" w:hAnsi="Garamond" w:cs="Arial"/>
          <w:b/>
        </w:rPr>
        <w:t xml:space="preserve">, oraz pozostałych materiałów </w:t>
      </w:r>
      <w:r w:rsidR="000D37CA">
        <w:rPr>
          <w:rFonts w:ascii="Garamond" w:hAnsi="Garamond" w:cs="Arial"/>
          <w:b/>
        </w:rPr>
        <w:t xml:space="preserve"> </w:t>
      </w:r>
      <w:r w:rsidR="00C754E8">
        <w:rPr>
          <w:rFonts w:ascii="Garamond" w:hAnsi="Garamond" w:cs="Arial"/>
          <w:b/>
        </w:rPr>
        <w:t>wg załącznika Nr 1</w:t>
      </w:r>
    </w:p>
    <w:p w:rsidR="00963ED0" w:rsidRPr="00EC624B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721B6F" w:rsidRDefault="00721B6F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być wystawiona oddzielenie na pomoce dydaktyczn</w:t>
      </w:r>
      <w:r w:rsidR="004E1311">
        <w:rPr>
          <w:rFonts w:ascii="Garamond" w:hAnsi="Garamond"/>
        </w:rPr>
        <w:t xml:space="preserve">e do pracowni kosmetycznej, oraz oddzielnie na pozostałe materiały do pracowni masażu </w:t>
      </w:r>
      <w:r w:rsidR="009154D9">
        <w:rPr>
          <w:rFonts w:ascii="Garamond" w:hAnsi="Garamond"/>
        </w:rPr>
        <w:t>i pracowni kosmetycznej</w:t>
      </w:r>
    </w:p>
    <w:p w:rsidR="005A7E8A" w:rsidRPr="00E80F01" w:rsidRDefault="005A7E8A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  <w:b/>
        </w:rPr>
      </w:pPr>
      <w:r w:rsidRPr="00E80F01">
        <w:rPr>
          <w:rFonts w:ascii="Garamond" w:hAnsi="Garamond"/>
          <w:b/>
        </w:rPr>
        <w:t xml:space="preserve">Zamawiający dopuszcza  </w:t>
      </w:r>
      <w:r w:rsidR="001E7675" w:rsidRPr="00E80F01">
        <w:rPr>
          <w:rFonts w:ascii="Garamond" w:hAnsi="Garamond"/>
          <w:b/>
        </w:rPr>
        <w:t xml:space="preserve">składanie ofert na produkty innych firm pod warunkiem że produkty będą tej samej konsystencji, o tym samym działaniu </w:t>
      </w:r>
      <w:r w:rsidR="00E80F01" w:rsidRPr="00E80F01">
        <w:rPr>
          <w:rFonts w:ascii="Garamond" w:hAnsi="Garamond"/>
          <w:b/>
        </w:rPr>
        <w:t xml:space="preserve">i </w:t>
      </w:r>
      <w:r w:rsidR="001E7675" w:rsidRPr="00E80F01">
        <w:rPr>
          <w:rFonts w:ascii="Garamond" w:hAnsi="Garamond"/>
          <w:b/>
        </w:rPr>
        <w:t>zastosowaniu</w:t>
      </w:r>
      <w:r w:rsidR="00E80F01" w:rsidRPr="00E80F01">
        <w:rPr>
          <w:rFonts w:ascii="Garamond" w:hAnsi="Garamond"/>
          <w:b/>
        </w:rPr>
        <w:t>.</w:t>
      </w:r>
      <w:r w:rsidR="001E7675" w:rsidRPr="00E80F01">
        <w:rPr>
          <w:rFonts w:ascii="Garamond" w:hAnsi="Garamond"/>
          <w:b/>
        </w:rPr>
        <w:t xml:space="preserve"> </w:t>
      </w:r>
    </w:p>
    <w:p w:rsidR="00963ED0" w:rsidRPr="00AF5539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9E76C9">
        <w:rPr>
          <w:rFonts w:ascii="Garamond" w:hAnsi="Garamond"/>
          <w:b/>
        </w:rPr>
        <w:t>12</w:t>
      </w:r>
      <w:r w:rsidR="00352F6E">
        <w:rPr>
          <w:rFonts w:ascii="Garamond" w:hAnsi="Garamond"/>
          <w:b/>
        </w:rPr>
        <w:t>.</w:t>
      </w:r>
      <w:r w:rsidR="009E76C9">
        <w:rPr>
          <w:rFonts w:ascii="Garamond" w:hAnsi="Garamond"/>
          <w:b/>
        </w:rPr>
        <w:t>09</w:t>
      </w:r>
      <w:r w:rsidR="00A26270">
        <w:rPr>
          <w:rFonts w:ascii="Garamond" w:hAnsi="Garamond"/>
          <w:b/>
        </w:rPr>
        <w:t>.202</w:t>
      </w:r>
      <w:r w:rsidR="009E76C9">
        <w:rPr>
          <w:rFonts w:ascii="Garamond" w:hAnsi="Garamond"/>
          <w:b/>
        </w:rPr>
        <w:t xml:space="preserve">4 </w:t>
      </w:r>
      <w:r w:rsidR="00A26270">
        <w:rPr>
          <w:rFonts w:ascii="Garamond" w:hAnsi="Garamond"/>
          <w:b/>
        </w:rPr>
        <w:t>r.</w:t>
      </w:r>
      <w:r w:rsidR="00A26270">
        <w:rPr>
          <w:rFonts w:ascii="Garamond" w:hAnsi="Garamond"/>
        </w:rPr>
        <w:t xml:space="preserve"> </w:t>
      </w:r>
      <w:r w:rsidR="00A26270" w:rsidRPr="00553EC5">
        <w:rPr>
          <w:rFonts w:ascii="Garamond" w:hAnsi="Garamond"/>
          <w:b/>
        </w:rPr>
        <w:t>o god</w:t>
      </w:r>
      <w:r w:rsidR="00A26270">
        <w:rPr>
          <w:rFonts w:ascii="Garamond" w:hAnsi="Garamond"/>
          <w:b/>
        </w:rPr>
        <w:t>z. 8.30</w:t>
      </w:r>
    </w:p>
    <w:p w:rsidR="00963ED0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</w:t>
      </w:r>
      <w:r w:rsidR="009E76C9">
        <w:rPr>
          <w:rFonts w:ascii="Garamond" w:hAnsi="Garamond"/>
        </w:rPr>
        <w:t>ni</w:t>
      </w:r>
      <w:r>
        <w:rPr>
          <w:rFonts w:ascii="Garamond" w:hAnsi="Garamond"/>
        </w:rPr>
        <w:t>e nie będą rozpatrywane.</w:t>
      </w:r>
    </w:p>
    <w:p w:rsidR="00963ED0" w:rsidRPr="00553EC5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9E76C9">
        <w:rPr>
          <w:rFonts w:ascii="Garamond" w:hAnsi="Garamond"/>
          <w:b/>
        </w:rPr>
        <w:t>12</w:t>
      </w:r>
      <w:r w:rsidR="00352F6E">
        <w:rPr>
          <w:rFonts w:ascii="Garamond" w:hAnsi="Garamond"/>
          <w:b/>
        </w:rPr>
        <w:t>.</w:t>
      </w:r>
      <w:r w:rsidR="009E76C9">
        <w:rPr>
          <w:rFonts w:ascii="Garamond" w:hAnsi="Garamond"/>
          <w:b/>
        </w:rPr>
        <w:t>09</w:t>
      </w:r>
      <w:r w:rsidR="00A26270">
        <w:rPr>
          <w:rFonts w:ascii="Garamond" w:hAnsi="Garamond"/>
          <w:b/>
        </w:rPr>
        <w:t>.202</w:t>
      </w:r>
      <w:r w:rsidR="009E76C9">
        <w:rPr>
          <w:rFonts w:ascii="Garamond" w:hAnsi="Garamond"/>
          <w:b/>
        </w:rPr>
        <w:t xml:space="preserve">4 </w:t>
      </w:r>
      <w:r w:rsidR="00A26270">
        <w:rPr>
          <w:rFonts w:ascii="Garamond" w:hAnsi="Garamond"/>
          <w:b/>
        </w:rPr>
        <w:t>r</w:t>
      </w:r>
      <w:r w:rsidR="00C754E8">
        <w:rPr>
          <w:rFonts w:ascii="Garamond" w:hAnsi="Garamond"/>
          <w:b/>
        </w:rPr>
        <w:t>.</w:t>
      </w:r>
      <w:r w:rsidR="00C754E8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 xml:space="preserve">z. </w:t>
      </w:r>
      <w:r w:rsidR="00A26270">
        <w:rPr>
          <w:rFonts w:ascii="Garamond" w:hAnsi="Garamond"/>
          <w:b/>
        </w:rPr>
        <w:t>9.00</w:t>
      </w:r>
    </w:p>
    <w:p w:rsidR="002E7741" w:rsidRDefault="00963ED0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9E76C9">
        <w:rPr>
          <w:rFonts w:ascii="Garamond" w:hAnsi="Garamond"/>
          <w:b/>
        </w:rPr>
        <w:t>26</w:t>
      </w:r>
      <w:r w:rsidR="00A26270">
        <w:rPr>
          <w:rFonts w:ascii="Garamond" w:hAnsi="Garamond"/>
          <w:b/>
        </w:rPr>
        <w:t>.</w:t>
      </w:r>
      <w:r w:rsidR="009E76C9">
        <w:rPr>
          <w:rFonts w:ascii="Garamond" w:hAnsi="Garamond"/>
          <w:b/>
        </w:rPr>
        <w:t>09</w:t>
      </w:r>
      <w:r w:rsidR="00A26270">
        <w:rPr>
          <w:rFonts w:ascii="Garamond" w:hAnsi="Garamond"/>
          <w:b/>
        </w:rPr>
        <w:t>.202</w:t>
      </w:r>
      <w:r w:rsidR="009E76C9">
        <w:rPr>
          <w:rFonts w:ascii="Garamond" w:hAnsi="Garamond"/>
          <w:b/>
        </w:rPr>
        <w:t xml:space="preserve">4 </w:t>
      </w:r>
      <w:r w:rsidR="00A26270">
        <w:rPr>
          <w:rFonts w:ascii="Garamond" w:hAnsi="Garamond"/>
          <w:b/>
        </w:rPr>
        <w:t>r</w:t>
      </w:r>
      <w:r w:rsidR="009E76C9">
        <w:rPr>
          <w:rFonts w:ascii="Garamond" w:hAnsi="Garamond"/>
          <w:b/>
        </w:rPr>
        <w:t>.</w:t>
      </w:r>
    </w:p>
    <w:p w:rsidR="004C5F62" w:rsidRPr="0068512B" w:rsidRDefault="004C5F62" w:rsidP="00547242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  <w:bookmarkStart w:id="0" w:name="_GoBack"/>
      <w:bookmarkEnd w:id="0"/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5A" w:rsidRDefault="00F1565A" w:rsidP="001E7675">
      <w:r>
        <w:separator/>
      </w:r>
    </w:p>
  </w:endnote>
  <w:endnote w:type="continuationSeparator" w:id="0">
    <w:p w:rsidR="00F1565A" w:rsidRDefault="00F1565A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5A" w:rsidRDefault="00F1565A" w:rsidP="001E7675">
      <w:r>
        <w:separator/>
      </w:r>
    </w:p>
  </w:footnote>
  <w:footnote w:type="continuationSeparator" w:id="0">
    <w:p w:rsidR="00F1565A" w:rsidRDefault="00F1565A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37CA"/>
    <w:rsid w:val="0018174B"/>
    <w:rsid w:val="001C29D2"/>
    <w:rsid w:val="001E7675"/>
    <w:rsid w:val="00244A68"/>
    <w:rsid w:val="00254E17"/>
    <w:rsid w:val="002E7741"/>
    <w:rsid w:val="00313F2F"/>
    <w:rsid w:val="00352F6E"/>
    <w:rsid w:val="003B4C11"/>
    <w:rsid w:val="004252A2"/>
    <w:rsid w:val="00465566"/>
    <w:rsid w:val="004C5F62"/>
    <w:rsid w:val="004E1311"/>
    <w:rsid w:val="00547242"/>
    <w:rsid w:val="0058696F"/>
    <w:rsid w:val="005A7E8A"/>
    <w:rsid w:val="005B1CE3"/>
    <w:rsid w:val="0068512B"/>
    <w:rsid w:val="00691C73"/>
    <w:rsid w:val="00721B6F"/>
    <w:rsid w:val="009154D9"/>
    <w:rsid w:val="00925267"/>
    <w:rsid w:val="00963ED0"/>
    <w:rsid w:val="009E76C9"/>
    <w:rsid w:val="00A26270"/>
    <w:rsid w:val="00A51F2E"/>
    <w:rsid w:val="00A7176C"/>
    <w:rsid w:val="00C65FD9"/>
    <w:rsid w:val="00C754E8"/>
    <w:rsid w:val="00C9023F"/>
    <w:rsid w:val="00E442B3"/>
    <w:rsid w:val="00E80F01"/>
    <w:rsid w:val="00EB6CDF"/>
    <w:rsid w:val="00EC624B"/>
    <w:rsid w:val="00F1565A"/>
    <w:rsid w:val="00F95095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13</cp:revision>
  <cp:lastPrinted>2023-09-27T06:04:00Z</cp:lastPrinted>
  <dcterms:created xsi:type="dcterms:W3CDTF">2023-09-22T09:32:00Z</dcterms:created>
  <dcterms:modified xsi:type="dcterms:W3CDTF">2024-09-05T07:04:00Z</dcterms:modified>
</cp:coreProperties>
</file>