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E180" w14:textId="77777777" w:rsidR="000920C4" w:rsidRPr="009012CD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89CE9E7" w14:textId="77777777" w:rsidR="000920C4" w:rsidRDefault="009012CD" w:rsidP="000920C4">
      <w:pPr>
        <w:tabs>
          <w:tab w:val="left" w:pos="4040"/>
        </w:tabs>
        <w:jc w:val="center"/>
      </w:pPr>
      <w:r w:rsidRPr="009012CD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FB9867" wp14:editId="3C12988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9015094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60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6664817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9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60" w:dyaOrig="36" w14:anchorId="7F01F9FB">
                          <v:shape id="_x0000_i1026" type="#_x0000_t75" style="width:468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666481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9012CD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BC273B2" w14:textId="77777777" w:rsidR="000920C4" w:rsidRPr="009012CD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4DDD5B24" w14:textId="77777777" w:rsidR="000920C4" w:rsidRPr="009012CD" w:rsidRDefault="001318C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25-5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</w:p>
    <w:p w14:paraId="3FFE4800" w14:textId="6707C235" w:rsidR="0023659D" w:rsidRPr="009012CD" w:rsidRDefault="0023659D" w:rsidP="0023659D">
      <w:pPr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KC-</w:t>
      </w:r>
      <w:r w:rsidR="00BC7CF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.432.</w:t>
      </w:r>
      <w:r w:rsidR="00A6464E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48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Kielc</w:t>
      </w:r>
      <w:r w:rsidR="00F64009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E9728A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71FD59CE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BC4042">
        <w:rPr>
          <w:b/>
          <w:color w:val="000000"/>
          <w:sz w:val="32"/>
          <w:szCs w:val="32"/>
        </w:rPr>
        <w:t>12</w:t>
      </w:r>
      <w:r w:rsidR="00690399">
        <w:rPr>
          <w:b/>
          <w:color w:val="000000"/>
          <w:sz w:val="32"/>
          <w:szCs w:val="32"/>
        </w:rPr>
        <w:t>/N/</w:t>
      </w:r>
      <w:r w:rsidR="00457CBF">
        <w:rPr>
          <w:b/>
          <w:color w:val="000000"/>
          <w:sz w:val="32"/>
          <w:szCs w:val="32"/>
        </w:rPr>
        <w:t>V</w:t>
      </w:r>
      <w:r w:rsidR="00690399">
        <w:rPr>
          <w:b/>
          <w:color w:val="000000"/>
          <w:sz w:val="32"/>
          <w:szCs w:val="32"/>
        </w:rPr>
        <w:t>I</w:t>
      </w:r>
      <w:r w:rsidRPr="005F26F0">
        <w:rPr>
          <w:b/>
          <w:color w:val="000000"/>
          <w:sz w:val="32"/>
          <w:szCs w:val="32"/>
        </w:rPr>
        <w:t>/RPO/202</w:t>
      </w:r>
      <w:r w:rsidR="00BC4042">
        <w:rPr>
          <w:b/>
          <w:color w:val="000000"/>
          <w:sz w:val="32"/>
          <w:szCs w:val="32"/>
        </w:rPr>
        <w:t>4</w:t>
      </w:r>
    </w:p>
    <w:p w14:paraId="5F890267" w14:textId="55E5B374" w:rsidR="001478CE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r w:rsidR="005B05AE" w:rsidRPr="005B05AE">
        <w:rPr>
          <w:sz w:val="24"/>
          <w:szCs w:val="24"/>
        </w:rPr>
        <w:t>RPSW.0</w:t>
      </w:r>
      <w:r w:rsidR="00A6464E">
        <w:rPr>
          <w:sz w:val="24"/>
          <w:szCs w:val="24"/>
        </w:rPr>
        <w:t>6</w:t>
      </w:r>
      <w:r w:rsidR="005B05AE" w:rsidRPr="005B05AE">
        <w:rPr>
          <w:sz w:val="24"/>
          <w:szCs w:val="24"/>
        </w:rPr>
        <w:t>.0</w:t>
      </w:r>
      <w:r w:rsidR="00BC4042">
        <w:rPr>
          <w:sz w:val="24"/>
          <w:szCs w:val="24"/>
        </w:rPr>
        <w:t>5</w:t>
      </w:r>
      <w:r w:rsidR="005B05AE" w:rsidRPr="005B05AE">
        <w:rPr>
          <w:sz w:val="24"/>
          <w:szCs w:val="24"/>
        </w:rPr>
        <w:t>.00-26-00</w:t>
      </w:r>
      <w:r w:rsidR="00A6464E">
        <w:rPr>
          <w:sz w:val="24"/>
          <w:szCs w:val="24"/>
        </w:rPr>
        <w:t>0</w:t>
      </w:r>
      <w:r w:rsidR="00BC4042">
        <w:rPr>
          <w:sz w:val="24"/>
          <w:szCs w:val="24"/>
        </w:rPr>
        <w:t>8</w:t>
      </w:r>
      <w:r w:rsidR="005B05AE" w:rsidRPr="005B05AE">
        <w:rPr>
          <w:sz w:val="24"/>
          <w:szCs w:val="24"/>
        </w:rPr>
        <w:t>/1</w:t>
      </w:r>
      <w:r w:rsidR="00A6464E">
        <w:rPr>
          <w:sz w:val="24"/>
          <w:szCs w:val="24"/>
        </w:rPr>
        <w:t>6</w:t>
      </w:r>
      <w:bookmarkEnd w:id="0"/>
      <w:r w:rsidR="005B05AE" w:rsidRPr="005B05AE">
        <w:rPr>
          <w:sz w:val="24"/>
          <w:szCs w:val="24"/>
        </w:rPr>
        <w:t xml:space="preserve"> pn. </w:t>
      </w:r>
      <w:bookmarkStart w:id="1" w:name="_Hlk118973188"/>
      <w:r w:rsidR="005B05AE" w:rsidRPr="005B05AE">
        <w:rPr>
          <w:sz w:val="24"/>
          <w:szCs w:val="24"/>
        </w:rPr>
        <w:t>„</w:t>
      </w:r>
      <w:bookmarkStart w:id="2" w:name="_Hlk163646997"/>
      <w:r w:rsidR="00BC4042">
        <w:rPr>
          <w:sz w:val="24"/>
          <w:szCs w:val="24"/>
        </w:rPr>
        <w:t>Rewitalizacja Sandomierza – miasta dziedzictwa kulturowego i rozwoju</w:t>
      </w:r>
      <w:bookmarkEnd w:id="2"/>
      <w:r w:rsidR="005B05AE" w:rsidRPr="005B05AE">
        <w:rPr>
          <w:sz w:val="24"/>
          <w:szCs w:val="24"/>
        </w:rPr>
        <w:t>”</w:t>
      </w:r>
      <w:bookmarkEnd w:id="1"/>
      <w:r w:rsidR="00690399" w:rsidRPr="005C0A03">
        <w:rPr>
          <w:sz w:val="24"/>
          <w:szCs w:val="24"/>
        </w:rPr>
        <w:t xml:space="preserve">, realizowanego w ramach Działania </w:t>
      </w:r>
      <w:r w:rsidR="00A6464E"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>.</w:t>
      </w:r>
      <w:r w:rsidR="00BC4042">
        <w:rPr>
          <w:sz w:val="24"/>
          <w:szCs w:val="24"/>
        </w:rPr>
        <w:t>5</w:t>
      </w:r>
      <w:r w:rsidR="00690399" w:rsidRPr="005C0A03">
        <w:rPr>
          <w:sz w:val="24"/>
          <w:szCs w:val="24"/>
        </w:rPr>
        <w:t xml:space="preserve"> </w:t>
      </w:r>
      <w:r w:rsidR="005C0A03">
        <w:rPr>
          <w:sz w:val="24"/>
          <w:szCs w:val="24"/>
        </w:rPr>
        <w:t>„</w:t>
      </w:r>
      <w:r w:rsidR="00BC4042">
        <w:rPr>
          <w:sz w:val="24"/>
          <w:szCs w:val="24"/>
        </w:rPr>
        <w:t xml:space="preserve">Rewitalizacja obszarów miejskich i wiejskich 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A6464E"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</w:t>
      </w:r>
      <w:r w:rsidR="00BC4042">
        <w:rPr>
          <w:color w:val="000000"/>
          <w:sz w:val="24"/>
          <w:szCs w:val="24"/>
        </w:rPr>
        <w:br/>
      </w:r>
      <w:r w:rsidRPr="005C0A03">
        <w:rPr>
          <w:color w:val="000000"/>
          <w:sz w:val="24"/>
          <w:szCs w:val="24"/>
        </w:rPr>
        <w:t xml:space="preserve">w miejscu realizacji projektu w dniu </w:t>
      </w:r>
      <w:r w:rsidR="00BC4042">
        <w:rPr>
          <w:color w:val="000000"/>
          <w:sz w:val="24"/>
          <w:szCs w:val="24"/>
        </w:rPr>
        <w:t>20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</w:t>
      </w:r>
      <w:r w:rsidR="00BC4042">
        <w:rPr>
          <w:color w:val="000000"/>
          <w:sz w:val="24"/>
          <w:szCs w:val="24"/>
        </w:rPr>
        <w:t>3</w:t>
      </w:r>
      <w:r w:rsidR="00D308B1" w:rsidRPr="005C0A03">
        <w:rPr>
          <w:color w:val="000000"/>
          <w:sz w:val="24"/>
          <w:szCs w:val="24"/>
        </w:rPr>
        <w:t>.202</w:t>
      </w:r>
      <w:r w:rsidR="00BC4042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r. </w:t>
      </w:r>
      <w:r w:rsidRPr="005C0A03">
        <w:rPr>
          <w:sz w:val="24"/>
          <w:szCs w:val="24"/>
        </w:rPr>
        <w:t xml:space="preserve"> </w:t>
      </w:r>
    </w:p>
    <w:p w14:paraId="096A6312" w14:textId="77777777" w:rsidR="00FB42AD" w:rsidRPr="00FB42AD" w:rsidRDefault="00FB42AD" w:rsidP="005C0A03">
      <w:pPr>
        <w:spacing w:line="360" w:lineRule="auto"/>
        <w:jc w:val="both"/>
        <w:rPr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42A278EC" w:rsidR="005B05AE" w:rsidRPr="005B05AE" w:rsidRDefault="00BC4042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Gmina Sandomierz</w:t>
      </w:r>
    </w:p>
    <w:p w14:paraId="45C02330" w14:textId="153854A2" w:rsidR="005B05AE" w:rsidRDefault="00BC4042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pl. Józefa Poniatowskiego 3</w:t>
      </w:r>
      <w:r w:rsidR="00A6464E">
        <w:rPr>
          <w:color w:val="000000"/>
          <w:sz w:val="24"/>
          <w:szCs w:val="24"/>
        </w:rPr>
        <w:t>,</w:t>
      </w:r>
      <w:r w:rsidR="005B05AE" w:rsidRPr="005B05AE">
        <w:rPr>
          <w:color w:val="000000"/>
          <w:sz w:val="24"/>
          <w:szCs w:val="24"/>
        </w:rPr>
        <w:t xml:space="preserve"> </w:t>
      </w:r>
    </w:p>
    <w:p w14:paraId="7712CEDD" w14:textId="5441E3AA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BC4042">
        <w:rPr>
          <w:color w:val="000000"/>
          <w:sz w:val="24"/>
          <w:szCs w:val="24"/>
        </w:rPr>
        <w:t>7</w:t>
      </w:r>
      <w:r w:rsidRPr="005B05AE">
        <w:rPr>
          <w:color w:val="000000"/>
          <w:sz w:val="24"/>
          <w:szCs w:val="24"/>
        </w:rPr>
        <w:t>-</w:t>
      </w:r>
      <w:r w:rsidR="00BC4042">
        <w:rPr>
          <w:color w:val="000000"/>
          <w:sz w:val="24"/>
          <w:szCs w:val="24"/>
        </w:rPr>
        <w:t>600 Sandomierz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649E779F" w14:textId="7F84ABE2" w:rsidR="001478CE" w:rsidRDefault="001478C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C0A03">
        <w:rPr>
          <w:color w:val="000000"/>
          <w:sz w:val="24"/>
          <w:szCs w:val="24"/>
        </w:rPr>
        <w:t>Wspólnota Samorządowa</w:t>
      </w:r>
      <w:r w:rsidR="005B05AE">
        <w:rPr>
          <w:color w:val="000000"/>
          <w:sz w:val="24"/>
          <w:szCs w:val="24"/>
        </w:rPr>
        <w:t xml:space="preserve"> </w:t>
      </w:r>
      <w:r w:rsidR="00FB42AD">
        <w:rPr>
          <w:color w:val="000000"/>
          <w:sz w:val="24"/>
          <w:szCs w:val="24"/>
        </w:rPr>
        <w:t>–</w:t>
      </w:r>
      <w:r w:rsidR="00D70E80">
        <w:rPr>
          <w:color w:val="000000"/>
          <w:sz w:val="24"/>
          <w:szCs w:val="24"/>
        </w:rPr>
        <w:t xml:space="preserve"> Gmina</w:t>
      </w:r>
    </w:p>
    <w:p w14:paraId="063FCA6E" w14:textId="77777777" w:rsidR="00FB42AD" w:rsidRPr="005C0A03" w:rsidRDefault="00FB42AD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1789AEB8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Pan </w:t>
      </w:r>
      <w:r w:rsidR="00A6464E">
        <w:rPr>
          <w:sz w:val="24"/>
          <w:szCs w:val="24"/>
        </w:rPr>
        <w:t>Mar</w:t>
      </w:r>
      <w:r w:rsidR="00BC4042">
        <w:rPr>
          <w:sz w:val="24"/>
          <w:szCs w:val="24"/>
        </w:rPr>
        <w:t>cin Marzec</w:t>
      </w:r>
      <w:r w:rsidR="005B05AE">
        <w:rPr>
          <w:sz w:val="24"/>
          <w:szCs w:val="24"/>
        </w:rPr>
        <w:t xml:space="preserve"> – </w:t>
      </w:r>
      <w:r w:rsidR="004A558B">
        <w:rPr>
          <w:sz w:val="24"/>
          <w:szCs w:val="24"/>
        </w:rPr>
        <w:t>Burmistrz</w:t>
      </w:r>
      <w:r w:rsidR="00BC4042">
        <w:rPr>
          <w:sz w:val="24"/>
          <w:szCs w:val="24"/>
        </w:rPr>
        <w:t xml:space="preserve"> Miasta</w:t>
      </w:r>
      <w:r w:rsidR="004A558B">
        <w:rPr>
          <w:sz w:val="24"/>
          <w:szCs w:val="24"/>
        </w:rPr>
        <w:t xml:space="preserve"> </w:t>
      </w:r>
      <w:r w:rsidR="00BC4042">
        <w:rPr>
          <w:sz w:val="24"/>
          <w:szCs w:val="24"/>
        </w:rPr>
        <w:t>Sandomierz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44CA888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4BEA33F6" w14:textId="58BC1F85" w:rsidR="001478CE" w:rsidRPr="005C0A03" w:rsidRDefault="00A6464E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 xml:space="preserve">. </w:t>
      </w:r>
      <w:r w:rsidR="005C0A03">
        <w:rPr>
          <w:sz w:val="24"/>
          <w:szCs w:val="24"/>
        </w:rPr>
        <w:t>„</w:t>
      </w:r>
      <w:r w:rsidR="007B2AF3">
        <w:rPr>
          <w:sz w:val="24"/>
          <w:szCs w:val="24"/>
        </w:rPr>
        <w:t>Rozwój miast</w:t>
      </w:r>
      <w:r w:rsidR="005C0A03">
        <w:rPr>
          <w:sz w:val="24"/>
          <w:szCs w:val="24"/>
        </w:rPr>
        <w:t>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04DB5440" w14:textId="47EF2888" w:rsidR="00A6464E" w:rsidRPr="005C0A03" w:rsidRDefault="007B2AF3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690399" w:rsidRPr="005C0A03">
        <w:rPr>
          <w:sz w:val="24"/>
          <w:szCs w:val="24"/>
        </w:rPr>
        <w:t>.</w:t>
      </w:r>
      <w:r w:rsidR="00C90771">
        <w:rPr>
          <w:sz w:val="24"/>
          <w:szCs w:val="24"/>
        </w:rPr>
        <w:t>5</w:t>
      </w:r>
      <w:r w:rsidR="00690399" w:rsidRPr="005C0A03">
        <w:rPr>
          <w:sz w:val="24"/>
          <w:szCs w:val="24"/>
        </w:rPr>
        <w:t xml:space="preserve"> „</w:t>
      </w:r>
      <w:r w:rsidR="00C90771">
        <w:rPr>
          <w:sz w:val="24"/>
          <w:szCs w:val="24"/>
        </w:rPr>
        <w:t>Rewitalizacja obszarów miejskich i wiejskich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02DACECE" w14:textId="72A8C627" w:rsidR="005B05AE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C90771" w:rsidRPr="00C90771">
        <w:rPr>
          <w:sz w:val="24"/>
          <w:szCs w:val="24"/>
        </w:rPr>
        <w:t>Rewitalizacja Sandomierza – miasta dziedzictwa kulturowego i rozwoju</w:t>
      </w:r>
      <w:r w:rsidRPr="005B05AE">
        <w:rPr>
          <w:sz w:val="24"/>
          <w:szCs w:val="24"/>
        </w:rPr>
        <w:t>”</w:t>
      </w:r>
    </w:p>
    <w:p w14:paraId="15099BD8" w14:textId="77777777" w:rsidR="00FB42AD" w:rsidRDefault="00FB42AD" w:rsidP="005B05AE">
      <w:pPr>
        <w:spacing w:line="360" w:lineRule="auto"/>
        <w:ind w:left="720"/>
        <w:jc w:val="both"/>
        <w:rPr>
          <w:sz w:val="24"/>
          <w:szCs w:val="24"/>
        </w:rPr>
      </w:pP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lastRenderedPageBreak/>
        <w:t>Okres realizacji projektu:</w:t>
      </w:r>
    </w:p>
    <w:p w14:paraId="6D1B63FB" w14:textId="4DBC8B63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rozpoczęcie realizacji – </w:t>
      </w:r>
      <w:r w:rsidR="00A96DB3" w:rsidRPr="007B2AF3">
        <w:rPr>
          <w:sz w:val="24"/>
          <w:szCs w:val="24"/>
        </w:rPr>
        <w:t>0</w:t>
      </w:r>
      <w:r w:rsidR="00C90771">
        <w:rPr>
          <w:sz w:val="24"/>
          <w:szCs w:val="24"/>
        </w:rPr>
        <w:t>1</w:t>
      </w:r>
      <w:r w:rsidR="005B05AE" w:rsidRPr="007B2AF3">
        <w:rPr>
          <w:sz w:val="24"/>
          <w:szCs w:val="24"/>
        </w:rPr>
        <w:t>.</w:t>
      </w:r>
      <w:r w:rsidR="00C90771">
        <w:rPr>
          <w:sz w:val="24"/>
          <w:szCs w:val="24"/>
        </w:rPr>
        <w:t>07</w:t>
      </w:r>
      <w:r w:rsidR="005B05AE" w:rsidRPr="007B2AF3">
        <w:rPr>
          <w:sz w:val="24"/>
          <w:szCs w:val="24"/>
        </w:rPr>
        <w:t>.20</w:t>
      </w:r>
      <w:r w:rsidR="005A67C9" w:rsidRPr="007B2AF3">
        <w:rPr>
          <w:sz w:val="24"/>
          <w:szCs w:val="24"/>
        </w:rPr>
        <w:t>1</w:t>
      </w:r>
      <w:r w:rsidR="00C90771">
        <w:rPr>
          <w:sz w:val="24"/>
          <w:szCs w:val="24"/>
        </w:rPr>
        <w:t>7</w:t>
      </w:r>
      <w:r w:rsidRPr="007B2AF3">
        <w:rPr>
          <w:sz w:val="24"/>
          <w:szCs w:val="24"/>
        </w:rPr>
        <w:t xml:space="preserve"> r. </w:t>
      </w:r>
    </w:p>
    <w:p w14:paraId="4ED794D6" w14:textId="2CEBB1B1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C90771">
        <w:rPr>
          <w:sz w:val="24"/>
          <w:szCs w:val="24"/>
        </w:rPr>
        <w:t>31</w:t>
      </w:r>
      <w:r w:rsidR="005B05AE" w:rsidRPr="007B2AF3">
        <w:rPr>
          <w:sz w:val="24"/>
          <w:szCs w:val="24"/>
        </w:rPr>
        <w:t>.</w:t>
      </w:r>
      <w:r w:rsidR="00C90771">
        <w:rPr>
          <w:sz w:val="24"/>
          <w:szCs w:val="24"/>
        </w:rPr>
        <w:t>12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43AEC8C9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 z </w:t>
      </w:r>
      <w:proofErr w:type="spellStart"/>
      <w:r w:rsidRPr="005C0A03">
        <w:rPr>
          <w:color w:val="000000"/>
          <w:sz w:val="24"/>
          <w:szCs w:val="24"/>
        </w:rPr>
        <w:t>późn</w:t>
      </w:r>
      <w:proofErr w:type="spellEnd"/>
      <w:r w:rsidRPr="005C0A03">
        <w:rPr>
          <w:color w:val="000000"/>
          <w:sz w:val="24"/>
          <w:szCs w:val="24"/>
        </w:rPr>
        <w:t xml:space="preserve">. zm.) a także § 14 Umowy o dofinansowanie Projektu nr </w:t>
      </w:r>
      <w:r w:rsidR="007B2AF3" w:rsidRPr="007B2AF3">
        <w:rPr>
          <w:sz w:val="24"/>
          <w:szCs w:val="24"/>
        </w:rPr>
        <w:t>RPSW.06.0</w:t>
      </w:r>
      <w:r w:rsidR="00C90771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.00-26-000</w:t>
      </w:r>
      <w:r w:rsidR="00C90771">
        <w:rPr>
          <w:sz w:val="24"/>
          <w:szCs w:val="24"/>
        </w:rPr>
        <w:t>8</w:t>
      </w:r>
      <w:r w:rsidR="007B2AF3" w:rsidRPr="007B2AF3">
        <w:rPr>
          <w:sz w:val="24"/>
          <w:szCs w:val="24"/>
        </w:rPr>
        <w:t>/16</w:t>
      </w:r>
      <w:r w:rsidR="005B05AE" w:rsidRPr="005B05AE">
        <w:rPr>
          <w:sz w:val="24"/>
          <w:szCs w:val="24"/>
        </w:rPr>
        <w:t xml:space="preserve"> pn. „</w:t>
      </w:r>
      <w:r w:rsidR="00C90771" w:rsidRPr="00C90771">
        <w:rPr>
          <w:sz w:val="24"/>
          <w:szCs w:val="24"/>
        </w:rPr>
        <w:t>Rewitalizacja Sandomierza – miasta dziedzictwa kulturowego i rozwoju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7F11FC86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RPO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C90771">
        <w:rPr>
          <w:color w:val="000000"/>
          <w:sz w:val="24"/>
          <w:szCs w:val="24"/>
        </w:rPr>
        <w:t>12</w:t>
      </w:r>
      <w:r w:rsidR="00014E3B" w:rsidRPr="005C0A03">
        <w:rPr>
          <w:color w:val="000000"/>
          <w:sz w:val="24"/>
          <w:szCs w:val="24"/>
        </w:rPr>
        <w:t>/N/</w:t>
      </w:r>
      <w:r w:rsidR="005A67C9">
        <w:rPr>
          <w:color w:val="000000"/>
          <w:sz w:val="24"/>
          <w:szCs w:val="24"/>
        </w:rPr>
        <w:t>V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C90771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C90771">
        <w:rPr>
          <w:sz w:val="24"/>
          <w:szCs w:val="24"/>
        </w:rPr>
        <w:t>12</w:t>
      </w:r>
      <w:r w:rsidR="001E0709">
        <w:rPr>
          <w:sz w:val="24"/>
          <w:szCs w:val="24"/>
        </w:rPr>
        <w:t>.</w:t>
      </w:r>
      <w:r w:rsidR="005A67C9">
        <w:rPr>
          <w:sz w:val="24"/>
          <w:szCs w:val="24"/>
        </w:rPr>
        <w:t>0</w:t>
      </w:r>
      <w:r w:rsidR="00C90771">
        <w:rPr>
          <w:sz w:val="24"/>
          <w:szCs w:val="24"/>
        </w:rPr>
        <w:t>3</w:t>
      </w:r>
      <w:r w:rsidR="00A35E51" w:rsidRPr="005C0A03">
        <w:rPr>
          <w:sz w:val="24"/>
          <w:szCs w:val="24"/>
        </w:rPr>
        <w:t>.202</w:t>
      </w:r>
      <w:r w:rsidR="00C90771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7B2AF3">
        <w:rPr>
          <w:color w:val="000000"/>
          <w:sz w:val="24"/>
          <w:szCs w:val="24"/>
        </w:rPr>
        <w:t>Dariusza Kowalskiego</w:t>
      </w:r>
      <w:r w:rsidR="001E0709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Pr="005C0A03">
        <w:rPr>
          <w:color w:val="000000"/>
          <w:sz w:val="24"/>
          <w:szCs w:val="24"/>
        </w:rPr>
        <w:t>Z-</w:t>
      </w:r>
      <w:proofErr w:type="spellStart"/>
      <w:r w:rsidRPr="005C0A03">
        <w:rPr>
          <w:color w:val="000000"/>
          <w:sz w:val="24"/>
          <w:szCs w:val="24"/>
        </w:rPr>
        <w:t>c</w:t>
      </w:r>
      <w:r w:rsidR="005A67C9">
        <w:rPr>
          <w:color w:val="000000"/>
          <w:sz w:val="24"/>
          <w:szCs w:val="24"/>
        </w:rPr>
        <w:t>y</w:t>
      </w:r>
      <w:proofErr w:type="spellEnd"/>
      <w:r w:rsidRPr="005C0A03">
        <w:rPr>
          <w:color w:val="000000"/>
          <w:sz w:val="24"/>
          <w:szCs w:val="24"/>
        </w:rPr>
        <w:t xml:space="preserve"> Dyrektora Departamentu Kontroli i Certyfikacji:</w:t>
      </w:r>
    </w:p>
    <w:p w14:paraId="225F9418" w14:textId="77777777" w:rsidR="001478CE" w:rsidRPr="00026FF8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026FF8">
        <w:rPr>
          <w:sz w:val="24"/>
          <w:szCs w:val="24"/>
        </w:rPr>
        <w:t xml:space="preserve">- Główny Specjalista – </w:t>
      </w:r>
      <w:r w:rsidR="001B61CA" w:rsidRPr="00026FF8">
        <w:rPr>
          <w:sz w:val="24"/>
          <w:szCs w:val="24"/>
        </w:rPr>
        <w:t>Krzysztof Wojteczek</w:t>
      </w:r>
      <w:r w:rsidRPr="00026FF8">
        <w:rPr>
          <w:sz w:val="24"/>
          <w:szCs w:val="24"/>
        </w:rPr>
        <w:t xml:space="preserve"> </w:t>
      </w:r>
      <w:r w:rsidRPr="00026FF8">
        <w:rPr>
          <w:b/>
          <w:bCs/>
          <w:sz w:val="24"/>
          <w:szCs w:val="24"/>
        </w:rPr>
        <w:t>(</w:t>
      </w:r>
      <w:r w:rsidRPr="00026FF8">
        <w:rPr>
          <w:b/>
          <w:bCs/>
          <w:i/>
          <w:sz w:val="24"/>
          <w:szCs w:val="24"/>
        </w:rPr>
        <w:t>kierownik zespołu kontrolnego)</w:t>
      </w:r>
      <w:r w:rsidRPr="00026FF8">
        <w:rPr>
          <w:b/>
          <w:bCs/>
          <w:sz w:val="24"/>
          <w:szCs w:val="24"/>
        </w:rPr>
        <w:t>;</w:t>
      </w:r>
    </w:p>
    <w:p w14:paraId="47C11849" w14:textId="575CD60F" w:rsidR="001478CE" w:rsidRPr="00026FF8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026FF8">
        <w:rPr>
          <w:sz w:val="24"/>
          <w:szCs w:val="24"/>
        </w:rPr>
        <w:t xml:space="preserve">- </w:t>
      </w:r>
      <w:r w:rsidR="00026FF8">
        <w:rPr>
          <w:sz w:val="24"/>
          <w:szCs w:val="24"/>
        </w:rPr>
        <w:t>Starszy Inspektor</w:t>
      </w:r>
      <w:r w:rsidR="00CF26D0" w:rsidRPr="00026FF8">
        <w:rPr>
          <w:sz w:val="24"/>
          <w:szCs w:val="24"/>
        </w:rPr>
        <w:t xml:space="preserve"> – </w:t>
      </w:r>
      <w:r w:rsidR="00026FF8">
        <w:rPr>
          <w:sz w:val="24"/>
          <w:szCs w:val="24"/>
        </w:rPr>
        <w:t>Luiza Jurczenko</w:t>
      </w:r>
      <w:r w:rsidR="001478CE" w:rsidRPr="00026FF8">
        <w:rPr>
          <w:sz w:val="24"/>
          <w:szCs w:val="24"/>
        </w:rPr>
        <w:t xml:space="preserve"> </w:t>
      </w:r>
      <w:r w:rsidR="001478CE" w:rsidRPr="00026FF8">
        <w:rPr>
          <w:b/>
          <w:bCs/>
          <w:i/>
          <w:sz w:val="24"/>
          <w:szCs w:val="24"/>
        </w:rPr>
        <w:t>(członek zespołu)</w:t>
      </w:r>
      <w:r w:rsidR="001478CE" w:rsidRPr="00026FF8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71AD589D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602E4">
        <w:rPr>
          <w:sz w:val="24"/>
          <w:szCs w:val="24"/>
        </w:rPr>
        <w:t xml:space="preserve">Beneficjent udostępnił kontrolerom dokumenty stanowiące przedmiot kontroli, </w:t>
      </w:r>
      <w:r w:rsidRPr="005602E4">
        <w:rPr>
          <w:sz w:val="24"/>
          <w:szCs w:val="24"/>
        </w:rPr>
        <w:br/>
        <w:t>a wyjaśnień i informacji ud</w:t>
      </w:r>
      <w:r w:rsidR="00BF1D03" w:rsidRPr="005602E4">
        <w:rPr>
          <w:sz w:val="24"/>
          <w:szCs w:val="24"/>
        </w:rPr>
        <w:t>ziela</w:t>
      </w:r>
      <w:r w:rsidR="001B61CA" w:rsidRPr="005602E4">
        <w:rPr>
          <w:sz w:val="24"/>
          <w:szCs w:val="24"/>
        </w:rPr>
        <w:t>ł</w:t>
      </w:r>
      <w:r w:rsidR="007B2AF3" w:rsidRPr="005602E4">
        <w:rPr>
          <w:sz w:val="24"/>
          <w:szCs w:val="24"/>
        </w:rPr>
        <w:t>a</w:t>
      </w:r>
      <w:r w:rsidR="001E0709" w:rsidRPr="005602E4">
        <w:rPr>
          <w:sz w:val="24"/>
          <w:szCs w:val="24"/>
        </w:rPr>
        <w:t xml:space="preserve"> </w:t>
      </w:r>
      <w:r w:rsidR="00610215" w:rsidRPr="005602E4">
        <w:rPr>
          <w:sz w:val="24"/>
          <w:szCs w:val="24"/>
        </w:rPr>
        <w:t>Pan</w:t>
      </w:r>
      <w:r w:rsidR="007B2AF3" w:rsidRPr="005602E4">
        <w:rPr>
          <w:sz w:val="24"/>
          <w:szCs w:val="24"/>
        </w:rPr>
        <w:t>i</w:t>
      </w:r>
      <w:r w:rsidR="00610215" w:rsidRPr="005602E4">
        <w:rPr>
          <w:sz w:val="24"/>
          <w:szCs w:val="24"/>
        </w:rPr>
        <w:t xml:space="preserve"> </w:t>
      </w:r>
      <w:r w:rsidR="005602E4">
        <w:rPr>
          <w:sz w:val="24"/>
          <w:szCs w:val="24"/>
        </w:rPr>
        <w:t>Adriana Wójcik</w:t>
      </w:r>
      <w:r w:rsidR="00610215" w:rsidRPr="005602E4">
        <w:rPr>
          <w:sz w:val="24"/>
          <w:szCs w:val="24"/>
        </w:rPr>
        <w:t xml:space="preserve"> </w:t>
      </w:r>
      <w:r w:rsidR="005602E4">
        <w:rPr>
          <w:sz w:val="24"/>
          <w:szCs w:val="24"/>
        </w:rPr>
        <w:t>–</w:t>
      </w:r>
      <w:r w:rsidR="00610215" w:rsidRPr="005602E4">
        <w:rPr>
          <w:sz w:val="24"/>
          <w:szCs w:val="24"/>
        </w:rPr>
        <w:t xml:space="preserve"> </w:t>
      </w:r>
      <w:r w:rsidR="005602E4">
        <w:rPr>
          <w:sz w:val="24"/>
          <w:szCs w:val="24"/>
        </w:rPr>
        <w:t xml:space="preserve">Pracownik </w:t>
      </w:r>
      <w:r w:rsidR="005602E4">
        <w:br/>
      </w:r>
      <w:r w:rsidR="005602E4" w:rsidRPr="005602E4">
        <w:rPr>
          <w:color w:val="000000"/>
          <w:sz w:val="24"/>
          <w:szCs w:val="24"/>
          <w:shd w:val="clear" w:color="auto" w:fill="FFFFFF"/>
        </w:rPr>
        <w:t>wieloosobowe</w:t>
      </w:r>
      <w:r w:rsidR="005602E4">
        <w:rPr>
          <w:color w:val="000000"/>
          <w:sz w:val="24"/>
          <w:szCs w:val="24"/>
          <w:shd w:val="clear" w:color="auto" w:fill="FFFFFF"/>
        </w:rPr>
        <w:t>go</w:t>
      </w:r>
      <w:r w:rsidR="005602E4" w:rsidRPr="005602E4">
        <w:rPr>
          <w:color w:val="000000"/>
          <w:sz w:val="24"/>
          <w:szCs w:val="24"/>
          <w:shd w:val="clear" w:color="auto" w:fill="FFFFFF"/>
        </w:rPr>
        <w:t xml:space="preserve"> stanowisko ds. </w:t>
      </w:r>
      <w:r w:rsidR="005602E4">
        <w:rPr>
          <w:color w:val="000000"/>
          <w:sz w:val="24"/>
          <w:szCs w:val="24"/>
          <w:shd w:val="clear" w:color="auto" w:fill="FFFFFF"/>
        </w:rPr>
        <w:t>p</w:t>
      </w:r>
      <w:r w:rsidR="005602E4" w:rsidRPr="005602E4">
        <w:rPr>
          <w:color w:val="000000"/>
          <w:sz w:val="24"/>
          <w:szCs w:val="24"/>
          <w:shd w:val="clear" w:color="auto" w:fill="FFFFFF"/>
        </w:rPr>
        <w:t>ozyskiwania środków zewnętrznych</w:t>
      </w:r>
      <w:r w:rsidR="001B61CA" w:rsidRPr="005602E4">
        <w:rPr>
          <w:sz w:val="24"/>
          <w:szCs w:val="24"/>
        </w:rPr>
        <w:t>.</w:t>
      </w:r>
    </w:p>
    <w:p w14:paraId="6D4387BF" w14:textId="77777777" w:rsidR="00FB42AD" w:rsidRPr="005602E4" w:rsidRDefault="00FB42AD" w:rsidP="00610215">
      <w:pPr>
        <w:pStyle w:val="Akapitzlist"/>
        <w:spacing w:line="360" w:lineRule="auto"/>
        <w:jc w:val="both"/>
        <w:rPr>
          <w:sz w:val="24"/>
          <w:szCs w:val="24"/>
        </w:rPr>
      </w:pP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 umową o dofinansowanie,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027BB28B" w14:textId="35F99251" w:rsidR="00FB42AD" w:rsidRDefault="001478CE" w:rsidP="00FB42AD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lastRenderedPageBreak/>
        <w:t xml:space="preserve">Okres czasu objęty kontrolą: od </w:t>
      </w:r>
      <w:r w:rsidR="001B61CA">
        <w:rPr>
          <w:sz w:val="24"/>
          <w:szCs w:val="24"/>
        </w:rPr>
        <w:t>0</w:t>
      </w:r>
      <w:r w:rsidR="005602E4">
        <w:rPr>
          <w:sz w:val="24"/>
          <w:szCs w:val="24"/>
        </w:rPr>
        <w:t>1</w:t>
      </w:r>
      <w:r w:rsidR="001E0709">
        <w:rPr>
          <w:sz w:val="24"/>
          <w:szCs w:val="24"/>
        </w:rPr>
        <w:t>.</w:t>
      </w:r>
      <w:r w:rsidR="005602E4">
        <w:rPr>
          <w:sz w:val="24"/>
          <w:szCs w:val="24"/>
        </w:rPr>
        <w:t>07</w:t>
      </w:r>
      <w:r w:rsidR="00687BB9" w:rsidRPr="005C0A03">
        <w:rPr>
          <w:sz w:val="24"/>
          <w:szCs w:val="24"/>
        </w:rPr>
        <w:t>.20</w:t>
      </w:r>
      <w:r w:rsidR="00E01093">
        <w:rPr>
          <w:sz w:val="24"/>
          <w:szCs w:val="24"/>
        </w:rPr>
        <w:t>1</w:t>
      </w:r>
      <w:r w:rsidR="005602E4">
        <w:rPr>
          <w:sz w:val="24"/>
          <w:szCs w:val="24"/>
        </w:rPr>
        <w:t>7</w:t>
      </w:r>
      <w:r w:rsidRPr="005C0A03">
        <w:rPr>
          <w:sz w:val="24"/>
          <w:szCs w:val="24"/>
        </w:rPr>
        <w:t xml:space="preserve"> r. do </w:t>
      </w:r>
      <w:r w:rsidR="004A41C0">
        <w:rPr>
          <w:sz w:val="24"/>
          <w:szCs w:val="24"/>
        </w:rPr>
        <w:t>20</w:t>
      </w:r>
      <w:r w:rsidR="001E0709">
        <w:rPr>
          <w:sz w:val="24"/>
          <w:szCs w:val="24"/>
        </w:rPr>
        <w:t>.</w:t>
      </w:r>
      <w:r w:rsidR="004A41C0">
        <w:rPr>
          <w:sz w:val="24"/>
          <w:szCs w:val="24"/>
        </w:rPr>
        <w:t>03</w:t>
      </w:r>
      <w:r w:rsidR="00687BB9" w:rsidRPr="005C0A03">
        <w:rPr>
          <w:sz w:val="24"/>
          <w:szCs w:val="24"/>
        </w:rPr>
        <w:t>.202</w:t>
      </w:r>
      <w:r w:rsidR="004A41C0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r.</w:t>
      </w:r>
    </w:p>
    <w:p w14:paraId="008AD6C1" w14:textId="77777777" w:rsidR="00FB42AD" w:rsidRPr="00FB42AD" w:rsidRDefault="00FB42AD" w:rsidP="00FB42AD">
      <w:pPr>
        <w:spacing w:line="360" w:lineRule="auto"/>
        <w:rPr>
          <w:sz w:val="24"/>
          <w:szCs w:val="24"/>
        </w:rPr>
      </w:pPr>
    </w:p>
    <w:p w14:paraId="39AD931D" w14:textId="7DECDA32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52F190A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2A79DDEF" w14:textId="76EB4A37" w:rsidR="001478CE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3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umową </w:t>
      </w:r>
      <w:r w:rsidRPr="005C0A03">
        <w:rPr>
          <w:sz w:val="24"/>
          <w:szCs w:val="24"/>
        </w:rPr>
        <w:br/>
        <w:t xml:space="preserve">o dofinansowanie projektu nr </w:t>
      </w:r>
      <w:bookmarkStart w:id="4" w:name="_Hlk485730272"/>
      <w:r w:rsidR="007B2AF3" w:rsidRPr="007B2AF3">
        <w:rPr>
          <w:sz w:val="24"/>
          <w:szCs w:val="24"/>
        </w:rPr>
        <w:t>RPSW.06.0</w:t>
      </w:r>
      <w:r w:rsidR="005602E4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.00-26-000</w:t>
      </w:r>
      <w:r w:rsidR="005602E4">
        <w:rPr>
          <w:sz w:val="24"/>
          <w:szCs w:val="24"/>
        </w:rPr>
        <w:t>8</w:t>
      </w:r>
      <w:r w:rsidR="007B2AF3" w:rsidRPr="007B2AF3">
        <w:rPr>
          <w:sz w:val="24"/>
          <w:szCs w:val="24"/>
        </w:rPr>
        <w:t>/16</w:t>
      </w:r>
      <w:r w:rsidR="001E0709" w:rsidRPr="001E0709">
        <w:rPr>
          <w:sz w:val="24"/>
          <w:szCs w:val="24"/>
        </w:rPr>
        <w:t xml:space="preserve"> pn. „</w:t>
      </w:r>
      <w:r w:rsidR="005602E4" w:rsidRPr="005602E4">
        <w:rPr>
          <w:sz w:val="24"/>
          <w:szCs w:val="24"/>
        </w:rPr>
        <w:t>Rewitalizacja Sandomierza – miasta dziedzictwa kulturowego i rozwoju</w:t>
      </w:r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3"/>
      <w:bookmarkEnd w:id="4"/>
    </w:p>
    <w:p w14:paraId="3ED37BE8" w14:textId="77777777" w:rsidR="00FB42AD" w:rsidRPr="005C0A03" w:rsidRDefault="00FB42AD" w:rsidP="005C0A03">
      <w:pPr>
        <w:spacing w:line="360" w:lineRule="auto"/>
        <w:jc w:val="both"/>
        <w:rPr>
          <w:sz w:val="24"/>
          <w:szCs w:val="24"/>
        </w:rPr>
      </w:pPr>
    </w:p>
    <w:p w14:paraId="2043E2F5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>. 2</w:t>
      </w:r>
    </w:p>
    <w:p w14:paraId="620FA613" w14:textId="3C098FFD" w:rsidR="00E53DF2" w:rsidRPr="001318CC" w:rsidRDefault="001318CC" w:rsidP="003B5551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</w:p>
    <w:p w14:paraId="43635E3A" w14:textId="426F0E3C" w:rsidR="00D12DAA" w:rsidRDefault="008E21D3" w:rsidP="003B55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61D74">
        <w:rPr>
          <w:sz w:val="24"/>
          <w:szCs w:val="24"/>
        </w:rPr>
        <w:t xml:space="preserve">Ogłoszenie </w:t>
      </w:r>
      <w:r w:rsidR="00061D74" w:rsidRPr="00061D74">
        <w:rPr>
          <w:sz w:val="24"/>
          <w:szCs w:val="24"/>
        </w:rPr>
        <w:t>dotyc</w:t>
      </w:r>
      <w:r w:rsidR="00061D74">
        <w:rPr>
          <w:sz w:val="24"/>
          <w:szCs w:val="24"/>
        </w:rPr>
        <w:t>zące</w:t>
      </w:r>
      <w:r w:rsidR="00061D74" w:rsidRPr="00061D74">
        <w:rPr>
          <w:sz w:val="24"/>
          <w:szCs w:val="24"/>
        </w:rPr>
        <w:t xml:space="preserve"> wyboru wykonawcy robót budowlanych </w:t>
      </w:r>
      <w:r w:rsidR="00061D74">
        <w:rPr>
          <w:sz w:val="24"/>
          <w:szCs w:val="24"/>
        </w:rPr>
        <w:t>dla zadania</w:t>
      </w:r>
      <w:r>
        <w:rPr>
          <w:sz w:val="24"/>
          <w:szCs w:val="24"/>
        </w:rPr>
        <w:t xml:space="preserve"> dotyczącego</w:t>
      </w:r>
      <w:r w:rsidR="00061D74" w:rsidRPr="00061D74">
        <w:rPr>
          <w:sz w:val="24"/>
          <w:szCs w:val="24"/>
        </w:rPr>
        <w:t xml:space="preserve"> </w:t>
      </w:r>
      <w:r w:rsidR="00911F13">
        <w:rPr>
          <w:sz w:val="24"/>
          <w:szCs w:val="24"/>
        </w:rPr>
        <w:t>Przebudowy Placu 3 Maja w Sandomierzu</w:t>
      </w:r>
      <w:r w:rsidR="00061D7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061D74" w:rsidRPr="00061D74">
        <w:rPr>
          <w:sz w:val="24"/>
          <w:szCs w:val="24"/>
        </w:rPr>
        <w:t xml:space="preserve">ostało opublikowane w Biuletynie Zamówień Publicznych pod numerem </w:t>
      </w:r>
      <w:r w:rsidR="00911F13">
        <w:rPr>
          <w:sz w:val="24"/>
          <w:szCs w:val="24"/>
        </w:rPr>
        <w:t>522638-N-2017</w:t>
      </w:r>
      <w:r>
        <w:rPr>
          <w:sz w:val="24"/>
          <w:szCs w:val="24"/>
        </w:rPr>
        <w:t>,</w:t>
      </w:r>
      <w:r w:rsidR="00061D74" w:rsidRPr="00061D74">
        <w:rPr>
          <w:sz w:val="24"/>
          <w:szCs w:val="24"/>
        </w:rPr>
        <w:t xml:space="preserve"> dnia </w:t>
      </w:r>
      <w:r w:rsidR="00911F13">
        <w:rPr>
          <w:sz w:val="24"/>
          <w:szCs w:val="24"/>
        </w:rPr>
        <w:t>01</w:t>
      </w:r>
      <w:r w:rsidR="00061D74" w:rsidRPr="00061D74">
        <w:rPr>
          <w:sz w:val="24"/>
          <w:szCs w:val="24"/>
        </w:rPr>
        <w:t>.0</w:t>
      </w:r>
      <w:r w:rsidR="00911F13">
        <w:rPr>
          <w:sz w:val="24"/>
          <w:szCs w:val="24"/>
        </w:rPr>
        <w:t>6</w:t>
      </w:r>
      <w:r w:rsidR="00061D74" w:rsidRPr="00061D74">
        <w:rPr>
          <w:sz w:val="24"/>
          <w:szCs w:val="24"/>
        </w:rPr>
        <w:t>.201</w:t>
      </w:r>
      <w:r w:rsidR="00911F13">
        <w:rPr>
          <w:sz w:val="24"/>
          <w:szCs w:val="24"/>
        </w:rPr>
        <w:t>7</w:t>
      </w:r>
      <w:r>
        <w:rPr>
          <w:sz w:val="24"/>
          <w:szCs w:val="24"/>
        </w:rPr>
        <w:t xml:space="preserve"> r. </w:t>
      </w:r>
      <w:r w:rsidR="00061D74" w:rsidRPr="00061D74">
        <w:rPr>
          <w:sz w:val="24"/>
          <w:szCs w:val="24"/>
        </w:rPr>
        <w:t>Efektem rozstrzygnięcia postępowania było podpisanie w dniu 27.0</w:t>
      </w:r>
      <w:r w:rsidR="00911F13">
        <w:rPr>
          <w:sz w:val="24"/>
          <w:szCs w:val="24"/>
        </w:rPr>
        <w:t>7</w:t>
      </w:r>
      <w:r w:rsidR="00061D74" w:rsidRPr="00061D74">
        <w:rPr>
          <w:sz w:val="24"/>
          <w:szCs w:val="24"/>
        </w:rPr>
        <w:t>.201</w:t>
      </w:r>
      <w:r w:rsidR="00911F13">
        <w:rPr>
          <w:sz w:val="24"/>
          <w:szCs w:val="24"/>
        </w:rPr>
        <w:t>7</w:t>
      </w:r>
      <w:r w:rsidR="00061D74" w:rsidRPr="00061D74">
        <w:rPr>
          <w:sz w:val="24"/>
          <w:szCs w:val="24"/>
        </w:rPr>
        <w:t xml:space="preserve"> r. umowy nr </w:t>
      </w:r>
      <w:r w:rsidR="00911F13">
        <w:rPr>
          <w:sz w:val="24"/>
          <w:szCs w:val="24"/>
        </w:rPr>
        <w:t>TI.272.1/9/2017,</w:t>
      </w:r>
      <w:r w:rsidR="00061D74" w:rsidRPr="00061D74">
        <w:rPr>
          <w:sz w:val="24"/>
          <w:szCs w:val="24"/>
        </w:rPr>
        <w:t xml:space="preserve"> pomiędzy </w:t>
      </w:r>
      <w:r w:rsidR="008E0276">
        <w:rPr>
          <w:sz w:val="24"/>
          <w:szCs w:val="24"/>
        </w:rPr>
        <w:t>Beneficjentem</w:t>
      </w:r>
      <w:r w:rsidR="00061D74" w:rsidRPr="00061D74">
        <w:rPr>
          <w:sz w:val="24"/>
          <w:szCs w:val="24"/>
        </w:rPr>
        <w:t xml:space="preserve"> a </w:t>
      </w:r>
      <w:r w:rsidR="00911F13">
        <w:rPr>
          <w:sz w:val="24"/>
          <w:szCs w:val="24"/>
        </w:rPr>
        <w:t>Przedsiębiorstwem Produkcyjno-Handlowym INTERBET</w:t>
      </w:r>
      <w:r w:rsidR="00061D74" w:rsidRPr="00061D74">
        <w:rPr>
          <w:sz w:val="24"/>
          <w:szCs w:val="24"/>
        </w:rPr>
        <w:t xml:space="preserve">, </w:t>
      </w:r>
      <w:r w:rsidR="008F3269">
        <w:rPr>
          <w:sz w:val="24"/>
          <w:szCs w:val="24"/>
        </w:rPr>
        <w:t xml:space="preserve">ul. </w:t>
      </w:r>
      <w:r w:rsidR="00911F13">
        <w:rPr>
          <w:sz w:val="24"/>
          <w:szCs w:val="24"/>
        </w:rPr>
        <w:t>Batalionów Chłopskich 10</w:t>
      </w:r>
      <w:r w:rsidR="00061D74" w:rsidRPr="00061D74">
        <w:rPr>
          <w:sz w:val="24"/>
          <w:szCs w:val="24"/>
        </w:rPr>
        <w:t xml:space="preserve">, </w:t>
      </w:r>
      <w:r w:rsidR="00911F13">
        <w:rPr>
          <w:sz w:val="24"/>
          <w:szCs w:val="24"/>
        </w:rPr>
        <w:t>39</w:t>
      </w:r>
      <w:r w:rsidR="008F3269">
        <w:rPr>
          <w:sz w:val="24"/>
          <w:szCs w:val="24"/>
        </w:rPr>
        <w:t>-</w:t>
      </w:r>
      <w:r w:rsidR="00911F13">
        <w:rPr>
          <w:sz w:val="24"/>
          <w:szCs w:val="24"/>
        </w:rPr>
        <w:t>400</w:t>
      </w:r>
      <w:r w:rsidR="008F3269">
        <w:rPr>
          <w:sz w:val="24"/>
          <w:szCs w:val="24"/>
        </w:rPr>
        <w:t xml:space="preserve"> </w:t>
      </w:r>
      <w:r w:rsidR="00911F13">
        <w:rPr>
          <w:sz w:val="24"/>
          <w:szCs w:val="24"/>
        </w:rPr>
        <w:t>Tarnobrzeg</w:t>
      </w:r>
      <w:r w:rsidR="00061D74" w:rsidRPr="00061D74">
        <w:rPr>
          <w:sz w:val="24"/>
          <w:szCs w:val="24"/>
        </w:rPr>
        <w:t>. Wartość wynagrodzenia</w:t>
      </w:r>
      <w:r w:rsidR="00BF0127">
        <w:rPr>
          <w:sz w:val="24"/>
          <w:szCs w:val="24"/>
        </w:rPr>
        <w:t>:</w:t>
      </w:r>
      <w:r w:rsidR="00D12DAA">
        <w:rPr>
          <w:sz w:val="24"/>
          <w:szCs w:val="24"/>
        </w:rPr>
        <w:t xml:space="preserve"> </w:t>
      </w:r>
      <w:r w:rsidR="00911F13">
        <w:rPr>
          <w:sz w:val="24"/>
          <w:szCs w:val="24"/>
        </w:rPr>
        <w:t>2 149 623,25</w:t>
      </w:r>
      <w:r w:rsidR="00061D74" w:rsidRPr="00061D74">
        <w:rPr>
          <w:sz w:val="24"/>
          <w:szCs w:val="24"/>
        </w:rPr>
        <w:t xml:space="preserve"> zł brutto. </w:t>
      </w:r>
      <w:r w:rsidR="004A41C0">
        <w:rPr>
          <w:sz w:val="24"/>
          <w:szCs w:val="24"/>
        </w:rPr>
        <w:br/>
      </w:r>
      <w:r w:rsidR="00DD6BB0">
        <w:rPr>
          <w:sz w:val="24"/>
          <w:szCs w:val="24"/>
        </w:rPr>
        <w:t>W powyższym postępowaniu</w:t>
      </w:r>
      <w:r w:rsidR="001E0A66">
        <w:rPr>
          <w:sz w:val="24"/>
          <w:szCs w:val="24"/>
        </w:rPr>
        <w:t xml:space="preserve"> nie</w:t>
      </w:r>
      <w:r w:rsidR="00DD6BB0">
        <w:rPr>
          <w:sz w:val="24"/>
          <w:szCs w:val="24"/>
        </w:rPr>
        <w:t xml:space="preserve"> stwierdzono </w:t>
      </w:r>
      <w:r w:rsidR="000937ED">
        <w:rPr>
          <w:sz w:val="24"/>
          <w:szCs w:val="24"/>
        </w:rPr>
        <w:t>nieprawidłowości</w:t>
      </w:r>
      <w:r w:rsidR="00DD6BB0">
        <w:rPr>
          <w:sz w:val="24"/>
          <w:szCs w:val="24"/>
        </w:rPr>
        <w:t xml:space="preserve">. </w:t>
      </w:r>
      <w:r>
        <w:rPr>
          <w:sz w:val="24"/>
          <w:szCs w:val="24"/>
        </w:rPr>
        <w:t>Zamówienie</w:t>
      </w:r>
      <w:r w:rsidR="00911F13">
        <w:rPr>
          <w:sz w:val="24"/>
          <w:szCs w:val="24"/>
        </w:rPr>
        <w:t xml:space="preserve"> oraz postanowienia aneksu nr 1</w:t>
      </w:r>
      <w:r>
        <w:rPr>
          <w:sz w:val="24"/>
          <w:szCs w:val="24"/>
        </w:rPr>
        <w:t xml:space="preserve"> był</w:t>
      </w:r>
      <w:r w:rsidR="00911F13">
        <w:rPr>
          <w:sz w:val="24"/>
          <w:szCs w:val="24"/>
        </w:rPr>
        <w:t>y</w:t>
      </w:r>
      <w:r>
        <w:rPr>
          <w:sz w:val="24"/>
          <w:szCs w:val="24"/>
        </w:rPr>
        <w:t xml:space="preserve"> przedmiotem kontroli w dniach </w:t>
      </w:r>
      <w:r w:rsidR="00D12DAA">
        <w:rPr>
          <w:sz w:val="24"/>
          <w:szCs w:val="24"/>
        </w:rPr>
        <w:t>0</w:t>
      </w:r>
      <w:r w:rsidR="00911F13">
        <w:rPr>
          <w:sz w:val="24"/>
          <w:szCs w:val="24"/>
        </w:rPr>
        <w:t xml:space="preserve">1.04.2019 r. do 17.05.2019 r.  </w:t>
      </w:r>
    </w:p>
    <w:p w14:paraId="4E6A778C" w14:textId="12882577" w:rsidR="00063863" w:rsidRDefault="008E21D3" w:rsidP="00D12D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F0127">
        <w:rPr>
          <w:sz w:val="24"/>
          <w:szCs w:val="24"/>
        </w:rPr>
        <w:t>.</w:t>
      </w:r>
      <w:r w:rsidR="00911F13" w:rsidRPr="00911F13">
        <w:t xml:space="preserve"> </w:t>
      </w:r>
      <w:bookmarkStart w:id="5" w:name="_Hlk163729214"/>
      <w:r w:rsidR="00911F13" w:rsidRPr="00911F13">
        <w:rPr>
          <w:sz w:val="24"/>
          <w:szCs w:val="24"/>
        </w:rPr>
        <w:t xml:space="preserve">Ogłoszenie dotyczące wyboru wykonawcy robót budowlanych dla zadania dotyczącego </w:t>
      </w:r>
      <w:r w:rsidR="00BF0127">
        <w:rPr>
          <w:sz w:val="24"/>
          <w:szCs w:val="24"/>
        </w:rPr>
        <w:t xml:space="preserve">między innymi </w:t>
      </w:r>
      <w:r w:rsidR="00911F13">
        <w:rPr>
          <w:sz w:val="24"/>
          <w:szCs w:val="24"/>
        </w:rPr>
        <w:t>p</w:t>
      </w:r>
      <w:r w:rsidR="00911F13" w:rsidRPr="00911F13">
        <w:rPr>
          <w:sz w:val="24"/>
          <w:szCs w:val="24"/>
        </w:rPr>
        <w:t>rzebudowy</w:t>
      </w:r>
      <w:r w:rsidR="00BF0127">
        <w:rPr>
          <w:sz w:val="24"/>
          <w:szCs w:val="24"/>
        </w:rPr>
        <w:t xml:space="preserve"> </w:t>
      </w:r>
      <w:r w:rsidR="00911F13">
        <w:rPr>
          <w:sz w:val="24"/>
          <w:szCs w:val="24"/>
        </w:rPr>
        <w:t>chodnika w ciągu drogi powiatowej, ul. Mickiewicza</w:t>
      </w:r>
      <w:r w:rsidR="00BF0127">
        <w:rPr>
          <w:sz w:val="24"/>
          <w:szCs w:val="24"/>
        </w:rPr>
        <w:t xml:space="preserve"> </w:t>
      </w:r>
      <w:r w:rsidR="00BF0127">
        <w:rPr>
          <w:sz w:val="24"/>
          <w:szCs w:val="24"/>
        </w:rPr>
        <w:br/>
      </w:r>
      <w:r w:rsidR="00911F13" w:rsidRPr="00911F13">
        <w:rPr>
          <w:sz w:val="24"/>
          <w:szCs w:val="24"/>
        </w:rPr>
        <w:t>w Sandomierzu</w:t>
      </w:r>
      <w:r w:rsidR="00BF0127">
        <w:rPr>
          <w:sz w:val="24"/>
          <w:szCs w:val="24"/>
        </w:rPr>
        <w:t xml:space="preserve"> (koszt kwalifikowalny w projekcie)</w:t>
      </w:r>
      <w:r w:rsidR="00911F13" w:rsidRPr="00911F13">
        <w:rPr>
          <w:sz w:val="24"/>
          <w:szCs w:val="24"/>
        </w:rPr>
        <w:t xml:space="preserve"> zostało opublikowane w Biuletynie Zamówień Publicznych pod numerem 5</w:t>
      </w:r>
      <w:r w:rsidR="00BF0127">
        <w:rPr>
          <w:sz w:val="24"/>
          <w:szCs w:val="24"/>
        </w:rPr>
        <w:t>74598</w:t>
      </w:r>
      <w:r w:rsidR="00911F13" w:rsidRPr="00911F13">
        <w:rPr>
          <w:sz w:val="24"/>
          <w:szCs w:val="24"/>
        </w:rPr>
        <w:t xml:space="preserve">-N-2017, dnia </w:t>
      </w:r>
      <w:r w:rsidR="00BF0127">
        <w:rPr>
          <w:sz w:val="24"/>
          <w:szCs w:val="24"/>
        </w:rPr>
        <w:t>21</w:t>
      </w:r>
      <w:r w:rsidR="00911F13" w:rsidRPr="00911F13">
        <w:rPr>
          <w:sz w:val="24"/>
          <w:szCs w:val="24"/>
        </w:rPr>
        <w:t>.0</w:t>
      </w:r>
      <w:r w:rsidR="00BF0127">
        <w:rPr>
          <w:sz w:val="24"/>
          <w:szCs w:val="24"/>
        </w:rPr>
        <w:t>8</w:t>
      </w:r>
      <w:r w:rsidR="00911F13" w:rsidRPr="00911F13">
        <w:rPr>
          <w:sz w:val="24"/>
          <w:szCs w:val="24"/>
        </w:rPr>
        <w:t>.2017 r. Efektem rozstrzygnięcia postępowania było podpisanie w dniu 2</w:t>
      </w:r>
      <w:r w:rsidR="00BF0127">
        <w:rPr>
          <w:sz w:val="24"/>
          <w:szCs w:val="24"/>
        </w:rPr>
        <w:t>2</w:t>
      </w:r>
      <w:r w:rsidR="00911F13" w:rsidRPr="00911F13">
        <w:rPr>
          <w:sz w:val="24"/>
          <w:szCs w:val="24"/>
        </w:rPr>
        <w:t>.0</w:t>
      </w:r>
      <w:r w:rsidR="00BF0127">
        <w:rPr>
          <w:sz w:val="24"/>
          <w:szCs w:val="24"/>
        </w:rPr>
        <w:t>9</w:t>
      </w:r>
      <w:r w:rsidR="00911F13" w:rsidRPr="00911F13">
        <w:rPr>
          <w:sz w:val="24"/>
          <w:szCs w:val="24"/>
        </w:rPr>
        <w:t xml:space="preserve">.2017 r. umowy nr </w:t>
      </w:r>
      <w:r w:rsidR="00BF0127">
        <w:rPr>
          <w:sz w:val="24"/>
          <w:szCs w:val="24"/>
        </w:rPr>
        <w:t>9/2/2017</w:t>
      </w:r>
      <w:r w:rsidR="00911F13" w:rsidRPr="00911F13">
        <w:rPr>
          <w:sz w:val="24"/>
          <w:szCs w:val="24"/>
        </w:rPr>
        <w:t>, pomiędzy Zamawiającym</w:t>
      </w:r>
      <w:r w:rsidR="00BF0127">
        <w:rPr>
          <w:sz w:val="24"/>
          <w:szCs w:val="24"/>
        </w:rPr>
        <w:t xml:space="preserve"> – Powiatem Sandomierskim/Zarządem Dróg Powiatowych </w:t>
      </w:r>
      <w:r w:rsidR="00BF0127">
        <w:rPr>
          <w:sz w:val="24"/>
          <w:szCs w:val="24"/>
        </w:rPr>
        <w:br/>
        <w:t xml:space="preserve">w Sandomierzu a firmą ZBY-BUD Usługi Budowlano – Remontowe Paweł </w:t>
      </w:r>
      <w:proofErr w:type="spellStart"/>
      <w:r w:rsidR="00BF0127">
        <w:rPr>
          <w:sz w:val="24"/>
          <w:szCs w:val="24"/>
        </w:rPr>
        <w:t>Zbyradowski</w:t>
      </w:r>
      <w:proofErr w:type="spellEnd"/>
      <w:r w:rsidR="00911F13" w:rsidRPr="00911F13">
        <w:rPr>
          <w:sz w:val="24"/>
          <w:szCs w:val="24"/>
        </w:rPr>
        <w:t xml:space="preserve">, </w:t>
      </w:r>
      <w:r w:rsidR="00BF0127">
        <w:rPr>
          <w:sz w:val="24"/>
          <w:szCs w:val="24"/>
        </w:rPr>
        <w:br/>
      </w:r>
      <w:r w:rsidR="00911F13" w:rsidRPr="00911F13">
        <w:rPr>
          <w:sz w:val="24"/>
          <w:szCs w:val="24"/>
        </w:rPr>
        <w:t xml:space="preserve">ul. </w:t>
      </w:r>
      <w:r w:rsidR="00BF0127">
        <w:rPr>
          <w:sz w:val="24"/>
          <w:szCs w:val="24"/>
        </w:rPr>
        <w:t>Bolesława Chrobrego 71</w:t>
      </w:r>
      <w:r w:rsidR="00911F13" w:rsidRPr="00911F13">
        <w:rPr>
          <w:sz w:val="24"/>
          <w:szCs w:val="24"/>
        </w:rPr>
        <w:t>, 39-400 Tarnobrzeg. Wartość wynagrodzenia</w:t>
      </w:r>
      <w:r w:rsidR="00BF0127">
        <w:rPr>
          <w:sz w:val="24"/>
          <w:szCs w:val="24"/>
        </w:rPr>
        <w:t>:</w:t>
      </w:r>
      <w:r w:rsidR="00911F13" w:rsidRPr="00911F13">
        <w:rPr>
          <w:sz w:val="24"/>
          <w:szCs w:val="24"/>
        </w:rPr>
        <w:t xml:space="preserve">  </w:t>
      </w:r>
      <w:r w:rsidR="00BF0127">
        <w:rPr>
          <w:sz w:val="24"/>
          <w:szCs w:val="24"/>
        </w:rPr>
        <w:t>265 866,14</w:t>
      </w:r>
      <w:r w:rsidR="00911F13" w:rsidRPr="00911F13">
        <w:rPr>
          <w:sz w:val="24"/>
          <w:szCs w:val="24"/>
        </w:rPr>
        <w:t xml:space="preserve"> zł brutto. W powyższym postępowaniu nie stwierdzono nieprawidłowości. Zamówienie </w:t>
      </w:r>
      <w:r w:rsidR="00BF0127">
        <w:rPr>
          <w:sz w:val="24"/>
          <w:szCs w:val="24"/>
        </w:rPr>
        <w:t>było</w:t>
      </w:r>
      <w:r w:rsidR="00911F13" w:rsidRPr="00911F13">
        <w:rPr>
          <w:sz w:val="24"/>
          <w:szCs w:val="24"/>
        </w:rPr>
        <w:t xml:space="preserve"> przedmiotem kontroli w dniach 01.04.2019 r. do 17.05.2019 r.</w:t>
      </w:r>
      <w:bookmarkEnd w:id="5"/>
    </w:p>
    <w:p w14:paraId="1FAAE7AB" w14:textId="3FCAA2C9" w:rsidR="00C85C4B" w:rsidRDefault="00C85C4B" w:rsidP="00BF012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F0127" w:rsidRPr="00BF0127">
        <w:rPr>
          <w:sz w:val="24"/>
          <w:szCs w:val="24"/>
        </w:rPr>
        <w:t xml:space="preserve">Ogłoszenie dotyczące wyboru wykonawcy robót budowlanych dla zadania </w:t>
      </w:r>
      <w:r w:rsidR="008E0276">
        <w:rPr>
          <w:sz w:val="24"/>
          <w:szCs w:val="24"/>
        </w:rPr>
        <w:br/>
        <w:t>pn. Rewaloryzacja Parku Miejskiego w Sandomierzu – etap I</w:t>
      </w:r>
      <w:r w:rsidR="00BF0127" w:rsidRPr="00BF0127">
        <w:rPr>
          <w:sz w:val="24"/>
          <w:szCs w:val="24"/>
        </w:rPr>
        <w:t xml:space="preserve"> zostało opublikowane </w:t>
      </w:r>
      <w:r w:rsidR="004A41C0">
        <w:rPr>
          <w:sz w:val="24"/>
          <w:szCs w:val="24"/>
        </w:rPr>
        <w:br/>
      </w:r>
      <w:r w:rsidR="00BF0127" w:rsidRPr="00BF0127">
        <w:rPr>
          <w:sz w:val="24"/>
          <w:szCs w:val="24"/>
        </w:rPr>
        <w:t xml:space="preserve">w Biuletynie Zamówień Publicznych pod numerem </w:t>
      </w:r>
      <w:r w:rsidR="008E0276">
        <w:rPr>
          <w:sz w:val="24"/>
          <w:szCs w:val="24"/>
        </w:rPr>
        <w:t>504202-N-2018</w:t>
      </w:r>
      <w:r w:rsidR="00BF0127" w:rsidRPr="00BF0127">
        <w:rPr>
          <w:sz w:val="24"/>
          <w:szCs w:val="24"/>
        </w:rPr>
        <w:t xml:space="preserve">, dnia </w:t>
      </w:r>
      <w:r w:rsidR="008E0276">
        <w:rPr>
          <w:sz w:val="24"/>
          <w:szCs w:val="24"/>
        </w:rPr>
        <w:t>19</w:t>
      </w:r>
      <w:r w:rsidR="00BF0127" w:rsidRPr="00BF0127">
        <w:rPr>
          <w:sz w:val="24"/>
          <w:szCs w:val="24"/>
        </w:rPr>
        <w:t>.0</w:t>
      </w:r>
      <w:r w:rsidR="008E0276">
        <w:rPr>
          <w:sz w:val="24"/>
          <w:szCs w:val="24"/>
        </w:rPr>
        <w:t>1</w:t>
      </w:r>
      <w:r w:rsidR="00BF0127" w:rsidRPr="00BF0127">
        <w:rPr>
          <w:sz w:val="24"/>
          <w:szCs w:val="24"/>
        </w:rPr>
        <w:t>.201</w:t>
      </w:r>
      <w:r w:rsidR="008E0276">
        <w:rPr>
          <w:sz w:val="24"/>
          <w:szCs w:val="24"/>
        </w:rPr>
        <w:t>8</w:t>
      </w:r>
      <w:r w:rsidR="00BF0127" w:rsidRPr="00BF0127">
        <w:rPr>
          <w:sz w:val="24"/>
          <w:szCs w:val="24"/>
        </w:rPr>
        <w:t xml:space="preserve"> r. Efektem rozstrzygnięcia postępowania było podpisanie w dniu </w:t>
      </w:r>
      <w:r w:rsidR="008E0276">
        <w:rPr>
          <w:sz w:val="24"/>
          <w:szCs w:val="24"/>
        </w:rPr>
        <w:t>19</w:t>
      </w:r>
      <w:r w:rsidR="00BF0127" w:rsidRPr="00BF0127">
        <w:rPr>
          <w:sz w:val="24"/>
          <w:szCs w:val="24"/>
        </w:rPr>
        <w:t>.0</w:t>
      </w:r>
      <w:r w:rsidR="008E0276">
        <w:rPr>
          <w:sz w:val="24"/>
          <w:szCs w:val="24"/>
        </w:rPr>
        <w:t>3</w:t>
      </w:r>
      <w:r w:rsidR="00BF0127" w:rsidRPr="00BF0127">
        <w:rPr>
          <w:sz w:val="24"/>
          <w:szCs w:val="24"/>
        </w:rPr>
        <w:t>.201</w:t>
      </w:r>
      <w:r w:rsidR="008E0276">
        <w:rPr>
          <w:sz w:val="24"/>
          <w:szCs w:val="24"/>
        </w:rPr>
        <w:t>8</w:t>
      </w:r>
      <w:r w:rsidR="00BF0127" w:rsidRPr="00BF0127">
        <w:rPr>
          <w:sz w:val="24"/>
          <w:szCs w:val="24"/>
        </w:rPr>
        <w:t xml:space="preserve"> r. umowy </w:t>
      </w:r>
      <w:r w:rsidR="004A41C0">
        <w:rPr>
          <w:sz w:val="24"/>
          <w:szCs w:val="24"/>
        </w:rPr>
        <w:br/>
      </w:r>
      <w:r w:rsidR="00BF0127" w:rsidRPr="00BF0127">
        <w:rPr>
          <w:sz w:val="24"/>
          <w:szCs w:val="24"/>
        </w:rPr>
        <w:lastRenderedPageBreak/>
        <w:t xml:space="preserve">nr </w:t>
      </w:r>
      <w:r w:rsidR="008E0276">
        <w:rPr>
          <w:sz w:val="24"/>
          <w:szCs w:val="24"/>
        </w:rPr>
        <w:t>TI.272.1/2/2018</w:t>
      </w:r>
      <w:r w:rsidR="00BF0127" w:rsidRPr="00BF0127">
        <w:rPr>
          <w:sz w:val="24"/>
          <w:szCs w:val="24"/>
        </w:rPr>
        <w:t xml:space="preserve">, pomiędzy </w:t>
      </w:r>
      <w:r w:rsidR="008E0276">
        <w:rPr>
          <w:sz w:val="24"/>
          <w:szCs w:val="24"/>
        </w:rPr>
        <w:t>Beneficjentem</w:t>
      </w:r>
      <w:r w:rsidR="00BF0127" w:rsidRPr="00BF0127">
        <w:rPr>
          <w:sz w:val="24"/>
          <w:szCs w:val="24"/>
        </w:rPr>
        <w:t xml:space="preserve"> a </w:t>
      </w:r>
      <w:r w:rsidR="008E0276">
        <w:rPr>
          <w:sz w:val="24"/>
          <w:szCs w:val="24"/>
        </w:rPr>
        <w:t>Przedsiębiorstwem Produkcyjno-Handlowym INTERBET</w:t>
      </w:r>
      <w:r w:rsidR="00BF0127" w:rsidRPr="00BF0127">
        <w:rPr>
          <w:sz w:val="24"/>
          <w:szCs w:val="24"/>
        </w:rPr>
        <w:t xml:space="preserve">, ul. </w:t>
      </w:r>
      <w:r w:rsidR="008E0276">
        <w:rPr>
          <w:sz w:val="24"/>
          <w:szCs w:val="24"/>
        </w:rPr>
        <w:t>Batalionów Chłopskich 10</w:t>
      </w:r>
      <w:r w:rsidR="00BF0127" w:rsidRPr="00BF0127">
        <w:rPr>
          <w:sz w:val="24"/>
          <w:szCs w:val="24"/>
        </w:rPr>
        <w:t xml:space="preserve">, 39-400 Tarnobrzeg. Wartość wynagrodzenia:  </w:t>
      </w:r>
      <w:r w:rsidR="008E0276">
        <w:rPr>
          <w:sz w:val="24"/>
          <w:szCs w:val="24"/>
        </w:rPr>
        <w:t>1 998 018,05</w:t>
      </w:r>
      <w:r w:rsidR="00BF0127" w:rsidRPr="00BF0127">
        <w:rPr>
          <w:sz w:val="24"/>
          <w:szCs w:val="24"/>
        </w:rPr>
        <w:t xml:space="preserve"> zł brutto. W powyższym postępowaniu nie stwierdzono nieprawidłowości. Zamówienie było przedmiotem kontroli w dniach 01.04.2019 r. do 17.05.2019 r.</w:t>
      </w:r>
      <w:r>
        <w:rPr>
          <w:sz w:val="24"/>
          <w:szCs w:val="24"/>
        </w:rPr>
        <w:t xml:space="preserve"> </w:t>
      </w:r>
    </w:p>
    <w:p w14:paraId="17C3F9D2" w14:textId="2C2128F6" w:rsidR="00484573" w:rsidRDefault="002B58FC" w:rsidP="008E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E0276" w:rsidRPr="008E0276">
        <w:rPr>
          <w:sz w:val="24"/>
          <w:szCs w:val="24"/>
        </w:rPr>
        <w:t xml:space="preserve">Ogłoszenie dotyczące wyboru wykonawcy robót budowlanych dla zadania pn. </w:t>
      </w:r>
      <w:r w:rsidR="008E0276">
        <w:rPr>
          <w:sz w:val="24"/>
          <w:szCs w:val="24"/>
        </w:rPr>
        <w:t>Przebudowa Placu 3 Maja w Sandomierzu – etap II</w:t>
      </w:r>
      <w:r w:rsidR="008E0276" w:rsidRPr="008E0276">
        <w:rPr>
          <w:sz w:val="24"/>
          <w:szCs w:val="24"/>
        </w:rPr>
        <w:t xml:space="preserve"> zostało opublikowane w Biuletynie Zamówień Publicznych pod numerem </w:t>
      </w:r>
      <w:r w:rsidR="008E0276">
        <w:rPr>
          <w:sz w:val="24"/>
          <w:szCs w:val="24"/>
        </w:rPr>
        <w:t>549728-N-2018</w:t>
      </w:r>
      <w:r w:rsidR="008E0276" w:rsidRPr="008E0276">
        <w:rPr>
          <w:sz w:val="24"/>
          <w:szCs w:val="24"/>
        </w:rPr>
        <w:t xml:space="preserve">, dnia </w:t>
      </w:r>
      <w:r w:rsidR="008E0276">
        <w:rPr>
          <w:sz w:val="24"/>
          <w:szCs w:val="24"/>
        </w:rPr>
        <w:t>29</w:t>
      </w:r>
      <w:r w:rsidR="008E0276" w:rsidRPr="008E0276">
        <w:rPr>
          <w:sz w:val="24"/>
          <w:szCs w:val="24"/>
        </w:rPr>
        <w:t>.0</w:t>
      </w:r>
      <w:r w:rsidR="008E0276">
        <w:rPr>
          <w:sz w:val="24"/>
          <w:szCs w:val="24"/>
        </w:rPr>
        <w:t>5</w:t>
      </w:r>
      <w:r w:rsidR="008E0276" w:rsidRPr="008E0276">
        <w:rPr>
          <w:sz w:val="24"/>
          <w:szCs w:val="24"/>
        </w:rPr>
        <w:t xml:space="preserve">.2018 r. Efektem rozstrzygnięcia postępowania było podpisanie w dniu </w:t>
      </w:r>
      <w:r w:rsidR="008E0276">
        <w:rPr>
          <w:sz w:val="24"/>
          <w:szCs w:val="24"/>
        </w:rPr>
        <w:t>01</w:t>
      </w:r>
      <w:r w:rsidR="008E0276" w:rsidRPr="008E0276">
        <w:rPr>
          <w:sz w:val="24"/>
          <w:szCs w:val="24"/>
        </w:rPr>
        <w:t>.0</w:t>
      </w:r>
      <w:r w:rsidR="008E0276">
        <w:rPr>
          <w:sz w:val="24"/>
          <w:szCs w:val="24"/>
        </w:rPr>
        <w:t>8</w:t>
      </w:r>
      <w:r w:rsidR="008E0276" w:rsidRPr="008E0276">
        <w:rPr>
          <w:sz w:val="24"/>
          <w:szCs w:val="24"/>
        </w:rPr>
        <w:t>.2018 r. umowy nr TI.272.1/</w:t>
      </w:r>
      <w:r w:rsidR="008E0276">
        <w:rPr>
          <w:sz w:val="24"/>
          <w:szCs w:val="24"/>
        </w:rPr>
        <w:t>4</w:t>
      </w:r>
      <w:r w:rsidR="008E0276" w:rsidRPr="008E0276">
        <w:rPr>
          <w:sz w:val="24"/>
          <w:szCs w:val="24"/>
        </w:rPr>
        <w:t xml:space="preserve">/2018, pomiędzy Beneficjentem a </w:t>
      </w:r>
      <w:bookmarkStart w:id="6" w:name="_Hlk163731531"/>
      <w:r w:rsidR="008E0276" w:rsidRPr="008E0276">
        <w:rPr>
          <w:sz w:val="24"/>
          <w:szCs w:val="24"/>
        </w:rPr>
        <w:t>Przedsiębiorstwem Produkcyjno-Handlowym INTERBET, ul. Batalionów Chłopskich 10, 39-400 Tarnobrzeg</w:t>
      </w:r>
      <w:bookmarkEnd w:id="6"/>
      <w:r w:rsidR="008E0276" w:rsidRPr="008E0276">
        <w:rPr>
          <w:sz w:val="24"/>
          <w:szCs w:val="24"/>
        </w:rPr>
        <w:t xml:space="preserve">. Wartość wynagrodzenia: </w:t>
      </w:r>
      <w:r w:rsidR="008E0276">
        <w:rPr>
          <w:sz w:val="24"/>
          <w:szCs w:val="24"/>
        </w:rPr>
        <w:t>549</w:t>
      </w:r>
      <w:r w:rsidR="00520C5C">
        <w:rPr>
          <w:sz w:val="24"/>
          <w:szCs w:val="24"/>
        </w:rPr>
        <w:t> 881,59</w:t>
      </w:r>
      <w:r w:rsidR="008E0276" w:rsidRPr="008E0276">
        <w:rPr>
          <w:sz w:val="24"/>
          <w:szCs w:val="24"/>
        </w:rPr>
        <w:t xml:space="preserve"> zł brutto. </w:t>
      </w:r>
      <w:r w:rsidR="00520C5C">
        <w:rPr>
          <w:sz w:val="24"/>
          <w:szCs w:val="24"/>
        </w:rPr>
        <w:br/>
      </w:r>
      <w:r w:rsidR="008E0276" w:rsidRPr="008E0276">
        <w:rPr>
          <w:sz w:val="24"/>
          <w:szCs w:val="24"/>
        </w:rPr>
        <w:t>W powyższym postępowaniu nie stwierdzono nieprawidłowości. Zamówienie</w:t>
      </w:r>
      <w:r w:rsidR="00520C5C">
        <w:rPr>
          <w:sz w:val="24"/>
          <w:szCs w:val="24"/>
        </w:rPr>
        <w:t xml:space="preserve"> oraz postanowienia aneksu nr 1</w:t>
      </w:r>
      <w:r w:rsidR="008E0276" w:rsidRPr="008E0276">
        <w:rPr>
          <w:sz w:val="24"/>
          <w:szCs w:val="24"/>
        </w:rPr>
        <w:t xml:space="preserve"> był</w:t>
      </w:r>
      <w:r w:rsidR="00520C5C">
        <w:rPr>
          <w:sz w:val="24"/>
          <w:szCs w:val="24"/>
        </w:rPr>
        <w:t>y</w:t>
      </w:r>
      <w:r w:rsidR="008E0276" w:rsidRPr="008E0276">
        <w:rPr>
          <w:sz w:val="24"/>
          <w:szCs w:val="24"/>
        </w:rPr>
        <w:t xml:space="preserve"> przedmiotem kontroli w dniach 01.04.2019 r. do 17.05.2019 r. </w:t>
      </w:r>
    </w:p>
    <w:p w14:paraId="5371C1DC" w14:textId="50AF01C2" w:rsidR="00520C5C" w:rsidRDefault="00F01CDA" w:rsidP="008E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20C5C">
        <w:rPr>
          <w:sz w:val="24"/>
          <w:szCs w:val="24"/>
        </w:rPr>
        <w:t>Podczas kontroli prowadzonej w dniach 01.04.2019 r. – 17.05.2019 r. zweryfikowano dwa zamówienia poniżej 20 000,00 zł:</w:t>
      </w:r>
    </w:p>
    <w:p w14:paraId="65DA4A8C" w14:textId="6B934B13" w:rsidR="00520C5C" w:rsidRDefault="00520C5C" w:rsidP="008E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nr 1/RPO/2018, którego przedmiotem była usługa wykonania montażu systemu nadzoru video przy ul. Portowej 24 B w Sandomierzu (Zamawiający – Doradztwo, Szkolenia i Zarządzanie w Ochronie Zdrowia – Wacław Kruk,</w:t>
      </w:r>
    </w:p>
    <w:p w14:paraId="73E8374F" w14:textId="72B5A65E" w:rsidR="00520C5C" w:rsidRDefault="00520C5C" w:rsidP="008E02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na usługę wykonania tablicy informacyjnej, w wyniku weryfikacji w/w zamówień nie stwierdzono nieprawidłowości.</w:t>
      </w:r>
    </w:p>
    <w:p w14:paraId="75072941" w14:textId="562BA70D" w:rsidR="00F01CDA" w:rsidRPr="00F01CDA" w:rsidRDefault="00F01CDA" w:rsidP="00F01C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20C5C">
        <w:rPr>
          <w:sz w:val="24"/>
          <w:szCs w:val="24"/>
        </w:rPr>
        <w:t xml:space="preserve">. </w:t>
      </w:r>
      <w:r w:rsidRPr="00F01CDA">
        <w:rPr>
          <w:sz w:val="24"/>
          <w:szCs w:val="24"/>
        </w:rPr>
        <w:t>Ogłoszenie dotyczące wyboru wykonawcy robót budowlanych polegających</w:t>
      </w:r>
      <w:r>
        <w:rPr>
          <w:sz w:val="24"/>
          <w:szCs w:val="24"/>
        </w:rPr>
        <w:t xml:space="preserve"> </w:t>
      </w:r>
      <w:r w:rsidRPr="00F01CDA">
        <w:rPr>
          <w:sz w:val="24"/>
          <w:szCs w:val="24"/>
        </w:rPr>
        <w:t xml:space="preserve">na budowie kanalizacji przy ul. Błonie zostało opublikowane w Biuletynie Zamówień Publicznych pod numerem 616661-N-2018, dnia </w:t>
      </w:r>
      <w:r>
        <w:rPr>
          <w:sz w:val="24"/>
          <w:szCs w:val="24"/>
        </w:rPr>
        <w:t>14</w:t>
      </w:r>
      <w:r w:rsidRPr="00F01CDA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F01CDA">
        <w:rPr>
          <w:sz w:val="24"/>
          <w:szCs w:val="24"/>
        </w:rPr>
        <w:t xml:space="preserve">.2018 r. Efektem rozstrzygnięcia postępowania było podpisanie w dniu </w:t>
      </w:r>
      <w:r>
        <w:rPr>
          <w:sz w:val="24"/>
          <w:szCs w:val="24"/>
        </w:rPr>
        <w:t>30</w:t>
      </w:r>
      <w:r w:rsidRPr="00F01CDA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F01CDA">
        <w:rPr>
          <w:sz w:val="24"/>
          <w:szCs w:val="24"/>
        </w:rPr>
        <w:t xml:space="preserve">.2018 r. umowy nr </w:t>
      </w:r>
      <w:r>
        <w:rPr>
          <w:sz w:val="24"/>
          <w:szCs w:val="24"/>
        </w:rPr>
        <w:t>Or.272.1/8/2018</w:t>
      </w:r>
      <w:r w:rsidRPr="00F01CDA">
        <w:rPr>
          <w:sz w:val="24"/>
          <w:szCs w:val="24"/>
        </w:rPr>
        <w:t xml:space="preserve">, pomiędzy Beneficjentem a Panem Andrzejem Kowalikiem, prowadzącym działalność gospodarczą pod nazwą Andrzej Kowalik Zakład Instalacji i Sieci Sanitarnych AKWEDUKT z siedzibą w Staszowie. Wartość wynagrodzenia: 1 564 255,71 zł brutto. </w:t>
      </w:r>
      <w:r w:rsidR="00D94AF6" w:rsidRPr="00D94AF6">
        <w:rPr>
          <w:sz w:val="24"/>
          <w:szCs w:val="24"/>
        </w:rPr>
        <w:t>Ponadto Zespół Kontrolny stwierdził, iż Wykonawca został obciążony kwotą 100 797,15 zł,</w:t>
      </w:r>
      <w:r w:rsidR="00D94AF6">
        <w:t xml:space="preserve"> </w:t>
      </w:r>
      <w:r w:rsidR="00D94AF6" w:rsidRPr="00D94AF6">
        <w:rPr>
          <w:sz w:val="24"/>
          <w:szCs w:val="24"/>
        </w:rPr>
        <w:t xml:space="preserve">z tytułu zwłoki w wykonaniu przedmiotu umowy </w:t>
      </w:r>
      <w:r w:rsidR="00D94AF6">
        <w:rPr>
          <w:sz w:val="24"/>
          <w:szCs w:val="24"/>
        </w:rPr>
        <w:br/>
        <w:t>na</w:t>
      </w:r>
      <w:r w:rsidR="00D94AF6" w:rsidRPr="00D94AF6">
        <w:rPr>
          <w:sz w:val="24"/>
          <w:szCs w:val="24"/>
        </w:rPr>
        <w:t xml:space="preserve"> roboty budowlane</w:t>
      </w:r>
      <w:r w:rsidR="00D94AF6">
        <w:rPr>
          <w:sz w:val="24"/>
          <w:szCs w:val="24"/>
        </w:rPr>
        <w:t>.</w:t>
      </w:r>
    </w:p>
    <w:p w14:paraId="7FE3FC8B" w14:textId="7BDD3C6D" w:rsidR="00520C5C" w:rsidRDefault="00F01CDA" w:rsidP="00F01CDA">
      <w:pPr>
        <w:spacing w:line="360" w:lineRule="auto"/>
        <w:jc w:val="both"/>
        <w:rPr>
          <w:sz w:val="24"/>
          <w:szCs w:val="24"/>
        </w:rPr>
      </w:pPr>
      <w:r w:rsidRPr="00F01CDA">
        <w:rPr>
          <w:sz w:val="24"/>
          <w:szCs w:val="24"/>
        </w:rPr>
        <w:t xml:space="preserve">W powyższym postępowaniu nie stwierdzono nieprawidłowości. Zamówienie </w:t>
      </w:r>
      <w:r w:rsidR="00D94AF6">
        <w:rPr>
          <w:sz w:val="24"/>
          <w:szCs w:val="24"/>
        </w:rPr>
        <w:br/>
      </w:r>
      <w:r w:rsidRPr="00F01CDA">
        <w:rPr>
          <w:sz w:val="24"/>
          <w:szCs w:val="24"/>
        </w:rPr>
        <w:t xml:space="preserve">oraz postanowienia aneksu nr 1 </w:t>
      </w:r>
      <w:r w:rsidR="00D94AF6">
        <w:rPr>
          <w:sz w:val="24"/>
          <w:szCs w:val="24"/>
        </w:rPr>
        <w:t xml:space="preserve">i 2 </w:t>
      </w:r>
      <w:r w:rsidRPr="00F01CDA">
        <w:rPr>
          <w:sz w:val="24"/>
          <w:szCs w:val="24"/>
        </w:rPr>
        <w:t xml:space="preserve">były przedmiotem kontroli w dniach </w:t>
      </w:r>
      <w:r w:rsidR="00D94AF6">
        <w:rPr>
          <w:sz w:val="24"/>
          <w:szCs w:val="24"/>
        </w:rPr>
        <w:t>20-30</w:t>
      </w:r>
      <w:r w:rsidRPr="00F01CDA">
        <w:rPr>
          <w:sz w:val="24"/>
          <w:szCs w:val="24"/>
        </w:rPr>
        <w:t>.0</w:t>
      </w:r>
      <w:r w:rsidR="00D94AF6">
        <w:rPr>
          <w:sz w:val="24"/>
          <w:szCs w:val="24"/>
        </w:rPr>
        <w:t>1</w:t>
      </w:r>
      <w:r w:rsidRPr="00F01CDA">
        <w:rPr>
          <w:sz w:val="24"/>
          <w:szCs w:val="24"/>
        </w:rPr>
        <w:t>.20</w:t>
      </w:r>
      <w:r w:rsidR="00D94AF6">
        <w:rPr>
          <w:sz w:val="24"/>
          <w:szCs w:val="24"/>
        </w:rPr>
        <w:t>20</w:t>
      </w:r>
      <w:r w:rsidRPr="00F01CDA">
        <w:rPr>
          <w:sz w:val="24"/>
          <w:szCs w:val="24"/>
        </w:rPr>
        <w:t xml:space="preserve"> r. </w:t>
      </w:r>
    </w:p>
    <w:p w14:paraId="1A4F6414" w14:textId="5BD3D687" w:rsidR="00D94AF6" w:rsidRDefault="00D94AF6" w:rsidP="00D94A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F01CDA">
        <w:rPr>
          <w:sz w:val="24"/>
          <w:szCs w:val="24"/>
        </w:rPr>
        <w:t>Ogłoszenie dotyczące wyboru wykonawcy robót budowlanych polegających</w:t>
      </w:r>
      <w:r>
        <w:rPr>
          <w:sz w:val="24"/>
          <w:szCs w:val="24"/>
        </w:rPr>
        <w:t xml:space="preserve"> </w:t>
      </w:r>
      <w:r w:rsidRPr="00D94AF6">
        <w:rPr>
          <w:sz w:val="24"/>
          <w:szCs w:val="24"/>
        </w:rPr>
        <w:t>wykonaniu Parku Osiedlowego przy ul. K. K. Baczyńskiego w Sandomierzu</w:t>
      </w:r>
      <w:r w:rsidRPr="00F01CDA">
        <w:rPr>
          <w:sz w:val="24"/>
          <w:szCs w:val="24"/>
        </w:rPr>
        <w:t xml:space="preserve"> zostało opublikowane </w:t>
      </w:r>
      <w:r w:rsidR="004A41C0">
        <w:rPr>
          <w:sz w:val="24"/>
          <w:szCs w:val="24"/>
        </w:rPr>
        <w:br/>
      </w:r>
      <w:r w:rsidRPr="00F01CDA">
        <w:rPr>
          <w:sz w:val="24"/>
          <w:szCs w:val="24"/>
        </w:rPr>
        <w:t xml:space="preserve">w Biuletynie Zamówień Publicznych pod numerem </w:t>
      </w:r>
      <w:r w:rsidRPr="00D94AF6">
        <w:rPr>
          <w:sz w:val="24"/>
          <w:szCs w:val="24"/>
        </w:rPr>
        <w:t>513739-N-2019</w:t>
      </w:r>
      <w:r w:rsidRPr="00F01CDA">
        <w:rPr>
          <w:sz w:val="24"/>
          <w:szCs w:val="24"/>
        </w:rPr>
        <w:t xml:space="preserve">, dnia </w:t>
      </w:r>
      <w:r>
        <w:rPr>
          <w:sz w:val="24"/>
          <w:szCs w:val="24"/>
        </w:rPr>
        <w:t>14</w:t>
      </w:r>
      <w:r w:rsidRPr="00F01CDA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F01CDA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01CDA">
        <w:rPr>
          <w:sz w:val="24"/>
          <w:szCs w:val="24"/>
        </w:rPr>
        <w:t xml:space="preserve"> r. Efektem rozstrzygnięcia postępowania było podpisanie w dniu </w:t>
      </w:r>
      <w:r>
        <w:rPr>
          <w:sz w:val="24"/>
          <w:szCs w:val="24"/>
        </w:rPr>
        <w:t>25</w:t>
      </w:r>
      <w:r w:rsidRPr="00F01CDA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F01CDA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F01CDA">
        <w:rPr>
          <w:sz w:val="24"/>
          <w:szCs w:val="24"/>
        </w:rPr>
        <w:t xml:space="preserve"> r. umowy </w:t>
      </w:r>
      <w:r>
        <w:rPr>
          <w:sz w:val="24"/>
          <w:szCs w:val="24"/>
        </w:rPr>
        <w:br/>
      </w:r>
      <w:r w:rsidRPr="00F01CDA">
        <w:rPr>
          <w:sz w:val="24"/>
          <w:szCs w:val="24"/>
        </w:rPr>
        <w:lastRenderedPageBreak/>
        <w:t xml:space="preserve">nr </w:t>
      </w:r>
      <w:r>
        <w:rPr>
          <w:sz w:val="24"/>
          <w:szCs w:val="24"/>
        </w:rPr>
        <w:t>RZP.272.1/1/2019</w:t>
      </w:r>
      <w:r w:rsidRPr="00F01CDA">
        <w:rPr>
          <w:sz w:val="24"/>
          <w:szCs w:val="24"/>
        </w:rPr>
        <w:t xml:space="preserve">, pomiędzy Beneficjentem a </w:t>
      </w:r>
      <w:r w:rsidRPr="00D94AF6">
        <w:rPr>
          <w:sz w:val="24"/>
          <w:szCs w:val="24"/>
        </w:rPr>
        <w:t>Przedsiębiorstwem Produkcyjno-Handlowym INTERBET, ul. Batalionów Chłopskich 10, 39-400 Tarnobrzeg</w:t>
      </w:r>
      <w:r w:rsidRPr="00F01CDA">
        <w:rPr>
          <w:sz w:val="24"/>
          <w:szCs w:val="24"/>
        </w:rPr>
        <w:t>. Wartość wynagrodzenia: 1</w:t>
      </w:r>
      <w:r>
        <w:rPr>
          <w:sz w:val="24"/>
          <w:szCs w:val="24"/>
        </w:rPr>
        <w:t xml:space="preserve"> 444 249,70 </w:t>
      </w:r>
      <w:r w:rsidRPr="00F01CDA">
        <w:rPr>
          <w:sz w:val="24"/>
          <w:szCs w:val="24"/>
        </w:rPr>
        <w:t>zł brutto. W powyższym postępowaniu nie stwierdzono nieprawidłowości.</w:t>
      </w:r>
      <w:r>
        <w:rPr>
          <w:sz w:val="24"/>
          <w:szCs w:val="24"/>
        </w:rPr>
        <w:t xml:space="preserve"> </w:t>
      </w:r>
      <w:r w:rsidRPr="00F01CDA">
        <w:rPr>
          <w:sz w:val="24"/>
          <w:szCs w:val="24"/>
        </w:rPr>
        <w:t>Zamówienie był</w:t>
      </w:r>
      <w:r>
        <w:rPr>
          <w:sz w:val="24"/>
          <w:szCs w:val="24"/>
        </w:rPr>
        <w:t>o</w:t>
      </w:r>
      <w:r w:rsidRPr="00F01CDA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20-30</w:t>
      </w:r>
      <w:r w:rsidRPr="00F01CDA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F01CD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F01CDA">
        <w:rPr>
          <w:sz w:val="24"/>
          <w:szCs w:val="24"/>
        </w:rPr>
        <w:t xml:space="preserve"> r. </w:t>
      </w:r>
    </w:p>
    <w:p w14:paraId="124419A6" w14:textId="0B6FCC41" w:rsidR="00D94AF6" w:rsidRDefault="00D94AF6" w:rsidP="009D43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E0276">
        <w:rPr>
          <w:sz w:val="24"/>
          <w:szCs w:val="24"/>
        </w:rPr>
        <w:t xml:space="preserve">Ogłoszenie dotyczące wyboru wykonawcy robót budowlanych </w:t>
      </w:r>
      <w:r w:rsidRPr="00D94AF6">
        <w:rPr>
          <w:sz w:val="24"/>
          <w:szCs w:val="24"/>
        </w:rPr>
        <w:t>polegających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94AF6">
        <w:rPr>
          <w:sz w:val="24"/>
          <w:szCs w:val="24"/>
        </w:rPr>
        <w:t>na wybudowaniu budynku handlowego dla kupców na Placu 3 Maja</w:t>
      </w:r>
      <w:r w:rsidRPr="008E0276">
        <w:rPr>
          <w:sz w:val="24"/>
          <w:szCs w:val="24"/>
        </w:rPr>
        <w:t xml:space="preserve"> zostało opublikowane </w:t>
      </w:r>
      <w:r w:rsidR="004A41C0">
        <w:rPr>
          <w:sz w:val="24"/>
          <w:szCs w:val="24"/>
        </w:rPr>
        <w:br/>
      </w:r>
      <w:r w:rsidRPr="008E0276">
        <w:rPr>
          <w:sz w:val="24"/>
          <w:szCs w:val="24"/>
        </w:rPr>
        <w:t xml:space="preserve">w Biuletynie Zamówień Publicznych pod numerem </w:t>
      </w:r>
      <w:r w:rsidR="009D4384" w:rsidRPr="009D4384">
        <w:rPr>
          <w:sz w:val="24"/>
          <w:szCs w:val="24"/>
        </w:rPr>
        <w:t>514631-N-2019</w:t>
      </w:r>
      <w:r w:rsidRPr="008E0276">
        <w:rPr>
          <w:sz w:val="24"/>
          <w:szCs w:val="24"/>
        </w:rPr>
        <w:t xml:space="preserve">, dnia </w:t>
      </w:r>
      <w:r w:rsidR="009D4384">
        <w:rPr>
          <w:sz w:val="24"/>
          <w:szCs w:val="24"/>
        </w:rPr>
        <w:t>18</w:t>
      </w:r>
      <w:r w:rsidRPr="008E0276">
        <w:rPr>
          <w:sz w:val="24"/>
          <w:szCs w:val="24"/>
        </w:rPr>
        <w:t>.0</w:t>
      </w:r>
      <w:r w:rsidR="009D4384">
        <w:rPr>
          <w:sz w:val="24"/>
          <w:szCs w:val="24"/>
        </w:rPr>
        <w:t>2</w:t>
      </w:r>
      <w:r w:rsidRPr="008E0276">
        <w:rPr>
          <w:sz w:val="24"/>
          <w:szCs w:val="24"/>
        </w:rPr>
        <w:t>.201</w:t>
      </w:r>
      <w:r w:rsidR="009D4384"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Efektem rozstrzygnięcia postępowania było podpisanie w dniu </w:t>
      </w:r>
      <w:r w:rsidR="009D4384">
        <w:rPr>
          <w:sz w:val="24"/>
          <w:szCs w:val="24"/>
        </w:rPr>
        <w:t>10</w:t>
      </w:r>
      <w:r w:rsidRPr="008E0276">
        <w:rPr>
          <w:sz w:val="24"/>
          <w:szCs w:val="24"/>
        </w:rPr>
        <w:t>.0</w:t>
      </w:r>
      <w:r w:rsidR="009D4384">
        <w:rPr>
          <w:sz w:val="24"/>
          <w:szCs w:val="24"/>
        </w:rPr>
        <w:t>4</w:t>
      </w:r>
      <w:r w:rsidRPr="008E0276">
        <w:rPr>
          <w:sz w:val="24"/>
          <w:szCs w:val="24"/>
        </w:rPr>
        <w:t>.201</w:t>
      </w:r>
      <w:r w:rsidR="009D4384"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umowy </w:t>
      </w:r>
      <w:r w:rsidR="009D4384">
        <w:rPr>
          <w:sz w:val="24"/>
          <w:szCs w:val="24"/>
        </w:rPr>
        <w:br/>
      </w:r>
      <w:r w:rsidRPr="008E0276">
        <w:rPr>
          <w:sz w:val="24"/>
          <w:szCs w:val="24"/>
        </w:rPr>
        <w:t xml:space="preserve">nr </w:t>
      </w:r>
      <w:r w:rsidR="009D4384">
        <w:rPr>
          <w:sz w:val="24"/>
          <w:szCs w:val="24"/>
        </w:rPr>
        <w:t>RPZ.272.1/3/2019</w:t>
      </w:r>
      <w:r w:rsidRPr="008E0276">
        <w:rPr>
          <w:sz w:val="24"/>
          <w:szCs w:val="24"/>
        </w:rPr>
        <w:t xml:space="preserve">, pomiędzy Beneficjentem a </w:t>
      </w:r>
      <w:r w:rsidR="009D4384" w:rsidRPr="009D4384">
        <w:rPr>
          <w:sz w:val="24"/>
          <w:szCs w:val="24"/>
        </w:rPr>
        <w:t>Przedsiębiorstwo Budowlano-Produkcyjne "TAWO-BIS" - Wojciech Szwarc z siedzibą</w:t>
      </w:r>
      <w:r w:rsidR="009D4384">
        <w:rPr>
          <w:sz w:val="24"/>
          <w:szCs w:val="24"/>
        </w:rPr>
        <w:t xml:space="preserve"> </w:t>
      </w:r>
      <w:r w:rsidR="009D4384" w:rsidRPr="009D4384">
        <w:rPr>
          <w:sz w:val="24"/>
          <w:szCs w:val="24"/>
        </w:rPr>
        <w:t>w Tarnobrzegu</w:t>
      </w:r>
      <w:r w:rsidRPr="008E0276">
        <w:rPr>
          <w:sz w:val="24"/>
          <w:szCs w:val="24"/>
        </w:rPr>
        <w:t xml:space="preserve">. Wartość wynagrodzenia: </w:t>
      </w:r>
      <w:r w:rsidR="009D4384">
        <w:rPr>
          <w:sz w:val="24"/>
          <w:szCs w:val="24"/>
        </w:rPr>
        <w:t>2 318 660,65</w:t>
      </w:r>
      <w:r w:rsidRPr="008E0276">
        <w:rPr>
          <w:sz w:val="24"/>
          <w:szCs w:val="24"/>
        </w:rPr>
        <w:t xml:space="preserve"> zł brutto. W powyższym postępowaniu nie stwierdzono nieprawidłowości. Zamówienie</w:t>
      </w:r>
      <w:r>
        <w:rPr>
          <w:sz w:val="24"/>
          <w:szCs w:val="24"/>
        </w:rPr>
        <w:t xml:space="preserve"> oraz postanowienia aneksu nr 1</w:t>
      </w:r>
      <w:r w:rsidRPr="008E0276">
        <w:rPr>
          <w:sz w:val="24"/>
          <w:szCs w:val="24"/>
        </w:rPr>
        <w:t xml:space="preserve"> był</w:t>
      </w:r>
      <w:r>
        <w:rPr>
          <w:sz w:val="24"/>
          <w:szCs w:val="24"/>
        </w:rPr>
        <w:t>y</w:t>
      </w:r>
      <w:r w:rsidRPr="008E0276">
        <w:rPr>
          <w:sz w:val="24"/>
          <w:szCs w:val="24"/>
        </w:rPr>
        <w:t xml:space="preserve"> przedmiotem kontroli w dniach </w:t>
      </w:r>
      <w:r w:rsidR="004A41C0">
        <w:rPr>
          <w:sz w:val="24"/>
          <w:szCs w:val="24"/>
        </w:rPr>
        <w:br/>
      </w:r>
      <w:r w:rsidR="009D4384" w:rsidRPr="009D4384">
        <w:rPr>
          <w:sz w:val="24"/>
          <w:szCs w:val="24"/>
        </w:rPr>
        <w:t>20-30.01.2020 r.</w:t>
      </w:r>
    </w:p>
    <w:p w14:paraId="7769F0D3" w14:textId="56265AC8" w:rsidR="009D4384" w:rsidRDefault="009D4384" w:rsidP="009D43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8E0276">
        <w:rPr>
          <w:sz w:val="24"/>
          <w:szCs w:val="24"/>
        </w:rPr>
        <w:t xml:space="preserve">Ogłoszenie dotyczące wyboru wykonawcy robót budowlanych </w:t>
      </w:r>
      <w:r w:rsidRPr="00D94AF6">
        <w:rPr>
          <w:sz w:val="24"/>
          <w:szCs w:val="24"/>
        </w:rPr>
        <w:t>polegających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94AF6">
        <w:rPr>
          <w:sz w:val="24"/>
          <w:szCs w:val="24"/>
        </w:rPr>
        <w:t xml:space="preserve">na </w:t>
      </w:r>
      <w:r>
        <w:rPr>
          <w:sz w:val="24"/>
          <w:szCs w:val="24"/>
        </w:rPr>
        <w:t>modernizacji</w:t>
      </w:r>
      <w:r w:rsidRPr="00D94AF6">
        <w:rPr>
          <w:sz w:val="24"/>
          <w:szCs w:val="24"/>
        </w:rPr>
        <w:t xml:space="preserve"> Placu 3 Maja</w:t>
      </w:r>
      <w:r w:rsidRPr="008E0276">
        <w:rPr>
          <w:sz w:val="24"/>
          <w:szCs w:val="24"/>
        </w:rPr>
        <w:t xml:space="preserve"> zostało opublikowane w Biuletynie Zamówień Publicznych pod numerem </w:t>
      </w:r>
      <w:r w:rsidR="005638D7" w:rsidRPr="005638D7">
        <w:rPr>
          <w:sz w:val="24"/>
          <w:szCs w:val="24"/>
        </w:rPr>
        <w:t>547649-N-2019</w:t>
      </w:r>
      <w:r w:rsidRPr="008E0276">
        <w:rPr>
          <w:sz w:val="24"/>
          <w:szCs w:val="24"/>
        </w:rPr>
        <w:t xml:space="preserve">, dnia </w:t>
      </w:r>
      <w:r w:rsidR="005638D7">
        <w:rPr>
          <w:sz w:val="24"/>
          <w:szCs w:val="24"/>
        </w:rPr>
        <w:t>30</w:t>
      </w:r>
      <w:r w:rsidRPr="008E0276">
        <w:rPr>
          <w:sz w:val="24"/>
          <w:szCs w:val="24"/>
        </w:rPr>
        <w:t>.0</w:t>
      </w:r>
      <w:r w:rsidR="005638D7">
        <w:rPr>
          <w:sz w:val="24"/>
          <w:szCs w:val="24"/>
        </w:rPr>
        <w:t>5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Efektem rozstrzygnięcia postępowania było podpisanie w dniu </w:t>
      </w:r>
      <w:r>
        <w:rPr>
          <w:sz w:val="24"/>
          <w:szCs w:val="24"/>
        </w:rPr>
        <w:t>1</w:t>
      </w:r>
      <w:r w:rsidR="005638D7">
        <w:rPr>
          <w:sz w:val="24"/>
          <w:szCs w:val="24"/>
        </w:rPr>
        <w:t>6</w:t>
      </w:r>
      <w:r w:rsidRPr="008E0276">
        <w:rPr>
          <w:sz w:val="24"/>
          <w:szCs w:val="24"/>
        </w:rPr>
        <w:t>.0</w:t>
      </w:r>
      <w:r w:rsidR="005638D7">
        <w:rPr>
          <w:sz w:val="24"/>
          <w:szCs w:val="24"/>
        </w:rPr>
        <w:t>7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umowy nr </w:t>
      </w:r>
      <w:r w:rsidR="005638D7">
        <w:rPr>
          <w:sz w:val="24"/>
          <w:szCs w:val="24"/>
        </w:rPr>
        <w:t>TI.272.1/8/2019</w:t>
      </w:r>
      <w:r w:rsidRPr="008E0276">
        <w:rPr>
          <w:sz w:val="24"/>
          <w:szCs w:val="24"/>
        </w:rPr>
        <w:t xml:space="preserve">, pomiędzy Beneficjentem </w:t>
      </w:r>
      <w:r w:rsidR="005638D7">
        <w:rPr>
          <w:sz w:val="24"/>
          <w:szCs w:val="24"/>
        </w:rPr>
        <w:br/>
      </w:r>
      <w:r w:rsidRPr="008E0276">
        <w:rPr>
          <w:sz w:val="24"/>
          <w:szCs w:val="24"/>
        </w:rPr>
        <w:t xml:space="preserve">a </w:t>
      </w:r>
      <w:r w:rsidR="005638D7" w:rsidRPr="005638D7">
        <w:rPr>
          <w:sz w:val="24"/>
          <w:szCs w:val="24"/>
        </w:rPr>
        <w:t xml:space="preserve">BRUK-DAR" Dariusz Skawiński z siedzibą w </w:t>
      </w:r>
      <w:proofErr w:type="spellStart"/>
      <w:r w:rsidR="005638D7" w:rsidRPr="005638D7">
        <w:rPr>
          <w:sz w:val="24"/>
          <w:szCs w:val="24"/>
        </w:rPr>
        <w:t>Brniu</w:t>
      </w:r>
      <w:proofErr w:type="spellEnd"/>
      <w:r w:rsidR="005638D7" w:rsidRPr="005638D7">
        <w:rPr>
          <w:sz w:val="24"/>
          <w:szCs w:val="24"/>
        </w:rPr>
        <w:t xml:space="preserve"> Osuchowskim</w:t>
      </w:r>
      <w:r w:rsidRPr="008E0276">
        <w:rPr>
          <w:sz w:val="24"/>
          <w:szCs w:val="24"/>
        </w:rPr>
        <w:t xml:space="preserve">. Wartość wynagrodzenia: </w:t>
      </w:r>
      <w:r w:rsidR="005638D7">
        <w:rPr>
          <w:sz w:val="24"/>
          <w:szCs w:val="24"/>
        </w:rPr>
        <w:t>1 443 000,01</w:t>
      </w:r>
      <w:r w:rsidRPr="008E0276">
        <w:rPr>
          <w:sz w:val="24"/>
          <w:szCs w:val="24"/>
        </w:rPr>
        <w:t xml:space="preserve"> zł brutto. W powyższym postępowaniu nie stwierdzono nieprawidłowości. Zamówienie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był</w:t>
      </w:r>
      <w:r w:rsidR="005638D7">
        <w:rPr>
          <w:sz w:val="24"/>
          <w:szCs w:val="24"/>
        </w:rPr>
        <w:t>o</w:t>
      </w:r>
      <w:r w:rsidRPr="008E0276">
        <w:rPr>
          <w:sz w:val="24"/>
          <w:szCs w:val="24"/>
        </w:rPr>
        <w:t xml:space="preserve"> przedmiotem kontroli w dniach </w:t>
      </w:r>
      <w:r w:rsidRPr="009D4384">
        <w:rPr>
          <w:sz w:val="24"/>
          <w:szCs w:val="24"/>
        </w:rPr>
        <w:t>20-30.01.2020 r.</w:t>
      </w:r>
    </w:p>
    <w:p w14:paraId="007BF392" w14:textId="04097116" w:rsidR="00BF3CAB" w:rsidRDefault="00BF3CAB" w:rsidP="00BF3C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E0276">
        <w:rPr>
          <w:sz w:val="24"/>
          <w:szCs w:val="24"/>
        </w:rPr>
        <w:t xml:space="preserve">Ogłoszenie dotyczące wyboru wykonawcy robót budowlanych </w:t>
      </w:r>
      <w:r w:rsidRPr="00D94AF6">
        <w:rPr>
          <w:sz w:val="24"/>
          <w:szCs w:val="24"/>
        </w:rPr>
        <w:t>polegających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94AF6">
        <w:rPr>
          <w:sz w:val="24"/>
          <w:szCs w:val="24"/>
        </w:rPr>
        <w:t xml:space="preserve">na </w:t>
      </w:r>
      <w:r w:rsidRPr="00BF3CAB">
        <w:rPr>
          <w:sz w:val="24"/>
          <w:szCs w:val="24"/>
        </w:rPr>
        <w:t>budowie 2 parkingów przy ulicy Króla 6 i 8</w:t>
      </w:r>
      <w:r w:rsidRPr="008E0276">
        <w:rPr>
          <w:sz w:val="24"/>
          <w:szCs w:val="24"/>
        </w:rPr>
        <w:t xml:space="preserve"> zostało opublikowane w Biuletynie Zamówień Publicznych pod numerem </w:t>
      </w:r>
      <w:r w:rsidRPr="00BF3CAB">
        <w:rPr>
          <w:sz w:val="24"/>
          <w:szCs w:val="24"/>
        </w:rPr>
        <w:t>561743-N-2019</w:t>
      </w:r>
      <w:r w:rsidRPr="008E0276">
        <w:rPr>
          <w:sz w:val="24"/>
          <w:szCs w:val="24"/>
        </w:rPr>
        <w:t xml:space="preserve">, dnia </w:t>
      </w:r>
      <w:r>
        <w:rPr>
          <w:sz w:val="24"/>
          <w:szCs w:val="24"/>
        </w:rPr>
        <w:t>18</w:t>
      </w:r>
      <w:r w:rsidRPr="008E027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Efektem rozstrzygnięcia postępowania było podpisanie w dniu </w:t>
      </w:r>
      <w:r>
        <w:rPr>
          <w:sz w:val="24"/>
          <w:szCs w:val="24"/>
        </w:rPr>
        <w:t>01</w:t>
      </w:r>
      <w:r w:rsidRPr="008E0276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umowy nr </w:t>
      </w:r>
      <w:r>
        <w:rPr>
          <w:sz w:val="24"/>
          <w:szCs w:val="24"/>
        </w:rPr>
        <w:t>TI.272.1/11/2019</w:t>
      </w:r>
      <w:r w:rsidRPr="008E0276">
        <w:rPr>
          <w:sz w:val="24"/>
          <w:szCs w:val="24"/>
        </w:rPr>
        <w:t xml:space="preserve">, pomiędzy Beneficjentem a </w:t>
      </w:r>
      <w:r w:rsidRPr="00BF3CAB">
        <w:rPr>
          <w:sz w:val="24"/>
          <w:szCs w:val="24"/>
        </w:rPr>
        <w:t xml:space="preserve">Panem Andrzejem Sobczykiem, prowadzącym działalność gospodarczą </w:t>
      </w:r>
      <w:r>
        <w:rPr>
          <w:sz w:val="24"/>
          <w:szCs w:val="24"/>
        </w:rPr>
        <w:br/>
      </w:r>
      <w:r w:rsidRPr="00BF3CAB">
        <w:rPr>
          <w:sz w:val="24"/>
          <w:szCs w:val="24"/>
        </w:rPr>
        <w:t>pod nazwą PRIMA BUD INŻ. ANDRZEJ SOBCZYK</w:t>
      </w:r>
      <w:r w:rsidRPr="008E0276">
        <w:rPr>
          <w:sz w:val="24"/>
          <w:szCs w:val="24"/>
        </w:rPr>
        <w:t xml:space="preserve">. Wartość wynagrodzenia: </w:t>
      </w:r>
      <w:r w:rsidRPr="00BF3CAB">
        <w:rPr>
          <w:sz w:val="24"/>
          <w:szCs w:val="24"/>
        </w:rPr>
        <w:t>424 965,00</w:t>
      </w:r>
      <w:r w:rsidRPr="008E0276">
        <w:rPr>
          <w:sz w:val="24"/>
          <w:szCs w:val="24"/>
        </w:rPr>
        <w:t xml:space="preserve"> zł brutto. W powyższym postępowaniu nie stwierdzono nieprawidłowości. Zamówienie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i postanowienie aneksu nr 1 </w:t>
      </w:r>
      <w:r w:rsidRPr="008E0276">
        <w:rPr>
          <w:sz w:val="24"/>
          <w:szCs w:val="24"/>
        </w:rPr>
        <w:t>był</w:t>
      </w:r>
      <w:r>
        <w:rPr>
          <w:sz w:val="24"/>
          <w:szCs w:val="24"/>
        </w:rPr>
        <w:t>y</w:t>
      </w:r>
      <w:r w:rsidRPr="008E0276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16.03.2020</w:t>
      </w:r>
      <w:r w:rsidRPr="009D438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01.04.2020 r.</w:t>
      </w:r>
    </w:p>
    <w:p w14:paraId="75C8CF71" w14:textId="77777777" w:rsidR="001313CB" w:rsidRDefault="00BF3CAB" w:rsidP="001313C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8E0276">
        <w:rPr>
          <w:sz w:val="24"/>
          <w:szCs w:val="24"/>
        </w:rPr>
        <w:t xml:space="preserve">Ogłoszenie dotyczące wyboru wykonawcy robót budowlanych </w:t>
      </w:r>
      <w:r w:rsidRPr="00D94AF6">
        <w:rPr>
          <w:sz w:val="24"/>
          <w:szCs w:val="24"/>
        </w:rPr>
        <w:t>polegających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94AF6">
        <w:rPr>
          <w:sz w:val="24"/>
          <w:szCs w:val="24"/>
        </w:rPr>
        <w:t xml:space="preserve">na </w:t>
      </w:r>
      <w:r w:rsidRPr="00BF3CAB">
        <w:rPr>
          <w:sz w:val="24"/>
          <w:szCs w:val="24"/>
        </w:rPr>
        <w:t>remoncie ulicy Mickiewicza</w:t>
      </w:r>
      <w:r w:rsidRPr="008E0276">
        <w:rPr>
          <w:sz w:val="24"/>
          <w:szCs w:val="24"/>
        </w:rPr>
        <w:t xml:space="preserve"> zostało opublikowane w Biuletynie Zamówień Publicznych pod numerem </w:t>
      </w:r>
      <w:r w:rsidR="001313CB" w:rsidRPr="001313CB">
        <w:rPr>
          <w:sz w:val="24"/>
          <w:szCs w:val="24"/>
        </w:rPr>
        <w:t>540488-N-2019</w:t>
      </w:r>
      <w:r w:rsidRPr="008E0276">
        <w:rPr>
          <w:sz w:val="24"/>
          <w:szCs w:val="24"/>
        </w:rPr>
        <w:t xml:space="preserve">, dnia </w:t>
      </w:r>
      <w:r w:rsidR="001313CB">
        <w:rPr>
          <w:sz w:val="24"/>
          <w:szCs w:val="24"/>
        </w:rPr>
        <w:t>24</w:t>
      </w:r>
      <w:r w:rsidRPr="008E0276">
        <w:rPr>
          <w:sz w:val="24"/>
          <w:szCs w:val="24"/>
        </w:rPr>
        <w:t>.0</w:t>
      </w:r>
      <w:r w:rsidR="001313CB">
        <w:rPr>
          <w:sz w:val="24"/>
          <w:szCs w:val="24"/>
        </w:rPr>
        <w:t>4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Efektem rozstrzygnięcia postępowania było podpisanie w dniu </w:t>
      </w:r>
      <w:r w:rsidR="001313CB">
        <w:rPr>
          <w:sz w:val="24"/>
          <w:szCs w:val="24"/>
        </w:rPr>
        <w:t>24</w:t>
      </w:r>
      <w:r w:rsidRPr="008E0276">
        <w:rPr>
          <w:sz w:val="24"/>
          <w:szCs w:val="24"/>
        </w:rPr>
        <w:t>.0</w:t>
      </w:r>
      <w:r w:rsidR="001313CB">
        <w:rPr>
          <w:sz w:val="24"/>
          <w:szCs w:val="24"/>
        </w:rPr>
        <w:t>4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umowy nr </w:t>
      </w:r>
      <w:r w:rsidR="001313CB" w:rsidRPr="001313CB">
        <w:rPr>
          <w:sz w:val="24"/>
          <w:szCs w:val="24"/>
        </w:rPr>
        <w:t>TI.272.1/7/2019</w:t>
      </w:r>
      <w:r w:rsidRPr="008E0276">
        <w:rPr>
          <w:sz w:val="24"/>
          <w:szCs w:val="24"/>
        </w:rPr>
        <w:t xml:space="preserve">, pomiędzy Beneficjentem </w:t>
      </w:r>
      <w:r w:rsidR="001313CB">
        <w:rPr>
          <w:sz w:val="24"/>
          <w:szCs w:val="24"/>
        </w:rPr>
        <w:br/>
      </w:r>
      <w:r w:rsidRPr="008E0276">
        <w:rPr>
          <w:sz w:val="24"/>
          <w:szCs w:val="24"/>
        </w:rPr>
        <w:t xml:space="preserve">a </w:t>
      </w:r>
      <w:r w:rsidR="001313CB" w:rsidRPr="001313CB">
        <w:rPr>
          <w:sz w:val="24"/>
          <w:szCs w:val="24"/>
        </w:rPr>
        <w:t>PRZEDSIEBIORSTWEM ROBÓT BUDOWLANYCH DROKAM</w:t>
      </w:r>
      <w:r w:rsidRPr="008E0276">
        <w:rPr>
          <w:sz w:val="24"/>
          <w:szCs w:val="24"/>
        </w:rPr>
        <w:t xml:space="preserve">. Wartość </w:t>
      </w:r>
      <w:r w:rsidRPr="008E0276">
        <w:rPr>
          <w:sz w:val="24"/>
          <w:szCs w:val="24"/>
        </w:rPr>
        <w:lastRenderedPageBreak/>
        <w:t xml:space="preserve">wynagrodzenia: </w:t>
      </w:r>
      <w:r w:rsidR="001313CB" w:rsidRPr="001313CB">
        <w:rPr>
          <w:sz w:val="24"/>
          <w:szCs w:val="24"/>
        </w:rPr>
        <w:t xml:space="preserve">1 044 386,89 </w:t>
      </w:r>
      <w:r w:rsidRPr="008E0276">
        <w:rPr>
          <w:sz w:val="24"/>
          <w:szCs w:val="24"/>
        </w:rPr>
        <w:t xml:space="preserve"> zł brutto. W powyższym postępowaniu nie stwierdzono nieprawidłowości. Zamówienie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był</w:t>
      </w:r>
      <w:r w:rsidR="001313CB">
        <w:rPr>
          <w:sz w:val="24"/>
          <w:szCs w:val="24"/>
        </w:rPr>
        <w:t>o</w:t>
      </w:r>
      <w:r w:rsidRPr="008E0276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16.03.2020</w:t>
      </w:r>
      <w:r w:rsidRPr="009D438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do 01.04.2020 r.</w:t>
      </w:r>
    </w:p>
    <w:p w14:paraId="6C3B907B" w14:textId="41B95221" w:rsidR="001313CB" w:rsidRDefault="001313CB" w:rsidP="00BF3CA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8E0276">
        <w:rPr>
          <w:sz w:val="24"/>
          <w:szCs w:val="24"/>
        </w:rPr>
        <w:t xml:space="preserve">Ogłoszenie dotyczące wyboru wykonawcy robót budowlanych </w:t>
      </w:r>
      <w:r w:rsidRPr="00D94AF6">
        <w:rPr>
          <w:sz w:val="24"/>
          <w:szCs w:val="24"/>
        </w:rPr>
        <w:t>polegających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94AF6">
        <w:rPr>
          <w:sz w:val="24"/>
          <w:szCs w:val="24"/>
        </w:rPr>
        <w:t xml:space="preserve">na </w:t>
      </w:r>
      <w:r w:rsidRPr="001313CB">
        <w:rPr>
          <w:sz w:val="24"/>
          <w:szCs w:val="24"/>
        </w:rPr>
        <w:t>odnowieniu elewacji i dachów zabytkowych kamienic na starym rynku</w:t>
      </w:r>
      <w:r w:rsidRPr="008E0276">
        <w:rPr>
          <w:sz w:val="24"/>
          <w:szCs w:val="24"/>
        </w:rPr>
        <w:t xml:space="preserve"> zostało opublikowane w Biuletynie Zamówień Publicznych pod numerem </w:t>
      </w:r>
      <w:r w:rsidRPr="001313CB">
        <w:rPr>
          <w:sz w:val="24"/>
          <w:szCs w:val="24"/>
        </w:rPr>
        <w:t>557831-N-2019</w:t>
      </w:r>
      <w:r w:rsidRPr="008E0276">
        <w:rPr>
          <w:sz w:val="24"/>
          <w:szCs w:val="24"/>
        </w:rPr>
        <w:t xml:space="preserve">, dnia </w:t>
      </w:r>
      <w:r>
        <w:rPr>
          <w:sz w:val="24"/>
          <w:szCs w:val="24"/>
        </w:rPr>
        <w:t>11</w:t>
      </w:r>
      <w:r w:rsidRPr="008E027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</w:t>
      </w:r>
      <w:r w:rsidRPr="001313CB">
        <w:rPr>
          <w:bCs/>
          <w:sz w:val="24"/>
          <w:szCs w:val="24"/>
        </w:rPr>
        <w:t>Zamówienie zostało podzielone na 5 części:</w:t>
      </w:r>
      <w:r>
        <w:rPr>
          <w:bCs/>
          <w:sz w:val="24"/>
          <w:szCs w:val="24"/>
        </w:rPr>
        <w:t xml:space="preserve"> </w:t>
      </w:r>
      <w:r w:rsidRPr="001313CB">
        <w:rPr>
          <w:bCs/>
          <w:sz w:val="24"/>
          <w:szCs w:val="24"/>
        </w:rPr>
        <w:t>Remont elewacji budynku mieszkalnego przy ulicy Rynek 28 w Sandomierzu</w:t>
      </w:r>
      <w:r>
        <w:rPr>
          <w:bCs/>
          <w:sz w:val="24"/>
          <w:szCs w:val="24"/>
        </w:rPr>
        <w:t>, w</w:t>
      </w:r>
      <w:r w:rsidRPr="001313CB">
        <w:rPr>
          <w:bCs/>
          <w:sz w:val="24"/>
          <w:szCs w:val="24"/>
        </w:rPr>
        <w:t>ymiana pokrycia dachu i remont elewacji budynku mieszkalnego przy ul. Rynek 30 w Sandomierzu</w:t>
      </w:r>
      <w:r>
        <w:rPr>
          <w:bCs/>
          <w:sz w:val="24"/>
          <w:szCs w:val="24"/>
        </w:rPr>
        <w:t>, r</w:t>
      </w:r>
      <w:r w:rsidRPr="001313CB">
        <w:rPr>
          <w:bCs/>
          <w:sz w:val="24"/>
          <w:szCs w:val="24"/>
        </w:rPr>
        <w:t>emont elewacji budynku mieszkalnego przy ulicy Zamkowej 6 w Sandomierzu</w:t>
      </w:r>
      <w:r>
        <w:rPr>
          <w:bCs/>
          <w:sz w:val="24"/>
          <w:szCs w:val="24"/>
        </w:rPr>
        <w:t>, r</w:t>
      </w:r>
      <w:r w:rsidRPr="001313CB">
        <w:rPr>
          <w:bCs/>
          <w:sz w:val="24"/>
          <w:szCs w:val="24"/>
        </w:rPr>
        <w:t>emont elewacji budynku mieszkalnego przy ulicy Zamkowej 8 w Sandomierzu</w:t>
      </w:r>
      <w:r>
        <w:rPr>
          <w:bCs/>
          <w:sz w:val="24"/>
          <w:szCs w:val="24"/>
        </w:rPr>
        <w:t>, r</w:t>
      </w:r>
      <w:r w:rsidRPr="001313CB">
        <w:rPr>
          <w:bCs/>
          <w:sz w:val="24"/>
          <w:szCs w:val="24"/>
        </w:rPr>
        <w:t>emont elewacji budynku mieszkalnego przy ulicy Opatowskiej 17 w Sandomierzu</w:t>
      </w:r>
      <w:r>
        <w:rPr>
          <w:bCs/>
          <w:sz w:val="24"/>
          <w:szCs w:val="24"/>
        </w:rPr>
        <w:t>.</w:t>
      </w:r>
    </w:p>
    <w:p w14:paraId="4FF94940" w14:textId="77777777" w:rsidR="00090B80" w:rsidRDefault="001313CB" w:rsidP="00090B80">
      <w:pPr>
        <w:spacing w:line="360" w:lineRule="auto"/>
        <w:jc w:val="both"/>
        <w:rPr>
          <w:sz w:val="24"/>
          <w:szCs w:val="24"/>
        </w:rPr>
      </w:pPr>
      <w:r w:rsidRPr="008E0276">
        <w:rPr>
          <w:sz w:val="24"/>
          <w:szCs w:val="24"/>
        </w:rPr>
        <w:t>Efektem rozstrzygnięcia postępowania było podpisanie</w:t>
      </w:r>
      <w:r w:rsidR="00090B80">
        <w:rPr>
          <w:sz w:val="24"/>
          <w:szCs w:val="24"/>
        </w:rPr>
        <w:t xml:space="preserve">: </w:t>
      </w:r>
      <w:r w:rsidRPr="008E0276">
        <w:rPr>
          <w:sz w:val="24"/>
          <w:szCs w:val="24"/>
        </w:rPr>
        <w:t xml:space="preserve"> </w:t>
      </w:r>
    </w:p>
    <w:p w14:paraId="3909E8ED" w14:textId="50B1CC59" w:rsidR="00090B80" w:rsidRPr="00090B80" w:rsidRDefault="00090B80" w:rsidP="00090B80">
      <w:pPr>
        <w:spacing w:line="360" w:lineRule="auto"/>
        <w:jc w:val="both"/>
        <w:rPr>
          <w:sz w:val="24"/>
          <w:szCs w:val="24"/>
        </w:rPr>
      </w:pPr>
      <w:r w:rsidRPr="00090B80">
        <w:rPr>
          <w:sz w:val="24"/>
          <w:szCs w:val="24"/>
        </w:rPr>
        <w:t>•</w:t>
      </w:r>
      <w:r w:rsidRPr="00090B80">
        <w:rPr>
          <w:sz w:val="24"/>
          <w:szCs w:val="24"/>
        </w:rPr>
        <w:tab/>
        <w:t>w dniu 25 lipca 2019 r. umowy  nr TI.272.1/10/2019 pomiędzy Gminą Sandomierz                 a spółką KALDO SP. Z O. O., o wartości 115 340,28 zł brutto.</w:t>
      </w:r>
    </w:p>
    <w:p w14:paraId="4C398CFC" w14:textId="636C421C" w:rsidR="00090B80" w:rsidRPr="00090B80" w:rsidRDefault="00090B80" w:rsidP="00090B80">
      <w:pPr>
        <w:spacing w:line="360" w:lineRule="auto"/>
        <w:jc w:val="both"/>
        <w:rPr>
          <w:sz w:val="24"/>
          <w:szCs w:val="24"/>
        </w:rPr>
      </w:pPr>
      <w:r w:rsidRPr="00090B80">
        <w:rPr>
          <w:sz w:val="24"/>
          <w:szCs w:val="24"/>
        </w:rPr>
        <w:t>Ponadto stwierdzono, że Zamawiający podpisał dnia 29.07.2019 r. Aneks nr 1 do</w:t>
      </w:r>
      <w:r>
        <w:rPr>
          <w:sz w:val="24"/>
          <w:szCs w:val="24"/>
        </w:rPr>
        <w:t xml:space="preserve"> </w:t>
      </w:r>
      <w:r w:rsidRPr="00090B80">
        <w:rPr>
          <w:sz w:val="24"/>
          <w:szCs w:val="24"/>
        </w:rPr>
        <w:t>umowy z dnia 25.07.2019 r. nr TI.272.1/10/2019. Zespół Kontrolny stwierdził, iż</w:t>
      </w:r>
      <w:r>
        <w:rPr>
          <w:sz w:val="24"/>
          <w:szCs w:val="24"/>
        </w:rPr>
        <w:t xml:space="preserve"> </w:t>
      </w:r>
      <w:r w:rsidRPr="00090B80">
        <w:rPr>
          <w:sz w:val="24"/>
          <w:szCs w:val="24"/>
        </w:rPr>
        <w:t xml:space="preserve">wprowadzone powyższym aneksem zmiany spełniają przesłanki, o których mowa  w art. 144 ust.1 pkt 1 i 2 ustawy z dnia 29 stycznia 2004 r. Prawo Zamówień Publicznych. </w:t>
      </w:r>
    </w:p>
    <w:p w14:paraId="56E284EC" w14:textId="77777777" w:rsidR="00090B80" w:rsidRPr="00090B80" w:rsidRDefault="00090B80" w:rsidP="00090B80">
      <w:pPr>
        <w:spacing w:line="360" w:lineRule="auto"/>
        <w:jc w:val="both"/>
        <w:rPr>
          <w:sz w:val="24"/>
          <w:szCs w:val="24"/>
        </w:rPr>
      </w:pPr>
      <w:r w:rsidRPr="00090B80">
        <w:rPr>
          <w:sz w:val="24"/>
          <w:szCs w:val="24"/>
        </w:rPr>
        <w:t>•</w:t>
      </w:r>
      <w:r w:rsidRPr="00090B80">
        <w:rPr>
          <w:sz w:val="24"/>
          <w:szCs w:val="24"/>
        </w:rPr>
        <w:tab/>
        <w:t>w dniu 25 lipca 2019 r. umowy  nr TI.271.1/9/2019 pomiędzy Gminą Sandomierz                   a spółką KALDO SP. Z O. O., o wartości 154 311,93 zł brutto.</w:t>
      </w:r>
    </w:p>
    <w:p w14:paraId="4B1248B8" w14:textId="647DD4D0" w:rsidR="00090B80" w:rsidRPr="00090B80" w:rsidRDefault="00090B80" w:rsidP="00090B80">
      <w:pPr>
        <w:spacing w:line="360" w:lineRule="auto"/>
        <w:jc w:val="both"/>
        <w:rPr>
          <w:sz w:val="24"/>
          <w:szCs w:val="24"/>
        </w:rPr>
      </w:pPr>
      <w:r w:rsidRPr="00090B80">
        <w:rPr>
          <w:sz w:val="24"/>
          <w:szCs w:val="24"/>
        </w:rPr>
        <w:t>Ponadto stwierdzono, że Zamawiający podpisał dnia 29.07.2019 r. Aneks nr 1 do umowy z dnia 25.07.2019 r. nr TI.272.1/09/2019. Zespół Kontrolny stwierdził,</w:t>
      </w:r>
      <w:r>
        <w:rPr>
          <w:sz w:val="24"/>
          <w:szCs w:val="24"/>
        </w:rPr>
        <w:t xml:space="preserve"> </w:t>
      </w:r>
      <w:r w:rsidRPr="00090B80">
        <w:rPr>
          <w:sz w:val="24"/>
          <w:szCs w:val="24"/>
        </w:rPr>
        <w:t>iż wprowadzone powyższym aneksem zmiany spełniają przesłanki, o których mowa</w:t>
      </w:r>
      <w:r>
        <w:rPr>
          <w:sz w:val="24"/>
          <w:szCs w:val="24"/>
        </w:rPr>
        <w:t xml:space="preserve"> </w:t>
      </w:r>
      <w:r w:rsidRPr="00090B80">
        <w:rPr>
          <w:sz w:val="24"/>
          <w:szCs w:val="24"/>
        </w:rPr>
        <w:t xml:space="preserve">w art. 144 ust.1 pkt 1 i 2 ustawy z dnia 29 stycznia 2004 r. Prawo Zamówień Publicznych. </w:t>
      </w:r>
    </w:p>
    <w:p w14:paraId="177CA5C5" w14:textId="7D946A27" w:rsidR="00090B80" w:rsidRPr="00090B80" w:rsidRDefault="00090B80" w:rsidP="00090B80">
      <w:pPr>
        <w:spacing w:line="360" w:lineRule="auto"/>
        <w:jc w:val="both"/>
        <w:rPr>
          <w:sz w:val="24"/>
          <w:szCs w:val="24"/>
        </w:rPr>
      </w:pPr>
      <w:r w:rsidRPr="00090B80">
        <w:rPr>
          <w:sz w:val="24"/>
          <w:szCs w:val="24"/>
        </w:rPr>
        <w:t xml:space="preserve">Na zadania dotyczące remontu elewacji budynku mieszkalnego przy ulicy Rynek 28 </w:t>
      </w:r>
      <w:r>
        <w:rPr>
          <w:sz w:val="24"/>
          <w:szCs w:val="24"/>
        </w:rPr>
        <w:br/>
      </w:r>
      <w:r w:rsidRPr="00090B80">
        <w:rPr>
          <w:sz w:val="24"/>
          <w:szCs w:val="24"/>
        </w:rPr>
        <w:t xml:space="preserve">w Sandomierzu, wymiany pokrycia dachu i remont elewacji budynku mieszkalnego przy </w:t>
      </w:r>
      <w:r>
        <w:rPr>
          <w:sz w:val="24"/>
          <w:szCs w:val="24"/>
        </w:rPr>
        <w:br/>
      </w:r>
      <w:r w:rsidRPr="00090B80">
        <w:rPr>
          <w:sz w:val="24"/>
          <w:szCs w:val="24"/>
        </w:rPr>
        <w:t>ul. Rynek 30 w Sandomierzu oraz remontu elewacji budynku mieszkalnego przy ulicy Opatowskiej 17 w Sandomierzu nie zgłosił się żaden oferent. W związku z powyższym na podstawie art. 93 ust. 3 ustawy Prawo zamówień publicznych unieważniono powyższe zamówienia.</w:t>
      </w:r>
    </w:p>
    <w:p w14:paraId="220CBA71" w14:textId="7D908E7B" w:rsidR="001313CB" w:rsidRDefault="00090B80" w:rsidP="00090B80">
      <w:pPr>
        <w:spacing w:line="360" w:lineRule="auto"/>
        <w:jc w:val="both"/>
        <w:rPr>
          <w:sz w:val="24"/>
          <w:szCs w:val="24"/>
        </w:rPr>
      </w:pPr>
      <w:r w:rsidRPr="00090B80">
        <w:rPr>
          <w:sz w:val="24"/>
          <w:szCs w:val="24"/>
        </w:rPr>
        <w:t>W wyniku weryfikacji niniejszego zamówienia nie stwierdzono błędów i nieprawidłowości.</w:t>
      </w:r>
      <w:r w:rsidR="001313CB" w:rsidRPr="008E0276">
        <w:rPr>
          <w:sz w:val="24"/>
          <w:szCs w:val="24"/>
        </w:rPr>
        <w:t xml:space="preserve"> Zamówienie</w:t>
      </w:r>
      <w:r w:rsidR="001313CB">
        <w:rPr>
          <w:sz w:val="24"/>
          <w:szCs w:val="24"/>
        </w:rPr>
        <w:t xml:space="preserve"> </w:t>
      </w:r>
      <w:r w:rsidR="001313CB" w:rsidRPr="008E0276">
        <w:rPr>
          <w:sz w:val="24"/>
          <w:szCs w:val="24"/>
        </w:rPr>
        <w:t>był</w:t>
      </w:r>
      <w:r w:rsidR="001313CB">
        <w:rPr>
          <w:sz w:val="24"/>
          <w:szCs w:val="24"/>
        </w:rPr>
        <w:t>o</w:t>
      </w:r>
      <w:r w:rsidR="001313CB" w:rsidRPr="008E0276">
        <w:rPr>
          <w:sz w:val="24"/>
          <w:szCs w:val="24"/>
        </w:rPr>
        <w:t xml:space="preserve"> przedmiotem kontroli w dniach </w:t>
      </w:r>
      <w:r w:rsidR="001313CB">
        <w:rPr>
          <w:sz w:val="24"/>
          <w:szCs w:val="24"/>
        </w:rPr>
        <w:t>16.03.2020</w:t>
      </w:r>
      <w:r w:rsidR="001313CB" w:rsidRPr="009D4384">
        <w:rPr>
          <w:sz w:val="24"/>
          <w:szCs w:val="24"/>
        </w:rPr>
        <w:t xml:space="preserve"> r.</w:t>
      </w:r>
      <w:r w:rsidR="001313CB">
        <w:rPr>
          <w:sz w:val="24"/>
          <w:szCs w:val="24"/>
        </w:rPr>
        <w:t xml:space="preserve"> do 01.04.2020 r. </w:t>
      </w:r>
    </w:p>
    <w:p w14:paraId="612F2B0A" w14:textId="5AFB93D5" w:rsidR="00090B80" w:rsidRDefault="00090B80" w:rsidP="00090B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</w:t>
      </w:r>
      <w:r w:rsidRPr="008E0276">
        <w:rPr>
          <w:sz w:val="24"/>
          <w:szCs w:val="24"/>
        </w:rPr>
        <w:t xml:space="preserve">Ogłoszenie dotyczące wyboru wykonawcy robót budowlanych </w:t>
      </w:r>
      <w:r w:rsidRPr="00D94AF6">
        <w:rPr>
          <w:sz w:val="24"/>
          <w:szCs w:val="24"/>
        </w:rPr>
        <w:t>polegających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94AF6">
        <w:rPr>
          <w:sz w:val="24"/>
          <w:szCs w:val="24"/>
        </w:rPr>
        <w:t xml:space="preserve">na </w:t>
      </w:r>
      <w:r w:rsidRPr="00090B80">
        <w:rPr>
          <w:sz w:val="24"/>
          <w:szCs w:val="24"/>
        </w:rPr>
        <w:t>przebudowie i zagęszczeniu oświetlenia przy ulicy Króla</w:t>
      </w:r>
      <w:r w:rsidRPr="008E0276">
        <w:rPr>
          <w:sz w:val="24"/>
          <w:szCs w:val="24"/>
        </w:rPr>
        <w:t xml:space="preserve"> zostało opublikowane w Biuletynie Zamówień Publicznych pod numerem </w:t>
      </w:r>
      <w:r w:rsidRPr="00090B80">
        <w:rPr>
          <w:sz w:val="24"/>
          <w:szCs w:val="24"/>
        </w:rPr>
        <w:t>606358-N-2019</w:t>
      </w:r>
      <w:r w:rsidRPr="008E0276">
        <w:rPr>
          <w:sz w:val="24"/>
          <w:szCs w:val="24"/>
        </w:rPr>
        <w:t xml:space="preserve">, dnia </w:t>
      </w:r>
      <w:r>
        <w:rPr>
          <w:sz w:val="24"/>
          <w:szCs w:val="24"/>
        </w:rPr>
        <w:t>07</w:t>
      </w:r>
      <w:r w:rsidRPr="008E027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Efektem rozstrzygnięcia postępowania było podpisanie w dniu </w:t>
      </w:r>
      <w:r>
        <w:rPr>
          <w:sz w:val="24"/>
          <w:szCs w:val="24"/>
        </w:rPr>
        <w:t>14</w:t>
      </w:r>
      <w:r w:rsidRPr="008E0276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8E027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E0276">
        <w:rPr>
          <w:sz w:val="24"/>
          <w:szCs w:val="24"/>
        </w:rPr>
        <w:t xml:space="preserve"> r. umowy </w:t>
      </w:r>
      <w:r w:rsidR="004A41C0">
        <w:rPr>
          <w:sz w:val="24"/>
          <w:szCs w:val="24"/>
        </w:rPr>
        <w:br/>
      </w:r>
      <w:r w:rsidRPr="008E0276">
        <w:rPr>
          <w:sz w:val="24"/>
          <w:szCs w:val="24"/>
        </w:rPr>
        <w:t xml:space="preserve">nr </w:t>
      </w:r>
      <w:r w:rsidRPr="001313CB">
        <w:rPr>
          <w:sz w:val="24"/>
          <w:szCs w:val="24"/>
        </w:rPr>
        <w:t>TI.272.1/</w:t>
      </w:r>
      <w:r>
        <w:rPr>
          <w:sz w:val="24"/>
          <w:szCs w:val="24"/>
        </w:rPr>
        <w:t>17</w:t>
      </w:r>
      <w:r w:rsidRPr="001313CB">
        <w:rPr>
          <w:sz w:val="24"/>
          <w:szCs w:val="24"/>
        </w:rPr>
        <w:t>/2019</w:t>
      </w:r>
      <w:r w:rsidRPr="008E0276">
        <w:rPr>
          <w:sz w:val="24"/>
          <w:szCs w:val="24"/>
        </w:rPr>
        <w:t xml:space="preserve">, pomiędzy Beneficjentem a </w:t>
      </w:r>
      <w:r w:rsidRPr="00090B80">
        <w:rPr>
          <w:sz w:val="24"/>
          <w:szCs w:val="24"/>
        </w:rPr>
        <w:t xml:space="preserve">Panem Pawłem </w:t>
      </w:r>
      <w:proofErr w:type="spellStart"/>
      <w:r w:rsidRPr="00090B80">
        <w:rPr>
          <w:sz w:val="24"/>
          <w:szCs w:val="24"/>
        </w:rPr>
        <w:t>Sulickim</w:t>
      </w:r>
      <w:proofErr w:type="spellEnd"/>
      <w:r w:rsidRPr="00090B80">
        <w:rPr>
          <w:sz w:val="24"/>
          <w:szCs w:val="24"/>
        </w:rPr>
        <w:t>, prowadzącym działalność gospodarczą pod nazwą PAWEŁ SULICKI "ELEKTRO-INSTAL" INSTALACJE ELEKTRYCZNE I POMIARY</w:t>
      </w:r>
      <w:r w:rsidRPr="008E0276">
        <w:rPr>
          <w:sz w:val="24"/>
          <w:szCs w:val="24"/>
        </w:rPr>
        <w:t xml:space="preserve">. Wartość wynagrodzenia: </w:t>
      </w:r>
      <w:r>
        <w:rPr>
          <w:sz w:val="24"/>
          <w:szCs w:val="24"/>
        </w:rPr>
        <w:t>227 550,00</w:t>
      </w:r>
      <w:r w:rsidRPr="001313CB"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 xml:space="preserve"> zł brutto. </w:t>
      </w:r>
      <w:bookmarkStart w:id="7" w:name="_Hlk163817670"/>
      <w:r w:rsidRPr="008E0276">
        <w:rPr>
          <w:sz w:val="24"/>
          <w:szCs w:val="24"/>
        </w:rPr>
        <w:t xml:space="preserve">W powyższym postępowaniu </w:t>
      </w:r>
      <w:r w:rsidR="0073546B">
        <w:rPr>
          <w:sz w:val="24"/>
          <w:szCs w:val="24"/>
        </w:rPr>
        <w:t xml:space="preserve">stwierdzono </w:t>
      </w:r>
      <w:r w:rsidR="0073546B" w:rsidRPr="0073546B">
        <w:rPr>
          <w:sz w:val="24"/>
          <w:szCs w:val="24"/>
        </w:rPr>
        <w:t xml:space="preserve">naruszenie art. 144 ust.1 Ustawy </w:t>
      </w:r>
      <w:r w:rsidR="00934749">
        <w:rPr>
          <w:sz w:val="24"/>
          <w:szCs w:val="24"/>
        </w:rPr>
        <w:t>P</w:t>
      </w:r>
      <w:r w:rsidR="0073546B" w:rsidRPr="0073546B">
        <w:rPr>
          <w:sz w:val="24"/>
          <w:szCs w:val="24"/>
        </w:rPr>
        <w:t>rawo Zamówień Publicznych poprzez zmianę postanowień zawartej umowy w stosunku do treści oferty, na podstawie której dokonano wyboru wykonawcy oraz art. 7 ust. 1, poprzez znaczące ograniczenie kręgu wykonawców mogących wziąć udział w tym postępowaniu</w:t>
      </w:r>
      <w:r w:rsidR="0073546B">
        <w:rPr>
          <w:sz w:val="24"/>
          <w:szCs w:val="24"/>
        </w:rPr>
        <w:t xml:space="preserve"> i pomniejszono wydatki kwalifikowalne zamówienia o 25 %</w:t>
      </w:r>
      <w:bookmarkEnd w:id="7"/>
      <w:r w:rsidR="0073546B">
        <w:rPr>
          <w:sz w:val="24"/>
          <w:szCs w:val="24"/>
        </w:rPr>
        <w:t xml:space="preserve">. </w:t>
      </w:r>
      <w:r w:rsidRPr="008E0276">
        <w:rPr>
          <w:sz w:val="24"/>
          <w:szCs w:val="24"/>
        </w:rPr>
        <w:t>Zamówienie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był</w:t>
      </w:r>
      <w:r>
        <w:rPr>
          <w:sz w:val="24"/>
          <w:szCs w:val="24"/>
        </w:rPr>
        <w:t>o</w:t>
      </w:r>
      <w:r w:rsidRPr="008E0276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16.03.2020</w:t>
      </w:r>
      <w:r w:rsidRPr="009D438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do 01.04.2020 r.</w:t>
      </w:r>
    </w:p>
    <w:p w14:paraId="23779253" w14:textId="6936DCEB" w:rsidR="00016DE1" w:rsidRDefault="00016DE1" w:rsidP="00016D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Ogłoszenie dotyczące </w:t>
      </w:r>
      <w:r w:rsidRPr="00016DE1">
        <w:rPr>
          <w:sz w:val="24"/>
          <w:szCs w:val="24"/>
        </w:rPr>
        <w:t>wykonani</w:t>
      </w:r>
      <w:r>
        <w:rPr>
          <w:sz w:val="24"/>
          <w:szCs w:val="24"/>
        </w:rPr>
        <w:t>a</w:t>
      </w:r>
      <w:r w:rsidRPr="00016DE1">
        <w:rPr>
          <w:sz w:val="24"/>
          <w:szCs w:val="24"/>
        </w:rPr>
        <w:t xml:space="preserve"> robót budowlanych polegających na wykonaniu prac remontowych </w:t>
      </w:r>
      <w:proofErr w:type="spellStart"/>
      <w:r w:rsidRPr="00016DE1">
        <w:rPr>
          <w:sz w:val="24"/>
          <w:szCs w:val="24"/>
        </w:rPr>
        <w:t>Śniadanio</w:t>
      </w:r>
      <w:proofErr w:type="spellEnd"/>
      <w:r w:rsidRPr="00016DE1">
        <w:rPr>
          <w:sz w:val="24"/>
          <w:szCs w:val="24"/>
        </w:rPr>
        <w:t xml:space="preserve"> – Spiżarnio – Restauracji w Sandomierzu</w:t>
      </w:r>
      <w:r>
        <w:rPr>
          <w:sz w:val="24"/>
          <w:szCs w:val="24"/>
        </w:rPr>
        <w:t xml:space="preserve">, zostało opublikowane </w:t>
      </w:r>
      <w:r>
        <w:rPr>
          <w:sz w:val="24"/>
          <w:szCs w:val="24"/>
        </w:rPr>
        <w:br/>
        <w:t xml:space="preserve">w serwisie </w:t>
      </w:r>
      <w:r w:rsidRPr="00016DE1">
        <w:rPr>
          <w:sz w:val="24"/>
          <w:szCs w:val="24"/>
        </w:rPr>
        <w:t>bazakonkurencyjności.funduszeeuropejskie.gov.pl pod numerem 1231963</w:t>
      </w:r>
      <w:r>
        <w:rPr>
          <w:sz w:val="24"/>
          <w:szCs w:val="24"/>
        </w:rPr>
        <w:t>, dnia 10.02.2020 r.</w:t>
      </w:r>
      <w:r w:rsidRPr="00016DE1">
        <w:rPr>
          <w:sz w:val="24"/>
          <w:szCs w:val="24"/>
        </w:rPr>
        <w:t xml:space="preserve"> Efektem przeprowadzonego postępowania było podpisanie w dniu 26.02.2020r. umowy na roboty budowlane pomiędzy Ośrodkiem Promowania i Wspierania Przedsiębiorczości Rolnej w Sandomierzu (Partner projektu) a firmą Usługi Remontowo – Budowlane Romuald Grabka, ul. Jana Pawła II 19/22, 28-200 Staszów na kwotę 178 900,00 zł brutto.</w:t>
      </w:r>
      <w:r>
        <w:rPr>
          <w:sz w:val="24"/>
          <w:szCs w:val="24"/>
        </w:rPr>
        <w:t xml:space="preserve"> </w:t>
      </w:r>
      <w:r w:rsidRPr="00016DE1">
        <w:rPr>
          <w:sz w:val="24"/>
          <w:szCs w:val="24"/>
        </w:rPr>
        <w:t>W wyniku weryfikacji przedmiotowego postępowania nie stwierdzono nieprawidłowości.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Zamówienie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był</w:t>
      </w:r>
      <w:r>
        <w:rPr>
          <w:sz w:val="24"/>
          <w:szCs w:val="24"/>
        </w:rPr>
        <w:t>o</w:t>
      </w:r>
      <w:r w:rsidRPr="008E0276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22-26.06.2020</w:t>
      </w:r>
      <w:r w:rsidRPr="009D438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14:paraId="21EA005E" w14:textId="3C0A26FC" w:rsidR="00016DE1" w:rsidRDefault="00016DE1" w:rsidP="00C37C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Ogłoszenie dotyczące </w:t>
      </w:r>
      <w:r w:rsidRPr="00016DE1">
        <w:rPr>
          <w:sz w:val="24"/>
          <w:szCs w:val="24"/>
        </w:rPr>
        <w:t>dostaw</w:t>
      </w:r>
      <w:r>
        <w:rPr>
          <w:sz w:val="24"/>
          <w:szCs w:val="24"/>
        </w:rPr>
        <w:t>y</w:t>
      </w:r>
      <w:r w:rsidRPr="00016DE1">
        <w:rPr>
          <w:sz w:val="24"/>
          <w:szCs w:val="24"/>
        </w:rPr>
        <w:t xml:space="preserve"> i zainstalowani</w:t>
      </w:r>
      <w:r>
        <w:rPr>
          <w:sz w:val="24"/>
          <w:szCs w:val="24"/>
        </w:rPr>
        <w:t>a</w:t>
      </w:r>
      <w:r w:rsidRPr="00016DE1">
        <w:rPr>
          <w:sz w:val="24"/>
          <w:szCs w:val="24"/>
        </w:rPr>
        <w:t xml:space="preserve"> 42 szt. drzwi drewnianych</w:t>
      </w:r>
      <w:r>
        <w:rPr>
          <w:sz w:val="24"/>
          <w:szCs w:val="24"/>
        </w:rPr>
        <w:t xml:space="preserve">, zostało opublikowane w serwisie </w:t>
      </w:r>
      <w:r w:rsidRPr="00016DE1">
        <w:rPr>
          <w:sz w:val="24"/>
          <w:szCs w:val="24"/>
        </w:rPr>
        <w:t>bazakonkurencyjności.funduszeeuropejskie.gov.pl pod numerem 12</w:t>
      </w:r>
      <w:r>
        <w:rPr>
          <w:sz w:val="24"/>
          <w:szCs w:val="24"/>
        </w:rPr>
        <w:t>1</w:t>
      </w:r>
      <w:r w:rsidR="00C37CFB">
        <w:rPr>
          <w:sz w:val="24"/>
          <w:szCs w:val="24"/>
        </w:rPr>
        <w:t>8455</w:t>
      </w:r>
      <w:r>
        <w:rPr>
          <w:sz w:val="24"/>
          <w:szCs w:val="24"/>
        </w:rPr>
        <w:t xml:space="preserve"> , dnia </w:t>
      </w:r>
      <w:r w:rsidR="00C37CFB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C37CFB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C37CFB">
        <w:rPr>
          <w:sz w:val="24"/>
          <w:szCs w:val="24"/>
        </w:rPr>
        <w:t>19</w:t>
      </w:r>
      <w:r>
        <w:rPr>
          <w:sz w:val="24"/>
          <w:szCs w:val="24"/>
        </w:rPr>
        <w:t xml:space="preserve"> r.</w:t>
      </w:r>
      <w:r w:rsidRPr="00016DE1">
        <w:rPr>
          <w:sz w:val="24"/>
          <w:szCs w:val="24"/>
        </w:rPr>
        <w:t xml:space="preserve"> </w:t>
      </w:r>
      <w:r w:rsidR="00C37CFB" w:rsidRPr="00C37CFB">
        <w:rPr>
          <w:sz w:val="24"/>
          <w:szCs w:val="24"/>
        </w:rPr>
        <w:t xml:space="preserve">Efektem przeprowadzonego postępowania było podpisanie w dniu 16.12.2019r. umowy na dostawę i roboty instalacyjne pomiędzy Doradztwo, Szkolenia </w:t>
      </w:r>
      <w:r w:rsidR="00C37CFB">
        <w:rPr>
          <w:sz w:val="24"/>
          <w:szCs w:val="24"/>
        </w:rPr>
        <w:br/>
      </w:r>
      <w:r w:rsidR="00C37CFB" w:rsidRPr="00C37CFB">
        <w:rPr>
          <w:sz w:val="24"/>
          <w:szCs w:val="24"/>
        </w:rPr>
        <w:t xml:space="preserve">i Zarządzanie w Ochronie Zdrowia – Wacław Kruk (Partner projektu) a firmą KALDO </w:t>
      </w:r>
      <w:r w:rsidR="00C37CFB">
        <w:rPr>
          <w:sz w:val="24"/>
          <w:szCs w:val="24"/>
        </w:rPr>
        <w:br/>
      </w:r>
      <w:r w:rsidR="00C37CFB" w:rsidRPr="00C37CFB">
        <w:rPr>
          <w:sz w:val="24"/>
          <w:szCs w:val="24"/>
        </w:rPr>
        <w:t xml:space="preserve">sp. z o.o., ul. Holownicza 12, 27-600 Sandomierz na kwotę 108 227,70 zł brutto. </w:t>
      </w:r>
      <w:r w:rsidRPr="00016DE1">
        <w:rPr>
          <w:sz w:val="24"/>
          <w:szCs w:val="24"/>
        </w:rPr>
        <w:t>W wyniku weryfikacji przedmiotowego postępowania nie stwierdzono nieprawidłowości.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Zamówienie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był</w:t>
      </w:r>
      <w:r>
        <w:rPr>
          <w:sz w:val="24"/>
          <w:szCs w:val="24"/>
        </w:rPr>
        <w:t>o</w:t>
      </w:r>
      <w:r w:rsidRPr="008E0276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22-26.06.2020</w:t>
      </w:r>
      <w:r w:rsidRPr="009D4384">
        <w:rPr>
          <w:sz w:val="24"/>
          <w:szCs w:val="24"/>
        </w:rPr>
        <w:t xml:space="preserve"> r.</w:t>
      </w:r>
    </w:p>
    <w:p w14:paraId="26F201DB" w14:textId="2390ECD0" w:rsidR="00C37CFB" w:rsidRDefault="00C37CFB" w:rsidP="00C37CF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Ogłoszenie dotyczące </w:t>
      </w:r>
      <w:r w:rsidRPr="00C37CFB">
        <w:rPr>
          <w:sz w:val="24"/>
          <w:szCs w:val="24"/>
        </w:rPr>
        <w:t>dostaw</w:t>
      </w:r>
      <w:r>
        <w:rPr>
          <w:sz w:val="24"/>
          <w:szCs w:val="24"/>
        </w:rPr>
        <w:t>y</w:t>
      </w:r>
      <w:r w:rsidRPr="00C37CFB">
        <w:rPr>
          <w:sz w:val="24"/>
          <w:szCs w:val="24"/>
        </w:rPr>
        <w:t xml:space="preserve"> i zainstalowani</w:t>
      </w:r>
      <w:r>
        <w:rPr>
          <w:sz w:val="24"/>
          <w:szCs w:val="24"/>
        </w:rPr>
        <w:t>a</w:t>
      </w:r>
      <w:r w:rsidRPr="00C37CFB">
        <w:rPr>
          <w:sz w:val="24"/>
          <w:szCs w:val="24"/>
        </w:rPr>
        <w:t xml:space="preserve"> 4 szt. drzwi wewnętrznych aluminiowych</w:t>
      </w:r>
      <w:r>
        <w:rPr>
          <w:sz w:val="24"/>
          <w:szCs w:val="24"/>
        </w:rPr>
        <w:t xml:space="preserve">, zostało opublikowane w serwisie </w:t>
      </w:r>
      <w:r w:rsidRPr="00016DE1">
        <w:rPr>
          <w:sz w:val="24"/>
          <w:szCs w:val="24"/>
        </w:rPr>
        <w:t xml:space="preserve">bazakonkurencyjności.funduszeeuropejskie.gov.pl </w:t>
      </w:r>
      <w:r>
        <w:rPr>
          <w:sz w:val="24"/>
          <w:szCs w:val="24"/>
        </w:rPr>
        <w:br/>
      </w:r>
      <w:r w:rsidRPr="00016DE1">
        <w:rPr>
          <w:sz w:val="24"/>
          <w:szCs w:val="24"/>
        </w:rPr>
        <w:t>pod numerem 12</w:t>
      </w:r>
      <w:r>
        <w:rPr>
          <w:sz w:val="24"/>
          <w:szCs w:val="24"/>
        </w:rPr>
        <w:t>19189, dnia 22.11.2019 r.</w:t>
      </w:r>
      <w:r w:rsidRPr="00016DE1">
        <w:rPr>
          <w:sz w:val="24"/>
          <w:szCs w:val="24"/>
        </w:rPr>
        <w:t xml:space="preserve"> </w:t>
      </w:r>
      <w:r w:rsidRPr="00C37CFB">
        <w:rPr>
          <w:sz w:val="24"/>
          <w:szCs w:val="24"/>
        </w:rPr>
        <w:t xml:space="preserve">Efektem przeprowadzonego postępowania było podpisanie w dniu 31.12.2019r. umowy na dostawę i roboty instalacyjne pomiędzy Doradztwo, </w:t>
      </w:r>
      <w:r w:rsidRPr="00C37CFB">
        <w:rPr>
          <w:sz w:val="24"/>
          <w:szCs w:val="24"/>
        </w:rPr>
        <w:lastRenderedPageBreak/>
        <w:t xml:space="preserve">Szkolenia i Zarządzanie w Ochronie Zdrowia – Wacław Kruk (Partner projektu) a firmą POLBUD Tomasz Szczepański, ul. Słowackiego 24, 35-060 Rzeszów na kwotę 28 851,83 zł brutto. </w:t>
      </w:r>
      <w:r w:rsidRPr="00016DE1">
        <w:rPr>
          <w:sz w:val="24"/>
          <w:szCs w:val="24"/>
        </w:rPr>
        <w:t>W wyniku weryfikacji przedmiotowego postępowania nie stwierdzono nieprawidłowości.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Zamówienie</w:t>
      </w: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był</w:t>
      </w:r>
      <w:r>
        <w:rPr>
          <w:sz w:val="24"/>
          <w:szCs w:val="24"/>
        </w:rPr>
        <w:t>o</w:t>
      </w:r>
      <w:r w:rsidRPr="008E0276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22-26.06.2020</w:t>
      </w:r>
      <w:r w:rsidRPr="009D4384">
        <w:rPr>
          <w:sz w:val="24"/>
          <w:szCs w:val="24"/>
        </w:rPr>
        <w:t xml:space="preserve"> r.</w:t>
      </w:r>
    </w:p>
    <w:p w14:paraId="7920A5AC" w14:textId="6557CACA" w:rsidR="00C37CFB" w:rsidRDefault="00C37CFB" w:rsidP="007A66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F14B25" w:rsidRPr="008E0276">
        <w:rPr>
          <w:sz w:val="24"/>
          <w:szCs w:val="24"/>
        </w:rPr>
        <w:t xml:space="preserve">Ogłoszenie dotyczące wyboru wykonawcy robót budowlanych </w:t>
      </w:r>
      <w:r w:rsidR="00F14B25" w:rsidRPr="00D94AF6">
        <w:rPr>
          <w:sz w:val="24"/>
          <w:szCs w:val="24"/>
        </w:rPr>
        <w:t>polegających</w:t>
      </w:r>
      <w:r w:rsidR="00F14B25">
        <w:rPr>
          <w:sz w:val="24"/>
          <w:szCs w:val="24"/>
        </w:rPr>
        <w:t xml:space="preserve"> </w:t>
      </w:r>
      <w:r w:rsidR="00F14B25">
        <w:rPr>
          <w:sz w:val="24"/>
          <w:szCs w:val="24"/>
        </w:rPr>
        <w:br/>
      </w:r>
      <w:r w:rsidR="00F14B25" w:rsidRPr="00F14B25">
        <w:rPr>
          <w:sz w:val="24"/>
          <w:szCs w:val="24"/>
        </w:rPr>
        <w:t>na odnowieniu elewacji i dachów zabytkowych kamienic na Starym Rynku</w:t>
      </w:r>
      <w:r w:rsidR="002C5156">
        <w:rPr>
          <w:sz w:val="24"/>
          <w:szCs w:val="24"/>
        </w:rPr>
        <w:t>,</w:t>
      </w:r>
      <w:r w:rsidR="00F14B25" w:rsidRPr="008E0276">
        <w:rPr>
          <w:sz w:val="24"/>
          <w:szCs w:val="24"/>
        </w:rPr>
        <w:t xml:space="preserve"> zostało opublikowane w Biuletynie Zamówień Publicznych pod numerem </w:t>
      </w:r>
      <w:r w:rsidR="00F14B25" w:rsidRPr="00F14B25">
        <w:rPr>
          <w:sz w:val="24"/>
          <w:szCs w:val="24"/>
        </w:rPr>
        <w:t>502781-N-2020</w:t>
      </w:r>
      <w:r w:rsidR="00F14B25" w:rsidRPr="008E0276">
        <w:rPr>
          <w:sz w:val="24"/>
          <w:szCs w:val="24"/>
        </w:rPr>
        <w:t xml:space="preserve">, dnia </w:t>
      </w:r>
      <w:r w:rsidR="00F14B25">
        <w:rPr>
          <w:sz w:val="24"/>
          <w:szCs w:val="24"/>
        </w:rPr>
        <w:t>22</w:t>
      </w:r>
      <w:r w:rsidR="00F14B25" w:rsidRPr="008E0276">
        <w:rPr>
          <w:sz w:val="24"/>
          <w:szCs w:val="24"/>
        </w:rPr>
        <w:t>.0</w:t>
      </w:r>
      <w:r w:rsidR="00F14B25">
        <w:rPr>
          <w:sz w:val="24"/>
          <w:szCs w:val="24"/>
        </w:rPr>
        <w:t>1</w:t>
      </w:r>
      <w:r w:rsidR="00F14B25" w:rsidRPr="008E0276">
        <w:rPr>
          <w:sz w:val="24"/>
          <w:szCs w:val="24"/>
        </w:rPr>
        <w:t>.20</w:t>
      </w:r>
      <w:r w:rsidR="00F14B25">
        <w:rPr>
          <w:sz w:val="24"/>
          <w:szCs w:val="24"/>
        </w:rPr>
        <w:t>20</w:t>
      </w:r>
      <w:r w:rsidR="00F14B25" w:rsidRPr="008E0276">
        <w:rPr>
          <w:sz w:val="24"/>
          <w:szCs w:val="24"/>
        </w:rPr>
        <w:t xml:space="preserve"> r. Efektem rozstrzygnięcia postępowania było podpisanie w dniu </w:t>
      </w:r>
      <w:r w:rsidR="007A66AA">
        <w:rPr>
          <w:sz w:val="24"/>
          <w:szCs w:val="24"/>
        </w:rPr>
        <w:t>09</w:t>
      </w:r>
      <w:r w:rsidR="00F14B25" w:rsidRPr="008E0276">
        <w:rPr>
          <w:sz w:val="24"/>
          <w:szCs w:val="24"/>
        </w:rPr>
        <w:t>.0</w:t>
      </w:r>
      <w:r w:rsidR="007A66AA">
        <w:rPr>
          <w:sz w:val="24"/>
          <w:szCs w:val="24"/>
        </w:rPr>
        <w:t>3</w:t>
      </w:r>
      <w:r w:rsidR="00F14B25" w:rsidRPr="008E0276">
        <w:rPr>
          <w:sz w:val="24"/>
          <w:szCs w:val="24"/>
        </w:rPr>
        <w:t>.20</w:t>
      </w:r>
      <w:r w:rsidR="007A66AA">
        <w:rPr>
          <w:sz w:val="24"/>
          <w:szCs w:val="24"/>
        </w:rPr>
        <w:t>20</w:t>
      </w:r>
      <w:r w:rsidR="00F14B25" w:rsidRPr="008E0276">
        <w:rPr>
          <w:sz w:val="24"/>
          <w:szCs w:val="24"/>
        </w:rPr>
        <w:t xml:space="preserve"> r. umowy nr </w:t>
      </w:r>
      <w:r w:rsidR="00F14B25" w:rsidRPr="001313CB">
        <w:rPr>
          <w:sz w:val="24"/>
          <w:szCs w:val="24"/>
        </w:rPr>
        <w:t>TI.272.1/</w:t>
      </w:r>
      <w:r w:rsidR="007A66AA">
        <w:rPr>
          <w:sz w:val="24"/>
          <w:szCs w:val="24"/>
        </w:rPr>
        <w:t>1</w:t>
      </w:r>
      <w:r w:rsidR="00F14B25" w:rsidRPr="001313CB">
        <w:rPr>
          <w:sz w:val="24"/>
          <w:szCs w:val="24"/>
        </w:rPr>
        <w:t>/20</w:t>
      </w:r>
      <w:r w:rsidR="007A66AA">
        <w:rPr>
          <w:sz w:val="24"/>
          <w:szCs w:val="24"/>
        </w:rPr>
        <w:t>20</w:t>
      </w:r>
      <w:r w:rsidR="00F14B25" w:rsidRPr="008E0276">
        <w:rPr>
          <w:sz w:val="24"/>
          <w:szCs w:val="24"/>
        </w:rPr>
        <w:t xml:space="preserve">, pomiędzy Beneficjentem a </w:t>
      </w:r>
      <w:r w:rsidR="007A66AA">
        <w:rPr>
          <w:sz w:val="24"/>
          <w:szCs w:val="24"/>
        </w:rPr>
        <w:t xml:space="preserve">firmą </w:t>
      </w:r>
      <w:r w:rsidR="007A66AA" w:rsidRPr="007A66AA">
        <w:rPr>
          <w:sz w:val="24"/>
          <w:szCs w:val="24"/>
        </w:rPr>
        <w:t xml:space="preserve">KALDO Sp. z o.o., </w:t>
      </w:r>
      <w:r w:rsidR="007A66AA">
        <w:rPr>
          <w:sz w:val="24"/>
          <w:szCs w:val="24"/>
        </w:rPr>
        <w:br/>
      </w:r>
      <w:r w:rsidR="007A66AA" w:rsidRPr="007A66AA">
        <w:rPr>
          <w:sz w:val="24"/>
          <w:szCs w:val="24"/>
        </w:rPr>
        <w:t>ul. Holownicza 12, 27-600 Sandomierz</w:t>
      </w:r>
      <w:r w:rsidR="00F14B25" w:rsidRPr="008E0276">
        <w:rPr>
          <w:sz w:val="24"/>
          <w:szCs w:val="24"/>
        </w:rPr>
        <w:t xml:space="preserve">. Wartość wynagrodzenia: </w:t>
      </w:r>
      <w:r w:rsidR="007A66AA" w:rsidRPr="007A66AA">
        <w:rPr>
          <w:sz w:val="24"/>
          <w:szCs w:val="24"/>
        </w:rPr>
        <w:t xml:space="preserve">1 391 132,48 </w:t>
      </w:r>
      <w:r w:rsidR="00F14B25" w:rsidRPr="008E0276">
        <w:rPr>
          <w:sz w:val="24"/>
          <w:szCs w:val="24"/>
        </w:rPr>
        <w:t xml:space="preserve">zł brutto. </w:t>
      </w:r>
      <w:r w:rsidR="007A66AA">
        <w:rPr>
          <w:sz w:val="24"/>
          <w:szCs w:val="24"/>
        </w:rPr>
        <w:br/>
      </w:r>
      <w:r w:rsidR="00F14B25" w:rsidRPr="008E0276">
        <w:rPr>
          <w:sz w:val="24"/>
          <w:szCs w:val="24"/>
        </w:rPr>
        <w:t>W powyższym postępowaniu nie stwierdzono nieprawidłowości. Zamówienie</w:t>
      </w:r>
      <w:r w:rsidR="00F14B25">
        <w:rPr>
          <w:sz w:val="24"/>
          <w:szCs w:val="24"/>
        </w:rPr>
        <w:t xml:space="preserve"> </w:t>
      </w:r>
      <w:r w:rsidR="00C8450A">
        <w:rPr>
          <w:sz w:val="24"/>
          <w:szCs w:val="24"/>
        </w:rPr>
        <w:t xml:space="preserve">oraz postanowienia aneksu nr 1 </w:t>
      </w:r>
      <w:r w:rsidR="00F14B25" w:rsidRPr="008E0276">
        <w:rPr>
          <w:sz w:val="24"/>
          <w:szCs w:val="24"/>
        </w:rPr>
        <w:t>był</w:t>
      </w:r>
      <w:r w:rsidR="00C8450A">
        <w:rPr>
          <w:sz w:val="24"/>
          <w:szCs w:val="24"/>
        </w:rPr>
        <w:t>y</w:t>
      </w:r>
      <w:r w:rsidR="00F14B25" w:rsidRPr="008E0276">
        <w:rPr>
          <w:sz w:val="24"/>
          <w:szCs w:val="24"/>
        </w:rPr>
        <w:t xml:space="preserve"> przedmiotem kontroli w dniach </w:t>
      </w:r>
      <w:r w:rsidR="007A66AA">
        <w:rPr>
          <w:sz w:val="24"/>
          <w:szCs w:val="24"/>
        </w:rPr>
        <w:t>24-28.08.2020 r.</w:t>
      </w:r>
      <w:r w:rsidR="00C8450A">
        <w:rPr>
          <w:sz w:val="24"/>
          <w:szCs w:val="24"/>
        </w:rPr>
        <w:t xml:space="preserve"> Podczas kontroli prowadzonej w dniach 18.01.2021 r. – 18.02.2021 r. zweryfikowano postanowienia aneksów nr 2 i 3 – nie stwierdzono nieprawidłowości.</w:t>
      </w:r>
    </w:p>
    <w:p w14:paraId="519205CE" w14:textId="529DB2C6" w:rsidR="00C8450A" w:rsidRDefault="00C8450A" w:rsidP="007A66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8E0276">
        <w:rPr>
          <w:sz w:val="24"/>
          <w:szCs w:val="24"/>
        </w:rPr>
        <w:t xml:space="preserve">Ogłoszenie dotyczące wyboru wykonawcy robót budowlanych </w:t>
      </w:r>
      <w:r w:rsidRPr="00D94AF6">
        <w:rPr>
          <w:sz w:val="24"/>
          <w:szCs w:val="24"/>
        </w:rPr>
        <w:t>polegających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14B25">
        <w:rPr>
          <w:sz w:val="24"/>
          <w:szCs w:val="24"/>
        </w:rPr>
        <w:t xml:space="preserve">na </w:t>
      </w:r>
      <w:r w:rsidR="002C5156" w:rsidRPr="002C5156">
        <w:rPr>
          <w:sz w:val="24"/>
          <w:szCs w:val="24"/>
        </w:rPr>
        <w:t>rewaloryzacji parku miejskiego w Sandomierzu – etap II</w:t>
      </w:r>
      <w:r w:rsidR="002C5156">
        <w:rPr>
          <w:sz w:val="24"/>
          <w:szCs w:val="24"/>
        </w:rPr>
        <w:t>,</w:t>
      </w:r>
      <w:r w:rsidRPr="008E0276">
        <w:rPr>
          <w:sz w:val="24"/>
          <w:szCs w:val="24"/>
        </w:rPr>
        <w:t xml:space="preserve"> zostało opublikowane w Biuletynie Zamówień Publicznych pod numerem </w:t>
      </w:r>
      <w:r w:rsidRPr="00F14B25">
        <w:rPr>
          <w:sz w:val="24"/>
          <w:szCs w:val="24"/>
        </w:rPr>
        <w:t>5</w:t>
      </w:r>
      <w:r w:rsidR="002C5156">
        <w:rPr>
          <w:sz w:val="24"/>
          <w:szCs w:val="24"/>
        </w:rPr>
        <w:t>63191</w:t>
      </w:r>
      <w:r w:rsidRPr="00F14B25">
        <w:rPr>
          <w:sz w:val="24"/>
          <w:szCs w:val="24"/>
        </w:rPr>
        <w:t>-N-2020</w:t>
      </w:r>
      <w:r w:rsidRPr="008E0276">
        <w:rPr>
          <w:sz w:val="24"/>
          <w:szCs w:val="24"/>
        </w:rPr>
        <w:t xml:space="preserve">, dnia </w:t>
      </w:r>
      <w:r>
        <w:rPr>
          <w:sz w:val="24"/>
          <w:szCs w:val="24"/>
        </w:rPr>
        <w:t>2</w:t>
      </w:r>
      <w:r w:rsidR="002C5156">
        <w:rPr>
          <w:sz w:val="24"/>
          <w:szCs w:val="24"/>
        </w:rPr>
        <w:t>1</w:t>
      </w:r>
      <w:r w:rsidRPr="008E0276">
        <w:rPr>
          <w:sz w:val="24"/>
          <w:szCs w:val="24"/>
        </w:rPr>
        <w:t>.0</w:t>
      </w:r>
      <w:r w:rsidR="002C5156">
        <w:rPr>
          <w:sz w:val="24"/>
          <w:szCs w:val="24"/>
        </w:rPr>
        <w:t>7</w:t>
      </w:r>
      <w:r w:rsidRPr="008E0276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8E0276">
        <w:rPr>
          <w:sz w:val="24"/>
          <w:szCs w:val="24"/>
        </w:rPr>
        <w:t xml:space="preserve"> r. Efektem rozstrzygnięcia postępowania było podpisanie w dniu </w:t>
      </w:r>
      <w:r w:rsidR="002C5156">
        <w:rPr>
          <w:sz w:val="24"/>
          <w:szCs w:val="24"/>
        </w:rPr>
        <w:t>21</w:t>
      </w:r>
      <w:r w:rsidRPr="008E0276">
        <w:rPr>
          <w:sz w:val="24"/>
          <w:szCs w:val="24"/>
        </w:rPr>
        <w:t>.</w:t>
      </w:r>
      <w:r w:rsidR="002C5156">
        <w:rPr>
          <w:sz w:val="24"/>
          <w:szCs w:val="24"/>
        </w:rPr>
        <w:t>10</w:t>
      </w:r>
      <w:r w:rsidRPr="008E0276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8E0276">
        <w:rPr>
          <w:sz w:val="24"/>
          <w:szCs w:val="24"/>
        </w:rPr>
        <w:t xml:space="preserve"> r. umowy nr </w:t>
      </w:r>
      <w:r w:rsidR="002C5156" w:rsidRPr="002C5156">
        <w:rPr>
          <w:sz w:val="24"/>
          <w:szCs w:val="24"/>
        </w:rPr>
        <w:t>TI.272.1/5/202</w:t>
      </w:r>
      <w:r w:rsidR="00E83AA0">
        <w:rPr>
          <w:sz w:val="24"/>
          <w:szCs w:val="24"/>
        </w:rPr>
        <w:t>0</w:t>
      </w:r>
      <w:r w:rsidRPr="008E0276">
        <w:rPr>
          <w:sz w:val="24"/>
          <w:szCs w:val="24"/>
        </w:rPr>
        <w:t xml:space="preserve">, pomiędzy Beneficjentem a </w:t>
      </w:r>
      <w:r>
        <w:rPr>
          <w:sz w:val="24"/>
          <w:szCs w:val="24"/>
        </w:rPr>
        <w:t xml:space="preserve">firmą </w:t>
      </w:r>
      <w:r w:rsidR="002C5156" w:rsidRPr="002C5156">
        <w:rPr>
          <w:sz w:val="24"/>
          <w:szCs w:val="24"/>
        </w:rPr>
        <w:t>PHU GAWLIK Paweł Gawlik, ul. Gospodarcza 24/2, 32-600 Oświęcim</w:t>
      </w:r>
      <w:r w:rsidRPr="008E0276">
        <w:rPr>
          <w:sz w:val="24"/>
          <w:szCs w:val="24"/>
        </w:rPr>
        <w:t xml:space="preserve">. Wartość wynagrodzenia: </w:t>
      </w:r>
      <w:r w:rsidR="002C5156" w:rsidRPr="002C5156">
        <w:rPr>
          <w:sz w:val="24"/>
          <w:szCs w:val="24"/>
        </w:rPr>
        <w:t>3 287 536,71</w:t>
      </w:r>
      <w:r w:rsidRPr="007A66AA"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zł brutto. W powyższym postępowaniu nie stwierdzono nieprawidłowości. Zamówienie</w:t>
      </w:r>
      <w:r>
        <w:rPr>
          <w:sz w:val="24"/>
          <w:szCs w:val="24"/>
        </w:rPr>
        <w:t xml:space="preserve"> </w:t>
      </w:r>
      <w:r w:rsidR="002C5156">
        <w:rPr>
          <w:sz w:val="24"/>
          <w:szCs w:val="24"/>
        </w:rPr>
        <w:t>było</w:t>
      </w:r>
      <w:r w:rsidRPr="008E0276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2</w:t>
      </w:r>
      <w:r w:rsidR="002C5156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2C5156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2C5156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2C5156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  <w:r w:rsidR="00956D24">
        <w:rPr>
          <w:sz w:val="24"/>
          <w:szCs w:val="24"/>
        </w:rPr>
        <w:t xml:space="preserve"> Podczas kontroli w dniach 22-24.11.2021 r. zweryfikowano postanowienia aneksów 1 i 2. W wyniku kontroli nie stwierdzono nieprawidłowości.</w:t>
      </w:r>
    </w:p>
    <w:p w14:paraId="03169EA2" w14:textId="0A1A24AA" w:rsidR="007C629B" w:rsidRDefault="007C629B" w:rsidP="007C62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8E0276">
        <w:rPr>
          <w:sz w:val="24"/>
          <w:szCs w:val="24"/>
        </w:rPr>
        <w:t xml:space="preserve">Ogłoszenie dotyczące wyboru wykonawcy robót budowlanych </w:t>
      </w:r>
      <w:r w:rsidRPr="00D94AF6">
        <w:rPr>
          <w:sz w:val="24"/>
          <w:szCs w:val="24"/>
        </w:rPr>
        <w:t>polegających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14B25">
        <w:rPr>
          <w:sz w:val="24"/>
          <w:szCs w:val="24"/>
        </w:rPr>
        <w:t xml:space="preserve">na </w:t>
      </w:r>
      <w:r w:rsidR="00E83AA0">
        <w:rPr>
          <w:sz w:val="24"/>
          <w:szCs w:val="24"/>
        </w:rPr>
        <w:t>p</w:t>
      </w:r>
      <w:r w:rsidR="00E83AA0" w:rsidRPr="00E83AA0">
        <w:rPr>
          <w:sz w:val="24"/>
          <w:szCs w:val="24"/>
        </w:rPr>
        <w:t>rzebudow</w:t>
      </w:r>
      <w:r w:rsidR="00E83AA0">
        <w:rPr>
          <w:sz w:val="24"/>
          <w:szCs w:val="24"/>
        </w:rPr>
        <w:t>ie</w:t>
      </w:r>
      <w:r w:rsidR="00E83AA0" w:rsidRPr="00E83AA0">
        <w:rPr>
          <w:sz w:val="24"/>
          <w:szCs w:val="24"/>
        </w:rPr>
        <w:t xml:space="preserve"> i nadbudow</w:t>
      </w:r>
      <w:r w:rsidR="00E83AA0">
        <w:rPr>
          <w:sz w:val="24"/>
          <w:szCs w:val="24"/>
        </w:rPr>
        <w:t>ie</w:t>
      </w:r>
      <w:r w:rsidR="00E83AA0" w:rsidRPr="00E83AA0">
        <w:rPr>
          <w:sz w:val="24"/>
          <w:szCs w:val="24"/>
        </w:rPr>
        <w:t xml:space="preserve"> Miejskiej Biblioteki Publicznej wraz z wyposażeniem</w:t>
      </w:r>
      <w:r>
        <w:rPr>
          <w:sz w:val="24"/>
          <w:szCs w:val="24"/>
        </w:rPr>
        <w:t>,</w:t>
      </w:r>
      <w:r w:rsidRPr="008E0276">
        <w:rPr>
          <w:sz w:val="24"/>
          <w:szCs w:val="24"/>
        </w:rPr>
        <w:t xml:space="preserve"> zostało opublikowane w Biuletynie Zamówień Publicznych pod numerem </w:t>
      </w:r>
      <w:r w:rsidRPr="00F14B25">
        <w:rPr>
          <w:sz w:val="24"/>
          <w:szCs w:val="24"/>
        </w:rPr>
        <w:t>5</w:t>
      </w:r>
      <w:r w:rsidR="00E83AA0">
        <w:rPr>
          <w:sz w:val="24"/>
          <w:szCs w:val="24"/>
        </w:rPr>
        <w:t>8</w:t>
      </w:r>
      <w:r>
        <w:rPr>
          <w:sz w:val="24"/>
          <w:szCs w:val="24"/>
        </w:rPr>
        <w:t>3</w:t>
      </w:r>
      <w:r w:rsidR="00E83AA0">
        <w:rPr>
          <w:sz w:val="24"/>
          <w:szCs w:val="24"/>
        </w:rPr>
        <w:t>753</w:t>
      </w:r>
      <w:r w:rsidRPr="00F14B25">
        <w:rPr>
          <w:sz w:val="24"/>
          <w:szCs w:val="24"/>
        </w:rPr>
        <w:t>-N-2020</w:t>
      </w:r>
      <w:r w:rsidRPr="008E0276">
        <w:rPr>
          <w:sz w:val="24"/>
          <w:szCs w:val="24"/>
        </w:rPr>
        <w:t xml:space="preserve">, dnia </w:t>
      </w:r>
      <w:r>
        <w:rPr>
          <w:sz w:val="24"/>
          <w:szCs w:val="24"/>
        </w:rPr>
        <w:t>2</w:t>
      </w:r>
      <w:r w:rsidR="00E83AA0">
        <w:rPr>
          <w:sz w:val="24"/>
          <w:szCs w:val="24"/>
        </w:rPr>
        <w:t>9</w:t>
      </w:r>
      <w:r w:rsidRPr="008E0276">
        <w:rPr>
          <w:sz w:val="24"/>
          <w:szCs w:val="24"/>
        </w:rPr>
        <w:t>.0</w:t>
      </w:r>
      <w:r w:rsidR="00E83AA0">
        <w:rPr>
          <w:sz w:val="24"/>
          <w:szCs w:val="24"/>
        </w:rPr>
        <w:t>9</w:t>
      </w:r>
      <w:r w:rsidRPr="008E0276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8E0276">
        <w:rPr>
          <w:sz w:val="24"/>
          <w:szCs w:val="24"/>
        </w:rPr>
        <w:t xml:space="preserve"> r. Efektem rozstrzygnięcia postępowania było podpisanie w dniu </w:t>
      </w:r>
      <w:r w:rsidR="00E83AA0">
        <w:rPr>
          <w:sz w:val="24"/>
          <w:szCs w:val="24"/>
        </w:rPr>
        <w:t>10</w:t>
      </w:r>
      <w:r w:rsidRPr="008E0276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E83AA0">
        <w:rPr>
          <w:sz w:val="24"/>
          <w:szCs w:val="24"/>
        </w:rPr>
        <w:t>2</w:t>
      </w:r>
      <w:r w:rsidRPr="008E0276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8E0276">
        <w:rPr>
          <w:sz w:val="24"/>
          <w:szCs w:val="24"/>
        </w:rPr>
        <w:t xml:space="preserve"> r. umowy nr </w:t>
      </w:r>
      <w:r w:rsidRPr="002C5156">
        <w:rPr>
          <w:sz w:val="24"/>
          <w:szCs w:val="24"/>
        </w:rPr>
        <w:t>TI.272.1/</w:t>
      </w:r>
      <w:r w:rsidR="00E83AA0">
        <w:rPr>
          <w:sz w:val="24"/>
          <w:szCs w:val="24"/>
        </w:rPr>
        <w:t>6</w:t>
      </w:r>
      <w:r w:rsidRPr="002C5156">
        <w:rPr>
          <w:sz w:val="24"/>
          <w:szCs w:val="24"/>
        </w:rPr>
        <w:t>/202</w:t>
      </w:r>
      <w:r w:rsidR="00E83AA0">
        <w:rPr>
          <w:sz w:val="24"/>
          <w:szCs w:val="24"/>
        </w:rPr>
        <w:t>0</w:t>
      </w:r>
      <w:r w:rsidRPr="008E0276">
        <w:rPr>
          <w:sz w:val="24"/>
          <w:szCs w:val="24"/>
        </w:rPr>
        <w:t xml:space="preserve">, pomiędzy Beneficjentem a </w:t>
      </w:r>
      <w:r>
        <w:rPr>
          <w:sz w:val="24"/>
          <w:szCs w:val="24"/>
        </w:rPr>
        <w:t xml:space="preserve">firmą </w:t>
      </w:r>
      <w:r w:rsidR="00E83AA0" w:rsidRPr="00E83AA0">
        <w:rPr>
          <w:sz w:val="24"/>
          <w:szCs w:val="24"/>
        </w:rPr>
        <w:t>„BRUK-DAR” Dariusz Skawiński Breń Osuchowski 91, 39-304 Czermin</w:t>
      </w:r>
      <w:r w:rsidRPr="008E0276">
        <w:rPr>
          <w:sz w:val="24"/>
          <w:szCs w:val="24"/>
        </w:rPr>
        <w:t xml:space="preserve">. Wartość wynagrodzenia: </w:t>
      </w:r>
      <w:r w:rsidR="00E83AA0" w:rsidRPr="00E83AA0">
        <w:rPr>
          <w:sz w:val="24"/>
          <w:szCs w:val="24"/>
        </w:rPr>
        <w:t>4 599 070,93</w:t>
      </w:r>
      <w:r w:rsidRPr="007A66AA"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zł brutto. W powyższym postępowaniu nie stwierdzono nieprawidłowości. Zamówienie</w:t>
      </w:r>
      <w:r>
        <w:rPr>
          <w:sz w:val="24"/>
          <w:szCs w:val="24"/>
        </w:rPr>
        <w:t xml:space="preserve"> było</w:t>
      </w:r>
      <w:r w:rsidRPr="008E0276">
        <w:rPr>
          <w:sz w:val="24"/>
          <w:szCs w:val="24"/>
        </w:rPr>
        <w:t xml:space="preserve"> przedmiotem kontroli w dniach </w:t>
      </w:r>
      <w:r w:rsidR="006B2D12">
        <w:rPr>
          <w:sz w:val="24"/>
          <w:szCs w:val="24"/>
        </w:rPr>
        <w:t>30.08.2021 r. do 26.11.2021 r.</w:t>
      </w:r>
      <w:r w:rsidR="00956D24">
        <w:rPr>
          <w:sz w:val="24"/>
          <w:szCs w:val="24"/>
        </w:rPr>
        <w:t xml:space="preserve"> Podczas kontroli w dniach 14.03.2022 r. do 19.05.2022 r. weryfikacji poddano postanowienia aneksów 1, 2 i 3. W wyniku kontroli nie stwierdzono nieprawidłowości.</w:t>
      </w:r>
    </w:p>
    <w:p w14:paraId="58F21ACC" w14:textId="51A81612" w:rsidR="006B2D12" w:rsidRDefault="006B2D12" w:rsidP="006B2D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20. Ogłoszenie dotyczące </w:t>
      </w:r>
      <w:r w:rsidRPr="006B2D12">
        <w:rPr>
          <w:sz w:val="24"/>
          <w:szCs w:val="24"/>
        </w:rPr>
        <w:t>dostaw</w:t>
      </w:r>
      <w:r w:rsidR="00FD4F4B">
        <w:rPr>
          <w:sz w:val="24"/>
          <w:szCs w:val="24"/>
        </w:rPr>
        <w:t>y</w:t>
      </w:r>
      <w:r w:rsidRPr="006B2D12">
        <w:rPr>
          <w:sz w:val="24"/>
          <w:szCs w:val="24"/>
        </w:rPr>
        <w:t xml:space="preserve"> i zainstalowani</w:t>
      </w:r>
      <w:r w:rsidR="00FD4F4B">
        <w:rPr>
          <w:sz w:val="24"/>
          <w:szCs w:val="24"/>
        </w:rPr>
        <w:t>a</w:t>
      </w:r>
      <w:r w:rsidRPr="006B2D12">
        <w:rPr>
          <w:sz w:val="24"/>
          <w:szCs w:val="24"/>
        </w:rPr>
        <w:t xml:space="preserve"> systemu alarmu pożarowego (SAP) </w:t>
      </w:r>
      <w:r>
        <w:rPr>
          <w:sz w:val="24"/>
          <w:szCs w:val="24"/>
        </w:rPr>
        <w:br/>
      </w:r>
      <w:r w:rsidRPr="006B2D12">
        <w:rPr>
          <w:sz w:val="24"/>
          <w:szCs w:val="24"/>
        </w:rPr>
        <w:t>(zad. 1) oraz systemu automatycznego oddymiania klatki schodowej (zad. 2) w budynku domu wycieczkowego Centrum Zdrowia SALUS</w:t>
      </w:r>
      <w:r>
        <w:rPr>
          <w:sz w:val="24"/>
          <w:szCs w:val="24"/>
        </w:rPr>
        <w:t xml:space="preserve">, zostało opublikowane w serwisie </w:t>
      </w:r>
      <w:r w:rsidRPr="00016DE1">
        <w:rPr>
          <w:sz w:val="24"/>
          <w:szCs w:val="24"/>
        </w:rPr>
        <w:t xml:space="preserve">bazakonkurencyjności.funduszeeuropejskie.gov.pl pod numerem </w:t>
      </w:r>
      <w:r>
        <w:rPr>
          <w:sz w:val="24"/>
          <w:szCs w:val="24"/>
        </w:rPr>
        <w:t>2021-13960-25856 , dnia 07.01.2021 r.</w:t>
      </w:r>
      <w:r w:rsidRPr="00016DE1">
        <w:rPr>
          <w:sz w:val="24"/>
          <w:szCs w:val="24"/>
        </w:rPr>
        <w:t xml:space="preserve"> </w:t>
      </w:r>
      <w:r w:rsidRPr="00C37CFB">
        <w:rPr>
          <w:sz w:val="24"/>
          <w:szCs w:val="24"/>
        </w:rPr>
        <w:t xml:space="preserve">Efektem przeprowadzonego postępowania było podpisanie w dniu </w:t>
      </w:r>
      <w:r>
        <w:rPr>
          <w:sz w:val="24"/>
          <w:szCs w:val="24"/>
        </w:rPr>
        <w:t>30</w:t>
      </w:r>
      <w:r w:rsidRPr="00C37CFB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C37CFB">
        <w:rPr>
          <w:sz w:val="24"/>
          <w:szCs w:val="24"/>
        </w:rPr>
        <w:t>.20</w:t>
      </w:r>
      <w:r>
        <w:rPr>
          <w:sz w:val="24"/>
          <w:szCs w:val="24"/>
        </w:rPr>
        <w:t xml:space="preserve">21 </w:t>
      </w:r>
      <w:r w:rsidRPr="00C37CFB">
        <w:rPr>
          <w:sz w:val="24"/>
          <w:szCs w:val="24"/>
        </w:rPr>
        <w:t xml:space="preserve">r. umowy </w:t>
      </w:r>
      <w:proofErr w:type="spellStart"/>
      <w:r>
        <w:rPr>
          <w:sz w:val="24"/>
          <w:szCs w:val="24"/>
        </w:rPr>
        <w:t>na</w:t>
      </w:r>
      <w:r w:rsidRPr="006B2D12">
        <w:rPr>
          <w:sz w:val="24"/>
          <w:szCs w:val="24"/>
        </w:rPr>
        <w:t>roboty</w:t>
      </w:r>
      <w:proofErr w:type="spellEnd"/>
      <w:r w:rsidRPr="006B2D12">
        <w:rPr>
          <w:sz w:val="24"/>
          <w:szCs w:val="24"/>
        </w:rPr>
        <w:t xml:space="preserve"> instalacyjne </w:t>
      </w:r>
      <w:r w:rsidRPr="00C37CFB">
        <w:rPr>
          <w:sz w:val="24"/>
          <w:szCs w:val="24"/>
        </w:rPr>
        <w:t xml:space="preserve">pomiędzy Doradztwo, Szkolenia </w:t>
      </w:r>
      <w:r>
        <w:rPr>
          <w:sz w:val="24"/>
          <w:szCs w:val="24"/>
        </w:rPr>
        <w:br/>
      </w:r>
      <w:r w:rsidRPr="00C37CFB">
        <w:rPr>
          <w:sz w:val="24"/>
          <w:szCs w:val="24"/>
        </w:rPr>
        <w:t xml:space="preserve">i Zarządzanie w Ochronie Zdrowia – Wacław Kruk (Partner projektu) a firmą </w:t>
      </w:r>
      <w:r w:rsidRPr="006B2D12">
        <w:rPr>
          <w:sz w:val="24"/>
          <w:szCs w:val="24"/>
        </w:rPr>
        <w:t xml:space="preserve">INSTAL EXPERT Grzegorz </w:t>
      </w:r>
      <w:proofErr w:type="spellStart"/>
      <w:r w:rsidRPr="006B2D12">
        <w:rPr>
          <w:sz w:val="24"/>
          <w:szCs w:val="24"/>
        </w:rPr>
        <w:t>Boduła</w:t>
      </w:r>
      <w:proofErr w:type="spellEnd"/>
      <w:r w:rsidRPr="006B2D12">
        <w:rPr>
          <w:sz w:val="24"/>
          <w:szCs w:val="24"/>
        </w:rPr>
        <w:t>, Jakubowice 62, 27-530 Ożarów</w:t>
      </w:r>
      <w:r w:rsidRPr="00C37CFB">
        <w:rPr>
          <w:sz w:val="24"/>
          <w:szCs w:val="24"/>
        </w:rPr>
        <w:t xml:space="preserve"> na kwotę </w:t>
      </w:r>
      <w:r>
        <w:rPr>
          <w:sz w:val="24"/>
          <w:szCs w:val="24"/>
        </w:rPr>
        <w:t>95 448,00</w:t>
      </w:r>
      <w:r w:rsidRPr="00C37CFB">
        <w:rPr>
          <w:sz w:val="24"/>
          <w:szCs w:val="24"/>
        </w:rPr>
        <w:t xml:space="preserve"> zł brutto. </w:t>
      </w:r>
      <w:r w:rsidR="00987142">
        <w:rPr>
          <w:sz w:val="24"/>
          <w:szCs w:val="24"/>
        </w:rPr>
        <w:br/>
      </w:r>
      <w:r w:rsidRPr="006B2D12">
        <w:rPr>
          <w:sz w:val="24"/>
          <w:szCs w:val="24"/>
        </w:rPr>
        <w:t xml:space="preserve">W powyższym postępowaniu stwierdzono naruszenie </w:t>
      </w:r>
      <w:r>
        <w:rPr>
          <w:sz w:val="24"/>
          <w:szCs w:val="24"/>
        </w:rPr>
        <w:t>dwa naruszenia:</w:t>
      </w:r>
    </w:p>
    <w:p w14:paraId="0BC5E752" w14:textId="093A2220" w:rsidR="006B2D12" w:rsidRDefault="006B2D12" w:rsidP="006B2D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4D53">
        <w:rPr>
          <w:sz w:val="24"/>
          <w:szCs w:val="24"/>
        </w:rPr>
        <w:t>postawienie warunku zapoznania się przez potencjalnych wykonawców ze szczegółową dokumentacją techniczną zawartą w Projekcie Wykonawczym oraz z miejscem realizacji zadania podczas oględzin pomieszczeń budynku, w którym miały być zainstalowane przedmiotowe systemy, po uprzednim umówieniu się telefonicznym z zamawiającym</w:t>
      </w:r>
      <w:r>
        <w:rPr>
          <w:sz w:val="24"/>
          <w:szCs w:val="24"/>
        </w:rPr>
        <w:t>,</w:t>
      </w:r>
    </w:p>
    <w:p w14:paraId="109D10C7" w14:textId="2353F243" w:rsidR="006B2D12" w:rsidRPr="006B79C2" w:rsidRDefault="006B2D12" w:rsidP="006B2D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B2D12">
        <w:rPr>
          <w:bCs/>
          <w:sz w:val="24"/>
          <w:szCs w:val="24"/>
        </w:rPr>
        <w:t xml:space="preserve"> </w:t>
      </w:r>
      <w:r w:rsidRPr="00BC2C82">
        <w:rPr>
          <w:bCs/>
          <w:sz w:val="24"/>
          <w:szCs w:val="24"/>
        </w:rPr>
        <w:t>postawienie warunku w zakresie potencjału technicznego polegającego na ograniczeniu podwykonawstwa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i pomniejszono wydatki kwalifikowalne zamówienia o 5 %.</w:t>
      </w:r>
    </w:p>
    <w:p w14:paraId="63AF6509" w14:textId="1BD745C7" w:rsidR="006B2D12" w:rsidRDefault="006B2D12" w:rsidP="006B2D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0276">
        <w:rPr>
          <w:sz w:val="24"/>
          <w:szCs w:val="24"/>
        </w:rPr>
        <w:t>Zamówienie</w:t>
      </w:r>
      <w:r>
        <w:rPr>
          <w:sz w:val="24"/>
          <w:szCs w:val="24"/>
        </w:rPr>
        <w:t xml:space="preserve"> było</w:t>
      </w:r>
      <w:r w:rsidRPr="008E0276">
        <w:rPr>
          <w:sz w:val="24"/>
          <w:szCs w:val="24"/>
        </w:rPr>
        <w:t xml:space="preserve"> przedmiotem kontroli w dniach </w:t>
      </w:r>
      <w:r>
        <w:rPr>
          <w:sz w:val="24"/>
          <w:szCs w:val="24"/>
        </w:rPr>
        <w:t>30.08.2021 r. do 26.11.2021 r.</w:t>
      </w:r>
    </w:p>
    <w:p w14:paraId="1937B5C5" w14:textId="71E96817" w:rsidR="006B2D12" w:rsidRDefault="006B2D12" w:rsidP="006B2D1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956D24">
        <w:rPr>
          <w:sz w:val="24"/>
          <w:szCs w:val="24"/>
        </w:rPr>
        <w:t xml:space="preserve">. </w:t>
      </w:r>
      <w:r w:rsidR="00956D24" w:rsidRPr="008E0276">
        <w:rPr>
          <w:sz w:val="24"/>
          <w:szCs w:val="24"/>
        </w:rPr>
        <w:t xml:space="preserve">Ogłoszenie dotyczące wyboru wykonawcy robót budowlanych </w:t>
      </w:r>
      <w:r w:rsidR="00956D24">
        <w:rPr>
          <w:sz w:val="24"/>
          <w:szCs w:val="24"/>
        </w:rPr>
        <w:t>p</w:t>
      </w:r>
      <w:r w:rsidR="00956D24" w:rsidRPr="00956D24">
        <w:rPr>
          <w:sz w:val="24"/>
          <w:szCs w:val="24"/>
        </w:rPr>
        <w:t>olegających na wykonaniu monitoringu Miasta Sandomierza wraz z wykonaniem centrum monitoringu, (pomieszczenia monitoringu miejskiego oraz pomieszczenia zarządzania kryzysowego i obrony cywilnej)</w:t>
      </w:r>
      <w:r w:rsidR="00956D24">
        <w:rPr>
          <w:sz w:val="24"/>
          <w:szCs w:val="24"/>
        </w:rPr>
        <w:t>,</w:t>
      </w:r>
      <w:r w:rsidR="00956D24" w:rsidRPr="008E0276">
        <w:rPr>
          <w:sz w:val="24"/>
          <w:szCs w:val="24"/>
        </w:rPr>
        <w:t xml:space="preserve"> zostało opublikowane w Biuletynie Zamówień Publicznych pod numerem </w:t>
      </w:r>
      <w:r w:rsidR="00956D24" w:rsidRPr="00956D24">
        <w:rPr>
          <w:sz w:val="24"/>
          <w:szCs w:val="24"/>
        </w:rPr>
        <w:t>765121-N-2020</w:t>
      </w:r>
      <w:r w:rsidR="00956D24" w:rsidRPr="008E0276">
        <w:rPr>
          <w:sz w:val="24"/>
          <w:szCs w:val="24"/>
        </w:rPr>
        <w:t xml:space="preserve">, dnia </w:t>
      </w:r>
      <w:r w:rsidR="00956D24">
        <w:rPr>
          <w:sz w:val="24"/>
          <w:szCs w:val="24"/>
        </w:rPr>
        <w:t>14</w:t>
      </w:r>
      <w:r w:rsidR="00956D24" w:rsidRPr="008E0276">
        <w:rPr>
          <w:sz w:val="24"/>
          <w:szCs w:val="24"/>
        </w:rPr>
        <w:t>.</w:t>
      </w:r>
      <w:r w:rsidR="00956D24">
        <w:rPr>
          <w:sz w:val="24"/>
          <w:szCs w:val="24"/>
        </w:rPr>
        <w:t>12</w:t>
      </w:r>
      <w:r w:rsidR="00956D24" w:rsidRPr="008E0276">
        <w:rPr>
          <w:sz w:val="24"/>
          <w:szCs w:val="24"/>
        </w:rPr>
        <w:t>.20</w:t>
      </w:r>
      <w:r w:rsidR="00956D24">
        <w:rPr>
          <w:sz w:val="24"/>
          <w:szCs w:val="24"/>
        </w:rPr>
        <w:t>20</w:t>
      </w:r>
      <w:r w:rsidR="00956D24" w:rsidRPr="008E0276">
        <w:rPr>
          <w:sz w:val="24"/>
          <w:szCs w:val="24"/>
        </w:rPr>
        <w:t xml:space="preserve"> r. Efektem rozstrzygnięcia postępowania było podpisanie w dniu </w:t>
      </w:r>
      <w:r w:rsidR="00956D24">
        <w:rPr>
          <w:sz w:val="24"/>
          <w:szCs w:val="24"/>
        </w:rPr>
        <w:t>2</w:t>
      </w:r>
      <w:r w:rsidR="008D03FE">
        <w:rPr>
          <w:sz w:val="24"/>
          <w:szCs w:val="24"/>
        </w:rPr>
        <w:t>3</w:t>
      </w:r>
      <w:r w:rsidR="00956D24" w:rsidRPr="008E0276">
        <w:rPr>
          <w:sz w:val="24"/>
          <w:szCs w:val="24"/>
        </w:rPr>
        <w:t>.</w:t>
      </w:r>
      <w:r w:rsidR="008D03FE">
        <w:rPr>
          <w:sz w:val="24"/>
          <w:szCs w:val="24"/>
        </w:rPr>
        <w:t>02</w:t>
      </w:r>
      <w:r w:rsidR="00956D24" w:rsidRPr="008E0276">
        <w:rPr>
          <w:sz w:val="24"/>
          <w:szCs w:val="24"/>
        </w:rPr>
        <w:t>.20</w:t>
      </w:r>
      <w:r w:rsidR="00956D24">
        <w:rPr>
          <w:sz w:val="24"/>
          <w:szCs w:val="24"/>
        </w:rPr>
        <w:t>2</w:t>
      </w:r>
      <w:r w:rsidR="008D03FE">
        <w:rPr>
          <w:sz w:val="24"/>
          <w:szCs w:val="24"/>
        </w:rPr>
        <w:t>1</w:t>
      </w:r>
      <w:r w:rsidR="00956D24" w:rsidRPr="008E0276">
        <w:rPr>
          <w:sz w:val="24"/>
          <w:szCs w:val="24"/>
        </w:rPr>
        <w:t xml:space="preserve"> r. umowy nr </w:t>
      </w:r>
      <w:r w:rsidR="00956D24" w:rsidRPr="002C5156">
        <w:rPr>
          <w:sz w:val="24"/>
          <w:szCs w:val="24"/>
        </w:rPr>
        <w:t>TI.272.1/</w:t>
      </w:r>
      <w:r w:rsidR="008D03FE">
        <w:rPr>
          <w:sz w:val="24"/>
          <w:szCs w:val="24"/>
        </w:rPr>
        <w:t>1</w:t>
      </w:r>
      <w:r w:rsidR="00956D24" w:rsidRPr="002C5156">
        <w:rPr>
          <w:sz w:val="24"/>
          <w:szCs w:val="24"/>
        </w:rPr>
        <w:t>/202</w:t>
      </w:r>
      <w:r w:rsidR="008D03FE">
        <w:rPr>
          <w:sz w:val="24"/>
          <w:szCs w:val="24"/>
        </w:rPr>
        <w:t>1</w:t>
      </w:r>
      <w:r w:rsidR="00956D24" w:rsidRPr="008E0276">
        <w:rPr>
          <w:sz w:val="24"/>
          <w:szCs w:val="24"/>
        </w:rPr>
        <w:t xml:space="preserve">, pomiędzy Beneficjentem a </w:t>
      </w:r>
      <w:r w:rsidR="008D03FE" w:rsidRPr="008D03FE">
        <w:rPr>
          <w:sz w:val="24"/>
          <w:szCs w:val="24"/>
        </w:rPr>
        <w:t xml:space="preserve">konsorcjum firm: Symetria Sp. z o.o. z siedzibą w Busku – Zdroju oraz </w:t>
      </w:r>
      <w:proofErr w:type="spellStart"/>
      <w:r w:rsidR="008D03FE" w:rsidRPr="008D03FE">
        <w:rPr>
          <w:sz w:val="24"/>
          <w:szCs w:val="24"/>
        </w:rPr>
        <w:t>Miraccord</w:t>
      </w:r>
      <w:proofErr w:type="spellEnd"/>
      <w:r w:rsidR="008D03FE" w:rsidRPr="008D03FE">
        <w:rPr>
          <w:sz w:val="24"/>
          <w:szCs w:val="24"/>
        </w:rPr>
        <w:t xml:space="preserve"> Maciej Nowak z siedzibą w Roczynach</w:t>
      </w:r>
      <w:r w:rsidR="00956D24" w:rsidRPr="008E0276">
        <w:rPr>
          <w:sz w:val="24"/>
          <w:szCs w:val="24"/>
        </w:rPr>
        <w:t xml:space="preserve">. Wartość wynagrodzenia: </w:t>
      </w:r>
      <w:r w:rsidR="008D03FE">
        <w:rPr>
          <w:sz w:val="24"/>
          <w:szCs w:val="24"/>
        </w:rPr>
        <w:t>1 566 995,40</w:t>
      </w:r>
      <w:r w:rsidR="00956D24" w:rsidRPr="007A66AA">
        <w:rPr>
          <w:sz w:val="24"/>
          <w:szCs w:val="24"/>
        </w:rPr>
        <w:t xml:space="preserve"> </w:t>
      </w:r>
      <w:r w:rsidR="00956D24" w:rsidRPr="008E0276">
        <w:rPr>
          <w:sz w:val="24"/>
          <w:szCs w:val="24"/>
        </w:rPr>
        <w:t>zł brutto. W powyższym postępowaniu nie stwierdzono nieprawidłowości. Zamówienie</w:t>
      </w:r>
      <w:r w:rsidR="00956D24">
        <w:rPr>
          <w:sz w:val="24"/>
          <w:szCs w:val="24"/>
        </w:rPr>
        <w:t xml:space="preserve"> </w:t>
      </w:r>
      <w:r w:rsidR="008D03FE">
        <w:rPr>
          <w:sz w:val="24"/>
          <w:szCs w:val="24"/>
        </w:rPr>
        <w:t xml:space="preserve">oraz postanowienia aneksów 1, 2 i 3 </w:t>
      </w:r>
      <w:r w:rsidR="00956D24">
        <w:rPr>
          <w:sz w:val="24"/>
          <w:szCs w:val="24"/>
        </w:rPr>
        <w:t>był</w:t>
      </w:r>
      <w:r w:rsidR="008D03FE">
        <w:rPr>
          <w:sz w:val="24"/>
          <w:szCs w:val="24"/>
        </w:rPr>
        <w:t>y</w:t>
      </w:r>
      <w:r w:rsidR="00956D24" w:rsidRPr="008E0276">
        <w:rPr>
          <w:sz w:val="24"/>
          <w:szCs w:val="24"/>
        </w:rPr>
        <w:t xml:space="preserve"> przedmiotem kontroli w dniach </w:t>
      </w:r>
      <w:r w:rsidR="008D03FE">
        <w:rPr>
          <w:sz w:val="24"/>
          <w:szCs w:val="24"/>
        </w:rPr>
        <w:t xml:space="preserve">14.03.2022 r. </w:t>
      </w:r>
      <w:r w:rsidR="00956D24">
        <w:rPr>
          <w:sz w:val="24"/>
          <w:szCs w:val="24"/>
        </w:rPr>
        <w:t>-</w:t>
      </w:r>
      <w:r w:rsidR="008D03FE">
        <w:rPr>
          <w:sz w:val="24"/>
          <w:szCs w:val="24"/>
        </w:rPr>
        <w:t xml:space="preserve"> 19</w:t>
      </w:r>
      <w:r w:rsidR="00956D24">
        <w:rPr>
          <w:sz w:val="24"/>
          <w:szCs w:val="24"/>
        </w:rPr>
        <w:t>.0</w:t>
      </w:r>
      <w:r w:rsidR="008D03FE">
        <w:rPr>
          <w:sz w:val="24"/>
          <w:szCs w:val="24"/>
        </w:rPr>
        <w:t>5</w:t>
      </w:r>
      <w:r w:rsidR="00956D24">
        <w:rPr>
          <w:sz w:val="24"/>
          <w:szCs w:val="24"/>
        </w:rPr>
        <w:t>.202</w:t>
      </w:r>
      <w:r w:rsidR="008D03FE">
        <w:rPr>
          <w:sz w:val="24"/>
          <w:szCs w:val="24"/>
        </w:rPr>
        <w:t>2</w:t>
      </w:r>
      <w:r w:rsidR="00956D24">
        <w:rPr>
          <w:sz w:val="24"/>
          <w:szCs w:val="24"/>
        </w:rPr>
        <w:t xml:space="preserve"> r.</w:t>
      </w:r>
      <w:r w:rsidR="001F5451">
        <w:rPr>
          <w:sz w:val="24"/>
          <w:szCs w:val="24"/>
        </w:rPr>
        <w:t xml:space="preserve"> Podczas kontroli w dniach 25.05.2023 r. do 13.06.2023 r. zweryfikowano postanowienia aneksów 4, 5, 6 i 7. W wyniku </w:t>
      </w:r>
      <w:r w:rsidR="00FD4F4B">
        <w:rPr>
          <w:sz w:val="24"/>
          <w:szCs w:val="24"/>
        </w:rPr>
        <w:t>kontroli nie stwierdzono nieprawidłowości.</w:t>
      </w:r>
    </w:p>
    <w:p w14:paraId="252E0849" w14:textId="6EFB5C1C" w:rsidR="00D94AF6" w:rsidRDefault="008D03FE" w:rsidP="00F01C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FD4F4B" w:rsidRPr="008E0276">
        <w:rPr>
          <w:sz w:val="24"/>
          <w:szCs w:val="24"/>
        </w:rPr>
        <w:t xml:space="preserve">Ogłoszenie dotyczące wyboru wykonawcy robót budowlanych </w:t>
      </w:r>
      <w:r w:rsidR="00FD4F4B" w:rsidRPr="00FD4F4B">
        <w:rPr>
          <w:sz w:val="24"/>
          <w:szCs w:val="24"/>
        </w:rPr>
        <w:t xml:space="preserve">polegających </w:t>
      </w:r>
      <w:r w:rsidR="00FD4F4B">
        <w:rPr>
          <w:sz w:val="24"/>
          <w:szCs w:val="24"/>
        </w:rPr>
        <w:br/>
      </w:r>
      <w:r w:rsidR="00FD4F4B" w:rsidRPr="00FD4F4B">
        <w:rPr>
          <w:sz w:val="24"/>
          <w:szCs w:val="24"/>
        </w:rPr>
        <w:t xml:space="preserve">na „Ożywieniu terenów poprzemysłowych – przebudowa Placu Targowego przy </w:t>
      </w:r>
      <w:r w:rsidR="00FD4F4B">
        <w:rPr>
          <w:sz w:val="24"/>
          <w:szCs w:val="24"/>
        </w:rPr>
        <w:br/>
      </w:r>
      <w:r w:rsidR="00FD4F4B" w:rsidRPr="00FD4F4B">
        <w:rPr>
          <w:sz w:val="24"/>
          <w:szCs w:val="24"/>
        </w:rPr>
        <w:t>ul. Przemysłowej”</w:t>
      </w:r>
      <w:r w:rsidR="00FD4F4B">
        <w:rPr>
          <w:sz w:val="24"/>
          <w:szCs w:val="24"/>
        </w:rPr>
        <w:t>,</w:t>
      </w:r>
      <w:r w:rsidR="00FD4F4B" w:rsidRPr="008E0276">
        <w:rPr>
          <w:sz w:val="24"/>
          <w:szCs w:val="24"/>
        </w:rPr>
        <w:t xml:space="preserve"> zostało opublikowane w Biuletynie Zamówień Publicznych pod numerem </w:t>
      </w:r>
      <w:r w:rsidR="00FD4F4B" w:rsidRPr="00FD4F4B">
        <w:rPr>
          <w:sz w:val="24"/>
          <w:szCs w:val="24"/>
        </w:rPr>
        <w:t>2022/BZP 00275035/01</w:t>
      </w:r>
      <w:r w:rsidR="00FD4F4B" w:rsidRPr="008E0276">
        <w:rPr>
          <w:sz w:val="24"/>
          <w:szCs w:val="24"/>
        </w:rPr>
        <w:t xml:space="preserve">, dnia </w:t>
      </w:r>
      <w:r w:rsidR="002C4743">
        <w:rPr>
          <w:sz w:val="24"/>
          <w:szCs w:val="24"/>
        </w:rPr>
        <w:t>25</w:t>
      </w:r>
      <w:r w:rsidR="00FD4F4B" w:rsidRPr="008E0276">
        <w:rPr>
          <w:sz w:val="24"/>
          <w:szCs w:val="24"/>
        </w:rPr>
        <w:t>.</w:t>
      </w:r>
      <w:r w:rsidR="002C4743">
        <w:rPr>
          <w:sz w:val="24"/>
          <w:szCs w:val="24"/>
        </w:rPr>
        <w:t>07</w:t>
      </w:r>
      <w:r w:rsidR="00FD4F4B" w:rsidRPr="008E0276">
        <w:rPr>
          <w:sz w:val="24"/>
          <w:szCs w:val="24"/>
        </w:rPr>
        <w:t>.20</w:t>
      </w:r>
      <w:r w:rsidR="00FD4F4B">
        <w:rPr>
          <w:sz w:val="24"/>
          <w:szCs w:val="24"/>
        </w:rPr>
        <w:t>2</w:t>
      </w:r>
      <w:r w:rsidR="002C4743">
        <w:rPr>
          <w:sz w:val="24"/>
          <w:szCs w:val="24"/>
        </w:rPr>
        <w:t>2</w:t>
      </w:r>
      <w:r w:rsidR="00FD4F4B" w:rsidRPr="008E0276">
        <w:rPr>
          <w:sz w:val="24"/>
          <w:szCs w:val="24"/>
        </w:rPr>
        <w:t xml:space="preserve"> r. Efektem rozstrzygnięcia postępowania było podpisanie w dniu </w:t>
      </w:r>
      <w:r w:rsidR="00FD4F4B">
        <w:rPr>
          <w:sz w:val="24"/>
          <w:szCs w:val="24"/>
        </w:rPr>
        <w:t>2</w:t>
      </w:r>
      <w:r w:rsidR="002C4743">
        <w:rPr>
          <w:sz w:val="24"/>
          <w:szCs w:val="24"/>
        </w:rPr>
        <w:t>2</w:t>
      </w:r>
      <w:r w:rsidR="00FD4F4B" w:rsidRPr="008E0276">
        <w:rPr>
          <w:sz w:val="24"/>
          <w:szCs w:val="24"/>
        </w:rPr>
        <w:t>.</w:t>
      </w:r>
      <w:r w:rsidR="00FD4F4B">
        <w:rPr>
          <w:sz w:val="24"/>
          <w:szCs w:val="24"/>
        </w:rPr>
        <w:t>0</w:t>
      </w:r>
      <w:r w:rsidR="002C4743">
        <w:rPr>
          <w:sz w:val="24"/>
          <w:szCs w:val="24"/>
        </w:rPr>
        <w:t>9</w:t>
      </w:r>
      <w:r w:rsidR="00FD4F4B" w:rsidRPr="008E0276">
        <w:rPr>
          <w:sz w:val="24"/>
          <w:szCs w:val="24"/>
        </w:rPr>
        <w:t>.20</w:t>
      </w:r>
      <w:r w:rsidR="00FD4F4B">
        <w:rPr>
          <w:sz w:val="24"/>
          <w:szCs w:val="24"/>
        </w:rPr>
        <w:t>2</w:t>
      </w:r>
      <w:r w:rsidR="002C4743">
        <w:rPr>
          <w:sz w:val="24"/>
          <w:szCs w:val="24"/>
        </w:rPr>
        <w:t>2</w:t>
      </w:r>
      <w:r w:rsidR="00FD4F4B" w:rsidRPr="008E0276">
        <w:rPr>
          <w:sz w:val="24"/>
          <w:szCs w:val="24"/>
        </w:rPr>
        <w:t xml:space="preserve"> r. umowy nr </w:t>
      </w:r>
      <w:r w:rsidR="00FD4F4B" w:rsidRPr="002C5156">
        <w:rPr>
          <w:sz w:val="24"/>
          <w:szCs w:val="24"/>
        </w:rPr>
        <w:t>TI.272.1/</w:t>
      </w:r>
      <w:r w:rsidR="00FD4F4B">
        <w:rPr>
          <w:sz w:val="24"/>
          <w:szCs w:val="24"/>
        </w:rPr>
        <w:t>1</w:t>
      </w:r>
      <w:r w:rsidR="002C4743">
        <w:rPr>
          <w:sz w:val="24"/>
          <w:szCs w:val="24"/>
        </w:rPr>
        <w:t>1</w:t>
      </w:r>
      <w:r w:rsidR="00FD4F4B" w:rsidRPr="002C5156">
        <w:rPr>
          <w:sz w:val="24"/>
          <w:szCs w:val="24"/>
        </w:rPr>
        <w:t>/202</w:t>
      </w:r>
      <w:r w:rsidR="002C4743">
        <w:rPr>
          <w:sz w:val="24"/>
          <w:szCs w:val="24"/>
        </w:rPr>
        <w:t>2</w:t>
      </w:r>
      <w:r w:rsidR="00FD4F4B" w:rsidRPr="008E0276">
        <w:rPr>
          <w:sz w:val="24"/>
          <w:szCs w:val="24"/>
        </w:rPr>
        <w:t xml:space="preserve">, pomiędzy Beneficjentem a </w:t>
      </w:r>
      <w:r w:rsidR="002C4743" w:rsidRPr="002C4743">
        <w:rPr>
          <w:sz w:val="24"/>
          <w:szCs w:val="24"/>
        </w:rPr>
        <w:t xml:space="preserve">firmą </w:t>
      </w:r>
      <w:proofErr w:type="spellStart"/>
      <w:r w:rsidR="002C4743" w:rsidRPr="002C4743">
        <w:rPr>
          <w:sz w:val="24"/>
          <w:szCs w:val="24"/>
        </w:rPr>
        <w:t>Robson</w:t>
      </w:r>
      <w:proofErr w:type="spellEnd"/>
      <w:r w:rsidR="002C4743" w:rsidRPr="002C4743">
        <w:rPr>
          <w:sz w:val="24"/>
          <w:szCs w:val="24"/>
        </w:rPr>
        <w:t xml:space="preserve"> Sp. z o.o., ul. Przemysłowa 3, 27-600 Sandomierz</w:t>
      </w:r>
      <w:r w:rsidR="00FD4F4B" w:rsidRPr="008E0276">
        <w:rPr>
          <w:sz w:val="24"/>
          <w:szCs w:val="24"/>
        </w:rPr>
        <w:t xml:space="preserve">. Wartość wynagrodzenia: </w:t>
      </w:r>
      <w:r w:rsidR="002C4743" w:rsidRPr="002C4743">
        <w:rPr>
          <w:sz w:val="24"/>
          <w:szCs w:val="24"/>
        </w:rPr>
        <w:t xml:space="preserve">17 815 </w:t>
      </w:r>
      <w:r w:rsidR="002C4743" w:rsidRPr="002C4743">
        <w:rPr>
          <w:sz w:val="24"/>
          <w:szCs w:val="24"/>
        </w:rPr>
        <w:lastRenderedPageBreak/>
        <w:t>045,80 zł brutto</w:t>
      </w:r>
      <w:r w:rsidR="00FD4F4B" w:rsidRPr="007A66AA">
        <w:rPr>
          <w:sz w:val="24"/>
          <w:szCs w:val="24"/>
        </w:rPr>
        <w:t xml:space="preserve"> </w:t>
      </w:r>
      <w:r w:rsidR="00FD4F4B" w:rsidRPr="008E0276">
        <w:rPr>
          <w:sz w:val="24"/>
          <w:szCs w:val="24"/>
        </w:rPr>
        <w:t>zł brutto. W powyższym postępowaniu nie stwierdzono nieprawidłowości. Zamówienie</w:t>
      </w:r>
      <w:r w:rsidR="00FD4F4B">
        <w:rPr>
          <w:sz w:val="24"/>
          <w:szCs w:val="24"/>
        </w:rPr>
        <w:t xml:space="preserve"> </w:t>
      </w:r>
      <w:r w:rsidR="002C4743">
        <w:rPr>
          <w:sz w:val="24"/>
          <w:szCs w:val="24"/>
        </w:rPr>
        <w:t>było</w:t>
      </w:r>
      <w:r w:rsidR="00FD4F4B" w:rsidRPr="008E0276">
        <w:rPr>
          <w:sz w:val="24"/>
          <w:szCs w:val="24"/>
        </w:rPr>
        <w:t xml:space="preserve"> przedmiotem kontroli w dniach </w:t>
      </w:r>
      <w:r w:rsidR="002C4743" w:rsidRPr="002C4743">
        <w:rPr>
          <w:sz w:val="24"/>
          <w:szCs w:val="24"/>
        </w:rPr>
        <w:t>25.05.2023 r. do 13.06.2023 r.</w:t>
      </w:r>
      <w:r w:rsidR="00D173F9">
        <w:rPr>
          <w:sz w:val="24"/>
          <w:szCs w:val="24"/>
        </w:rPr>
        <w:t xml:space="preserve"> Podczas kontroli w dniach 06-24.11.2023 r. zweryfikowano postanowienia aneksu nr 1. W wyniku kontroli nie stwierdzono nieprawidłowości.</w:t>
      </w:r>
      <w:r w:rsidR="0049797A">
        <w:rPr>
          <w:sz w:val="24"/>
          <w:szCs w:val="24"/>
        </w:rPr>
        <w:t xml:space="preserve"> Podczas bieżącej kontroli</w:t>
      </w:r>
      <w:r w:rsidR="00254C1A">
        <w:rPr>
          <w:sz w:val="24"/>
          <w:szCs w:val="24"/>
        </w:rPr>
        <w:t xml:space="preserve"> zweryfikowano postanowienia aneksów 2 i 3 do umowy TI.272.1/11/2022. W wyniku </w:t>
      </w:r>
      <w:r w:rsidR="009176B4">
        <w:rPr>
          <w:sz w:val="24"/>
          <w:szCs w:val="24"/>
        </w:rPr>
        <w:t>weryfikacji stwierdzono, że zmiany w umowie są zgodne z art. 455 ust. 1 Prawo zamówień publicznych. Dokumenty dotyczące aneksów</w:t>
      </w:r>
      <w:r w:rsidR="002403AD">
        <w:rPr>
          <w:sz w:val="24"/>
          <w:szCs w:val="24"/>
        </w:rPr>
        <w:t xml:space="preserve"> nr 2 i 3</w:t>
      </w:r>
      <w:r w:rsidR="009176B4">
        <w:rPr>
          <w:sz w:val="24"/>
          <w:szCs w:val="24"/>
        </w:rPr>
        <w:t xml:space="preserve"> stanowią dowód nr 1.</w:t>
      </w:r>
    </w:p>
    <w:p w14:paraId="44FD6ED8" w14:textId="77777777" w:rsidR="00FB42AD" w:rsidRPr="002403AD" w:rsidRDefault="00FB42AD" w:rsidP="00F01CDA">
      <w:pPr>
        <w:spacing w:line="360" w:lineRule="auto"/>
        <w:jc w:val="both"/>
        <w:rPr>
          <w:sz w:val="24"/>
          <w:szCs w:val="24"/>
        </w:rPr>
      </w:pPr>
    </w:p>
    <w:p w14:paraId="3E4485C2" w14:textId="77777777" w:rsidR="001478CE" w:rsidRPr="002403AD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2403AD">
        <w:rPr>
          <w:b/>
          <w:sz w:val="24"/>
          <w:szCs w:val="24"/>
          <w:u w:val="single"/>
        </w:rPr>
        <w:t>Adn</w:t>
      </w:r>
      <w:proofErr w:type="spellEnd"/>
      <w:r w:rsidRPr="002403AD">
        <w:rPr>
          <w:b/>
          <w:sz w:val="24"/>
          <w:szCs w:val="24"/>
          <w:u w:val="single"/>
        </w:rPr>
        <w:t>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77777777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wyniku weryfikacji dokumentacji Zespół Kontrolny potwierdza zgodność dokumentacji z wnioskiem o dofinansowanie. </w:t>
      </w:r>
    </w:p>
    <w:p w14:paraId="1B18C8B4" w14:textId="38BF19D2" w:rsidR="001478CE" w:rsidRPr="005C0A03" w:rsidRDefault="001478CE" w:rsidP="005C0A03">
      <w:pPr>
        <w:pStyle w:val="Akapit"/>
        <w:tabs>
          <w:tab w:val="num" w:pos="1069"/>
        </w:tabs>
      </w:pPr>
      <w:r w:rsidRPr="005C0A03">
        <w:t xml:space="preserve">W II etapie dokonano oględzin </w:t>
      </w:r>
      <w:r w:rsidR="00780C43">
        <w:t>zmodernizowanych i doposażonych</w:t>
      </w:r>
      <w:r w:rsidR="00352BE5" w:rsidRPr="005C0A03">
        <w:t xml:space="preserve"> </w:t>
      </w:r>
      <w:r w:rsidR="00780C43">
        <w:t>szkół</w:t>
      </w:r>
      <w:r w:rsidRPr="005C0A03">
        <w:t xml:space="preserve"> w ramach projektu</w:t>
      </w:r>
      <w:r w:rsidR="00352BE5" w:rsidRPr="005C0A03">
        <w:t xml:space="preserve"> nr </w:t>
      </w:r>
      <w:r w:rsidR="007B2AF3" w:rsidRPr="007B2AF3">
        <w:rPr>
          <w:lang w:eastAsia="pl-PL"/>
        </w:rPr>
        <w:t>RPSW.06.0</w:t>
      </w:r>
      <w:r w:rsidR="002403AD">
        <w:rPr>
          <w:lang w:eastAsia="pl-PL"/>
        </w:rPr>
        <w:t>5</w:t>
      </w:r>
      <w:r w:rsidR="007B2AF3" w:rsidRPr="007B2AF3">
        <w:rPr>
          <w:lang w:eastAsia="pl-PL"/>
        </w:rPr>
        <w:t>.00-26-000</w:t>
      </w:r>
      <w:r w:rsidR="002403AD">
        <w:rPr>
          <w:lang w:eastAsia="pl-PL"/>
        </w:rPr>
        <w:t>8</w:t>
      </w:r>
      <w:r w:rsidR="007B2AF3" w:rsidRPr="007B2AF3">
        <w:rPr>
          <w:lang w:eastAsia="pl-PL"/>
        </w:rPr>
        <w:t>/16</w:t>
      </w:r>
      <w:r w:rsidR="00780C43">
        <w:rPr>
          <w:lang w:eastAsia="pl-PL"/>
        </w:rPr>
        <w:t xml:space="preserve"> </w:t>
      </w:r>
      <w:r w:rsidR="00B95087" w:rsidRPr="00B95087">
        <w:rPr>
          <w:lang w:eastAsia="pl-PL"/>
        </w:rPr>
        <w:t>pn. „</w:t>
      </w:r>
      <w:r w:rsidR="002403AD">
        <w:t>Rewitalizacja Sandomierza – miasta dziedzictwa kulturowego i rozwoju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59052C97" w:rsidR="001478CE" w:rsidRPr="005C0A03" w:rsidRDefault="001478CE" w:rsidP="005C0A03">
      <w:pPr>
        <w:pStyle w:val="Akapit"/>
        <w:tabs>
          <w:tab w:val="num" w:pos="1069"/>
        </w:tabs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2403AD">
        <w:t>2</w:t>
      </w:r>
      <w:r w:rsidRPr="005C0A03">
        <w:t xml:space="preserve"> do Informacji pokontrolnej. </w:t>
      </w:r>
    </w:p>
    <w:p w14:paraId="27816BB5" w14:textId="38638489" w:rsidR="00794A65" w:rsidRPr="005C0A03" w:rsidRDefault="00036067" w:rsidP="005C0A03">
      <w:pPr>
        <w:pStyle w:val="Akapit"/>
        <w:tabs>
          <w:tab w:val="num" w:pos="1069"/>
        </w:tabs>
      </w:pPr>
      <w:r w:rsidRPr="005C0A03">
        <w:t xml:space="preserve">Beneficjent prowadzi wyodrębnioną ewidencję księgową dla projektu, a wydatki związane z wykonaniem prac </w:t>
      </w:r>
      <w:r w:rsidR="00DA061C">
        <w:t xml:space="preserve">w ramach projektu </w:t>
      </w:r>
      <w:r w:rsidRPr="005C0A03">
        <w:t xml:space="preserve">zostały wprowadzone do ewidencji środków trwałych </w:t>
      </w:r>
      <w:r w:rsidR="003A3591" w:rsidRPr="005C0A03">
        <w:t xml:space="preserve">– dowód nr </w:t>
      </w:r>
      <w:r w:rsidR="00785F0E">
        <w:t>3</w:t>
      </w:r>
      <w:r w:rsidR="000956D8" w:rsidRPr="005C0A03">
        <w:t>.</w:t>
      </w:r>
    </w:p>
    <w:p w14:paraId="2B0DD2D3" w14:textId="77777777" w:rsidR="001478CE" w:rsidRDefault="001478CE" w:rsidP="005C0A03">
      <w:pPr>
        <w:pStyle w:val="Akapit"/>
        <w:tabs>
          <w:tab w:val="num" w:pos="1069"/>
        </w:tabs>
        <w:ind w:firstLine="0"/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061614C0" w14:textId="77777777" w:rsidR="00FB42AD" w:rsidRPr="005C0A03" w:rsidRDefault="00FB42AD" w:rsidP="005C0A03">
      <w:pPr>
        <w:pStyle w:val="Akapit"/>
        <w:tabs>
          <w:tab w:val="num" w:pos="1069"/>
        </w:tabs>
        <w:ind w:firstLine="0"/>
        <w:rPr>
          <w:highlight w:val="yellow"/>
        </w:rPr>
      </w:pPr>
    </w:p>
    <w:p w14:paraId="4C5DBAD9" w14:textId="77777777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5C0A03">
        <w:rPr>
          <w:b/>
          <w:bCs/>
          <w:sz w:val="24"/>
          <w:szCs w:val="24"/>
          <w:u w:val="single"/>
        </w:rPr>
        <w:t>Adn</w:t>
      </w:r>
      <w:proofErr w:type="spellEnd"/>
      <w:r w:rsidRPr="005C0A03">
        <w:rPr>
          <w:b/>
          <w:bCs/>
          <w:sz w:val="24"/>
          <w:szCs w:val="24"/>
          <w:u w:val="single"/>
        </w:rPr>
        <w:t xml:space="preserve">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25FD16F5" w14:textId="77777777" w:rsidR="001478CE" w:rsidRPr="005C0A03" w:rsidRDefault="001478CE" w:rsidP="005C0A03">
      <w:p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lastRenderedPageBreak/>
        <w:t>Kluczowe wskaźniki produktu:</w:t>
      </w:r>
    </w:p>
    <w:p w14:paraId="1C7D6A97" w14:textId="3EF0AEEC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– wskaźnik został osiągnięty na poziomie </w:t>
      </w:r>
      <w:r w:rsidR="00C513C9">
        <w:rPr>
          <w:sz w:val="24"/>
          <w:szCs w:val="24"/>
        </w:rPr>
        <w:t>5</w:t>
      </w:r>
      <w:r>
        <w:rPr>
          <w:sz w:val="24"/>
          <w:szCs w:val="24"/>
        </w:rPr>
        <w:t xml:space="preserve"> szt.</w:t>
      </w:r>
    </w:p>
    <w:p w14:paraId="7DD35EAF" w14:textId="62C62CB6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osób objętych szkoleniami / doradztwem w zakresie kompetencji cyfrowych [osoby] </w:t>
      </w:r>
      <w:r>
        <w:rPr>
          <w:sz w:val="24"/>
          <w:szCs w:val="24"/>
        </w:rPr>
        <w:t xml:space="preserve">-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4E203CA3" w:rsid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 xml:space="preserve">– </w:t>
      </w:r>
      <w:r w:rsidR="00C513C9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39C1AD4F" w14:textId="761EC766" w:rsidR="00C513C9" w:rsidRDefault="00C513C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wspartych obiektów infrastruktury zlokalizowanych na rewitalizowanych obszarach [szt.] – wskaźnik został osiągnięty na poziomie 8 szt.</w:t>
      </w:r>
    </w:p>
    <w:p w14:paraId="36D768B3" w14:textId="05C6C0FA" w:rsidR="00C513C9" w:rsidRPr="00C36F09" w:rsidRDefault="00C513C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Powierzchnia obszarów objętych rewitalizacją [ha] – wskaźnik został osiągnięty na poziomie 24,95 ha.</w:t>
      </w:r>
    </w:p>
    <w:p w14:paraId="2BA4CB5B" w14:textId="07C8807E" w:rsidR="001478CE" w:rsidRPr="00956229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956229">
        <w:rPr>
          <w:b/>
          <w:sz w:val="24"/>
          <w:szCs w:val="24"/>
        </w:rPr>
        <w:t>Kluczowe wskaźniki rezultatu:</w:t>
      </w:r>
    </w:p>
    <w:p w14:paraId="7541F6F3" w14:textId="77777777" w:rsidR="002A34D2" w:rsidRDefault="002A34D2" w:rsidP="008625E8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nowo utworzonych miejsc pracy - pozostałe formy [EPC] </w:t>
      </w:r>
      <w:r>
        <w:rPr>
          <w:sz w:val="24"/>
          <w:szCs w:val="24"/>
        </w:rPr>
        <w:t>- nie zakładano realizacji wskaźnika.</w:t>
      </w:r>
    </w:p>
    <w:p w14:paraId="130E4DF4" w14:textId="1C9C0670" w:rsidR="002A34D2" w:rsidRPr="002A34D2" w:rsidRDefault="002A34D2" w:rsidP="008625E8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2A34D2">
        <w:rPr>
          <w:sz w:val="24"/>
          <w:szCs w:val="24"/>
        </w:rPr>
        <w:t xml:space="preserve">Liczba utrzymanych miejsc pracy [EPC] </w:t>
      </w:r>
      <w:r>
        <w:rPr>
          <w:sz w:val="24"/>
          <w:szCs w:val="24"/>
        </w:rPr>
        <w:t>- nie zakładano realizacji wskaźnika.</w:t>
      </w:r>
    </w:p>
    <w:p w14:paraId="4655E039" w14:textId="5E79B6D5" w:rsid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bookmarkStart w:id="8" w:name="_Hlk164077978"/>
      <w:r w:rsidRPr="002A34D2">
        <w:rPr>
          <w:sz w:val="24"/>
          <w:szCs w:val="24"/>
        </w:rPr>
        <w:t xml:space="preserve">Wzrost zatrudnienia we wspieranych podmiotach (innych niż przedsiębiorstwa) </w:t>
      </w:r>
      <w:r w:rsidR="00C513C9">
        <w:rPr>
          <w:sz w:val="24"/>
          <w:szCs w:val="24"/>
        </w:rPr>
        <w:t xml:space="preserve">– kobiety </w:t>
      </w:r>
      <w:r w:rsidRPr="002A34D2">
        <w:rPr>
          <w:sz w:val="24"/>
          <w:szCs w:val="24"/>
        </w:rPr>
        <w:t>[EPC]</w:t>
      </w:r>
      <w:r>
        <w:rPr>
          <w:sz w:val="24"/>
          <w:szCs w:val="24"/>
        </w:rPr>
        <w:t xml:space="preserve"> - nie zakładano realizacji wskaźnika.</w:t>
      </w:r>
    </w:p>
    <w:bookmarkEnd w:id="8"/>
    <w:p w14:paraId="386F26AB" w14:textId="756AF255" w:rsidR="00C513C9" w:rsidRDefault="00C513C9" w:rsidP="00C513C9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C513C9">
        <w:rPr>
          <w:sz w:val="24"/>
          <w:szCs w:val="24"/>
        </w:rPr>
        <w:t xml:space="preserve">Wzrost zatrudnienia we wspieranych podmiotach (innych niż przedsiębiorstwa) – </w:t>
      </w:r>
      <w:r>
        <w:rPr>
          <w:sz w:val="24"/>
          <w:szCs w:val="24"/>
        </w:rPr>
        <w:t>mężczyźni</w:t>
      </w:r>
      <w:r w:rsidRPr="00C513C9">
        <w:rPr>
          <w:sz w:val="24"/>
          <w:szCs w:val="24"/>
        </w:rPr>
        <w:t xml:space="preserve"> [EPC] - nie zakładano realizacji wskaźnika.</w:t>
      </w:r>
    </w:p>
    <w:p w14:paraId="1EC0A811" w14:textId="77777777" w:rsidR="00FB42AD" w:rsidRPr="00C513C9" w:rsidRDefault="00FB42AD" w:rsidP="00C513C9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</w:p>
    <w:p w14:paraId="13A3861A" w14:textId="0CA2CB72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5C0A03">
        <w:rPr>
          <w:b/>
          <w:sz w:val="24"/>
          <w:szCs w:val="24"/>
          <w:u w:val="single"/>
        </w:rPr>
        <w:t>Adn</w:t>
      </w:r>
      <w:proofErr w:type="spellEnd"/>
      <w:r w:rsidRPr="005C0A03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6D14B2B5" w:rsidR="00387F4E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9" w:name="_Hlk489614679"/>
      <w:r w:rsidRPr="005C0A03">
        <w:rPr>
          <w:sz w:val="24"/>
          <w:szCs w:val="24"/>
        </w:rPr>
        <w:t>Biorąc pod uwagę przeprowadzone podczas kontroli końcowej czynności kontrolne Zespół Kontrolny stwierdza, że Beneficjent stosuje się do § 18 ust. 1 Umowy o dofinansowanie projektu nr </w:t>
      </w:r>
      <w:r w:rsidR="007B2AF3" w:rsidRPr="007B2AF3">
        <w:rPr>
          <w:sz w:val="24"/>
          <w:szCs w:val="24"/>
        </w:rPr>
        <w:t>RPSW.06.0</w:t>
      </w:r>
      <w:r w:rsidR="00C513C9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.00-26-000</w:t>
      </w:r>
      <w:r w:rsidR="00C513C9">
        <w:rPr>
          <w:sz w:val="24"/>
          <w:szCs w:val="24"/>
        </w:rPr>
        <w:t>8</w:t>
      </w:r>
      <w:r w:rsidR="007B2AF3" w:rsidRPr="007B2AF3">
        <w:rPr>
          <w:sz w:val="24"/>
          <w:szCs w:val="24"/>
        </w:rPr>
        <w:t>/16</w:t>
      </w:r>
      <w:r w:rsidRPr="00B95087">
        <w:rPr>
          <w:sz w:val="24"/>
          <w:szCs w:val="24"/>
        </w:rPr>
        <w:t xml:space="preserve"> pn. „</w:t>
      </w:r>
      <w:bookmarkStart w:id="10" w:name="_Hlk164078275"/>
      <w:r w:rsidR="00C513C9" w:rsidRPr="00C513C9">
        <w:rPr>
          <w:sz w:val="24"/>
          <w:szCs w:val="24"/>
        </w:rPr>
        <w:t>Rewitalizacja Sandomierza – miasta dziedzictwa kulturowego i rozwoju</w:t>
      </w:r>
      <w:bookmarkEnd w:id="10"/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 xml:space="preserve">Podręcznik wnioskodawcy </w:t>
      </w:r>
      <w:r>
        <w:rPr>
          <w:sz w:val="24"/>
          <w:szCs w:val="24"/>
        </w:rPr>
        <w:br/>
      </w:r>
      <w:r w:rsidRPr="005C0A03">
        <w:rPr>
          <w:sz w:val="24"/>
          <w:szCs w:val="24"/>
        </w:rPr>
        <w:t>i beneficjenta programów polityki spójności 2014-2020 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9"/>
    </w:p>
    <w:p w14:paraId="7A1C8ADF" w14:textId="77777777" w:rsidR="00FB42AD" w:rsidRPr="00F64009" w:rsidRDefault="00FB42AD" w:rsidP="005C0A03">
      <w:pPr>
        <w:spacing w:line="360" w:lineRule="auto"/>
        <w:jc w:val="both"/>
        <w:rPr>
          <w:sz w:val="24"/>
          <w:szCs w:val="24"/>
        </w:rPr>
      </w:pPr>
    </w:p>
    <w:p w14:paraId="19FD2FA2" w14:textId="77777777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0A31BC42" w14:textId="77777777" w:rsidR="00C513C9" w:rsidRDefault="00C513C9" w:rsidP="005C0A03">
      <w:p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C513C9">
        <w:rPr>
          <w:kern w:val="1"/>
          <w:sz w:val="24"/>
          <w:szCs w:val="24"/>
          <w:lang w:eastAsia="ar-SA"/>
        </w:rPr>
        <w:t>Instytucja Zarządzająca RPOWŚ na lata 2014 – 2020 odstąpiła od sformułowania zaleceń pokontrolnych.</w:t>
      </w:r>
    </w:p>
    <w:p w14:paraId="6F49A153" w14:textId="77777777" w:rsidR="00FB42AD" w:rsidRDefault="00FB42AD" w:rsidP="005C0A03">
      <w:p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14:paraId="14207F31" w14:textId="77777777" w:rsidR="00FB42AD" w:rsidRDefault="00FB42AD" w:rsidP="005C0A03">
      <w:p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14:paraId="5912C1D5" w14:textId="4F65A9D9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03A9706A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umową o dofinansowanie projektu nr </w:t>
      </w:r>
      <w:r w:rsidR="007B2AF3" w:rsidRPr="007B2AF3">
        <w:rPr>
          <w:sz w:val="24"/>
          <w:szCs w:val="24"/>
        </w:rPr>
        <w:t>RPSW.06.0</w:t>
      </w:r>
      <w:r w:rsidR="00C513C9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.00-26-000</w:t>
      </w:r>
      <w:r w:rsidR="00FB42AD">
        <w:rPr>
          <w:sz w:val="24"/>
          <w:szCs w:val="24"/>
        </w:rPr>
        <w:t>8</w:t>
      </w:r>
      <w:r w:rsidR="007B2AF3" w:rsidRPr="007B2AF3">
        <w:rPr>
          <w:sz w:val="24"/>
          <w:szCs w:val="24"/>
        </w:rPr>
        <w:t>/16</w:t>
      </w:r>
      <w:r w:rsidR="00610215" w:rsidRPr="00610215">
        <w:rPr>
          <w:sz w:val="24"/>
          <w:szCs w:val="24"/>
        </w:rPr>
        <w:t xml:space="preserve"> pn. „</w:t>
      </w:r>
      <w:r w:rsidR="00FB42AD" w:rsidRPr="00FB42AD">
        <w:rPr>
          <w:sz w:val="24"/>
          <w:szCs w:val="24"/>
        </w:rPr>
        <w:t>Rewitalizacja Sandomierza – miasta dziedzictwa kulturowego i rozwoju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11AC7CA7" w:rsidR="001478CE" w:rsidRPr="005C0A03" w:rsidRDefault="000956D8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bCs/>
          <w:sz w:val="24"/>
          <w:szCs w:val="24"/>
        </w:rPr>
        <w:t>W</w:t>
      </w:r>
      <w:r w:rsidR="001478CE" w:rsidRPr="005C0A03">
        <w:rPr>
          <w:bCs/>
          <w:sz w:val="24"/>
          <w:szCs w:val="24"/>
        </w:rPr>
        <w:t xml:space="preserve"> wyniku weryfikacji dokumentacji dotyczącej</w:t>
      </w:r>
      <w:r w:rsidRPr="005C0A03">
        <w:rPr>
          <w:bCs/>
          <w:sz w:val="24"/>
          <w:szCs w:val="24"/>
        </w:rPr>
        <w:t xml:space="preserve"> procedur udzielania zamówień</w:t>
      </w:r>
      <w:r w:rsidR="001478CE" w:rsidRPr="005C0A03">
        <w:rPr>
          <w:bCs/>
          <w:sz w:val="24"/>
          <w:szCs w:val="24"/>
        </w:rPr>
        <w:t xml:space="preserve"> </w:t>
      </w:r>
      <w:r w:rsidRPr="005C0A03">
        <w:rPr>
          <w:bCs/>
          <w:sz w:val="24"/>
          <w:szCs w:val="24"/>
        </w:rPr>
        <w:t>publicznych</w:t>
      </w:r>
      <w:r w:rsidR="00FB42AD">
        <w:rPr>
          <w:bCs/>
          <w:sz w:val="24"/>
          <w:szCs w:val="24"/>
        </w:rPr>
        <w:t xml:space="preserve"> </w:t>
      </w:r>
      <w:r w:rsidR="000937ED">
        <w:rPr>
          <w:sz w:val="24"/>
          <w:szCs w:val="24"/>
        </w:rPr>
        <w:t>stwierdzono nieprawidłowości</w:t>
      </w:r>
      <w:r w:rsidR="00FB42AD">
        <w:rPr>
          <w:sz w:val="24"/>
          <w:szCs w:val="24"/>
        </w:rPr>
        <w:t xml:space="preserve"> podczas kontroli na dokumentach </w:t>
      </w:r>
      <w:r w:rsidR="00FB42AD">
        <w:rPr>
          <w:sz w:val="24"/>
          <w:szCs w:val="24"/>
        </w:rPr>
        <w:br/>
        <w:t>w przypadku</w:t>
      </w:r>
      <w:r w:rsidR="00FB42AD">
        <w:rPr>
          <w:bCs/>
          <w:sz w:val="24"/>
          <w:szCs w:val="24"/>
        </w:rPr>
        <w:t xml:space="preserve"> dwóch wniosków o płatność. Wydatki kwalifikowalne projektu zostały pomniejszone.</w:t>
      </w:r>
    </w:p>
    <w:p w14:paraId="4D80C76E" w14:textId="7E9A5607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 xml:space="preserve">zrealizował </w:t>
      </w:r>
      <w:r w:rsidR="00987142">
        <w:rPr>
          <w:sz w:val="24"/>
          <w:szCs w:val="24"/>
        </w:rPr>
        <w:t xml:space="preserve">zakładane </w:t>
      </w:r>
      <w:r w:rsidR="009012CD">
        <w:rPr>
          <w:sz w:val="24"/>
          <w:szCs w:val="24"/>
        </w:rPr>
        <w:t>wskaźniki produktu.</w:t>
      </w:r>
    </w:p>
    <w:p w14:paraId="606FAD3D" w14:textId="22F7A8C4" w:rsidR="009012CD" w:rsidRPr="009012CD" w:rsidRDefault="00FB42AD" w:rsidP="009012CD">
      <w:pPr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>
        <w:rPr>
          <w:kern w:val="1"/>
          <w:sz w:val="24"/>
          <w:szCs w:val="24"/>
          <w:lang w:eastAsia="ar-SA"/>
        </w:rPr>
        <w:t xml:space="preserve">Projekt nie zakładał realizacji wskaźników </w:t>
      </w:r>
      <w:r w:rsidR="000937ED" w:rsidRPr="00B70853">
        <w:rPr>
          <w:kern w:val="1"/>
          <w:sz w:val="24"/>
          <w:szCs w:val="24"/>
          <w:lang w:eastAsia="ar-SA"/>
        </w:rPr>
        <w:t>rezultatu</w:t>
      </w:r>
      <w:r>
        <w:rPr>
          <w:kern w:val="1"/>
          <w:sz w:val="24"/>
          <w:szCs w:val="24"/>
          <w:lang w:eastAsia="ar-SA"/>
        </w:rPr>
        <w:t>.</w:t>
      </w:r>
      <w:r w:rsidR="000937ED">
        <w:rPr>
          <w:kern w:val="1"/>
          <w:sz w:val="24"/>
          <w:szCs w:val="24"/>
          <w:lang w:eastAsia="ar-SA"/>
        </w:rPr>
        <w:t xml:space="preserve"> </w:t>
      </w:r>
    </w:p>
    <w:p w14:paraId="72CCD0AE" w14:textId="0CB2408B" w:rsidR="003A3591" w:rsidRPr="00F64009" w:rsidRDefault="00F44CE1" w:rsidP="00F64009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§18 Umowy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366E8944" w14:textId="6690E23E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t xml:space="preserve">Kontrola w zakresie prawidłowej realizacji projektu nr </w:t>
      </w:r>
      <w:r w:rsidR="007B2AF3" w:rsidRPr="007B2AF3">
        <w:rPr>
          <w:sz w:val="24"/>
          <w:szCs w:val="24"/>
        </w:rPr>
        <w:t>RPSW.06.0</w:t>
      </w:r>
      <w:r w:rsidR="00FB42AD">
        <w:rPr>
          <w:sz w:val="24"/>
          <w:szCs w:val="24"/>
        </w:rPr>
        <w:t>5</w:t>
      </w:r>
      <w:r w:rsidR="007B2AF3" w:rsidRPr="007B2AF3">
        <w:rPr>
          <w:sz w:val="24"/>
          <w:szCs w:val="24"/>
        </w:rPr>
        <w:t>.00-26-000</w:t>
      </w:r>
      <w:r w:rsidR="00FB42AD">
        <w:rPr>
          <w:sz w:val="24"/>
          <w:szCs w:val="24"/>
        </w:rPr>
        <w:t>8</w:t>
      </w:r>
      <w:r w:rsidR="007B2AF3" w:rsidRPr="007B2AF3">
        <w:rPr>
          <w:sz w:val="24"/>
          <w:szCs w:val="24"/>
        </w:rPr>
        <w:t>/16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FB42AD" w:rsidRPr="00FB42AD">
        <w:rPr>
          <w:sz w:val="24"/>
          <w:szCs w:val="24"/>
        </w:rPr>
        <w:t>Rewitalizacja Sandomierza – miasta dziedzictwa kulturowego i rozwoju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 xml:space="preserve">nr </w:t>
      </w:r>
      <w:r w:rsidR="00FB42AD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04A5FD84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FB42AD">
        <w:rPr>
          <w:sz w:val="24"/>
          <w:szCs w:val="24"/>
        </w:rPr>
        <w:t>13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FB42AD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dowod</w:t>
      </w:r>
      <w:r w:rsidR="00FB42AD">
        <w:rPr>
          <w:sz w:val="24"/>
          <w:szCs w:val="24"/>
        </w:rPr>
        <w:t>y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>, 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04FBAD82" w14:textId="5E7D3411" w:rsidR="0082693E" w:rsidRDefault="0058307C" w:rsidP="00FB42AD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 xml:space="preserve">i zaleceniach pokontrolnych powinien przekazać pisemną informację o sposobie wykonania zaleceń pokontrolnych lub wykorzystania rekomendacji, a także o podjętych działaniach                                                                       </w:t>
      </w:r>
      <w:r w:rsidRPr="0058307C">
        <w:rPr>
          <w:color w:val="000000"/>
          <w:sz w:val="24"/>
          <w:szCs w:val="24"/>
        </w:rPr>
        <w:lastRenderedPageBreak/>
        <w:t>lub przyczynach ich niepodjęcia, a w przypadku uzupełniania dokumentacji, dostarczyć również potwierdzone za zgodność z oryginałem kopie dokumentów.</w:t>
      </w:r>
    </w:p>
    <w:p w14:paraId="46A58E29" w14:textId="77777777" w:rsidR="00FB42AD" w:rsidRDefault="00FB42AD" w:rsidP="00FB42AD">
      <w:pPr>
        <w:spacing w:line="360" w:lineRule="auto"/>
        <w:jc w:val="both"/>
        <w:rPr>
          <w:color w:val="000000"/>
          <w:sz w:val="24"/>
          <w:szCs w:val="24"/>
        </w:rPr>
      </w:pPr>
    </w:p>
    <w:p w14:paraId="64C1370C" w14:textId="77777777" w:rsidR="00FB42AD" w:rsidRPr="00FB42AD" w:rsidRDefault="00FB42AD" w:rsidP="00FB42AD">
      <w:pPr>
        <w:spacing w:line="360" w:lineRule="auto"/>
        <w:jc w:val="both"/>
        <w:rPr>
          <w:color w:val="000000"/>
          <w:sz w:val="24"/>
          <w:szCs w:val="24"/>
        </w:rPr>
      </w:pPr>
    </w:p>
    <w:p w14:paraId="463C0D3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704D191C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58C9311F" w14:textId="7E5E9F84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FB42AD">
        <w:rPr>
          <w:sz w:val="24"/>
          <w:szCs w:val="24"/>
        </w:rPr>
        <w:t>Luiza Jurczenko</w:t>
      </w:r>
      <w:r w:rsidRPr="005C0A03">
        <w:rPr>
          <w:sz w:val="24"/>
          <w:szCs w:val="24"/>
        </w:rPr>
        <w:t>………………………………….</w:t>
      </w:r>
    </w:p>
    <w:p w14:paraId="396E461B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E475DA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C5805" w14:textId="77777777" w:rsidR="00FD6AB2" w:rsidRDefault="00FD6AB2">
      <w:r>
        <w:separator/>
      </w:r>
    </w:p>
  </w:endnote>
  <w:endnote w:type="continuationSeparator" w:id="0">
    <w:p w14:paraId="784AF350" w14:textId="77777777" w:rsidR="00FD6AB2" w:rsidRDefault="00FD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3297D1A1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C90771">
      <w:rPr>
        <w:b/>
        <w:color w:val="000000"/>
        <w:sz w:val="22"/>
        <w:szCs w:val="22"/>
      </w:rPr>
      <w:t>12</w:t>
    </w:r>
    <w:r w:rsidR="003A3591">
      <w:rPr>
        <w:b/>
        <w:color w:val="000000"/>
        <w:sz w:val="22"/>
        <w:szCs w:val="22"/>
      </w:rPr>
      <w:t>/N/</w:t>
    </w:r>
    <w:r w:rsidR="005A67C9">
      <w:rPr>
        <w:b/>
        <w:color w:val="000000"/>
        <w:sz w:val="22"/>
        <w:szCs w:val="22"/>
      </w:rPr>
      <w:t>V</w:t>
    </w:r>
    <w:r w:rsidR="00C90771">
      <w:rPr>
        <w:b/>
        <w:color w:val="000000"/>
        <w:sz w:val="22"/>
        <w:szCs w:val="22"/>
      </w:rPr>
      <w:t>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C90771">
      <w:rPr>
        <w:b/>
        <w:color w:val="000000"/>
        <w:sz w:val="22"/>
        <w:szCs w:val="22"/>
      </w:rPr>
      <w:t>4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69A16" w14:textId="77777777" w:rsidR="00FD6AB2" w:rsidRDefault="00FD6AB2">
      <w:r>
        <w:separator/>
      </w:r>
    </w:p>
  </w:footnote>
  <w:footnote w:type="continuationSeparator" w:id="0">
    <w:p w14:paraId="642AB472" w14:textId="77777777" w:rsidR="00FD6AB2" w:rsidRDefault="00FD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31A4"/>
    <w:multiLevelType w:val="hybridMultilevel"/>
    <w:tmpl w:val="1AC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DDF"/>
    <w:multiLevelType w:val="hybridMultilevel"/>
    <w:tmpl w:val="FB18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23F"/>
    <w:multiLevelType w:val="hybridMultilevel"/>
    <w:tmpl w:val="E048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546"/>
    <w:multiLevelType w:val="hybridMultilevel"/>
    <w:tmpl w:val="FC92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060F"/>
    <w:multiLevelType w:val="hybridMultilevel"/>
    <w:tmpl w:val="4910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3330"/>
    <w:multiLevelType w:val="hybridMultilevel"/>
    <w:tmpl w:val="7746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4AF3"/>
    <w:multiLevelType w:val="hybridMultilevel"/>
    <w:tmpl w:val="164A9D4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5BD3A2B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85BA3"/>
    <w:multiLevelType w:val="hybridMultilevel"/>
    <w:tmpl w:val="84CC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6C8"/>
    <w:multiLevelType w:val="hybridMultilevel"/>
    <w:tmpl w:val="F50EB8B2"/>
    <w:lvl w:ilvl="0" w:tplc="303A8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0851"/>
    <w:multiLevelType w:val="hybridMultilevel"/>
    <w:tmpl w:val="581C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96"/>
    <w:multiLevelType w:val="hybridMultilevel"/>
    <w:tmpl w:val="77F2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172AE"/>
    <w:multiLevelType w:val="hybridMultilevel"/>
    <w:tmpl w:val="BE9AB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15E0C"/>
    <w:multiLevelType w:val="hybridMultilevel"/>
    <w:tmpl w:val="FA009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40FAA"/>
    <w:multiLevelType w:val="hybridMultilevel"/>
    <w:tmpl w:val="2D7EB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6060F"/>
    <w:multiLevelType w:val="hybridMultilevel"/>
    <w:tmpl w:val="4CB42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540799"/>
    <w:multiLevelType w:val="hybridMultilevel"/>
    <w:tmpl w:val="6774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  <w:u w:val="none"/>
        <w:effect w:val="none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BA497C"/>
    <w:multiLevelType w:val="hybridMultilevel"/>
    <w:tmpl w:val="A7726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3098A"/>
    <w:multiLevelType w:val="multilevel"/>
    <w:tmpl w:val="5CC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CD7FA6"/>
    <w:multiLevelType w:val="hybridMultilevel"/>
    <w:tmpl w:val="6E1A41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B47BAC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5" w15:restartNumberingAfterBreak="0">
    <w:nsid w:val="3AC55EC7"/>
    <w:multiLevelType w:val="hybridMultilevel"/>
    <w:tmpl w:val="7AC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28" w15:restartNumberingAfterBreak="0">
    <w:nsid w:val="43E319D2"/>
    <w:multiLevelType w:val="hybridMultilevel"/>
    <w:tmpl w:val="8D6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48844123"/>
    <w:multiLevelType w:val="hybridMultilevel"/>
    <w:tmpl w:val="2F8C9C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48BF022A"/>
    <w:multiLevelType w:val="hybridMultilevel"/>
    <w:tmpl w:val="6A2A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4A1E359E"/>
    <w:multiLevelType w:val="hybridMultilevel"/>
    <w:tmpl w:val="68120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815E4"/>
    <w:multiLevelType w:val="hybridMultilevel"/>
    <w:tmpl w:val="D39243BE"/>
    <w:lvl w:ilvl="0" w:tplc="2E8050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95FE0"/>
    <w:multiLevelType w:val="hybridMultilevel"/>
    <w:tmpl w:val="799833E8"/>
    <w:lvl w:ilvl="0" w:tplc="9618B9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93100C"/>
    <w:multiLevelType w:val="hybridMultilevel"/>
    <w:tmpl w:val="787A7D92"/>
    <w:lvl w:ilvl="0" w:tplc="A23429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6B659EE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8" w15:restartNumberingAfterBreak="0">
    <w:nsid w:val="5E570C48"/>
    <w:multiLevelType w:val="hybridMultilevel"/>
    <w:tmpl w:val="9A02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270B1"/>
    <w:multiLevelType w:val="hybridMultilevel"/>
    <w:tmpl w:val="0B3EBDEC"/>
    <w:lvl w:ilvl="0" w:tplc="04150011">
      <w:start w:val="1"/>
      <w:numFmt w:val="decimal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0" w15:restartNumberingAfterBreak="0">
    <w:nsid w:val="625A74DD"/>
    <w:multiLevelType w:val="hybridMultilevel"/>
    <w:tmpl w:val="312E3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544226C"/>
    <w:multiLevelType w:val="hybridMultilevel"/>
    <w:tmpl w:val="80165F62"/>
    <w:lvl w:ilvl="0" w:tplc="138A09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E74A9"/>
    <w:multiLevelType w:val="hybridMultilevel"/>
    <w:tmpl w:val="5E0422A0"/>
    <w:lvl w:ilvl="0" w:tplc="089E1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E6E6F"/>
    <w:multiLevelType w:val="hybridMultilevel"/>
    <w:tmpl w:val="B0368B44"/>
    <w:lvl w:ilvl="0" w:tplc="9F005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F681A"/>
    <w:multiLevelType w:val="hybridMultilevel"/>
    <w:tmpl w:val="E79283A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70845703"/>
    <w:multiLevelType w:val="hybridMultilevel"/>
    <w:tmpl w:val="912A97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0E5FA5"/>
    <w:multiLevelType w:val="hybridMultilevel"/>
    <w:tmpl w:val="7044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21E61"/>
    <w:multiLevelType w:val="hybridMultilevel"/>
    <w:tmpl w:val="798C5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B1104C"/>
    <w:multiLevelType w:val="hybridMultilevel"/>
    <w:tmpl w:val="72386154"/>
    <w:lvl w:ilvl="0" w:tplc="334C42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C212A"/>
    <w:multiLevelType w:val="hybridMultilevel"/>
    <w:tmpl w:val="1B96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29"/>
  </w:num>
  <w:num w:numId="2" w16cid:durableId="917792238">
    <w:abstractNumId w:val="32"/>
  </w:num>
  <w:num w:numId="3" w16cid:durableId="915942354">
    <w:abstractNumId w:val="41"/>
  </w:num>
  <w:num w:numId="4" w16cid:durableId="1536502204">
    <w:abstractNumId w:val="12"/>
  </w:num>
  <w:num w:numId="5" w16cid:durableId="1207178328">
    <w:abstractNumId w:val="23"/>
  </w:num>
  <w:num w:numId="6" w16cid:durableId="6026122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395851">
    <w:abstractNumId w:val="31"/>
  </w:num>
  <w:num w:numId="8" w16cid:durableId="1882014948">
    <w:abstractNumId w:val="14"/>
  </w:num>
  <w:num w:numId="9" w16cid:durableId="865411249">
    <w:abstractNumId w:val="49"/>
  </w:num>
  <w:num w:numId="10" w16cid:durableId="1609507544">
    <w:abstractNumId w:val="5"/>
  </w:num>
  <w:num w:numId="11" w16cid:durableId="1856384949">
    <w:abstractNumId w:val="22"/>
  </w:num>
  <w:num w:numId="12" w16cid:durableId="1800880119">
    <w:abstractNumId w:val="4"/>
  </w:num>
  <w:num w:numId="13" w16cid:durableId="769205150">
    <w:abstractNumId w:val="39"/>
  </w:num>
  <w:num w:numId="14" w16cid:durableId="465048329">
    <w:abstractNumId w:val="24"/>
  </w:num>
  <w:num w:numId="15" w16cid:durableId="1749961592">
    <w:abstractNumId w:val="37"/>
  </w:num>
  <w:num w:numId="16" w16cid:durableId="178274396">
    <w:abstractNumId w:val="35"/>
  </w:num>
  <w:num w:numId="17" w16cid:durableId="1110709032">
    <w:abstractNumId w:val="11"/>
  </w:num>
  <w:num w:numId="18" w16cid:durableId="497767345">
    <w:abstractNumId w:val="10"/>
  </w:num>
  <w:num w:numId="19" w16cid:durableId="1795246250">
    <w:abstractNumId w:val="9"/>
  </w:num>
  <w:num w:numId="20" w16cid:durableId="1662079602">
    <w:abstractNumId w:val="34"/>
  </w:num>
  <w:num w:numId="21" w16cid:durableId="464007065">
    <w:abstractNumId w:val="42"/>
  </w:num>
  <w:num w:numId="22" w16cid:durableId="770974727">
    <w:abstractNumId w:val="50"/>
  </w:num>
  <w:num w:numId="23" w16cid:durableId="1504934567">
    <w:abstractNumId w:val="44"/>
  </w:num>
  <w:num w:numId="24" w16cid:durableId="512498580">
    <w:abstractNumId w:val="51"/>
  </w:num>
  <w:num w:numId="25" w16cid:durableId="641350039">
    <w:abstractNumId w:val="43"/>
  </w:num>
  <w:num w:numId="26" w16cid:durableId="470943026">
    <w:abstractNumId w:val="38"/>
  </w:num>
  <w:num w:numId="27" w16cid:durableId="96217427">
    <w:abstractNumId w:val="27"/>
  </w:num>
  <w:num w:numId="28" w16cid:durableId="273636925">
    <w:abstractNumId w:val="26"/>
  </w:num>
  <w:num w:numId="29" w16cid:durableId="33620106">
    <w:abstractNumId w:val="45"/>
  </w:num>
  <w:num w:numId="30" w16cid:durableId="13537997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2246063">
    <w:abstractNumId w:val="17"/>
  </w:num>
  <w:num w:numId="32" w16cid:durableId="1675302468">
    <w:abstractNumId w:val="13"/>
  </w:num>
  <w:num w:numId="33" w16cid:durableId="1713070131">
    <w:abstractNumId w:val="8"/>
  </w:num>
  <w:num w:numId="34" w16cid:durableId="1504009496">
    <w:abstractNumId w:val="2"/>
  </w:num>
  <w:num w:numId="35" w16cid:durableId="76199564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3964933">
    <w:abstractNumId w:val="1"/>
  </w:num>
  <w:num w:numId="37" w16cid:durableId="37319345">
    <w:abstractNumId w:val="19"/>
  </w:num>
  <w:num w:numId="38" w16cid:durableId="841430005">
    <w:abstractNumId w:val="25"/>
  </w:num>
  <w:num w:numId="39" w16cid:durableId="66195315">
    <w:abstractNumId w:val="7"/>
  </w:num>
  <w:num w:numId="40" w16cid:durableId="1665082013">
    <w:abstractNumId w:val="33"/>
  </w:num>
  <w:num w:numId="41" w16cid:durableId="263340000">
    <w:abstractNumId w:val="6"/>
  </w:num>
  <w:num w:numId="42" w16cid:durableId="908229346">
    <w:abstractNumId w:val="28"/>
  </w:num>
  <w:num w:numId="43" w16cid:durableId="229267558">
    <w:abstractNumId w:val="0"/>
  </w:num>
  <w:num w:numId="44" w16cid:durableId="195585478">
    <w:abstractNumId w:val="30"/>
  </w:num>
  <w:num w:numId="45" w16cid:durableId="390614034">
    <w:abstractNumId w:val="46"/>
  </w:num>
  <w:num w:numId="46" w16cid:durableId="623778392">
    <w:abstractNumId w:val="40"/>
  </w:num>
  <w:num w:numId="47" w16cid:durableId="89450649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830802">
    <w:abstractNumId w:val="16"/>
  </w:num>
  <w:num w:numId="49" w16cid:durableId="219873600">
    <w:abstractNumId w:val="15"/>
  </w:num>
  <w:num w:numId="50" w16cid:durableId="30234185">
    <w:abstractNumId w:val="47"/>
  </w:num>
  <w:num w:numId="51" w16cid:durableId="1415007130">
    <w:abstractNumId w:val="3"/>
  </w:num>
  <w:num w:numId="52" w16cid:durableId="422920435">
    <w:abstractNumId w:val="48"/>
  </w:num>
  <w:num w:numId="53" w16cid:durableId="934901638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4E3B"/>
    <w:rsid w:val="00016DE1"/>
    <w:rsid w:val="00020F5F"/>
    <w:rsid w:val="00026FF8"/>
    <w:rsid w:val="000348BE"/>
    <w:rsid w:val="00035EA1"/>
    <w:rsid w:val="00036067"/>
    <w:rsid w:val="00037435"/>
    <w:rsid w:val="00040C46"/>
    <w:rsid w:val="00053B74"/>
    <w:rsid w:val="00060C99"/>
    <w:rsid w:val="00061D74"/>
    <w:rsid w:val="00063863"/>
    <w:rsid w:val="00064445"/>
    <w:rsid w:val="00067483"/>
    <w:rsid w:val="00075D42"/>
    <w:rsid w:val="00077B81"/>
    <w:rsid w:val="000837DD"/>
    <w:rsid w:val="00090B80"/>
    <w:rsid w:val="000920C4"/>
    <w:rsid w:val="0009291A"/>
    <w:rsid w:val="000937ED"/>
    <w:rsid w:val="000956D8"/>
    <w:rsid w:val="0009726B"/>
    <w:rsid w:val="00097881"/>
    <w:rsid w:val="000A2148"/>
    <w:rsid w:val="000A7140"/>
    <w:rsid w:val="000C3908"/>
    <w:rsid w:val="000D646C"/>
    <w:rsid w:val="000D7937"/>
    <w:rsid w:val="000E541E"/>
    <w:rsid w:val="000E565C"/>
    <w:rsid w:val="000F2CAD"/>
    <w:rsid w:val="000F77EE"/>
    <w:rsid w:val="00110CF7"/>
    <w:rsid w:val="00113220"/>
    <w:rsid w:val="00126320"/>
    <w:rsid w:val="001313CB"/>
    <w:rsid w:val="001318CC"/>
    <w:rsid w:val="0013390E"/>
    <w:rsid w:val="001478CE"/>
    <w:rsid w:val="00164580"/>
    <w:rsid w:val="0018075E"/>
    <w:rsid w:val="0018764E"/>
    <w:rsid w:val="001970DA"/>
    <w:rsid w:val="001B04DE"/>
    <w:rsid w:val="001B61CA"/>
    <w:rsid w:val="001C59BA"/>
    <w:rsid w:val="001D14F6"/>
    <w:rsid w:val="001D1A65"/>
    <w:rsid w:val="001E0709"/>
    <w:rsid w:val="001E0A66"/>
    <w:rsid w:val="001E2807"/>
    <w:rsid w:val="001E61FD"/>
    <w:rsid w:val="001F1F07"/>
    <w:rsid w:val="001F4740"/>
    <w:rsid w:val="001F5451"/>
    <w:rsid w:val="002026F3"/>
    <w:rsid w:val="00203743"/>
    <w:rsid w:val="00216A7C"/>
    <w:rsid w:val="00221072"/>
    <w:rsid w:val="00227F20"/>
    <w:rsid w:val="0023659D"/>
    <w:rsid w:val="002403AD"/>
    <w:rsid w:val="00244821"/>
    <w:rsid w:val="0025105E"/>
    <w:rsid w:val="00254C1A"/>
    <w:rsid w:val="00272847"/>
    <w:rsid w:val="0028328E"/>
    <w:rsid w:val="002A1A2F"/>
    <w:rsid w:val="002A34D2"/>
    <w:rsid w:val="002B4537"/>
    <w:rsid w:val="002B58FC"/>
    <w:rsid w:val="002C32A3"/>
    <w:rsid w:val="002C4743"/>
    <w:rsid w:val="002C5156"/>
    <w:rsid w:val="002D4726"/>
    <w:rsid w:val="002E01B4"/>
    <w:rsid w:val="002F207F"/>
    <w:rsid w:val="002F58EE"/>
    <w:rsid w:val="00300C29"/>
    <w:rsid w:val="00314346"/>
    <w:rsid w:val="00314FE4"/>
    <w:rsid w:val="00325B06"/>
    <w:rsid w:val="003372C8"/>
    <w:rsid w:val="00344FA9"/>
    <w:rsid w:val="00352BE5"/>
    <w:rsid w:val="0036045B"/>
    <w:rsid w:val="003638CC"/>
    <w:rsid w:val="00367FD9"/>
    <w:rsid w:val="00375138"/>
    <w:rsid w:val="0037576D"/>
    <w:rsid w:val="003763C2"/>
    <w:rsid w:val="00381AAE"/>
    <w:rsid w:val="00387F4E"/>
    <w:rsid w:val="00391003"/>
    <w:rsid w:val="00393D93"/>
    <w:rsid w:val="00395371"/>
    <w:rsid w:val="003A3591"/>
    <w:rsid w:val="003B5551"/>
    <w:rsid w:val="003C0E39"/>
    <w:rsid w:val="003D430D"/>
    <w:rsid w:val="003D58E0"/>
    <w:rsid w:val="003D69C8"/>
    <w:rsid w:val="003D7C80"/>
    <w:rsid w:val="003E0902"/>
    <w:rsid w:val="003E5CE9"/>
    <w:rsid w:val="003F2142"/>
    <w:rsid w:val="00402014"/>
    <w:rsid w:val="00404C8B"/>
    <w:rsid w:val="00407D91"/>
    <w:rsid w:val="004100B7"/>
    <w:rsid w:val="004104FF"/>
    <w:rsid w:val="004244F9"/>
    <w:rsid w:val="004259FA"/>
    <w:rsid w:val="004344FB"/>
    <w:rsid w:val="00441BB0"/>
    <w:rsid w:val="0045609E"/>
    <w:rsid w:val="00457CBF"/>
    <w:rsid w:val="00460FB3"/>
    <w:rsid w:val="00462B7B"/>
    <w:rsid w:val="00465782"/>
    <w:rsid w:val="00473F4F"/>
    <w:rsid w:val="00484573"/>
    <w:rsid w:val="00496FD7"/>
    <w:rsid w:val="0049797A"/>
    <w:rsid w:val="004A41C0"/>
    <w:rsid w:val="004A512D"/>
    <w:rsid w:val="004A558B"/>
    <w:rsid w:val="004B5131"/>
    <w:rsid w:val="004B5249"/>
    <w:rsid w:val="004E10D9"/>
    <w:rsid w:val="004F1F78"/>
    <w:rsid w:val="004F530D"/>
    <w:rsid w:val="004F6EDE"/>
    <w:rsid w:val="00500A8A"/>
    <w:rsid w:val="00520C5C"/>
    <w:rsid w:val="00525DF9"/>
    <w:rsid w:val="00527957"/>
    <w:rsid w:val="00531D06"/>
    <w:rsid w:val="005371B6"/>
    <w:rsid w:val="00546675"/>
    <w:rsid w:val="00547AE6"/>
    <w:rsid w:val="00547D47"/>
    <w:rsid w:val="005602E4"/>
    <w:rsid w:val="0056277B"/>
    <w:rsid w:val="005638D7"/>
    <w:rsid w:val="00566EF3"/>
    <w:rsid w:val="00574116"/>
    <w:rsid w:val="005753B8"/>
    <w:rsid w:val="0058307C"/>
    <w:rsid w:val="00584DC6"/>
    <w:rsid w:val="00591D4D"/>
    <w:rsid w:val="00596268"/>
    <w:rsid w:val="005A2928"/>
    <w:rsid w:val="005A4C2E"/>
    <w:rsid w:val="005A67C9"/>
    <w:rsid w:val="005B05AE"/>
    <w:rsid w:val="005B18C6"/>
    <w:rsid w:val="005B5000"/>
    <w:rsid w:val="005C0A03"/>
    <w:rsid w:val="005D0233"/>
    <w:rsid w:val="005D20C4"/>
    <w:rsid w:val="005D7A91"/>
    <w:rsid w:val="005F26F0"/>
    <w:rsid w:val="005F4C64"/>
    <w:rsid w:val="006002C4"/>
    <w:rsid w:val="00602504"/>
    <w:rsid w:val="006045A4"/>
    <w:rsid w:val="00604FF6"/>
    <w:rsid w:val="00605BC5"/>
    <w:rsid w:val="00610215"/>
    <w:rsid w:val="00617840"/>
    <w:rsid w:val="006257D5"/>
    <w:rsid w:val="00630D79"/>
    <w:rsid w:val="0063372C"/>
    <w:rsid w:val="00664B4B"/>
    <w:rsid w:val="00665982"/>
    <w:rsid w:val="00671381"/>
    <w:rsid w:val="00672ADC"/>
    <w:rsid w:val="00673FCC"/>
    <w:rsid w:val="0068324A"/>
    <w:rsid w:val="00684978"/>
    <w:rsid w:val="006878A7"/>
    <w:rsid w:val="00687BB9"/>
    <w:rsid w:val="00690399"/>
    <w:rsid w:val="00692A89"/>
    <w:rsid w:val="00694877"/>
    <w:rsid w:val="006B2D12"/>
    <w:rsid w:val="006C247C"/>
    <w:rsid w:val="006C486A"/>
    <w:rsid w:val="006C4FE6"/>
    <w:rsid w:val="006C58C2"/>
    <w:rsid w:val="006C7C7C"/>
    <w:rsid w:val="006E02E6"/>
    <w:rsid w:val="006E576C"/>
    <w:rsid w:val="006E6E54"/>
    <w:rsid w:val="006F19A4"/>
    <w:rsid w:val="006F2509"/>
    <w:rsid w:val="00706532"/>
    <w:rsid w:val="007153DD"/>
    <w:rsid w:val="0072505B"/>
    <w:rsid w:val="00732642"/>
    <w:rsid w:val="00733F25"/>
    <w:rsid w:val="0073546B"/>
    <w:rsid w:val="00740BEE"/>
    <w:rsid w:val="00741C9C"/>
    <w:rsid w:val="0074225A"/>
    <w:rsid w:val="007555F3"/>
    <w:rsid w:val="007615EA"/>
    <w:rsid w:val="00762D79"/>
    <w:rsid w:val="00780C43"/>
    <w:rsid w:val="007822CA"/>
    <w:rsid w:val="00785F0E"/>
    <w:rsid w:val="007920AF"/>
    <w:rsid w:val="00794A65"/>
    <w:rsid w:val="007950B6"/>
    <w:rsid w:val="007A66AA"/>
    <w:rsid w:val="007B2AF3"/>
    <w:rsid w:val="007C0165"/>
    <w:rsid w:val="007C59B1"/>
    <w:rsid w:val="007C629B"/>
    <w:rsid w:val="007C7D9B"/>
    <w:rsid w:val="007D0E59"/>
    <w:rsid w:val="007E45C9"/>
    <w:rsid w:val="007E73E6"/>
    <w:rsid w:val="007F4B3C"/>
    <w:rsid w:val="007F6165"/>
    <w:rsid w:val="00813A2B"/>
    <w:rsid w:val="00817E72"/>
    <w:rsid w:val="00820AF3"/>
    <w:rsid w:val="008239A9"/>
    <w:rsid w:val="0082693E"/>
    <w:rsid w:val="00830433"/>
    <w:rsid w:val="00831B77"/>
    <w:rsid w:val="0083338C"/>
    <w:rsid w:val="00835BB5"/>
    <w:rsid w:val="008456C1"/>
    <w:rsid w:val="008478EC"/>
    <w:rsid w:val="008506FF"/>
    <w:rsid w:val="00855917"/>
    <w:rsid w:val="00856F00"/>
    <w:rsid w:val="0086034E"/>
    <w:rsid w:val="008607AC"/>
    <w:rsid w:val="008706F3"/>
    <w:rsid w:val="008778C0"/>
    <w:rsid w:val="00882B7C"/>
    <w:rsid w:val="00885A93"/>
    <w:rsid w:val="008B0A21"/>
    <w:rsid w:val="008B5676"/>
    <w:rsid w:val="008C26B2"/>
    <w:rsid w:val="008D03FE"/>
    <w:rsid w:val="008E0276"/>
    <w:rsid w:val="008E21D3"/>
    <w:rsid w:val="008E7205"/>
    <w:rsid w:val="008F3269"/>
    <w:rsid w:val="00900C81"/>
    <w:rsid w:val="009012CD"/>
    <w:rsid w:val="00906842"/>
    <w:rsid w:val="0090748D"/>
    <w:rsid w:val="00911F13"/>
    <w:rsid w:val="00915075"/>
    <w:rsid w:val="009164A5"/>
    <w:rsid w:val="009176B4"/>
    <w:rsid w:val="00924624"/>
    <w:rsid w:val="00932DF7"/>
    <w:rsid w:val="00934749"/>
    <w:rsid w:val="00935AE1"/>
    <w:rsid w:val="00942960"/>
    <w:rsid w:val="00942E54"/>
    <w:rsid w:val="00944881"/>
    <w:rsid w:val="00956229"/>
    <w:rsid w:val="00956D24"/>
    <w:rsid w:val="0096186F"/>
    <w:rsid w:val="00963846"/>
    <w:rsid w:val="00967AA4"/>
    <w:rsid w:val="00970DFD"/>
    <w:rsid w:val="00983844"/>
    <w:rsid w:val="009846E3"/>
    <w:rsid w:val="00985CBB"/>
    <w:rsid w:val="00987142"/>
    <w:rsid w:val="00992DF1"/>
    <w:rsid w:val="009A2587"/>
    <w:rsid w:val="009A2AC3"/>
    <w:rsid w:val="009A7476"/>
    <w:rsid w:val="009D4384"/>
    <w:rsid w:val="009D6688"/>
    <w:rsid w:val="009F4BD4"/>
    <w:rsid w:val="009F5003"/>
    <w:rsid w:val="009F5FA3"/>
    <w:rsid w:val="00A04A01"/>
    <w:rsid w:val="00A1793B"/>
    <w:rsid w:val="00A238EB"/>
    <w:rsid w:val="00A26A0A"/>
    <w:rsid w:val="00A2721E"/>
    <w:rsid w:val="00A35E51"/>
    <w:rsid w:val="00A40C08"/>
    <w:rsid w:val="00A43EB3"/>
    <w:rsid w:val="00A44417"/>
    <w:rsid w:val="00A4593E"/>
    <w:rsid w:val="00A51AB0"/>
    <w:rsid w:val="00A6464E"/>
    <w:rsid w:val="00A66DD6"/>
    <w:rsid w:val="00A96DB3"/>
    <w:rsid w:val="00AB21E1"/>
    <w:rsid w:val="00AB24A2"/>
    <w:rsid w:val="00AB2C68"/>
    <w:rsid w:val="00AD030C"/>
    <w:rsid w:val="00AD5B6D"/>
    <w:rsid w:val="00AE2700"/>
    <w:rsid w:val="00B032E0"/>
    <w:rsid w:val="00B03C17"/>
    <w:rsid w:val="00B04350"/>
    <w:rsid w:val="00B108B8"/>
    <w:rsid w:val="00B204F6"/>
    <w:rsid w:val="00B3306A"/>
    <w:rsid w:val="00B350D4"/>
    <w:rsid w:val="00B36752"/>
    <w:rsid w:val="00B56CBA"/>
    <w:rsid w:val="00B61DF7"/>
    <w:rsid w:val="00B64CAF"/>
    <w:rsid w:val="00B72CD1"/>
    <w:rsid w:val="00B74B42"/>
    <w:rsid w:val="00B779EC"/>
    <w:rsid w:val="00B81C28"/>
    <w:rsid w:val="00B95087"/>
    <w:rsid w:val="00BB4551"/>
    <w:rsid w:val="00BB5C4B"/>
    <w:rsid w:val="00BB7447"/>
    <w:rsid w:val="00BC2679"/>
    <w:rsid w:val="00BC4042"/>
    <w:rsid w:val="00BC7CFF"/>
    <w:rsid w:val="00BD153D"/>
    <w:rsid w:val="00BD1A89"/>
    <w:rsid w:val="00BD4585"/>
    <w:rsid w:val="00BD7562"/>
    <w:rsid w:val="00BF0127"/>
    <w:rsid w:val="00BF1D03"/>
    <w:rsid w:val="00BF23EE"/>
    <w:rsid w:val="00BF2C58"/>
    <w:rsid w:val="00BF3080"/>
    <w:rsid w:val="00BF3CAB"/>
    <w:rsid w:val="00BF741E"/>
    <w:rsid w:val="00C005B0"/>
    <w:rsid w:val="00C018F4"/>
    <w:rsid w:val="00C05E39"/>
    <w:rsid w:val="00C0695E"/>
    <w:rsid w:val="00C07938"/>
    <w:rsid w:val="00C12D17"/>
    <w:rsid w:val="00C25817"/>
    <w:rsid w:val="00C36F09"/>
    <w:rsid w:val="00C37CFB"/>
    <w:rsid w:val="00C46A00"/>
    <w:rsid w:val="00C513C9"/>
    <w:rsid w:val="00C54526"/>
    <w:rsid w:val="00C64E1F"/>
    <w:rsid w:val="00C66879"/>
    <w:rsid w:val="00C679D0"/>
    <w:rsid w:val="00C7002C"/>
    <w:rsid w:val="00C766C3"/>
    <w:rsid w:val="00C766F3"/>
    <w:rsid w:val="00C8450A"/>
    <w:rsid w:val="00C85C4B"/>
    <w:rsid w:val="00C90771"/>
    <w:rsid w:val="00C9771A"/>
    <w:rsid w:val="00CB73F0"/>
    <w:rsid w:val="00CC1BC6"/>
    <w:rsid w:val="00CC4148"/>
    <w:rsid w:val="00CC6868"/>
    <w:rsid w:val="00CD70F4"/>
    <w:rsid w:val="00CD7DFB"/>
    <w:rsid w:val="00CE4C46"/>
    <w:rsid w:val="00CE5228"/>
    <w:rsid w:val="00CE7D0C"/>
    <w:rsid w:val="00CF26D0"/>
    <w:rsid w:val="00CF2DC8"/>
    <w:rsid w:val="00CF390C"/>
    <w:rsid w:val="00D05B83"/>
    <w:rsid w:val="00D120A9"/>
    <w:rsid w:val="00D12DAA"/>
    <w:rsid w:val="00D13156"/>
    <w:rsid w:val="00D13EDB"/>
    <w:rsid w:val="00D173F9"/>
    <w:rsid w:val="00D308B1"/>
    <w:rsid w:val="00D3708B"/>
    <w:rsid w:val="00D70E80"/>
    <w:rsid w:val="00D77EEC"/>
    <w:rsid w:val="00D91528"/>
    <w:rsid w:val="00D92538"/>
    <w:rsid w:val="00D94AF6"/>
    <w:rsid w:val="00D96005"/>
    <w:rsid w:val="00DA061C"/>
    <w:rsid w:val="00DA26DE"/>
    <w:rsid w:val="00DA779B"/>
    <w:rsid w:val="00DB0CEB"/>
    <w:rsid w:val="00DB47E9"/>
    <w:rsid w:val="00DB6ADE"/>
    <w:rsid w:val="00DB6B6C"/>
    <w:rsid w:val="00DC51C4"/>
    <w:rsid w:val="00DD6BB0"/>
    <w:rsid w:val="00DE410D"/>
    <w:rsid w:val="00DE5DA9"/>
    <w:rsid w:val="00E00F74"/>
    <w:rsid w:val="00E01093"/>
    <w:rsid w:val="00E01133"/>
    <w:rsid w:val="00E04F38"/>
    <w:rsid w:val="00E15C70"/>
    <w:rsid w:val="00E2249A"/>
    <w:rsid w:val="00E2602D"/>
    <w:rsid w:val="00E33764"/>
    <w:rsid w:val="00E475DA"/>
    <w:rsid w:val="00E52D03"/>
    <w:rsid w:val="00E53DF2"/>
    <w:rsid w:val="00E56A73"/>
    <w:rsid w:val="00E578BE"/>
    <w:rsid w:val="00E63966"/>
    <w:rsid w:val="00E649CD"/>
    <w:rsid w:val="00E72010"/>
    <w:rsid w:val="00E751CB"/>
    <w:rsid w:val="00E7541E"/>
    <w:rsid w:val="00E76875"/>
    <w:rsid w:val="00E80983"/>
    <w:rsid w:val="00E83AA0"/>
    <w:rsid w:val="00E862C9"/>
    <w:rsid w:val="00E9117A"/>
    <w:rsid w:val="00E943BD"/>
    <w:rsid w:val="00E9728A"/>
    <w:rsid w:val="00EA72E7"/>
    <w:rsid w:val="00EA78F8"/>
    <w:rsid w:val="00EB3881"/>
    <w:rsid w:val="00EB63A8"/>
    <w:rsid w:val="00EC0CFF"/>
    <w:rsid w:val="00EF7DC9"/>
    <w:rsid w:val="00F01CDA"/>
    <w:rsid w:val="00F14B25"/>
    <w:rsid w:val="00F27F67"/>
    <w:rsid w:val="00F3488D"/>
    <w:rsid w:val="00F403F9"/>
    <w:rsid w:val="00F42CBB"/>
    <w:rsid w:val="00F44CE1"/>
    <w:rsid w:val="00F547BA"/>
    <w:rsid w:val="00F555B5"/>
    <w:rsid w:val="00F569AF"/>
    <w:rsid w:val="00F62B84"/>
    <w:rsid w:val="00F64009"/>
    <w:rsid w:val="00F73E8B"/>
    <w:rsid w:val="00F77BB0"/>
    <w:rsid w:val="00F801AC"/>
    <w:rsid w:val="00F828B3"/>
    <w:rsid w:val="00F90D2C"/>
    <w:rsid w:val="00F92F32"/>
    <w:rsid w:val="00F957E3"/>
    <w:rsid w:val="00F968E2"/>
    <w:rsid w:val="00F9722F"/>
    <w:rsid w:val="00FA6A1E"/>
    <w:rsid w:val="00FB42AD"/>
    <w:rsid w:val="00FC0160"/>
    <w:rsid w:val="00FC2128"/>
    <w:rsid w:val="00FC4D0F"/>
    <w:rsid w:val="00FC6CB4"/>
    <w:rsid w:val="00FD17FD"/>
    <w:rsid w:val="00FD2C1E"/>
    <w:rsid w:val="00FD49F6"/>
    <w:rsid w:val="00FD4F4B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chartTrackingRefBased/>
  <w15:docId w15:val="{E8FD1C44-04B2-4EEE-9B3F-9EC7B05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3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3974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Wojteczek, Krzysztof</cp:lastModifiedBy>
  <cp:revision>2</cp:revision>
  <cp:lastPrinted>2022-11-14T08:01:00Z</cp:lastPrinted>
  <dcterms:created xsi:type="dcterms:W3CDTF">2024-05-08T07:14:00Z</dcterms:created>
  <dcterms:modified xsi:type="dcterms:W3CDTF">2024-05-08T07:14:00Z</dcterms:modified>
</cp:coreProperties>
</file>