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AE0DF" w14:textId="77777777" w:rsidR="009C3BDE" w:rsidRPr="00AE6A09" w:rsidRDefault="009C3BDE" w:rsidP="00492116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</w:pPr>
      <w:r w:rsidRPr="00AE6A09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t>Urząd Marszałkowski</w:t>
      </w:r>
      <w:r w:rsidRPr="00AE6A09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br/>
        <w:t>Województwa Świętokrzyskiego</w:t>
      </w:r>
    </w:p>
    <w:p w14:paraId="3C31B184" w14:textId="77777777" w:rsidR="009C3BDE" w:rsidRPr="008D5495" w:rsidRDefault="00000000" w:rsidP="009C3BDE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red"/>
          <w:lang w:eastAsia="pl-PL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highlight w:val="red"/>
          <w:lang w:eastAsia="pl-PL"/>
        </w:rPr>
        <w:pict w14:anchorId="4E0DD6F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-10.9pt;margin-top:4.75pt;width:477pt;height:10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bPY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" o:allowincell="f" filled="f" stroked="f">
            <v:textbox>
              <w:txbxContent>
                <w:p w14:paraId="2CFA74A8" w14:textId="77777777" w:rsidR="00AB3094" w:rsidRDefault="00AB3094" w:rsidP="009C3BDE">
                  <w:r>
                    <w:object w:dxaOrig="9396" w:dyaOrig="36" w14:anchorId="5588BD2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69.8pt;height:1.8pt" fillcolor="window">
                        <v:imagedata r:id="rId8" o:title=""/>
                        <o:lock v:ext="edit" aspectratio="f"/>
                      </v:shape>
                      <o:OLEObject Type="Embed" ProgID="CorelDraw.Rysunek.8" ShapeID="_x0000_i1026" DrawAspect="Content" ObjectID="_1771139290" r:id="rId9"/>
                    </w:object>
                  </w:r>
                </w:p>
              </w:txbxContent>
            </v:textbox>
          </v:shape>
        </w:pict>
      </w:r>
    </w:p>
    <w:p w14:paraId="5973DB03" w14:textId="189FC65D" w:rsidR="009C3BDE" w:rsidRPr="008D5495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</w:pP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Departamen</w:t>
      </w:r>
      <w:r w:rsidR="001536F7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t </w:t>
      </w:r>
      <w:r w:rsidR="00541FB1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Kontroli i </w:t>
      </w:r>
      <w:r w:rsidR="001536F7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Certyfikacji</w:t>
      </w: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,</w:t>
      </w:r>
    </w:p>
    <w:p w14:paraId="4CA5D58F" w14:textId="77777777" w:rsidR="009C3BDE" w:rsidRPr="00B45258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</w:pP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</w:t>
      </w:r>
      <w:r w:rsidRPr="00B45258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Oddział Kontroli</w:t>
      </w:r>
      <w:r w:rsidR="001536F7" w:rsidRPr="00B45258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EFRR</w:t>
      </w:r>
    </w:p>
    <w:p w14:paraId="10FEB621" w14:textId="439F7100" w:rsidR="009C3BDE" w:rsidRPr="00B45258" w:rsidRDefault="00B45258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</w:pPr>
      <w:r w:rsidRPr="00B45258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al. IX Wieków Kielce 4</w:t>
      </w:r>
      <w:r w:rsidR="009C3BDE" w:rsidRPr="00B45258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, 25 –</w:t>
      </w:r>
      <w:r w:rsidR="00513AB9" w:rsidRPr="00B45258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5</w:t>
      </w:r>
      <w:r w:rsidRPr="00B45258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16</w:t>
      </w:r>
      <w:r w:rsidR="009C3BDE" w:rsidRPr="00B45258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Kielce, tel. (041)</w:t>
      </w:r>
      <w:r w:rsidR="00513AB9" w:rsidRPr="00B45258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</w:t>
      </w:r>
      <w:r w:rsidRPr="00B45258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395 15 00</w:t>
      </w:r>
      <w:r w:rsidR="009C3BDE" w:rsidRPr="00B45258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</w:t>
      </w:r>
    </w:p>
    <w:p w14:paraId="3E0FD604" w14:textId="77777777" w:rsidR="009C3BDE" w:rsidRPr="001536F7" w:rsidRDefault="009C3BDE" w:rsidP="009C3BDE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00921BA4" w14:textId="2B755FE6" w:rsidR="009C3BDE" w:rsidRPr="00E1183F" w:rsidRDefault="009828E6" w:rsidP="009C3BD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3D1B61">
        <w:rPr>
          <w:rFonts w:ascii="Times New Roman" w:hAnsi="Times New Roman" w:cs="Times New Roman"/>
          <w:sz w:val="24"/>
          <w:szCs w:val="24"/>
        </w:rPr>
        <w:t>KC-I.432.</w:t>
      </w:r>
      <w:r w:rsidR="003D1B61" w:rsidRPr="003D1B61">
        <w:rPr>
          <w:rFonts w:ascii="Times New Roman" w:hAnsi="Times New Roman" w:cs="Times New Roman"/>
          <w:sz w:val="24"/>
          <w:szCs w:val="24"/>
        </w:rPr>
        <w:t>22</w:t>
      </w:r>
      <w:r w:rsidR="0027595A" w:rsidRPr="003D1B61">
        <w:rPr>
          <w:rFonts w:ascii="Times New Roman" w:hAnsi="Times New Roman" w:cs="Times New Roman"/>
          <w:sz w:val="24"/>
          <w:szCs w:val="24"/>
        </w:rPr>
        <w:t>.</w:t>
      </w:r>
      <w:r w:rsidR="003D1B61" w:rsidRPr="003D1B61">
        <w:rPr>
          <w:rFonts w:ascii="Times New Roman" w:hAnsi="Times New Roman" w:cs="Times New Roman"/>
          <w:sz w:val="24"/>
          <w:szCs w:val="24"/>
        </w:rPr>
        <w:t>1</w:t>
      </w:r>
      <w:r w:rsidRPr="003D1B61">
        <w:rPr>
          <w:rFonts w:ascii="Times New Roman" w:hAnsi="Times New Roman" w:cs="Times New Roman"/>
          <w:sz w:val="24"/>
          <w:szCs w:val="24"/>
        </w:rPr>
        <w:t>.20</w:t>
      </w:r>
      <w:r w:rsidR="00513AB9" w:rsidRPr="003D1B61">
        <w:rPr>
          <w:rFonts w:ascii="Times New Roman" w:hAnsi="Times New Roman" w:cs="Times New Roman"/>
          <w:sz w:val="24"/>
          <w:szCs w:val="24"/>
        </w:rPr>
        <w:t>2</w:t>
      </w:r>
      <w:r w:rsidR="003D1B61" w:rsidRPr="003D1B61">
        <w:rPr>
          <w:rFonts w:ascii="Times New Roman" w:hAnsi="Times New Roman" w:cs="Times New Roman"/>
          <w:sz w:val="24"/>
          <w:szCs w:val="24"/>
        </w:rPr>
        <w:t>4</w:t>
      </w:r>
      <w:r w:rsidR="009C3BDE" w:rsidRPr="003D1B6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C3BDE" w:rsidRPr="00E1183F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E1183F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E1183F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2A3560" w:rsidRPr="00E1183F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     </w:t>
      </w:r>
      <w:r w:rsidRPr="00E1183F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E1183F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E1183F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2909B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="000E6674" w:rsidRPr="00290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Kielce, dn. </w:t>
      </w:r>
      <w:r w:rsidR="002909B6" w:rsidRPr="002909B6">
        <w:rPr>
          <w:rFonts w:ascii="Times New Roman" w:eastAsia="Times New Roman" w:hAnsi="Times New Roman" w:cs="Times New Roman"/>
          <w:sz w:val="24"/>
          <w:szCs w:val="24"/>
          <w:lang w:eastAsia="pl-PL"/>
        </w:rPr>
        <w:t>04.03</w:t>
      </w:r>
      <w:r w:rsidR="00276DFB" w:rsidRPr="002909B6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2909B6" w:rsidRPr="002909B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9C3BDE" w:rsidRPr="00290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D3CABBE" w14:textId="77777777" w:rsidR="007957B8" w:rsidRDefault="007957B8" w:rsidP="004E0EF2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4689C052" w14:textId="6ED652AB" w:rsidR="00973970" w:rsidRPr="007957B8" w:rsidRDefault="00946095" w:rsidP="007957B8">
      <w:pPr>
        <w:spacing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B4525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Informacja </w:t>
      </w:r>
      <w:r w:rsidRPr="002C1510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Pokontrolna Nr </w:t>
      </w:r>
      <w:bookmarkStart w:id="0" w:name="_Hlk138409046"/>
      <w:r w:rsidR="002C1510" w:rsidRPr="002C1510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6</w:t>
      </w:r>
      <w:r w:rsidR="008D5495" w:rsidRPr="002C1510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/N/</w:t>
      </w:r>
      <w:r w:rsidR="000237B6" w:rsidRPr="002C1510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</w:t>
      </w:r>
      <w:r w:rsidR="00300C8D" w:rsidRPr="002C1510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II</w:t>
      </w:r>
      <w:r w:rsidR="009C3BDE" w:rsidRPr="002C1510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/RPO/20</w:t>
      </w:r>
      <w:r w:rsidR="00066754" w:rsidRPr="002C1510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  <w:bookmarkEnd w:id="0"/>
      <w:r w:rsidR="002C1510" w:rsidRPr="002C1510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4</w:t>
      </w:r>
    </w:p>
    <w:p w14:paraId="2DA3D47E" w14:textId="79FA90ED" w:rsidR="009C3BDE" w:rsidRDefault="00946095" w:rsidP="00972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777788" w:rsidRPr="00777788">
        <w:rPr>
          <w:rFonts w:ascii="Times New Roman" w:hAnsi="Times New Roman" w:cs="Times New Roman"/>
          <w:sz w:val="24"/>
          <w:szCs w:val="24"/>
        </w:rPr>
        <w:t>końcowej</w:t>
      </w:r>
      <w:r w:rsidR="008D5495" w:rsidRPr="00777788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D357E1">
        <w:rPr>
          <w:rFonts w:ascii="Times New Roman" w:hAnsi="Times New Roman" w:cs="Times New Roman"/>
          <w:sz w:val="24"/>
          <w:szCs w:val="24"/>
        </w:rPr>
        <w:t>p</w:t>
      </w:r>
      <w:r w:rsidRPr="00D357E1">
        <w:rPr>
          <w:rFonts w:ascii="Times New Roman" w:hAnsi="Times New Roman" w:cs="Times New Roman"/>
          <w:sz w:val="24"/>
          <w:szCs w:val="24"/>
        </w:rPr>
        <w:t xml:space="preserve">rojektu nr </w:t>
      </w:r>
      <w:bookmarkStart w:id="1" w:name="_Hlk104976426"/>
      <w:r w:rsidR="002C1510" w:rsidRPr="00344EBF">
        <w:rPr>
          <w:rFonts w:ascii="Times New Roman" w:hAnsi="Times New Roman" w:cs="Times New Roman"/>
          <w:b/>
          <w:bCs/>
          <w:sz w:val="24"/>
          <w:szCs w:val="24"/>
        </w:rPr>
        <w:t>RPSW.03.03.00-26-0024/20</w:t>
      </w:r>
      <w:r w:rsidR="002C1510" w:rsidRPr="00344EBF">
        <w:rPr>
          <w:rFonts w:ascii="Times New Roman" w:hAnsi="Times New Roman" w:cs="Times New Roman"/>
          <w:sz w:val="24"/>
          <w:szCs w:val="24"/>
        </w:rPr>
        <w:t xml:space="preserve"> pn. „</w:t>
      </w:r>
      <w:bookmarkEnd w:id="1"/>
      <w:r w:rsidR="002C1510" w:rsidRPr="00344EBF">
        <w:rPr>
          <w:rFonts w:ascii="Times New Roman" w:hAnsi="Times New Roman" w:cs="Times New Roman"/>
          <w:b/>
          <w:bCs/>
          <w:sz w:val="24"/>
          <w:szCs w:val="24"/>
        </w:rPr>
        <w:t xml:space="preserve">Termomodernizacja budynków użyteczności </w:t>
      </w:r>
      <w:r w:rsidR="002C1510" w:rsidRPr="002C1510">
        <w:rPr>
          <w:rFonts w:ascii="Times New Roman" w:hAnsi="Times New Roman" w:cs="Times New Roman"/>
          <w:b/>
          <w:bCs/>
          <w:sz w:val="24"/>
          <w:szCs w:val="24"/>
        </w:rPr>
        <w:t>publicznej na terenie Gminy Lipnik</w:t>
      </w:r>
      <w:r w:rsidR="002C1510" w:rsidRPr="002C1510">
        <w:rPr>
          <w:rFonts w:ascii="Times New Roman" w:hAnsi="Times New Roman" w:cs="Times New Roman"/>
          <w:sz w:val="24"/>
          <w:szCs w:val="24"/>
        </w:rPr>
        <w:t>”</w:t>
      </w:r>
      <w:r w:rsidR="00D552AB" w:rsidRPr="002C1510">
        <w:rPr>
          <w:rFonts w:ascii="Times New Roman" w:hAnsi="Times New Roman" w:cs="Times New Roman"/>
          <w:sz w:val="24"/>
          <w:szCs w:val="24"/>
        </w:rPr>
        <w:t xml:space="preserve">, </w:t>
      </w:r>
      <w:r w:rsidR="004F2BA0" w:rsidRPr="002C1510">
        <w:rPr>
          <w:rFonts w:ascii="Times New Roman" w:hAnsi="Times New Roman" w:cs="Times New Roman"/>
          <w:sz w:val="24"/>
          <w:szCs w:val="24"/>
        </w:rPr>
        <w:t xml:space="preserve">realizowanego </w:t>
      </w:r>
      <w:r w:rsidR="008D5495" w:rsidRPr="002C1510">
        <w:rPr>
          <w:rFonts w:ascii="Times New Roman" w:hAnsi="Times New Roman" w:cs="Times New Roman"/>
          <w:sz w:val="24"/>
          <w:szCs w:val="24"/>
        </w:rPr>
        <w:t>w</w:t>
      </w:r>
      <w:r w:rsidR="004F2BA0" w:rsidRPr="002C1510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2C1510">
        <w:rPr>
          <w:rFonts w:ascii="Times New Roman" w:hAnsi="Times New Roman" w:cs="Times New Roman"/>
          <w:sz w:val="24"/>
          <w:szCs w:val="24"/>
        </w:rPr>
        <w:t xml:space="preserve"> ramach Działania </w:t>
      </w:r>
      <w:bookmarkStart w:id="2" w:name="_Hlk15374820"/>
      <w:bookmarkStart w:id="3" w:name="_Hlk506288650"/>
      <w:r w:rsidR="000237B6" w:rsidRPr="002C1510">
        <w:rPr>
          <w:rFonts w:ascii="Times New Roman" w:eastAsia="Times New Roman" w:hAnsi="Times New Roman" w:cs="Times New Roman"/>
          <w:sz w:val="24"/>
          <w:szCs w:val="24"/>
          <w:lang w:eastAsia="pl-PL"/>
        </w:rPr>
        <w:t>3.3 – „</w:t>
      </w:r>
      <w:r w:rsidR="00D357E1" w:rsidRPr="002C1510">
        <w:rPr>
          <w:rFonts w:ascii="Times New Roman" w:hAnsi="Times New Roman" w:cs="Times New Roman"/>
          <w:sz w:val="24"/>
          <w:szCs w:val="24"/>
        </w:rPr>
        <w:t xml:space="preserve">Poprawa efektywności energetycznej w sektorze publicznym </w:t>
      </w:r>
      <w:r w:rsidR="002C1510">
        <w:rPr>
          <w:rFonts w:ascii="Times New Roman" w:hAnsi="Times New Roman" w:cs="Times New Roman"/>
          <w:sz w:val="24"/>
          <w:szCs w:val="24"/>
        </w:rPr>
        <w:br/>
      </w:r>
      <w:r w:rsidR="00D357E1" w:rsidRPr="002C1510">
        <w:rPr>
          <w:rFonts w:ascii="Times New Roman" w:hAnsi="Times New Roman" w:cs="Times New Roman"/>
          <w:sz w:val="24"/>
          <w:szCs w:val="24"/>
        </w:rPr>
        <w:t>i mieszkaniowym</w:t>
      </w:r>
      <w:r w:rsidR="000237B6" w:rsidRPr="002C1510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bookmarkEnd w:id="2"/>
      <w:r w:rsidR="000237B6" w:rsidRPr="002C15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0237B6" w:rsidRPr="002C1510">
        <w:rPr>
          <w:rFonts w:ascii="Times New Roman" w:hAnsi="Times New Roman" w:cs="Times New Roman"/>
          <w:sz w:val="24"/>
          <w:szCs w:val="24"/>
        </w:rPr>
        <w:t xml:space="preserve">3 Osi priorytetowej </w:t>
      </w:r>
      <w:r w:rsidR="000237B6" w:rsidRPr="002C1510">
        <w:rPr>
          <w:rFonts w:ascii="Times New Roman" w:eastAsia="Times New Roman" w:hAnsi="Times New Roman" w:cs="Times New Roman"/>
          <w:sz w:val="24"/>
          <w:szCs w:val="24"/>
          <w:lang w:eastAsia="pl-PL"/>
        </w:rPr>
        <w:t>– „</w:t>
      </w:r>
      <w:r w:rsidR="000237B6" w:rsidRPr="002C1510">
        <w:rPr>
          <w:rFonts w:ascii="Times New Roman" w:hAnsi="Times New Roman" w:cs="Times New Roman"/>
          <w:sz w:val="24"/>
          <w:szCs w:val="24"/>
        </w:rPr>
        <w:t>Efektywna</w:t>
      </w:r>
      <w:r w:rsidR="000237B6" w:rsidRPr="004374CE">
        <w:rPr>
          <w:rFonts w:ascii="Times New Roman" w:hAnsi="Times New Roman" w:cs="Times New Roman"/>
          <w:sz w:val="24"/>
          <w:szCs w:val="24"/>
        </w:rPr>
        <w:t xml:space="preserve"> i zielona energia</w:t>
      </w:r>
      <w:r w:rsidR="008D5495" w:rsidRPr="004374CE">
        <w:rPr>
          <w:rFonts w:ascii="Times New Roman" w:hAnsi="Times New Roman" w:cs="Times New Roman"/>
          <w:sz w:val="24"/>
          <w:szCs w:val="24"/>
        </w:rPr>
        <w:t>”</w:t>
      </w:r>
      <w:bookmarkEnd w:id="3"/>
      <w:r w:rsidR="008D5495" w:rsidRPr="004374CE">
        <w:rPr>
          <w:rFonts w:ascii="Times New Roman" w:hAnsi="Times New Roman" w:cs="Times New Roman"/>
          <w:sz w:val="24"/>
          <w:szCs w:val="24"/>
        </w:rPr>
        <w:t xml:space="preserve"> Regionalnego Programu Operacyjnego Województwa Świętokrzyskiego na lata 2014-2020, przeprowadzonej </w:t>
      </w:r>
      <w:r w:rsidR="00F929E7" w:rsidRPr="004374CE">
        <w:rPr>
          <w:rFonts w:ascii="Times New Roman" w:hAnsi="Times New Roman" w:cs="Times New Roman"/>
          <w:sz w:val="24"/>
          <w:szCs w:val="24"/>
        </w:rPr>
        <w:t xml:space="preserve">w </w:t>
      </w:r>
      <w:r w:rsidR="006C2CEB" w:rsidRPr="004374CE">
        <w:rPr>
          <w:rFonts w:ascii="Times New Roman" w:hAnsi="Times New Roman" w:cs="Times New Roman"/>
          <w:sz w:val="24"/>
          <w:szCs w:val="24"/>
        </w:rPr>
        <w:t xml:space="preserve">miejscu </w:t>
      </w:r>
      <w:r w:rsidR="00CA0D74" w:rsidRPr="004374CE">
        <w:rPr>
          <w:rFonts w:ascii="Times New Roman" w:hAnsi="Times New Roman" w:cs="Times New Roman"/>
          <w:sz w:val="24"/>
          <w:szCs w:val="24"/>
        </w:rPr>
        <w:t xml:space="preserve">jego </w:t>
      </w:r>
      <w:r w:rsidR="006C2CEB" w:rsidRPr="004374CE">
        <w:rPr>
          <w:rFonts w:ascii="Times New Roman" w:hAnsi="Times New Roman" w:cs="Times New Roman"/>
          <w:sz w:val="24"/>
          <w:szCs w:val="24"/>
        </w:rPr>
        <w:t>realizacji</w:t>
      </w:r>
      <w:r w:rsidR="006149CE" w:rsidRPr="004374CE">
        <w:rPr>
          <w:rFonts w:ascii="Times New Roman" w:hAnsi="Times New Roman" w:cs="Times New Roman"/>
          <w:sz w:val="24"/>
          <w:szCs w:val="24"/>
        </w:rPr>
        <w:t xml:space="preserve"> </w:t>
      </w:r>
      <w:r w:rsidR="00F929E7" w:rsidRPr="002C1510">
        <w:rPr>
          <w:rFonts w:ascii="Times New Roman" w:hAnsi="Times New Roman" w:cs="Times New Roman"/>
          <w:sz w:val="24"/>
          <w:szCs w:val="24"/>
        </w:rPr>
        <w:t xml:space="preserve">w </w:t>
      </w:r>
      <w:r w:rsidR="002C1510" w:rsidRPr="002C1510">
        <w:rPr>
          <w:rFonts w:ascii="Times New Roman" w:eastAsia="Times New Roman" w:hAnsi="Times New Roman" w:cs="Times New Roman"/>
          <w:sz w:val="24"/>
          <w:szCs w:val="24"/>
          <w:lang w:eastAsia="pl-PL"/>
        </w:rPr>
        <w:t>dniu 19 stycznia 2024 r.</w:t>
      </w:r>
      <w:r w:rsidR="008619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na dodatkowo dostarczonej do siedziby IZ RPOWŚ na lata 2014-2020 przez Beneficjenta dokumentacji </w:t>
      </w:r>
      <w:r w:rsidR="00EE29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619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29.01.2024 r. oraz 27.02.2024 r. </w:t>
      </w:r>
    </w:p>
    <w:p w14:paraId="3AB25ACE" w14:textId="77777777" w:rsidR="001875B6" w:rsidRPr="004E45F7" w:rsidRDefault="001875B6" w:rsidP="00972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BC34A" w14:textId="77777777" w:rsidR="009C3BDE" w:rsidRPr="004E45F7" w:rsidRDefault="009C3BDE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E45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211F955F" w14:textId="77777777" w:rsidR="001E1974" w:rsidRPr="00B01768" w:rsidRDefault="009C3BDE" w:rsidP="00972475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0176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  <w:bookmarkStart w:id="4" w:name="_Hlk534705419"/>
      <w:bookmarkStart w:id="5" w:name="_Hlk504652776"/>
      <w:bookmarkStart w:id="6" w:name="_Hlk503967160"/>
    </w:p>
    <w:bookmarkEnd w:id="4"/>
    <w:p w14:paraId="4F801A38" w14:textId="77777777" w:rsidR="002C1510" w:rsidRPr="002C1510" w:rsidRDefault="002C1510" w:rsidP="002C1510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5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Lipnik </w:t>
      </w:r>
    </w:p>
    <w:p w14:paraId="58814A16" w14:textId="007AB20F" w:rsidR="002C1510" w:rsidRPr="002C1510" w:rsidRDefault="002C1510" w:rsidP="002C1510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2C1510">
        <w:rPr>
          <w:rFonts w:ascii="Times New Roman" w:hAnsi="Times New Roman" w:cs="Times New Roman"/>
          <w:sz w:val="24"/>
          <w:szCs w:val="24"/>
        </w:rPr>
        <w:t>Lipnik 20, 27-540 Lipnik</w:t>
      </w:r>
    </w:p>
    <w:bookmarkEnd w:id="5"/>
    <w:bookmarkEnd w:id="6"/>
    <w:p w14:paraId="72B65E23" w14:textId="77777777" w:rsidR="00CF53B5" w:rsidRPr="00796092" w:rsidRDefault="009C3BDE" w:rsidP="00972475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6476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Status prawny 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Beneficjenta:</w:t>
      </w:r>
    </w:p>
    <w:p w14:paraId="594661EB" w14:textId="5F037096" w:rsidR="00CF53B5" w:rsidRPr="00796092" w:rsidRDefault="001E1974" w:rsidP="00972475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Wspólnoty samorządowe</w:t>
      </w:r>
      <w:r w:rsidR="00304F99"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C27624A" w14:textId="77777777" w:rsidR="00CF53B5" w:rsidRPr="00796092" w:rsidRDefault="009C3BDE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60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ZWIĄZANE Z REALIZACJĄ PROJEKTU:</w:t>
      </w:r>
    </w:p>
    <w:p w14:paraId="0DF29CA2" w14:textId="77777777" w:rsidR="00F57E45" w:rsidRPr="00796092" w:rsidRDefault="009C3BDE" w:rsidP="00972475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Osoba odpowiedzialna za realizację projektu:</w:t>
      </w:r>
    </w:p>
    <w:p w14:paraId="2F6FAE1F" w14:textId="4CBF65FB" w:rsidR="00F57E45" w:rsidRPr="00161643" w:rsidRDefault="001B2A2A" w:rsidP="00972475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Andrzej </w:t>
      </w:r>
      <w:r w:rsidRPr="00161643">
        <w:rPr>
          <w:rFonts w:ascii="Times New Roman" w:eastAsia="Times New Roman" w:hAnsi="Times New Roman" w:cs="Times New Roman"/>
          <w:sz w:val="24"/>
          <w:szCs w:val="24"/>
          <w:lang w:eastAsia="pl-PL"/>
        </w:rPr>
        <w:t>Grządziel</w:t>
      </w:r>
      <w:r w:rsidR="0004430E" w:rsidRPr="00161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473A6F" w:rsidRPr="00161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 Gminy </w:t>
      </w:r>
      <w:r w:rsidRPr="00161643">
        <w:rPr>
          <w:rFonts w:ascii="Times New Roman" w:eastAsia="Times New Roman" w:hAnsi="Times New Roman" w:cs="Times New Roman"/>
          <w:sz w:val="24"/>
          <w:szCs w:val="24"/>
          <w:lang w:eastAsia="pl-PL"/>
        </w:rPr>
        <w:t>Lipnik</w:t>
      </w:r>
    </w:p>
    <w:p w14:paraId="6A77A8BC" w14:textId="7C93FF71" w:rsidR="00482D18" w:rsidRPr="00161643" w:rsidRDefault="00161643" w:rsidP="00972475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643">
        <w:rPr>
          <w:rFonts w:ascii="Times New Roman" w:hAnsi="Times New Roman" w:cs="Times New Roman"/>
          <w:sz w:val="24"/>
          <w:szCs w:val="24"/>
          <w:shd w:val="clear" w:color="auto" w:fill="FFFFFF"/>
        </w:rPr>
        <w:t>Magdalena Zimoląg</w:t>
      </w:r>
      <w:r w:rsidRPr="00161643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482D18" w:rsidRPr="00161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Skarbnik </w:t>
      </w:r>
      <w:r w:rsidR="00931434" w:rsidRPr="00161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</w:t>
      </w:r>
      <w:r w:rsidRPr="00161643">
        <w:rPr>
          <w:rFonts w:ascii="Times New Roman" w:eastAsia="Times New Roman" w:hAnsi="Times New Roman" w:cs="Times New Roman"/>
          <w:sz w:val="24"/>
          <w:szCs w:val="24"/>
          <w:lang w:eastAsia="pl-PL"/>
        </w:rPr>
        <w:t>Lipnik</w:t>
      </w:r>
    </w:p>
    <w:p w14:paraId="0B912D76" w14:textId="77777777" w:rsidR="00F57E45" w:rsidRPr="00796092" w:rsidRDefault="009C3BDE" w:rsidP="00972475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5B89B054" w14:textId="77777777" w:rsidR="00FE36AB" w:rsidRPr="00796092" w:rsidRDefault="009C3BDE" w:rsidP="00972475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4C3E63A7" w14:textId="77777777" w:rsidR="00F57E45" w:rsidRPr="00796092" w:rsidRDefault="009C3BDE" w:rsidP="00972475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Numer i nazwa </w:t>
      </w:r>
      <w:r w:rsidR="002C1A80"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si priorytetowej:</w:t>
      </w:r>
    </w:p>
    <w:p w14:paraId="5EF09683" w14:textId="333DFF49" w:rsidR="00587D3B" w:rsidRPr="00796092" w:rsidRDefault="00304F99" w:rsidP="00972475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495570288"/>
      <w:r w:rsidRPr="00796092">
        <w:rPr>
          <w:rFonts w:ascii="Times New Roman" w:hAnsi="Times New Roman" w:cs="Times New Roman"/>
          <w:sz w:val="24"/>
          <w:szCs w:val="24"/>
        </w:rPr>
        <w:t>3</w:t>
      </w:r>
      <w:r w:rsidR="006149CE" w:rsidRPr="00796092">
        <w:rPr>
          <w:rFonts w:ascii="Times New Roman" w:hAnsi="Times New Roman" w:cs="Times New Roman"/>
          <w:sz w:val="24"/>
          <w:szCs w:val="24"/>
        </w:rPr>
        <w:t xml:space="preserve"> Oś priorytetowa –</w:t>
      </w:r>
      <w:r w:rsidR="006149CE"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49CE" w:rsidRPr="00796092">
        <w:rPr>
          <w:rFonts w:ascii="Times New Roman" w:hAnsi="Times New Roman" w:cs="Times New Roman"/>
          <w:sz w:val="24"/>
          <w:szCs w:val="24"/>
        </w:rPr>
        <w:t>„</w:t>
      </w:r>
      <w:bookmarkEnd w:id="7"/>
      <w:r w:rsidRPr="00796092">
        <w:rPr>
          <w:rFonts w:ascii="Times New Roman" w:hAnsi="Times New Roman" w:cs="Times New Roman"/>
          <w:sz w:val="24"/>
          <w:szCs w:val="24"/>
        </w:rPr>
        <w:t>Efektywna i zielona energia”</w:t>
      </w:r>
    </w:p>
    <w:p w14:paraId="4ECAFE4C" w14:textId="77777777" w:rsidR="00F57E45" w:rsidRPr="00796092" w:rsidRDefault="009C3BDE" w:rsidP="00972475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Numer i nazwa Działania:</w:t>
      </w:r>
    </w:p>
    <w:p w14:paraId="5C8A9A3A" w14:textId="64912DBC" w:rsidR="009C3BDE" w:rsidRPr="00796092" w:rsidRDefault="006149CE" w:rsidP="00972475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</w:t>
      </w:r>
      <w:r w:rsidR="00304F99"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>3.3</w:t>
      </w: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6092">
        <w:rPr>
          <w:rFonts w:ascii="Times New Roman" w:hAnsi="Times New Roman" w:cs="Times New Roman"/>
          <w:sz w:val="24"/>
          <w:szCs w:val="24"/>
        </w:rPr>
        <w:t>–</w:t>
      </w: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A676F7" w:rsidRPr="00796092">
        <w:rPr>
          <w:rFonts w:ascii="Times New Roman" w:hAnsi="Times New Roman" w:cs="Times New Roman"/>
          <w:sz w:val="24"/>
          <w:szCs w:val="24"/>
        </w:rPr>
        <w:t xml:space="preserve">Poprawa efektywności energetycznej w sektorze publicznym </w:t>
      </w:r>
      <w:r w:rsidR="006311B4" w:rsidRPr="00796092">
        <w:rPr>
          <w:rFonts w:ascii="Times New Roman" w:hAnsi="Times New Roman" w:cs="Times New Roman"/>
          <w:sz w:val="24"/>
          <w:szCs w:val="24"/>
        </w:rPr>
        <w:br/>
      </w:r>
      <w:r w:rsidR="00A676F7" w:rsidRPr="00796092">
        <w:rPr>
          <w:rFonts w:ascii="Times New Roman" w:hAnsi="Times New Roman" w:cs="Times New Roman"/>
          <w:sz w:val="24"/>
          <w:szCs w:val="24"/>
        </w:rPr>
        <w:t>i mieszkaniowym</w:t>
      </w: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4C4B7D22" w14:textId="77777777" w:rsidR="00A1384E" w:rsidRPr="00796092" w:rsidRDefault="009C3BDE" w:rsidP="00972475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Nazwa realizowanego projektu:</w:t>
      </w:r>
    </w:p>
    <w:p w14:paraId="070C67EF" w14:textId="679E74D4" w:rsidR="004F2BA0" w:rsidRPr="002C1510" w:rsidRDefault="001E1974" w:rsidP="00972475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510">
        <w:rPr>
          <w:rFonts w:ascii="Times New Roman" w:hAnsi="Times New Roman" w:cs="Times New Roman"/>
          <w:sz w:val="24"/>
          <w:szCs w:val="24"/>
        </w:rPr>
        <w:t>„</w:t>
      </w:r>
      <w:r w:rsidR="002C1510" w:rsidRPr="002C1510">
        <w:rPr>
          <w:rFonts w:ascii="Times New Roman" w:hAnsi="Times New Roman" w:cs="Times New Roman"/>
          <w:sz w:val="24"/>
          <w:szCs w:val="24"/>
        </w:rPr>
        <w:t>Termomodernizacja budynków użyteczności publicznej na terenie Gminy Lipnik</w:t>
      </w:r>
      <w:r w:rsidRPr="002C1510">
        <w:rPr>
          <w:rFonts w:ascii="Times New Roman" w:hAnsi="Times New Roman" w:cs="Times New Roman"/>
          <w:sz w:val="24"/>
          <w:szCs w:val="24"/>
        </w:rPr>
        <w:t>”</w:t>
      </w:r>
    </w:p>
    <w:p w14:paraId="01FBE27E" w14:textId="77777777" w:rsidR="009C3BDE" w:rsidRPr="00796092" w:rsidRDefault="009C3BDE" w:rsidP="00972475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Okres realizacji projektu:</w:t>
      </w:r>
    </w:p>
    <w:p w14:paraId="372CA4C3" w14:textId="7EB00889" w:rsidR="00793195" w:rsidRPr="00216ABE" w:rsidRDefault="009C3BDE">
      <w:pPr>
        <w:pStyle w:val="Akapitzlist"/>
        <w:numPr>
          <w:ilvl w:val="0"/>
          <w:numId w:val="4"/>
        </w:numPr>
        <w:spacing w:line="360" w:lineRule="auto"/>
        <w:ind w:left="1134"/>
        <w:jc w:val="both"/>
        <w:rPr>
          <w:sz w:val="24"/>
          <w:szCs w:val="24"/>
        </w:rPr>
      </w:pPr>
      <w:r w:rsidRPr="00216ABE">
        <w:rPr>
          <w:sz w:val="24"/>
          <w:szCs w:val="24"/>
        </w:rPr>
        <w:t xml:space="preserve">rozpoczęcie realizacji – </w:t>
      </w:r>
      <w:r w:rsidR="002A36A1" w:rsidRPr="00216ABE">
        <w:rPr>
          <w:sz w:val="24"/>
          <w:szCs w:val="24"/>
        </w:rPr>
        <w:t xml:space="preserve"> </w:t>
      </w:r>
      <w:r w:rsidR="0087713B" w:rsidRPr="00216ABE">
        <w:rPr>
          <w:sz w:val="24"/>
          <w:szCs w:val="24"/>
        </w:rPr>
        <w:t>01.0</w:t>
      </w:r>
      <w:r w:rsidR="00216ABE" w:rsidRPr="00216ABE">
        <w:rPr>
          <w:sz w:val="24"/>
          <w:szCs w:val="24"/>
        </w:rPr>
        <w:t>1</w:t>
      </w:r>
      <w:r w:rsidR="0087713B" w:rsidRPr="00216ABE">
        <w:rPr>
          <w:sz w:val="24"/>
          <w:szCs w:val="24"/>
        </w:rPr>
        <w:t>.2021</w:t>
      </w:r>
      <w:r w:rsidR="003B64BC" w:rsidRPr="00216ABE">
        <w:rPr>
          <w:sz w:val="24"/>
          <w:szCs w:val="24"/>
        </w:rPr>
        <w:t xml:space="preserve"> </w:t>
      </w:r>
      <w:r w:rsidR="002A36A1" w:rsidRPr="00216ABE">
        <w:rPr>
          <w:sz w:val="24"/>
          <w:szCs w:val="24"/>
        </w:rPr>
        <w:t xml:space="preserve">r. </w:t>
      </w:r>
    </w:p>
    <w:p w14:paraId="46B98E08" w14:textId="27D400A9" w:rsidR="009C3BDE" w:rsidRPr="00216ABE" w:rsidRDefault="004F2BA0">
      <w:pPr>
        <w:pStyle w:val="Akapitzlist"/>
        <w:numPr>
          <w:ilvl w:val="0"/>
          <w:numId w:val="4"/>
        </w:numPr>
        <w:spacing w:line="360" w:lineRule="auto"/>
        <w:ind w:left="1134"/>
        <w:jc w:val="both"/>
        <w:rPr>
          <w:sz w:val="24"/>
          <w:szCs w:val="24"/>
        </w:rPr>
      </w:pPr>
      <w:r w:rsidRPr="00216ABE">
        <w:rPr>
          <w:sz w:val="24"/>
          <w:szCs w:val="24"/>
        </w:rPr>
        <w:t xml:space="preserve">zakończenie realizacji – </w:t>
      </w:r>
      <w:r w:rsidR="00216ABE" w:rsidRPr="00216ABE">
        <w:rPr>
          <w:sz w:val="24"/>
          <w:szCs w:val="24"/>
        </w:rPr>
        <w:t>30.10</w:t>
      </w:r>
      <w:r w:rsidR="0087713B" w:rsidRPr="00216ABE">
        <w:rPr>
          <w:sz w:val="24"/>
          <w:szCs w:val="24"/>
        </w:rPr>
        <w:t>.2023</w:t>
      </w:r>
      <w:r w:rsidR="009C3BDE" w:rsidRPr="00216ABE">
        <w:rPr>
          <w:sz w:val="24"/>
          <w:szCs w:val="24"/>
        </w:rPr>
        <w:t xml:space="preserve"> r.</w:t>
      </w:r>
    </w:p>
    <w:p w14:paraId="578A946F" w14:textId="77777777" w:rsidR="00C955AE" w:rsidRPr="00796092" w:rsidRDefault="009C3BDE" w:rsidP="00972475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Instytucja Zarządzająca:</w:t>
      </w:r>
    </w:p>
    <w:p w14:paraId="7A6D43C2" w14:textId="77777777" w:rsidR="009C3BDE" w:rsidRPr="00796092" w:rsidRDefault="009C3BDE" w:rsidP="00972475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79609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79609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4CCD56B9" w14:textId="77777777" w:rsidR="00C955AE" w:rsidRPr="00796092" w:rsidRDefault="009C3BDE" w:rsidP="00972475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7C84CAC0" w14:textId="62ECBFBA" w:rsidR="004F2BA0" w:rsidRPr="002C1510" w:rsidRDefault="009C3BDE" w:rsidP="00972475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kontrolę przeprowadzono na podstawie art. 23 ust.</w:t>
      </w:r>
      <w:r w:rsidR="001875B6"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bookmarkStart w:id="8" w:name="_Hlk6300780"/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11 lipca </w:t>
      </w:r>
      <w:r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2014</w:t>
      </w:r>
      <w:r w:rsidR="006D5596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2A36A1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F466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perspektywie finansowej 2014-2020 </w:t>
      </w:r>
      <w:r w:rsidR="004E08B3" w:rsidRPr="00F466A2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620E60" w:rsidRPr="00F466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t.j. </w:t>
      </w:r>
      <w:r w:rsidR="00777788" w:rsidRPr="00F466A2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513AB9" w:rsidRPr="00F466A2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77788" w:rsidRPr="00F466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513AB9" w:rsidRPr="00F466A2">
        <w:rPr>
          <w:rFonts w:ascii="Times New Roman" w:eastAsia="Times New Roman" w:hAnsi="Times New Roman" w:cs="Times New Roman"/>
          <w:sz w:val="24"/>
          <w:szCs w:val="24"/>
          <w:lang w:eastAsia="pl-PL"/>
        </w:rPr>
        <w:t>818</w:t>
      </w:r>
      <w:r w:rsidR="004E08B3" w:rsidRPr="00F466A2">
        <w:rPr>
          <w:rFonts w:ascii="Times New Roman" w:eastAsia="Calibri" w:hAnsi="Times New Roman" w:cs="Times New Roman"/>
          <w:sz w:val="24"/>
          <w:szCs w:val="24"/>
        </w:rPr>
        <w:t>)</w:t>
      </w:r>
      <w:r w:rsidR="004E08B3" w:rsidRPr="00F466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8"/>
      <w:r w:rsidR="00627C10" w:rsidRPr="00F466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9" w:name="_Hlk495572172"/>
      <w:r w:rsidR="001875B6" w:rsidRPr="00F466A2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1E1974" w:rsidRPr="00F466A2">
        <w:rPr>
          <w:rFonts w:ascii="Times New Roman" w:hAnsi="Times New Roman" w:cs="Times New Roman"/>
          <w:sz w:val="24"/>
          <w:szCs w:val="24"/>
        </w:rPr>
        <w:t xml:space="preserve"> § 14 umowy nr </w:t>
      </w:r>
      <w:r w:rsidR="004E45F7" w:rsidRPr="00F466A2">
        <w:rPr>
          <w:rFonts w:ascii="Times New Roman" w:hAnsi="Times New Roman" w:cs="Times New Roman"/>
          <w:sz w:val="24"/>
          <w:szCs w:val="24"/>
        </w:rPr>
        <w:t>RPSW.0</w:t>
      </w:r>
      <w:r w:rsidR="00D919AA" w:rsidRPr="00F466A2">
        <w:rPr>
          <w:rFonts w:ascii="Times New Roman" w:hAnsi="Times New Roman" w:cs="Times New Roman"/>
          <w:sz w:val="24"/>
          <w:szCs w:val="24"/>
        </w:rPr>
        <w:t>3</w:t>
      </w:r>
      <w:r w:rsidR="004E45F7" w:rsidRPr="00F466A2">
        <w:rPr>
          <w:rFonts w:ascii="Times New Roman" w:hAnsi="Times New Roman" w:cs="Times New Roman"/>
          <w:sz w:val="24"/>
          <w:szCs w:val="24"/>
        </w:rPr>
        <w:t>.0</w:t>
      </w:r>
      <w:r w:rsidR="00D919AA" w:rsidRPr="00F466A2">
        <w:rPr>
          <w:rFonts w:ascii="Times New Roman" w:hAnsi="Times New Roman" w:cs="Times New Roman"/>
          <w:sz w:val="24"/>
          <w:szCs w:val="24"/>
        </w:rPr>
        <w:t>3</w:t>
      </w:r>
      <w:r w:rsidR="004E45F7" w:rsidRPr="00F466A2">
        <w:rPr>
          <w:rFonts w:ascii="Times New Roman" w:hAnsi="Times New Roman" w:cs="Times New Roman"/>
          <w:sz w:val="24"/>
          <w:szCs w:val="24"/>
        </w:rPr>
        <w:t>.00-26-00</w:t>
      </w:r>
      <w:r w:rsidR="002C1510" w:rsidRPr="00F466A2">
        <w:rPr>
          <w:rFonts w:ascii="Times New Roman" w:hAnsi="Times New Roman" w:cs="Times New Roman"/>
          <w:sz w:val="24"/>
          <w:szCs w:val="24"/>
        </w:rPr>
        <w:t>24</w:t>
      </w:r>
      <w:r w:rsidR="004E45F7" w:rsidRPr="00F466A2">
        <w:rPr>
          <w:rFonts w:ascii="Times New Roman" w:hAnsi="Times New Roman" w:cs="Times New Roman"/>
          <w:sz w:val="24"/>
          <w:szCs w:val="24"/>
        </w:rPr>
        <w:t>/</w:t>
      </w:r>
      <w:r w:rsidR="00B45258" w:rsidRPr="00F466A2">
        <w:rPr>
          <w:rFonts w:ascii="Times New Roman" w:hAnsi="Times New Roman" w:cs="Times New Roman"/>
          <w:sz w:val="24"/>
          <w:szCs w:val="24"/>
        </w:rPr>
        <w:t>20</w:t>
      </w:r>
      <w:r w:rsidR="001E1974" w:rsidRPr="00F466A2">
        <w:rPr>
          <w:rFonts w:ascii="Times New Roman" w:hAnsi="Times New Roman" w:cs="Times New Roman"/>
          <w:sz w:val="24"/>
          <w:szCs w:val="24"/>
        </w:rPr>
        <w:t>-00 z późn. zm. o dofinansowanie projektu pod nazwą „</w:t>
      </w:r>
      <w:r w:rsidR="002C1510" w:rsidRPr="00F466A2">
        <w:rPr>
          <w:rFonts w:ascii="Times New Roman" w:hAnsi="Times New Roman" w:cs="Times New Roman"/>
          <w:b/>
          <w:bCs/>
          <w:sz w:val="24"/>
          <w:szCs w:val="24"/>
        </w:rPr>
        <w:t>Termomodernizacja budynków użyteczności publicznej na terenie Gminy Lipnik</w:t>
      </w:r>
      <w:r w:rsidR="001E1974" w:rsidRPr="00F466A2">
        <w:rPr>
          <w:rFonts w:ascii="Times New Roman" w:hAnsi="Times New Roman" w:cs="Times New Roman"/>
          <w:sz w:val="24"/>
          <w:szCs w:val="24"/>
        </w:rPr>
        <w:t>”.</w:t>
      </w:r>
    </w:p>
    <w:bookmarkEnd w:id="9"/>
    <w:p w14:paraId="0D6315E6" w14:textId="77777777" w:rsidR="00C955AE" w:rsidRPr="008761C5" w:rsidRDefault="009C3BDE" w:rsidP="00972475">
      <w:pPr>
        <w:numPr>
          <w:ilvl w:val="0"/>
          <w:numId w:val="2"/>
        </w:numPr>
        <w:tabs>
          <w:tab w:val="clear" w:pos="720"/>
          <w:tab w:val="left" w:pos="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761C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Osoby przeprowadzające kontrolę:</w:t>
      </w:r>
    </w:p>
    <w:p w14:paraId="2D4BCCA2" w14:textId="6D0A0EBE" w:rsidR="00301E9D" w:rsidRPr="00910738" w:rsidRDefault="009C3BDE" w:rsidP="00972475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dokonali pracownicy Departamentu </w:t>
      </w:r>
      <w:r w:rsidR="002F3BAA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</w:t>
      </w:r>
      <w:r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 z siedzibą w Kielcach, działający na podstawie </w:t>
      </w:r>
      <w:r w:rsidR="00A47647" w:rsidRPr="0091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910738" w:rsidRPr="00910738">
        <w:rPr>
          <w:rFonts w:ascii="Times New Roman" w:eastAsia="Times New Roman" w:hAnsi="Times New Roman" w:cs="Times New Roman"/>
          <w:sz w:val="24"/>
          <w:szCs w:val="24"/>
          <w:lang w:eastAsia="pl-PL"/>
        </w:rPr>
        <w:t>11.01.2024</w:t>
      </w:r>
      <w:r w:rsidR="004F2BA0" w:rsidRPr="0091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przez</w:t>
      </w:r>
      <w:r w:rsidR="00777788" w:rsidRPr="0091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4497" w:rsidRPr="0091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p.o. </w:t>
      </w:r>
      <w:r w:rsidR="00777788" w:rsidRPr="00910738">
        <w:rPr>
          <w:rFonts w:ascii="Times New Roman" w:eastAsia="Times New Roman" w:hAnsi="Times New Roman" w:cs="Times New Roman"/>
          <w:sz w:val="24"/>
          <w:szCs w:val="24"/>
          <w:lang w:eastAsia="pl-PL"/>
        </w:rPr>
        <w:t>Z-c</w:t>
      </w:r>
      <w:r w:rsidR="00484497" w:rsidRPr="00910738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36344A" w:rsidRPr="0091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Departamentu </w:t>
      </w:r>
      <w:r w:rsidR="00800ECC" w:rsidRPr="0091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i Certyfikacji </w:t>
      </w:r>
      <w:r w:rsidR="004F2BA0" w:rsidRPr="00910738">
        <w:rPr>
          <w:rFonts w:ascii="Times New Roman" w:eastAsia="Times New Roman" w:hAnsi="Times New Roman" w:cs="Times New Roman"/>
          <w:sz w:val="24"/>
          <w:szCs w:val="24"/>
          <w:lang w:eastAsia="pl-PL"/>
        </w:rPr>
        <w:t>Pa</w:t>
      </w:r>
      <w:r w:rsidR="00484497" w:rsidRPr="00910738">
        <w:rPr>
          <w:rFonts w:ascii="Times New Roman" w:eastAsia="Times New Roman" w:hAnsi="Times New Roman" w:cs="Times New Roman"/>
          <w:sz w:val="24"/>
          <w:szCs w:val="24"/>
          <w:lang w:eastAsia="pl-PL"/>
        </w:rPr>
        <w:t>na Dariusza Kowalskiego</w:t>
      </w:r>
      <w:r w:rsidRPr="0091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numerze </w:t>
      </w:r>
      <w:r w:rsidR="00910738" w:rsidRPr="009107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="00A47647" w:rsidRPr="009107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/N/</w:t>
      </w:r>
      <w:r w:rsidR="00D919AA" w:rsidRPr="009107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6D5596" w:rsidRPr="009107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</w:t>
      </w:r>
      <w:r w:rsidRPr="009107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/RPO/20</w:t>
      </w:r>
      <w:r w:rsidR="002F3BAA" w:rsidRPr="009107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910738" w:rsidRPr="009107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Pr="009107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4FF61F8B" w14:textId="77777777" w:rsidR="00301E9D" w:rsidRPr="00910738" w:rsidRDefault="009C3BDE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910738">
        <w:rPr>
          <w:sz w:val="24"/>
          <w:szCs w:val="24"/>
        </w:rPr>
        <w:t xml:space="preserve">Główny Specjalista – </w:t>
      </w:r>
      <w:r w:rsidR="00D24DD4" w:rsidRPr="00910738">
        <w:rPr>
          <w:sz w:val="24"/>
          <w:szCs w:val="24"/>
        </w:rPr>
        <w:t>Marek Bartkiewicz</w:t>
      </w:r>
      <w:r w:rsidR="002A36A1" w:rsidRPr="00910738">
        <w:rPr>
          <w:sz w:val="24"/>
          <w:szCs w:val="24"/>
        </w:rPr>
        <w:t xml:space="preserve"> </w:t>
      </w:r>
      <w:r w:rsidRPr="00910738">
        <w:rPr>
          <w:b/>
          <w:i/>
          <w:sz w:val="24"/>
          <w:szCs w:val="24"/>
        </w:rPr>
        <w:t>(kierownik zespołu kontrolnego)</w:t>
      </w:r>
      <w:r w:rsidRPr="00910738">
        <w:rPr>
          <w:sz w:val="24"/>
          <w:szCs w:val="24"/>
        </w:rPr>
        <w:t>;</w:t>
      </w:r>
    </w:p>
    <w:p w14:paraId="3024F648" w14:textId="706DF65B" w:rsidR="00D71709" w:rsidRPr="00910738" w:rsidRDefault="00304BA8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910738">
        <w:rPr>
          <w:sz w:val="24"/>
          <w:szCs w:val="24"/>
        </w:rPr>
        <w:t>Główny Specjalista</w:t>
      </w:r>
      <w:r w:rsidR="002A36A1" w:rsidRPr="00910738">
        <w:rPr>
          <w:sz w:val="24"/>
          <w:szCs w:val="24"/>
        </w:rPr>
        <w:t xml:space="preserve"> </w:t>
      </w:r>
      <w:r w:rsidR="009C3BDE" w:rsidRPr="00910738">
        <w:rPr>
          <w:sz w:val="24"/>
          <w:szCs w:val="24"/>
        </w:rPr>
        <w:t xml:space="preserve">– </w:t>
      </w:r>
      <w:r w:rsidR="00910738" w:rsidRPr="00910738">
        <w:rPr>
          <w:sz w:val="24"/>
          <w:szCs w:val="24"/>
        </w:rPr>
        <w:t>Aleksandra Żelechowska</w:t>
      </w:r>
      <w:r w:rsidR="002A36A1" w:rsidRPr="00910738">
        <w:rPr>
          <w:sz w:val="24"/>
          <w:szCs w:val="24"/>
        </w:rPr>
        <w:t xml:space="preserve"> </w:t>
      </w:r>
      <w:r w:rsidR="00275FF4" w:rsidRPr="00910738">
        <w:rPr>
          <w:b/>
          <w:i/>
          <w:sz w:val="24"/>
          <w:szCs w:val="24"/>
        </w:rPr>
        <w:t>(członek zespołu)</w:t>
      </w:r>
      <w:r w:rsidR="002D6E2C" w:rsidRPr="00910738">
        <w:rPr>
          <w:sz w:val="24"/>
          <w:szCs w:val="24"/>
        </w:rPr>
        <w:t>.</w:t>
      </w:r>
    </w:p>
    <w:p w14:paraId="1508F962" w14:textId="77777777" w:rsidR="00903DCB" w:rsidRPr="008761C5" w:rsidRDefault="00903DCB" w:rsidP="00972475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61C5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4BA2F7A2" w14:textId="2228A839" w:rsidR="00893814" w:rsidRPr="008761C5" w:rsidRDefault="00903DCB" w:rsidP="00721CDD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761C5">
        <w:rPr>
          <w:rFonts w:ascii="Times New Roman" w:hAnsi="Times New Roman" w:cs="Times New Roman"/>
          <w:sz w:val="24"/>
          <w:szCs w:val="24"/>
        </w:rPr>
        <w:t xml:space="preserve">Beneficjent udostępnił </w:t>
      </w:r>
      <w:r w:rsidRPr="003D1B61">
        <w:rPr>
          <w:rFonts w:ascii="Times New Roman" w:hAnsi="Times New Roman" w:cs="Times New Roman"/>
          <w:sz w:val="24"/>
          <w:szCs w:val="24"/>
        </w:rPr>
        <w:t>kontrolującym dokumenty stanowiące przedmiot kontroli, a wyjaśnień i informacji udziel</w:t>
      </w:r>
      <w:r w:rsidR="007F094D" w:rsidRPr="003D1B61">
        <w:rPr>
          <w:rFonts w:ascii="Times New Roman" w:hAnsi="Times New Roman" w:cs="Times New Roman"/>
          <w:sz w:val="24"/>
          <w:szCs w:val="24"/>
        </w:rPr>
        <w:t>a</w:t>
      </w:r>
      <w:r w:rsidR="00E82EA2" w:rsidRPr="003D1B61">
        <w:rPr>
          <w:rFonts w:ascii="Times New Roman" w:hAnsi="Times New Roman" w:cs="Times New Roman"/>
          <w:sz w:val="24"/>
          <w:szCs w:val="24"/>
        </w:rPr>
        <w:t>ł</w:t>
      </w:r>
      <w:r w:rsidR="00721CDD" w:rsidRPr="003D1B61">
        <w:rPr>
          <w:rFonts w:ascii="Times New Roman" w:hAnsi="Times New Roman" w:cs="Times New Roman"/>
          <w:sz w:val="24"/>
          <w:szCs w:val="24"/>
        </w:rPr>
        <w:t xml:space="preserve"> Pan</w:t>
      </w:r>
      <w:r w:rsidR="003D1B61" w:rsidRPr="003D1B61">
        <w:rPr>
          <w:rFonts w:ascii="Times New Roman" w:hAnsi="Times New Roman" w:cs="Times New Roman"/>
          <w:sz w:val="24"/>
          <w:szCs w:val="24"/>
        </w:rPr>
        <w:t xml:space="preserve"> Rafał Smoliński – pracownik UG w Lipniku.</w:t>
      </w:r>
    </w:p>
    <w:p w14:paraId="199BC986" w14:textId="77777777" w:rsidR="00B377CD" w:rsidRPr="00141D4D" w:rsidRDefault="00B377CD" w:rsidP="006311B4">
      <w:pPr>
        <w:pStyle w:val="Akapitzlist"/>
        <w:numPr>
          <w:ilvl w:val="0"/>
          <w:numId w:val="2"/>
        </w:numPr>
        <w:tabs>
          <w:tab w:val="clear" w:pos="720"/>
        </w:tabs>
        <w:spacing w:line="360" w:lineRule="auto"/>
        <w:ind w:left="567"/>
        <w:jc w:val="both"/>
        <w:rPr>
          <w:sz w:val="24"/>
          <w:szCs w:val="24"/>
        </w:rPr>
      </w:pPr>
      <w:r w:rsidRPr="00141D4D">
        <w:rPr>
          <w:sz w:val="24"/>
          <w:szCs w:val="24"/>
          <w:u w:val="single"/>
        </w:rPr>
        <w:t>Oświadczenie Beneficjenta:</w:t>
      </w:r>
    </w:p>
    <w:p w14:paraId="036641E7" w14:textId="56E256C7" w:rsidR="00F46966" w:rsidRPr="004E0EF2" w:rsidRDefault="00B377CD" w:rsidP="004E0EF2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 w:rsidRPr="00910738">
        <w:rPr>
          <w:sz w:val="24"/>
          <w:szCs w:val="24"/>
        </w:rPr>
        <w:t>Po zakończeniu czynności kontrolnych Pan</w:t>
      </w:r>
      <w:r w:rsidR="002A0ED5" w:rsidRPr="00910738">
        <w:rPr>
          <w:sz w:val="24"/>
          <w:szCs w:val="24"/>
        </w:rPr>
        <w:t xml:space="preserve"> </w:t>
      </w:r>
      <w:r w:rsidR="00910738" w:rsidRPr="00910738">
        <w:rPr>
          <w:sz w:val="24"/>
          <w:szCs w:val="24"/>
        </w:rPr>
        <w:t xml:space="preserve">Andrzej Grzędziel </w:t>
      </w:r>
      <w:r w:rsidR="004D5E07" w:rsidRPr="00910738">
        <w:rPr>
          <w:sz w:val="24"/>
          <w:szCs w:val="24"/>
        </w:rPr>
        <w:t xml:space="preserve">– </w:t>
      </w:r>
      <w:r w:rsidR="002A0ED5" w:rsidRPr="00910738">
        <w:rPr>
          <w:sz w:val="24"/>
          <w:szCs w:val="24"/>
        </w:rPr>
        <w:t xml:space="preserve">Wójt Gminy </w:t>
      </w:r>
      <w:r w:rsidR="00910738" w:rsidRPr="00910738">
        <w:rPr>
          <w:sz w:val="24"/>
          <w:szCs w:val="24"/>
        </w:rPr>
        <w:t xml:space="preserve">Lipnik </w:t>
      </w:r>
      <w:r w:rsidRPr="00910738">
        <w:rPr>
          <w:sz w:val="24"/>
          <w:szCs w:val="24"/>
        </w:rPr>
        <w:t xml:space="preserve">złożył oświadczenie (dowód nr 1), że w trakcie czynności kontrolnych, tj. w </w:t>
      </w:r>
      <w:r w:rsidR="00910738" w:rsidRPr="00910738">
        <w:rPr>
          <w:sz w:val="24"/>
          <w:szCs w:val="24"/>
        </w:rPr>
        <w:t xml:space="preserve">dniu </w:t>
      </w:r>
      <w:r w:rsidR="00D26C48">
        <w:rPr>
          <w:sz w:val="24"/>
          <w:szCs w:val="24"/>
        </w:rPr>
        <w:br/>
      </w:r>
      <w:r w:rsidR="00910738" w:rsidRPr="00910738">
        <w:rPr>
          <w:sz w:val="24"/>
          <w:szCs w:val="24"/>
        </w:rPr>
        <w:t>19 stycznia 2024 r.</w:t>
      </w:r>
      <w:r w:rsidRPr="00910738">
        <w:rPr>
          <w:sz w:val="24"/>
          <w:szCs w:val="24"/>
        </w:rPr>
        <w:t xml:space="preserve"> dostarczył i udostępnił kontrolującym całą dokumentację związaną </w:t>
      </w:r>
      <w:r w:rsidR="00721CDD" w:rsidRPr="00910738">
        <w:rPr>
          <w:sz w:val="24"/>
          <w:szCs w:val="24"/>
        </w:rPr>
        <w:br/>
      </w:r>
      <w:r w:rsidRPr="00910738">
        <w:rPr>
          <w:sz w:val="24"/>
          <w:szCs w:val="24"/>
        </w:rPr>
        <w:t>z realizacją projektu pn. „</w:t>
      </w:r>
      <w:r w:rsidR="00910738" w:rsidRPr="00910738">
        <w:rPr>
          <w:sz w:val="24"/>
          <w:szCs w:val="24"/>
        </w:rPr>
        <w:t xml:space="preserve">Termomodernizacja budynków użyteczności publicznej </w:t>
      </w:r>
      <w:r w:rsidR="00910738">
        <w:rPr>
          <w:sz w:val="24"/>
          <w:szCs w:val="24"/>
        </w:rPr>
        <w:br/>
      </w:r>
      <w:r w:rsidR="00910738" w:rsidRPr="00910738">
        <w:rPr>
          <w:sz w:val="24"/>
          <w:szCs w:val="24"/>
        </w:rPr>
        <w:t>na terenie Gminy Lipnik</w:t>
      </w:r>
      <w:r w:rsidRPr="00910738">
        <w:rPr>
          <w:sz w:val="24"/>
          <w:szCs w:val="24"/>
        </w:rPr>
        <w:t>”.</w:t>
      </w:r>
    </w:p>
    <w:p w14:paraId="7D0CAA5E" w14:textId="77777777" w:rsidR="00A47647" w:rsidRPr="005F3F4E" w:rsidRDefault="00A47647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F4E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69F0CA90" w14:textId="77777777" w:rsidR="007D1E9F" w:rsidRPr="00777788" w:rsidRDefault="007D1E9F">
      <w:pPr>
        <w:pStyle w:val="Akapitzlist"/>
        <w:numPr>
          <w:ilvl w:val="0"/>
          <w:numId w:val="5"/>
        </w:numPr>
        <w:tabs>
          <w:tab w:val="left" w:pos="2411"/>
        </w:tabs>
        <w:spacing w:line="360" w:lineRule="auto"/>
        <w:ind w:left="714" w:hanging="357"/>
        <w:jc w:val="both"/>
        <w:rPr>
          <w:sz w:val="24"/>
          <w:szCs w:val="24"/>
        </w:rPr>
      </w:pPr>
      <w:r w:rsidRPr="00777788">
        <w:rPr>
          <w:sz w:val="24"/>
          <w:szCs w:val="24"/>
        </w:rPr>
        <w:t>Zgodność projektu z umową o dofinansowanie.</w:t>
      </w:r>
    </w:p>
    <w:p w14:paraId="5597DE3D" w14:textId="77777777" w:rsidR="00777788" w:rsidRPr="00777788" w:rsidRDefault="0077778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t>Przestrzeganie procedur udzielania zamówień.</w:t>
      </w:r>
    </w:p>
    <w:p w14:paraId="3E35A187" w14:textId="77777777" w:rsidR="00777788" w:rsidRPr="00777788" w:rsidRDefault="0077778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lastRenderedPageBreak/>
        <w:t>Weryfikacja zgodności dokumentacji z wnioskiem aplikacyjnym, planem przedsięwzięcia.</w:t>
      </w:r>
    </w:p>
    <w:p w14:paraId="2A8289F1" w14:textId="77777777" w:rsidR="00777788" w:rsidRPr="0029744B" w:rsidRDefault="0077778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t>Weryfikacja osiągnięcia poziomu wskaźników zamieszczonych we wniosku aplikacyjnym na </w:t>
      </w:r>
      <w:r w:rsidRPr="0029744B">
        <w:rPr>
          <w:rFonts w:ascii="Times New Roman" w:hAnsi="Times New Roman" w:cs="Times New Roman"/>
          <w:sz w:val="24"/>
          <w:szCs w:val="24"/>
        </w:rPr>
        <w:t>podstawie przedstawionych dokumentów.</w:t>
      </w:r>
    </w:p>
    <w:p w14:paraId="6CF2AA7B" w14:textId="77777777" w:rsidR="006D640C" w:rsidRPr="002A0ED5" w:rsidRDefault="0077778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44B">
        <w:rPr>
          <w:rFonts w:ascii="Times New Roman" w:hAnsi="Times New Roman" w:cs="Times New Roman"/>
          <w:sz w:val="24"/>
          <w:szCs w:val="24"/>
        </w:rPr>
        <w:t xml:space="preserve">Zakres działań informacyjnych i </w:t>
      </w:r>
      <w:r w:rsidRPr="002A0ED5">
        <w:rPr>
          <w:rFonts w:ascii="Times New Roman" w:hAnsi="Times New Roman" w:cs="Times New Roman"/>
          <w:sz w:val="24"/>
          <w:szCs w:val="24"/>
        </w:rPr>
        <w:t>promocyjnych dla projektów współfinansowanych w ramach Europejskiego Funduszu Rozwoju Regionalnego.</w:t>
      </w:r>
    </w:p>
    <w:p w14:paraId="348318E9" w14:textId="26655012" w:rsidR="00935EAF" w:rsidRPr="002A0ED5" w:rsidRDefault="00A47647" w:rsidP="009724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0ED5">
        <w:rPr>
          <w:rFonts w:ascii="Times New Roman" w:hAnsi="Times New Roman" w:cs="Times New Roman"/>
          <w:sz w:val="24"/>
          <w:szCs w:val="24"/>
        </w:rPr>
        <w:t xml:space="preserve">Okres czasu objęty </w:t>
      </w:r>
      <w:r w:rsidRPr="00910738">
        <w:rPr>
          <w:rFonts w:ascii="Times New Roman" w:hAnsi="Times New Roman" w:cs="Times New Roman"/>
          <w:sz w:val="24"/>
          <w:szCs w:val="24"/>
        </w:rPr>
        <w:t xml:space="preserve">kontrolą: </w:t>
      </w:r>
      <w:bookmarkStart w:id="10" w:name="_Hlk25130926"/>
      <w:r w:rsidR="00910738" w:rsidRPr="00910738">
        <w:rPr>
          <w:rFonts w:ascii="Times New Roman" w:hAnsi="Times New Roman" w:cs="Times New Roman"/>
          <w:sz w:val="24"/>
          <w:szCs w:val="24"/>
        </w:rPr>
        <w:t>od dnia 01.01.2021 r. do dnia 19.01.2024 r.</w:t>
      </w:r>
      <w:bookmarkEnd w:id="10"/>
    </w:p>
    <w:p w14:paraId="482B8347" w14:textId="77777777" w:rsidR="002A0ED5" w:rsidRDefault="002A0ED5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5F6F99" w14:textId="4F854EC4" w:rsidR="00A47647" w:rsidRPr="009E1C45" w:rsidRDefault="00A47647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C45">
        <w:rPr>
          <w:rFonts w:ascii="Times New Roman" w:hAnsi="Times New Roman" w:cs="Times New Roman"/>
          <w:b/>
          <w:sz w:val="24"/>
          <w:szCs w:val="24"/>
        </w:rPr>
        <w:t>IV. USTALENIA SZCZEGÓŁOWE:</w:t>
      </w:r>
    </w:p>
    <w:p w14:paraId="18E9B10B" w14:textId="22C3FD4B" w:rsidR="00A47647" w:rsidRPr="00D961E4" w:rsidRDefault="00A47647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1C45">
        <w:rPr>
          <w:rFonts w:ascii="Times New Roman" w:hAnsi="Times New Roman" w:cs="Times New Roman"/>
          <w:b/>
          <w:sz w:val="24"/>
          <w:szCs w:val="24"/>
          <w:u w:val="single"/>
        </w:rPr>
        <w:t>Ad. 1</w:t>
      </w:r>
      <w:r w:rsidR="004E0EF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961E4">
        <w:rPr>
          <w:rFonts w:ascii="Times New Roman" w:hAnsi="Times New Roman" w:cs="Times New Roman"/>
          <w:b/>
          <w:sz w:val="24"/>
          <w:szCs w:val="24"/>
          <w:u w:val="single"/>
        </w:rPr>
        <w:t>Zgodność projektu z umową o dofinansowanie</w:t>
      </w:r>
    </w:p>
    <w:p w14:paraId="7307A60C" w14:textId="2BEC123A" w:rsidR="009032DC" w:rsidRPr="004E0EF2" w:rsidRDefault="007D6372" w:rsidP="00972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3DA">
        <w:rPr>
          <w:rFonts w:ascii="Times New Roman" w:hAnsi="Times New Roman" w:cs="Times New Roman"/>
          <w:sz w:val="24"/>
          <w:szCs w:val="24"/>
        </w:rPr>
        <w:t xml:space="preserve">W wyniku weryfikacji dokumentacji związanej z realizacją projektu stwierdzono, </w:t>
      </w:r>
      <w:r w:rsidRPr="000703DA">
        <w:rPr>
          <w:rFonts w:ascii="Times New Roman" w:hAnsi="Times New Roman" w:cs="Times New Roman"/>
          <w:sz w:val="24"/>
          <w:szCs w:val="24"/>
        </w:rPr>
        <w:br/>
        <w:t xml:space="preserve">że  w zakresie rzeczowym projekt został zrealizowany zgodnie z wnioskiem i umową </w:t>
      </w:r>
      <w:r w:rsidRPr="000703DA">
        <w:rPr>
          <w:rFonts w:ascii="Times New Roman" w:hAnsi="Times New Roman" w:cs="Times New Roman"/>
          <w:sz w:val="24"/>
          <w:szCs w:val="24"/>
        </w:rPr>
        <w:br/>
        <w:t xml:space="preserve">o dofinansowanie projektu nr </w:t>
      </w:r>
      <w:r w:rsidR="000703DA" w:rsidRPr="000703DA">
        <w:rPr>
          <w:rFonts w:ascii="Times New Roman" w:hAnsi="Times New Roman" w:cs="Times New Roman"/>
          <w:sz w:val="24"/>
          <w:szCs w:val="24"/>
        </w:rPr>
        <w:t>RPSW.03.03.00-26-0024/20 pn. „Termomodernizacja budynków użyteczności publicznej na terenie Gminy Lipnik”</w:t>
      </w:r>
      <w:r w:rsidR="008338C5" w:rsidRPr="000703DA">
        <w:rPr>
          <w:rFonts w:ascii="Times New Roman" w:hAnsi="Times New Roman" w:cs="Times New Roman"/>
          <w:sz w:val="24"/>
          <w:szCs w:val="24"/>
        </w:rPr>
        <w:t xml:space="preserve">, realizowanego w  ramach </w:t>
      </w:r>
      <w:r w:rsidR="008761C5" w:rsidRPr="000703DA">
        <w:rPr>
          <w:rFonts w:ascii="Times New Roman" w:hAnsi="Times New Roman" w:cs="Times New Roman"/>
          <w:sz w:val="24"/>
          <w:szCs w:val="24"/>
        </w:rPr>
        <w:br/>
        <w:t xml:space="preserve">3 Osi priorytetowej </w:t>
      </w:r>
      <w:r w:rsidR="008761C5" w:rsidRPr="000703DA">
        <w:rPr>
          <w:rFonts w:ascii="Times New Roman" w:eastAsia="Times New Roman" w:hAnsi="Times New Roman" w:cs="Times New Roman"/>
          <w:sz w:val="24"/>
          <w:szCs w:val="24"/>
          <w:lang w:eastAsia="pl-PL"/>
        </w:rPr>
        <w:t>– „</w:t>
      </w:r>
      <w:r w:rsidR="008761C5" w:rsidRPr="000703DA">
        <w:rPr>
          <w:rFonts w:ascii="Times New Roman" w:hAnsi="Times New Roman" w:cs="Times New Roman"/>
          <w:sz w:val="24"/>
          <w:szCs w:val="24"/>
        </w:rPr>
        <w:t>Efektywna i zielona energia” Regionalnego Programu Operacyjnego Województwa Świętokrzyskiego na lata 2014-2020</w:t>
      </w:r>
      <w:r w:rsidRPr="000703DA">
        <w:rPr>
          <w:rFonts w:ascii="Times New Roman" w:hAnsi="Times New Roman" w:cs="Times New Roman"/>
          <w:sz w:val="24"/>
          <w:szCs w:val="24"/>
        </w:rPr>
        <w:t>.</w:t>
      </w:r>
    </w:p>
    <w:p w14:paraId="01D1CCEE" w14:textId="77777777" w:rsidR="008438BB" w:rsidRDefault="008438BB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7F48502B" w14:textId="2768FD80" w:rsidR="007D6372" w:rsidRPr="007E2A96" w:rsidRDefault="00144F4A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E2A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Ad</w:t>
      </w:r>
      <w:r w:rsidR="00164F79" w:rsidRPr="007E2A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Pr="007E2A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C3783F" w:rsidRPr="007E2A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  <w:r w:rsidR="004E0E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7D6372" w:rsidRPr="007E2A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Przestrzeganie zasad udzielania zamówień publicznych</w:t>
      </w:r>
    </w:p>
    <w:p w14:paraId="6472C740" w14:textId="780EE817" w:rsidR="001126A7" w:rsidRDefault="009032DC" w:rsidP="001A037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426"/>
        <w:jc w:val="both"/>
        <w:rPr>
          <w:i/>
          <w:iCs/>
          <w:sz w:val="24"/>
          <w:szCs w:val="24"/>
        </w:rPr>
      </w:pPr>
      <w:r w:rsidRPr="001126A7">
        <w:rPr>
          <w:sz w:val="24"/>
          <w:szCs w:val="24"/>
        </w:rPr>
        <w:t xml:space="preserve">Stwierdzono, że Beneficjent w ramach realizacji projektu przeprowadził w trybie określonym w art. </w:t>
      </w:r>
      <w:r w:rsidR="0053205D" w:rsidRPr="001126A7">
        <w:rPr>
          <w:bCs/>
          <w:sz w:val="24"/>
          <w:szCs w:val="24"/>
        </w:rPr>
        <w:t>275 pkt 1 ustawy Prawo zamówień publicznych z dnia 11 września 2019 (Dz. U. 202</w:t>
      </w:r>
      <w:r w:rsidR="001A037B" w:rsidRPr="001126A7">
        <w:rPr>
          <w:bCs/>
          <w:sz w:val="24"/>
          <w:szCs w:val="24"/>
        </w:rPr>
        <w:t>2</w:t>
      </w:r>
      <w:r w:rsidR="0053205D" w:rsidRPr="001126A7">
        <w:rPr>
          <w:bCs/>
          <w:sz w:val="24"/>
          <w:szCs w:val="24"/>
        </w:rPr>
        <w:t>, poz. 1</w:t>
      </w:r>
      <w:r w:rsidR="001A037B" w:rsidRPr="001126A7">
        <w:rPr>
          <w:bCs/>
          <w:sz w:val="24"/>
          <w:szCs w:val="24"/>
        </w:rPr>
        <w:t>710</w:t>
      </w:r>
      <w:r w:rsidR="0053205D" w:rsidRPr="001126A7">
        <w:rPr>
          <w:bCs/>
          <w:sz w:val="24"/>
          <w:szCs w:val="24"/>
        </w:rPr>
        <w:t xml:space="preserve"> ze zm.)</w:t>
      </w:r>
      <w:r w:rsidRPr="001126A7">
        <w:rPr>
          <w:sz w:val="24"/>
          <w:szCs w:val="24"/>
        </w:rPr>
        <w:t xml:space="preserve">, zwanej dalej „ustawą Pzp” </w:t>
      </w:r>
      <w:r w:rsidR="004A639B" w:rsidRPr="001126A7">
        <w:rPr>
          <w:sz w:val="24"/>
          <w:szCs w:val="24"/>
        </w:rPr>
        <w:t xml:space="preserve">postępowanie </w:t>
      </w:r>
      <w:r w:rsidR="000703DA">
        <w:rPr>
          <w:sz w:val="24"/>
          <w:szCs w:val="24"/>
        </w:rPr>
        <w:br/>
      </w:r>
      <w:r w:rsidR="004A639B" w:rsidRPr="001126A7">
        <w:rPr>
          <w:sz w:val="24"/>
          <w:szCs w:val="24"/>
        </w:rPr>
        <w:t xml:space="preserve">o udzielenie zamówienia publicznego, które zostało wszczęte w dniu </w:t>
      </w:r>
      <w:r w:rsidR="001A037B" w:rsidRPr="001126A7">
        <w:rPr>
          <w:sz w:val="24"/>
          <w:szCs w:val="24"/>
        </w:rPr>
        <w:t xml:space="preserve">07.02.2023 r. </w:t>
      </w:r>
      <w:r w:rsidR="004A639B" w:rsidRPr="001126A7">
        <w:rPr>
          <w:sz w:val="24"/>
          <w:szCs w:val="24"/>
        </w:rPr>
        <w:t xml:space="preserve">poprzez </w:t>
      </w:r>
      <w:r w:rsidR="0053205D" w:rsidRPr="001126A7">
        <w:rPr>
          <w:sz w:val="24"/>
          <w:szCs w:val="24"/>
        </w:rPr>
        <w:t>publikację</w:t>
      </w:r>
      <w:r w:rsidR="004A639B" w:rsidRPr="001126A7">
        <w:rPr>
          <w:sz w:val="24"/>
          <w:szCs w:val="24"/>
        </w:rPr>
        <w:t xml:space="preserve"> w Biuletynie Zamówień Publicznych ogłoszenia o zamówieniu </w:t>
      </w:r>
      <w:r w:rsidR="000703DA">
        <w:rPr>
          <w:sz w:val="24"/>
          <w:szCs w:val="24"/>
        </w:rPr>
        <w:br/>
      </w:r>
      <w:r w:rsidR="004A639B" w:rsidRPr="001126A7">
        <w:rPr>
          <w:sz w:val="24"/>
          <w:szCs w:val="24"/>
        </w:rPr>
        <w:t xml:space="preserve">pod nr </w:t>
      </w:r>
      <w:r w:rsidR="001A037B" w:rsidRPr="001126A7">
        <w:rPr>
          <w:sz w:val="24"/>
          <w:szCs w:val="24"/>
        </w:rPr>
        <w:t>2023/BZP 00083527</w:t>
      </w:r>
      <w:r w:rsidR="00B602C2" w:rsidRPr="001126A7">
        <w:rPr>
          <w:sz w:val="24"/>
          <w:szCs w:val="24"/>
        </w:rPr>
        <w:t>, które</w:t>
      </w:r>
      <w:r w:rsidR="004A639B" w:rsidRPr="001126A7">
        <w:rPr>
          <w:sz w:val="24"/>
          <w:szCs w:val="24"/>
        </w:rPr>
        <w:t xml:space="preserve"> dotyczyło </w:t>
      </w:r>
      <w:r w:rsidR="004A639B" w:rsidRPr="001126A7">
        <w:rPr>
          <w:i/>
          <w:iCs/>
          <w:sz w:val="24"/>
          <w:szCs w:val="24"/>
        </w:rPr>
        <w:t xml:space="preserve">wyboru wykonawcy robót budowlanych polegających </w:t>
      </w:r>
      <w:bookmarkStart w:id="11" w:name="_Hlk158879618"/>
      <w:r w:rsidR="004A639B" w:rsidRPr="001126A7">
        <w:rPr>
          <w:i/>
          <w:iCs/>
          <w:sz w:val="24"/>
          <w:szCs w:val="24"/>
        </w:rPr>
        <w:t xml:space="preserve">na </w:t>
      </w:r>
      <w:r w:rsidR="00EE4613" w:rsidRPr="001126A7">
        <w:rPr>
          <w:i/>
          <w:iCs/>
          <w:sz w:val="24"/>
          <w:szCs w:val="24"/>
        </w:rPr>
        <w:t>t</w:t>
      </w:r>
      <w:r w:rsidR="001A037B" w:rsidRPr="001126A7">
        <w:rPr>
          <w:i/>
          <w:iCs/>
          <w:sz w:val="24"/>
          <w:szCs w:val="24"/>
        </w:rPr>
        <w:t>ermomodernizacj</w:t>
      </w:r>
      <w:r w:rsidR="00EE4613" w:rsidRPr="001126A7">
        <w:rPr>
          <w:i/>
          <w:iCs/>
          <w:sz w:val="24"/>
          <w:szCs w:val="24"/>
        </w:rPr>
        <w:t>i</w:t>
      </w:r>
      <w:r w:rsidR="001A037B" w:rsidRPr="001126A7">
        <w:rPr>
          <w:i/>
          <w:iCs/>
          <w:sz w:val="24"/>
          <w:szCs w:val="24"/>
        </w:rPr>
        <w:t xml:space="preserve"> budynku świetlicy wiejskiej w Usarzowie</w:t>
      </w:r>
      <w:r w:rsidR="004A639B" w:rsidRPr="001126A7">
        <w:rPr>
          <w:i/>
          <w:iCs/>
          <w:sz w:val="24"/>
          <w:szCs w:val="24"/>
        </w:rPr>
        <w:t>.</w:t>
      </w:r>
      <w:r w:rsidR="001126A7">
        <w:rPr>
          <w:i/>
          <w:iCs/>
          <w:sz w:val="24"/>
          <w:szCs w:val="24"/>
        </w:rPr>
        <w:t xml:space="preserve"> </w:t>
      </w:r>
      <w:bookmarkEnd w:id="11"/>
    </w:p>
    <w:p w14:paraId="64998A30" w14:textId="01757C4C" w:rsidR="001126A7" w:rsidRDefault="001A037B" w:rsidP="001126A7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1126A7">
        <w:rPr>
          <w:rFonts w:eastAsia="Arial Unicode MS"/>
          <w:sz w:val="24"/>
          <w:szCs w:val="24"/>
        </w:rPr>
        <w:t xml:space="preserve">Efektem rozstrzygnięcia przedmiotowego postępowania było podpisanie w dniu </w:t>
      </w:r>
      <w:bookmarkStart w:id="12" w:name="_Hlk158879594"/>
      <w:r w:rsidRPr="001126A7">
        <w:rPr>
          <w:sz w:val="24"/>
          <w:szCs w:val="24"/>
        </w:rPr>
        <w:t xml:space="preserve">21.03.2023 r. </w:t>
      </w:r>
      <w:bookmarkEnd w:id="12"/>
      <w:r w:rsidRPr="001126A7">
        <w:rPr>
          <w:rFonts w:eastAsia="Arial Unicode MS"/>
          <w:sz w:val="24"/>
          <w:szCs w:val="24"/>
        </w:rPr>
        <w:t xml:space="preserve">umowy </w:t>
      </w:r>
      <w:r w:rsidR="0003085B">
        <w:rPr>
          <w:rFonts w:eastAsia="Arial Unicode MS"/>
          <w:sz w:val="24"/>
          <w:szCs w:val="24"/>
        </w:rPr>
        <w:t>nr ZP.271.1.2023</w:t>
      </w:r>
      <w:r w:rsidR="0003085B" w:rsidRPr="001126A7">
        <w:rPr>
          <w:rFonts w:eastAsia="Arial Unicode MS"/>
          <w:sz w:val="24"/>
          <w:szCs w:val="24"/>
        </w:rPr>
        <w:t xml:space="preserve"> </w:t>
      </w:r>
      <w:r w:rsidRPr="001126A7">
        <w:rPr>
          <w:rFonts w:eastAsia="Arial Unicode MS"/>
          <w:sz w:val="24"/>
          <w:szCs w:val="24"/>
        </w:rPr>
        <w:t xml:space="preserve">pomiędzy Beneficjentem a </w:t>
      </w:r>
      <w:r w:rsidRPr="001126A7">
        <w:rPr>
          <w:sz w:val="24"/>
          <w:szCs w:val="24"/>
        </w:rPr>
        <w:t>firmą Przedsiębiorstwo Produkcyjno-Usługowe Trans-Energo Połaniec Sp. z o.o., Zawada 26, 28-230 Połaniec na kwotę 207 748,13 zł brutto. Termin realizacji zamówienia wynikający z umowy: 5 miesięcy od daty zawarcia umowy, tj.: 21.08.2023 r.</w:t>
      </w:r>
      <w:r w:rsidR="001126A7">
        <w:rPr>
          <w:sz w:val="24"/>
          <w:szCs w:val="24"/>
        </w:rPr>
        <w:t xml:space="preserve"> </w:t>
      </w:r>
    </w:p>
    <w:p w14:paraId="54BA9E37" w14:textId="77777777" w:rsidR="001126A7" w:rsidRDefault="001A037B" w:rsidP="001126A7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1A037B">
        <w:rPr>
          <w:sz w:val="24"/>
          <w:szCs w:val="24"/>
        </w:rPr>
        <w:t>Przedmiot wskazanej powyżej umowy został wykonany w terminie, co potwierdzenie znajduje w protokole odbioru końcowego z dnia 26.09.2023 r. W dokumencie tym zawarto zapis, że roboty budowlane zostały wykonane w dniach: 21.03.2022 r. – 21.08.2023 r.</w:t>
      </w:r>
    </w:p>
    <w:p w14:paraId="1AF0FF19" w14:textId="7499DF04" w:rsidR="001126A7" w:rsidRDefault="00CF1180" w:rsidP="001126A7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1A037B">
        <w:rPr>
          <w:bCs/>
          <w:sz w:val="24"/>
          <w:szCs w:val="24"/>
        </w:rPr>
        <w:lastRenderedPageBreak/>
        <w:t>W wyniku weryfikacji dokumentacji dotyczącej w/w zamówie</w:t>
      </w:r>
      <w:r w:rsidR="001A037B">
        <w:rPr>
          <w:bCs/>
          <w:sz w:val="24"/>
          <w:szCs w:val="24"/>
        </w:rPr>
        <w:t>nia</w:t>
      </w:r>
      <w:r w:rsidRPr="001A037B">
        <w:rPr>
          <w:bCs/>
          <w:sz w:val="24"/>
          <w:szCs w:val="24"/>
        </w:rPr>
        <w:t xml:space="preserve"> publiczn</w:t>
      </w:r>
      <w:r w:rsidR="001A037B">
        <w:rPr>
          <w:bCs/>
          <w:sz w:val="24"/>
          <w:szCs w:val="24"/>
        </w:rPr>
        <w:t>ego</w:t>
      </w:r>
      <w:r w:rsidRPr="001A037B">
        <w:rPr>
          <w:bCs/>
          <w:sz w:val="24"/>
          <w:szCs w:val="24"/>
        </w:rPr>
        <w:t xml:space="preserve">, </w:t>
      </w:r>
      <w:r w:rsidR="007C4198" w:rsidRPr="001A037B">
        <w:rPr>
          <w:bCs/>
          <w:sz w:val="24"/>
          <w:szCs w:val="24"/>
        </w:rPr>
        <w:br/>
      </w:r>
      <w:r w:rsidRPr="001A037B">
        <w:rPr>
          <w:bCs/>
          <w:sz w:val="24"/>
          <w:szCs w:val="24"/>
        </w:rPr>
        <w:t>IZ RPOWŚ na lata 2014-2020</w:t>
      </w:r>
      <w:r w:rsidR="001A037B" w:rsidRPr="001A037B">
        <w:rPr>
          <w:bCs/>
          <w:sz w:val="24"/>
          <w:szCs w:val="24"/>
        </w:rPr>
        <w:t xml:space="preserve"> </w:t>
      </w:r>
      <w:r w:rsidRPr="001A037B">
        <w:rPr>
          <w:bCs/>
          <w:sz w:val="24"/>
          <w:szCs w:val="24"/>
        </w:rPr>
        <w:t xml:space="preserve">stwierdziła </w:t>
      </w:r>
      <w:r w:rsidR="001A037B" w:rsidRPr="001A037B">
        <w:rPr>
          <w:bCs/>
          <w:sz w:val="24"/>
          <w:szCs w:val="24"/>
        </w:rPr>
        <w:t xml:space="preserve">naruszenie </w:t>
      </w:r>
      <w:r w:rsidR="001A037B" w:rsidRPr="001A037B">
        <w:rPr>
          <w:sz w:val="24"/>
          <w:szCs w:val="24"/>
        </w:rPr>
        <w:t xml:space="preserve">art. 56 ust 6 ustawy Pzp, ponieważ </w:t>
      </w:r>
      <w:r w:rsidR="00F33138">
        <w:rPr>
          <w:sz w:val="24"/>
          <w:szCs w:val="24"/>
        </w:rPr>
        <w:t>k</w:t>
      </w:r>
      <w:r w:rsidR="001A037B" w:rsidRPr="001A037B">
        <w:rPr>
          <w:sz w:val="24"/>
          <w:szCs w:val="24"/>
        </w:rPr>
        <w:t xml:space="preserve">ierownik Zamawiającego oraz członkowie komisji przetargowej, oświadczenia o braku lub istnieniu czynności, o których mowa w art. 56 ust. 3 ustawy Pzp złożyli w dniu otwarcia ofert, a nie przed rozpoczęciem wykonywania czynności związanych </w:t>
      </w:r>
      <w:r w:rsidR="00C00683">
        <w:rPr>
          <w:sz w:val="24"/>
          <w:szCs w:val="24"/>
        </w:rPr>
        <w:br/>
      </w:r>
      <w:r w:rsidR="001A037B" w:rsidRPr="001A037B">
        <w:rPr>
          <w:sz w:val="24"/>
          <w:szCs w:val="24"/>
        </w:rPr>
        <w:t>z przeprowadzeniem postępowania o udzielenie zamówienia.</w:t>
      </w:r>
      <w:r w:rsidR="001126A7">
        <w:rPr>
          <w:sz w:val="24"/>
          <w:szCs w:val="24"/>
        </w:rPr>
        <w:t xml:space="preserve"> </w:t>
      </w:r>
    </w:p>
    <w:p w14:paraId="7F1E33B4" w14:textId="1FCC49A9" w:rsidR="001126A7" w:rsidRPr="007A21D2" w:rsidRDefault="001A037B" w:rsidP="001126A7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1A037B">
        <w:rPr>
          <w:rFonts w:eastAsia="Arial Unicode MS"/>
          <w:sz w:val="24"/>
          <w:szCs w:val="24"/>
        </w:rPr>
        <w:t xml:space="preserve">Mając na </w:t>
      </w:r>
      <w:r w:rsidRPr="007A21D2">
        <w:rPr>
          <w:rFonts w:eastAsia="Arial Unicode MS"/>
          <w:sz w:val="24"/>
          <w:szCs w:val="24"/>
        </w:rPr>
        <w:t>uwadze fakt, iż w/w oświadczeni</w:t>
      </w:r>
      <w:r w:rsidR="00E041F1" w:rsidRPr="007A21D2">
        <w:rPr>
          <w:rFonts w:eastAsia="Arial Unicode MS"/>
          <w:sz w:val="24"/>
          <w:szCs w:val="24"/>
        </w:rPr>
        <w:t>a</w:t>
      </w:r>
      <w:r w:rsidRPr="007A21D2">
        <w:rPr>
          <w:rFonts w:eastAsia="Arial Unicode MS"/>
          <w:sz w:val="24"/>
          <w:szCs w:val="24"/>
        </w:rPr>
        <w:t xml:space="preserve"> zostały podpisane przez osoby biorące udział </w:t>
      </w:r>
      <w:r w:rsidRPr="007A21D2">
        <w:rPr>
          <w:rFonts w:eastAsia="Arial Unicode MS"/>
          <w:sz w:val="24"/>
          <w:szCs w:val="24"/>
        </w:rPr>
        <w:br/>
        <w:t xml:space="preserve">w przeprowadzeniu postepowania, w ocenie </w:t>
      </w:r>
      <w:r w:rsidRPr="007A21D2">
        <w:rPr>
          <w:sz w:val="24"/>
          <w:szCs w:val="24"/>
        </w:rPr>
        <w:t xml:space="preserve">IZ RPOWŚ na lata 2014-2020 takie naruszenie przepisów ustawy Pzp zależy traktować jako </w:t>
      </w:r>
      <w:r w:rsidRPr="007A21D2">
        <w:rPr>
          <w:bCs/>
          <w:sz w:val="24"/>
          <w:szCs w:val="24"/>
        </w:rPr>
        <w:t>uchybienie nie mające</w:t>
      </w:r>
      <w:r w:rsidRPr="007A21D2">
        <w:rPr>
          <w:sz w:val="24"/>
          <w:szCs w:val="24"/>
        </w:rPr>
        <w:t xml:space="preserve"> wpływu na wynik przeprowadzonego postępowania o udzielenie zamówienia.</w:t>
      </w:r>
      <w:r w:rsidR="001126A7" w:rsidRPr="007A21D2">
        <w:rPr>
          <w:sz w:val="24"/>
          <w:szCs w:val="24"/>
        </w:rPr>
        <w:t xml:space="preserve"> </w:t>
      </w:r>
    </w:p>
    <w:p w14:paraId="51CA3577" w14:textId="17EA6410" w:rsidR="00EE4613" w:rsidRPr="007A21D2" w:rsidRDefault="001A037B" w:rsidP="00F767A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A21D2">
        <w:rPr>
          <w:rFonts w:ascii="Times New Roman" w:hAnsi="Times New Roman" w:cs="Times New Roman"/>
          <w:bCs/>
          <w:iCs/>
          <w:sz w:val="24"/>
          <w:szCs w:val="24"/>
        </w:rPr>
        <w:t xml:space="preserve">Postępowanie o udzielenie zamówienia zostało zweryfikowane przy wykorzystaniu listy sprawdzającej stanowiącej dowód nr </w:t>
      </w:r>
      <w:r w:rsidR="00903301" w:rsidRPr="007A21D2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7A21D2">
        <w:rPr>
          <w:rFonts w:ascii="Times New Roman" w:hAnsi="Times New Roman" w:cs="Times New Roman"/>
          <w:bCs/>
          <w:iCs/>
          <w:sz w:val="24"/>
          <w:szCs w:val="24"/>
        </w:rPr>
        <w:t xml:space="preserve"> do Informacji pokontrolnej.</w:t>
      </w:r>
    </w:p>
    <w:p w14:paraId="18FF8D8F" w14:textId="4427FC1D" w:rsidR="001126A7" w:rsidRPr="001126A7" w:rsidRDefault="00EE4613" w:rsidP="00EE461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7A21D2">
        <w:rPr>
          <w:sz w:val="24"/>
          <w:szCs w:val="24"/>
        </w:rPr>
        <w:t xml:space="preserve">Stwierdzono, że Beneficjent w ramach realizacji projektu przeprowadził w trybie określonym w art. </w:t>
      </w:r>
      <w:r w:rsidRPr="007A21D2">
        <w:rPr>
          <w:bCs/>
          <w:sz w:val="24"/>
          <w:szCs w:val="24"/>
        </w:rPr>
        <w:t xml:space="preserve">275 pkt 1 </w:t>
      </w:r>
      <w:bookmarkStart w:id="13" w:name="_Hlk158883122"/>
      <w:r w:rsidRPr="007A21D2">
        <w:rPr>
          <w:bCs/>
          <w:sz w:val="24"/>
          <w:szCs w:val="24"/>
        </w:rPr>
        <w:t>ustawy Prawo zamówień publicznych z dnia 11 września 2019 (Dz. U. 2022, poz. 1710 ze zm</w:t>
      </w:r>
      <w:r w:rsidRPr="001126A7">
        <w:rPr>
          <w:bCs/>
          <w:sz w:val="24"/>
          <w:szCs w:val="24"/>
        </w:rPr>
        <w:t>.)</w:t>
      </w:r>
      <w:bookmarkEnd w:id="13"/>
      <w:r w:rsidRPr="001126A7">
        <w:rPr>
          <w:sz w:val="24"/>
          <w:szCs w:val="24"/>
        </w:rPr>
        <w:t xml:space="preserve">, zwanej dalej „ustawą Pzp” postępowanie </w:t>
      </w:r>
      <w:r w:rsidR="00C55733">
        <w:rPr>
          <w:sz w:val="24"/>
          <w:szCs w:val="24"/>
        </w:rPr>
        <w:br/>
      </w:r>
      <w:r w:rsidRPr="001126A7">
        <w:rPr>
          <w:sz w:val="24"/>
          <w:szCs w:val="24"/>
        </w:rPr>
        <w:t xml:space="preserve">o udzielenie zamówienia publicznego, które zostało wszczęte w dniu 15.03.2023 r. poprzez publikację w Biuletynie Zamówień Publicznych ogłoszenia o zamówieniu pod </w:t>
      </w:r>
      <w:r w:rsidR="00D26C48">
        <w:rPr>
          <w:sz w:val="24"/>
          <w:szCs w:val="24"/>
        </w:rPr>
        <w:br/>
      </w:r>
      <w:r w:rsidRPr="001126A7">
        <w:rPr>
          <w:sz w:val="24"/>
          <w:szCs w:val="24"/>
        </w:rPr>
        <w:t xml:space="preserve">nr 2023/BZP 00136199, które dotyczyło </w:t>
      </w:r>
      <w:r w:rsidRPr="001126A7">
        <w:rPr>
          <w:i/>
          <w:iCs/>
          <w:sz w:val="24"/>
          <w:szCs w:val="24"/>
        </w:rPr>
        <w:t xml:space="preserve">wyboru wykonawcy robót budowlanych polegających </w:t>
      </w:r>
      <w:bookmarkStart w:id="14" w:name="_Hlk158879628"/>
      <w:r w:rsidRPr="001126A7">
        <w:rPr>
          <w:i/>
          <w:iCs/>
          <w:sz w:val="24"/>
          <w:szCs w:val="24"/>
        </w:rPr>
        <w:t xml:space="preserve">na </w:t>
      </w:r>
      <w:r w:rsidR="007E2F47" w:rsidRPr="001126A7">
        <w:rPr>
          <w:i/>
          <w:iCs/>
          <w:sz w:val="24"/>
          <w:szCs w:val="24"/>
        </w:rPr>
        <w:t>t</w:t>
      </w:r>
      <w:r w:rsidRPr="001126A7">
        <w:rPr>
          <w:i/>
          <w:iCs/>
          <w:sz w:val="24"/>
          <w:szCs w:val="24"/>
        </w:rPr>
        <w:t>ermomodernizacji budynku OSP w Słoptowie</w:t>
      </w:r>
      <w:bookmarkEnd w:id="14"/>
      <w:r w:rsidRPr="001126A7">
        <w:rPr>
          <w:i/>
          <w:iCs/>
          <w:sz w:val="24"/>
          <w:szCs w:val="24"/>
        </w:rPr>
        <w:t>.</w:t>
      </w:r>
    </w:p>
    <w:p w14:paraId="7AE9D95D" w14:textId="6112AAA2" w:rsidR="001126A7" w:rsidRPr="001126A7" w:rsidRDefault="00EE4613" w:rsidP="001126A7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1126A7">
        <w:rPr>
          <w:rFonts w:eastAsia="Arial Unicode MS"/>
          <w:sz w:val="24"/>
          <w:szCs w:val="24"/>
        </w:rPr>
        <w:t xml:space="preserve">Efektem rozstrzygnięcia przedmiotowego postępowania było podpisanie w dniu </w:t>
      </w:r>
      <w:bookmarkStart w:id="15" w:name="_Hlk158879568"/>
      <w:r w:rsidR="007E2F47" w:rsidRPr="001126A7">
        <w:rPr>
          <w:sz w:val="24"/>
          <w:szCs w:val="24"/>
        </w:rPr>
        <w:t>27.04.2023 r.</w:t>
      </w:r>
      <w:r w:rsidRPr="001126A7">
        <w:rPr>
          <w:sz w:val="24"/>
          <w:szCs w:val="24"/>
        </w:rPr>
        <w:t xml:space="preserve"> </w:t>
      </w:r>
      <w:bookmarkEnd w:id="15"/>
      <w:r w:rsidRPr="001126A7">
        <w:rPr>
          <w:rFonts w:eastAsia="Arial Unicode MS"/>
          <w:sz w:val="24"/>
          <w:szCs w:val="24"/>
        </w:rPr>
        <w:t>umowy</w:t>
      </w:r>
      <w:r w:rsidR="0003085B">
        <w:rPr>
          <w:rFonts w:eastAsia="Arial Unicode MS"/>
          <w:sz w:val="24"/>
          <w:szCs w:val="24"/>
        </w:rPr>
        <w:t xml:space="preserve"> nr ZP.271.2.2023</w:t>
      </w:r>
      <w:r w:rsidRPr="001126A7">
        <w:rPr>
          <w:rFonts w:eastAsia="Arial Unicode MS"/>
          <w:sz w:val="24"/>
          <w:szCs w:val="24"/>
        </w:rPr>
        <w:t xml:space="preserve"> pomiędzy Beneficjentem a </w:t>
      </w:r>
      <w:r w:rsidRPr="001126A7">
        <w:rPr>
          <w:sz w:val="24"/>
          <w:szCs w:val="24"/>
        </w:rPr>
        <w:t xml:space="preserve">firmą Przedsiębiorstwo Produkcyjno-Usługowe Trans-Energo Połaniec Sp. z o.o., Zawada 26, 28-230 Połaniec na kwotę </w:t>
      </w:r>
      <w:r w:rsidR="007E2F47" w:rsidRPr="001126A7">
        <w:rPr>
          <w:sz w:val="24"/>
          <w:szCs w:val="24"/>
        </w:rPr>
        <w:t xml:space="preserve">496 420,52 </w:t>
      </w:r>
      <w:r w:rsidRPr="001126A7">
        <w:rPr>
          <w:sz w:val="24"/>
          <w:szCs w:val="24"/>
        </w:rPr>
        <w:t xml:space="preserve">zł brutto. Termin realizacji zamówienia wynikający z umowy: </w:t>
      </w:r>
      <w:r w:rsidR="007E2F47" w:rsidRPr="001126A7">
        <w:rPr>
          <w:sz w:val="24"/>
          <w:szCs w:val="24"/>
        </w:rPr>
        <w:t>3 miesi</w:t>
      </w:r>
      <w:r w:rsidR="00D26C48">
        <w:rPr>
          <w:sz w:val="24"/>
          <w:szCs w:val="24"/>
        </w:rPr>
        <w:t>ące</w:t>
      </w:r>
      <w:r w:rsidR="007E2F47" w:rsidRPr="001126A7">
        <w:rPr>
          <w:sz w:val="24"/>
          <w:szCs w:val="24"/>
        </w:rPr>
        <w:t xml:space="preserve"> od daty zawarcia umowy, tj.: 27.07.2023 r.</w:t>
      </w:r>
      <w:r w:rsidR="007E2F47" w:rsidRPr="001126A7">
        <w:rPr>
          <w:rFonts w:ascii="Arial" w:hAnsi="Arial"/>
        </w:rPr>
        <w:t xml:space="preserve"> </w:t>
      </w:r>
    </w:p>
    <w:p w14:paraId="69856C24" w14:textId="77777777" w:rsidR="001126A7" w:rsidRDefault="00EE4613" w:rsidP="001126A7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1126A7">
        <w:rPr>
          <w:sz w:val="24"/>
          <w:szCs w:val="24"/>
        </w:rPr>
        <w:t xml:space="preserve">Przedmiot wskazanej powyżej umowy został wykonany w terminie, co potwierdzenie znajduje w protokole odbioru końcowego z dnia </w:t>
      </w:r>
      <w:r w:rsidR="008E2FC4" w:rsidRPr="001126A7">
        <w:rPr>
          <w:sz w:val="24"/>
          <w:szCs w:val="24"/>
        </w:rPr>
        <w:t xml:space="preserve">01.09.2023 r. </w:t>
      </w:r>
      <w:r w:rsidRPr="001126A7">
        <w:rPr>
          <w:sz w:val="24"/>
          <w:szCs w:val="24"/>
        </w:rPr>
        <w:t xml:space="preserve">W dokumencie tym zawarto zapis, że roboty budowlane zostały wykonane w dniach: </w:t>
      </w:r>
      <w:r w:rsidR="008E2FC4" w:rsidRPr="001126A7">
        <w:rPr>
          <w:sz w:val="24"/>
          <w:szCs w:val="24"/>
        </w:rPr>
        <w:t>21.03.2022 r. – 18.08.2023 r.</w:t>
      </w:r>
    </w:p>
    <w:p w14:paraId="0D91E401" w14:textId="152D8954" w:rsidR="004B2C6B" w:rsidRPr="00C35750" w:rsidRDefault="0003085B" w:rsidP="00C35750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03085B">
        <w:rPr>
          <w:sz w:val="24"/>
          <w:szCs w:val="24"/>
        </w:rPr>
        <w:t xml:space="preserve">Stwierdzono również, w dniu 24.07.2023 r. został podpisany aneks nr 1 do umowy </w:t>
      </w:r>
      <w:r w:rsidR="00C00683">
        <w:rPr>
          <w:sz w:val="24"/>
          <w:szCs w:val="24"/>
        </w:rPr>
        <w:br/>
      </w:r>
      <w:r w:rsidRPr="0003085B">
        <w:rPr>
          <w:sz w:val="24"/>
          <w:szCs w:val="24"/>
        </w:rPr>
        <w:t xml:space="preserve">nr ZP.271.2.2023 z dnia 27.04.2023 r. </w:t>
      </w:r>
      <w:r w:rsidR="0055069E">
        <w:rPr>
          <w:sz w:val="24"/>
          <w:szCs w:val="24"/>
        </w:rPr>
        <w:t>a</w:t>
      </w:r>
      <w:r w:rsidRPr="0003085B">
        <w:rPr>
          <w:sz w:val="24"/>
          <w:szCs w:val="24"/>
        </w:rPr>
        <w:t>neksem tym, strony umowy zmieniły termin wykonania przedmiotu umowy z dnia 27.07.2023 r. na dzień 27.08.2023 r.</w:t>
      </w:r>
    </w:p>
    <w:p w14:paraId="2C810D51" w14:textId="21F976CC" w:rsidR="004B2C6B" w:rsidRDefault="004B2C6B" w:rsidP="00D76109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4B2C6B">
        <w:rPr>
          <w:sz w:val="24"/>
          <w:szCs w:val="24"/>
        </w:rPr>
        <w:t>W dniu 29.01.2024 r. Kontrolowany dostarczył do siedziby IZ RPOWŚ na lata 20</w:t>
      </w:r>
      <w:r w:rsidR="00402A14">
        <w:rPr>
          <w:sz w:val="24"/>
          <w:szCs w:val="24"/>
        </w:rPr>
        <w:t>1</w:t>
      </w:r>
      <w:r w:rsidRPr="004B2C6B">
        <w:rPr>
          <w:sz w:val="24"/>
          <w:szCs w:val="24"/>
        </w:rPr>
        <w:t>4-2020 pismo z dnia 18.07.2023 r.,</w:t>
      </w:r>
      <w:r>
        <w:rPr>
          <w:sz w:val="24"/>
          <w:szCs w:val="24"/>
        </w:rPr>
        <w:t xml:space="preserve"> z treści </w:t>
      </w:r>
      <w:r w:rsidRPr="004B2C6B">
        <w:rPr>
          <w:sz w:val="24"/>
          <w:szCs w:val="24"/>
        </w:rPr>
        <w:t>któr</w:t>
      </w:r>
      <w:r>
        <w:rPr>
          <w:sz w:val="24"/>
          <w:szCs w:val="24"/>
        </w:rPr>
        <w:t>ego wynika, że</w:t>
      </w:r>
      <w:r w:rsidRPr="004B2C6B">
        <w:rPr>
          <w:sz w:val="24"/>
          <w:szCs w:val="24"/>
        </w:rPr>
        <w:t xml:space="preserve"> Wykonawca zwrócił się do </w:t>
      </w:r>
      <w:r w:rsidRPr="004B2C6B">
        <w:rPr>
          <w:sz w:val="24"/>
          <w:szCs w:val="24"/>
        </w:rPr>
        <w:lastRenderedPageBreak/>
        <w:t xml:space="preserve">Beneficjenta (Zamawiającego) o zmianę terminu zakończenia robót budowlanych zamówienia - </w:t>
      </w:r>
      <w:r w:rsidRPr="004B2C6B">
        <w:rPr>
          <w:i/>
          <w:iCs/>
          <w:sz w:val="24"/>
          <w:szCs w:val="24"/>
        </w:rPr>
        <w:t>termomodernizacji budynku OSP w Słoptowie</w:t>
      </w:r>
      <w:r w:rsidRPr="004B2C6B">
        <w:rPr>
          <w:sz w:val="24"/>
          <w:szCs w:val="24"/>
        </w:rPr>
        <w:t xml:space="preserve"> do dnia 18.08.2023 r. argumentują, że wystąpiły okoliczności, których nie był w stanie przewidzieć, pomimo zachowania należytej staranności. Wskazał, że występują opóźnienia w dostawach materiałów budowlanych. </w:t>
      </w:r>
      <w:r>
        <w:rPr>
          <w:sz w:val="24"/>
          <w:szCs w:val="24"/>
        </w:rPr>
        <w:t>W piśmie tym</w:t>
      </w:r>
      <w:r w:rsidRPr="004B2C6B">
        <w:rPr>
          <w:sz w:val="24"/>
          <w:szCs w:val="24"/>
        </w:rPr>
        <w:t xml:space="preserve"> nie poda</w:t>
      </w:r>
      <w:r>
        <w:rPr>
          <w:sz w:val="24"/>
          <w:szCs w:val="24"/>
        </w:rPr>
        <w:t>ł</w:t>
      </w:r>
      <w:r w:rsidRPr="004B2C6B">
        <w:rPr>
          <w:sz w:val="24"/>
          <w:szCs w:val="24"/>
        </w:rPr>
        <w:t xml:space="preserve"> o jakie materiały budowlane chodzi, </w:t>
      </w:r>
      <w:r w:rsidR="00440E57">
        <w:rPr>
          <w:sz w:val="24"/>
          <w:szCs w:val="24"/>
        </w:rPr>
        <w:br/>
      </w:r>
      <w:r w:rsidRPr="004B2C6B">
        <w:rPr>
          <w:sz w:val="24"/>
          <w:szCs w:val="24"/>
        </w:rPr>
        <w:t xml:space="preserve">a także nie przedstawił żadnych dokumentów, potwierdzających wskazaną okoliczność. </w:t>
      </w:r>
    </w:p>
    <w:p w14:paraId="4F330B2F" w14:textId="2EEA10CE" w:rsidR="004B2C6B" w:rsidRPr="007A21D2" w:rsidRDefault="004B2C6B" w:rsidP="00D76109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</w:t>
      </w:r>
      <w:r w:rsidRPr="00547DD0">
        <w:rPr>
          <w:sz w:val="24"/>
          <w:szCs w:val="24"/>
        </w:rPr>
        <w:t>analizie treści tegoż pisma</w:t>
      </w:r>
      <w:r w:rsidR="00FF3005">
        <w:rPr>
          <w:sz w:val="24"/>
          <w:szCs w:val="24"/>
        </w:rPr>
        <w:t>,</w:t>
      </w:r>
      <w:r w:rsidRPr="00547DD0">
        <w:rPr>
          <w:sz w:val="24"/>
          <w:szCs w:val="24"/>
        </w:rPr>
        <w:t xml:space="preserve"> w dniu 15.02.2024 r. IZ RPOWŚ na lata 20</w:t>
      </w:r>
      <w:r w:rsidR="00402A14">
        <w:rPr>
          <w:sz w:val="24"/>
          <w:szCs w:val="24"/>
        </w:rPr>
        <w:t>1</w:t>
      </w:r>
      <w:r w:rsidRPr="00547DD0">
        <w:rPr>
          <w:sz w:val="24"/>
          <w:szCs w:val="24"/>
        </w:rPr>
        <w:t xml:space="preserve">4-2020 wezwała Beneficjenta o </w:t>
      </w:r>
      <w:r w:rsidR="00FF3005">
        <w:rPr>
          <w:sz w:val="24"/>
          <w:szCs w:val="24"/>
        </w:rPr>
        <w:t xml:space="preserve">przedłożenie pisemnych wyjaśnień i </w:t>
      </w:r>
      <w:r w:rsidR="00547DD0" w:rsidRPr="00547DD0">
        <w:rPr>
          <w:sz w:val="24"/>
          <w:szCs w:val="24"/>
        </w:rPr>
        <w:t xml:space="preserve">wskazanie szczegółowych okoliczności, w następstwie których zwarto aneks nr 1 oraz przedłożenie dowodów potwierdzających </w:t>
      </w:r>
      <w:r w:rsidR="00547DD0" w:rsidRPr="007A21D2">
        <w:rPr>
          <w:sz w:val="24"/>
          <w:szCs w:val="24"/>
        </w:rPr>
        <w:t>ich istnienie jak również wskazanie szczegółowej podstawy prawnej jego zawarcia.</w:t>
      </w:r>
    </w:p>
    <w:p w14:paraId="78493B9E" w14:textId="4E7A0486" w:rsidR="004B2C6B" w:rsidRPr="007A21D2" w:rsidRDefault="00736A1B" w:rsidP="00193A69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7A21D2">
        <w:rPr>
          <w:sz w:val="24"/>
          <w:szCs w:val="24"/>
        </w:rPr>
        <w:t>W dniu</w:t>
      </w:r>
      <w:r w:rsidR="00C35750" w:rsidRPr="007A21D2">
        <w:rPr>
          <w:sz w:val="24"/>
          <w:szCs w:val="24"/>
        </w:rPr>
        <w:t xml:space="preserve"> 27.02.2024 r.</w:t>
      </w:r>
      <w:r w:rsidRPr="007A21D2">
        <w:rPr>
          <w:sz w:val="24"/>
          <w:szCs w:val="24"/>
        </w:rPr>
        <w:t xml:space="preserve"> </w:t>
      </w:r>
      <w:r w:rsidR="00C35750" w:rsidRPr="007A21D2">
        <w:rPr>
          <w:sz w:val="24"/>
          <w:szCs w:val="24"/>
        </w:rPr>
        <w:t>w przedmiotow</w:t>
      </w:r>
      <w:r w:rsidR="00D26C48">
        <w:rPr>
          <w:sz w:val="24"/>
          <w:szCs w:val="24"/>
        </w:rPr>
        <w:t>ym</w:t>
      </w:r>
      <w:r w:rsidR="00C35750" w:rsidRPr="007A21D2">
        <w:rPr>
          <w:sz w:val="24"/>
          <w:szCs w:val="24"/>
        </w:rPr>
        <w:t xml:space="preserve"> </w:t>
      </w:r>
      <w:r w:rsidR="00D26C48">
        <w:rPr>
          <w:sz w:val="24"/>
          <w:szCs w:val="24"/>
        </w:rPr>
        <w:t>zakresie</w:t>
      </w:r>
      <w:r w:rsidR="00C35750" w:rsidRPr="007A21D2">
        <w:rPr>
          <w:sz w:val="24"/>
          <w:szCs w:val="24"/>
        </w:rPr>
        <w:t xml:space="preserve"> </w:t>
      </w:r>
      <w:r w:rsidRPr="007A21D2">
        <w:rPr>
          <w:sz w:val="24"/>
          <w:szCs w:val="24"/>
        </w:rPr>
        <w:t xml:space="preserve">Beneficjent przedłożył </w:t>
      </w:r>
      <w:r w:rsidR="00C35750" w:rsidRPr="007A21D2">
        <w:rPr>
          <w:sz w:val="24"/>
          <w:szCs w:val="24"/>
        </w:rPr>
        <w:t xml:space="preserve">stosowne wyjaśnienia oraz dowody, które stanowią dowód </w:t>
      </w:r>
      <w:r w:rsidR="00903301" w:rsidRPr="007A21D2">
        <w:rPr>
          <w:sz w:val="24"/>
          <w:szCs w:val="24"/>
        </w:rPr>
        <w:t xml:space="preserve">nr </w:t>
      </w:r>
      <w:r w:rsidR="00440E57" w:rsidRPr="007A21D2">
        <w:rPr>
          <w:sz w:val="24"/>
          <w:szCs w:val="24"/>
        </w:rPr>
        <w:t>3</w:t>
      </w:r>
      <w:r w:rsidR="00C35750" w:rsidRPr="007A21D2">
        <w:rPr>
          <w:sz w:val="24"/>
          <w:szCs w:val="24"/>
        </w:rPr>
        <w:t xml:space="preserve"> do niniejszej Informacji pokontrolnej</w:t>
      </w:r>
      <w:r w:rsidR="00903301" w:rsidRPr="007A21D2">
        <w:rPr>
          <w:sz w:val="24"/>
          <w:szCs w:val="24"/>
        </w:rPr>
        <w:t>.</w:t>
      </w:r>
    </w:p>
    <w:p w14:paraId="19C9BE6F" w14:textId="77777777" w:rsidR="00322190" w:rsidRDefault="00EE4613" w:rsidP="001126A7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bCs/>
          <w:sz w:val="24"/>
          <w:szCs w:val="24"/>
        </w:rPr>
      </w:pPr>
      <w:r w:rsidRPr="007A21D2">
        <w:rPr>
          <w:bCs/>
          <w:sz w:val="24"/>
          <w:szCs w:val="24"/>
        </w:rPr>
        <w:t xml:space="preserve">W wyniku weryfikacji dokumentacji dotyczącej w/w zamówienia publicznego, </w:t>
      </w:r>
      <w:r w:rsidRPr="007A21D2">
        <w:rPr>
          <w:bCs/>
          <w:sz w:val="24"/>
          <w:szCs w:val="24"/>
        </w:rPr>
        <w:br/>
        <w:t>IZ RPOWŚ na lata 2014-2020 stwierdziła</w:t>
      </w:r>
      <w:r w:rsidR="00C930F8">
        <w:rPr>
          <w:bCs/>
          <w:sz w:val="24"/>
          <w:szCs w:val="24"/>
        </w:rPr>
        <w:t>:</w:t>
      </w:r>
      <w:r w:rsidRPr="008E2FC4">
        <w:rPr>
          <w:bCs/>
          <w:sz w:val="24"/>
          <w:szCs w:val="24"/>
        </w:rPr>
        <w:t xml:space="preserve"> </w:t>
      </w:r>
    </w:p>
    <w:p w14:paraId="67F1288A" w14:textId="736C6589" w:rsidR="00322190" w:rsidRDefault="00EE4613" w:rsidP="00322190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851"/>
        <w:jc w:val="both"/>
        <w:rPr>
          <w:sz w:val="24"/>
          <w:szCs w:val="24"/>
        </w:rPr>
      </w:pPr>
      <w:r w:rsidRPr="00322190">
        <w:rPr>
          <w:bCs/>
          <w:sz w:val="24"/>
          <w:szCs w:val="24"/>
        </w:rPr>
        <w:t xml:space="preserve">naruszenie </w:t>
      </w:r>
      <w:r w:rsidRPr="00322190">
        <w:rPr>
          <w:sz w:val="24"/>
          <w:szCs w:val="24"/>
        </w:rPr>
        <w:t xml:space="preserve">art. 56 ust 6 ustawy Pzp, ponieważ </w:t>
      </w:r>
      <w:r w:rsidR="00F33138" w:rsidRPr="00322190">
        <w:rPr>
          <w:sz w:val="24"/>
          <w:szCs w:val="24"/>
        </w:rPr>
        <w:t>k</w:t>
      </w:r>
      <w:r w:rsidRPr="00322190">
        <w:rPr>
          <w:sz w:val="24"/>
          <w:szCs w:val="24"/>
        </w:rPr>
        <w:t xml:space="preserve">ierownik Zamawiającego </w:t>
      </w:r>
      <w:r w:rsidR="00322190">
        <w:rPr>
          <w:sz w:val="24"/>
          <w:szCs w:val="24"/>
        </w:rPr>
        <w:br/>
      </w:r>
      <w:r w:rsidRPr="00322190">
        <w:rPr>
          <w:sz w:val="24"/>
          <w:szCs w:val="24"/>
        </w:rPr>
        <w:t>oraz członkowie komisji przetargowej, oświadczenia o braku lub istnieniu czynności, o których mowa w art. 56 ust. 3 ustawy Pzp złożyli w dniu otwarcia ofert, a nie przed rozpoczęciem wykonywania czynności związanych z przeprowadzeniem postępowania o udzielenie zamówienia.</w:t>
      </w:r>
      <w:r w:rsidR="001126A7" w:rsidRPr="00322190">
        <w:rPr>
          <w:sz w:val="24"/>
          <w:szCs w:val="24"/>
        </w:rPr>
        <w:t xml:space="preserve"> </w:t>
      </w:r>
    </w:p>
    <w:p w14:paraId="3C5BA56F" w14:textId="0727C2CD" w:rsidR="00EE4613" w:rsidRPr="00322190" w:rsidRDefault="00EE4613" w:rsidP="00322190">
      <w:pPr>
        <w:pStyle w:val="Akapitzlist"/>
        <w:autoSpaceDE w:val="0"/>
        <w:autoSpaceDN w:val="0"/>
        <w:adjustRightInd w:val="0"/>
        <w:spacing w:line="360" w:lineRule="auto"/>
        <w:ind w:left="851"/>
        <w:jc w:val="both"/>
        <w:rPr>
          <w:sz w:val="24"/>
          <w:szCs w:val="24"/>
        </w:rPr>
      </w:pPr>
      <w:r w:rsidRPr="00322190">
        <w:rPr>
          <w:rFonts w:eastAsia="Arial Unicode MS"/>
          <w:sz w:val="24"/>
          <w:szCs w:val="24"/>
        </w:rPr>
        <w:t>Mając na uwadze fakt, iż w/w oświadczeni</w:t>
      </w:r>
      <w:r w:rsidR="00E041F1">
        <w:rPr>
          <w:rFonts w:eastAsia="Arial Unicode MS"/>
          <w:sz w:val="24"/>
          <w:szCs w:val="24"/>
        </w:rPr>
        <w:t>a</w:t>
      </w:r>
      <w:r w:rsidRPr="00322190">
        <w:rPr>
          <w:rFonts w:eastAsia="Arial Unicode MS"/>
          <w:sz w:val="24"/>
          <w:szCs w:val="24"/>
        </w:rPr>
        <w:t xml:space="preserve"> zostały podpisane przez osoby biorące udział w przeprowadzeniu postepowania, w ocenie </w:t>
      </w:r>
      <w:r w:rsidRPr="00322190">
        <w:rPr>
          <w:sz w:val="24"/>
          <w:szCs w:val="24"/>
        </w:rPr>
        <w:t xml:space="preserve">IZ RPOWŚ na lata 2014-2020 takie naruszenie przepisów ustawy Pzp zależy traktować jako </w:t>
      </w:r>
      <w:r w:rsidRPr="00322190">
        <w:rPr>
          <w:bCs/>
          <w:sz w:val="24"/>
          <w:szCs w:val="24"/>
        </w:rPr>
        <w:t>uchybienie nie mające</w:t>
      </w:r>
      <w:r w:rsidRPr="00322190">
        <w:rPr>
          <w:sz w:val="24"/>
          <w:szCs w:val="24"/>
        </w:rPr>
        <w:t xml:space="preserve"> wpływu na wynik przeprowadzonego postępowania o udzielenie zamówienia.</w:t>
      </w:r>
    </w:p>
    <w:p w14:paraId="7F450708" w14:textId="3B9BE837" w:rsidR="00322190" w:rsidRPr="007A21D2" w:rsidRDefault="00322190" w:rsidP="00193A6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aneks nr 1 do umowy z </w:t>
      </w:r>
      <w:r w:rsidRPr="0003085B">
        <w:rPr>
          <w:sz w:val="24"/>
          <w:szCs w:val="24"/>
        </w:rPr>
        <w:t>dnia 27.04.2023 r.</w:t>
      </w:r>
      <w:r>
        <w:rPr>
          <w:sz w:val="24"/>
          <w:szCs w:val="24"/>
        </w:rPr>
        <w:t xml:space="preserve"> został podpisany </w:t>
      </w:r>
      <w:r w:rsidR="00193A69">
        <w:rPr>
          <w:sz w:val="24"/>
          <w:szCs w:val="24"/>
        </w:rPr>
        <w:t xml:space="preserve">na podstawie postanowień </w:t>
      </w:r>
      <w:r w:rsidR="00193A69" w:rsidRPr="007A21D2">
        <w:rPr>
          <w:sz w:val="24"/>
          <w:szCs w:val="24"/>
        </w:rPr>
        <w:t xml:space="preserve">zawartych w art. 455 ust. 1 pkt 1 ustawy Pzp oraz zapisów w rozdziale XXII SWZ pkt 3 ppkt 1) lit. e).   </w:t>
      </w:r>
    </w:p>
    <w:p w14:paraId="0FE86AA5" w14:textId="777FB21E" w:rsidR="00EE4613" w:rsidRPr="00DD29AE" w:rsidRDefault="00EE4613" w:rsidP="00DD29AE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  <w:r w:rsidRPr="007A21D2">
        <w:rPr>
          <w:rFonts w:ascii="Times New Roman" w:hAnsi="Times New Roman" w:cs="Times New Roman"/>
          <w:bCs/>
          <w:iCs/>
          <w:sz w:val="24"/>
          <w:szCs w:val="24"/>
        </w:rPr>
        <w:t xml:space="preserve">Postępowanie o udzielenie zamówienia zostało zweryfikowane przy wykorzystaniu listy sprawdzającej stanowiącej dowód nr </w:t>
      </w:r>
      <w:r w:rsidR="00903301" w:rsidRPr="007A21D2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7A21D2">
        <w:rPr>
          <w:rFonts w:ascii="Times New Roman" w:hAnsi="Times New Roman" w:cs="Times New Roman"/>
          <w:bCs/>
          <w:iCs/>
          <w:sz w:val="24"/>
          <w:szCs w:val="24"/>
        </w:rPr>
        <w:t xml:space="preserve"> do Informacji pokontrolnej</w:t>
      </w:r>
      <w:r w:rsidRPr="008E2FC4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66709CAA" w14:textId="77777777" w:rsidR="004E0EF2" w:rsidRDefault="004E0EF2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F9FF89" w14:textId="61564E04" w:rsidR="007F340B" w:rsidRPr="004E0EF2" w:rsidRDefault="00815234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7240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  <w:r w:rsidR="00CF53B5" w:rsidRPr="00F672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67240" w:rsidRPr="00F672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Weryfikacja zgodności dokumentacji z wnioskiem aplikacyjnym, planem </w:t>
      </w:r>
      <w:r w:rsidR="00F67240" w:rsidRPr="00B53C1C">
        <w:rPr>
          <w:rFonts w:ascii="Times New Roman" w:hAnsi="Times New Roman" w:cs="Times New Roman"/>
          <w:b/>
          <w:bCs/>
          <w:sz w:val="24"/>
          <w:szCs w:val="24"/>
          <w:u w:val="single"/>
        </w:rPr>
        <w:t>przedsięwzięcia.</w:t>
      </w:r>
    </w:p>
    <w:p w14:paraId="3DEE728F" w14:textId="67D261B0" w:rsidR="007F340B" w:rsidRPr="008F5372" w:rsidRDefault="007F340B" w:rsidP="00972475">
      <w:pPr>
        <w:spacing w:after="0" w:line="360" w:lineRule="auto"/>
        <w:jc w:val="both"/>
        <w:rPr>
          <w:sz w:val="24"/>
          <w:szCs w:val="24"/>
        </w:rPr>
      </w:pPr>
      <w:r w:rsidRPr="008F5372">
        <w:rPr>
          <w:rFonts w:ascii="Times New Roman" w:hAnsi="Times New Roman" w:cs="Times New Roman"/>
          <w:sz w:val="24"/>
          <w:szCs w:val="24"/>
        </w:rPr>
        <w:t>W wyniku weryfikacji dokumentacji związanej z realizacją projektu stwierdzono że:</w:t>
      </w:r>
    </w:p>
    <w:p w14:paraId="76F70CA1" w14:textId="77777777" w:rsidR="002F235C" w:rsidRPr="008F5372" w:rsidRDefault="002F235C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sz w:val="24"/>
          <w:szCs w:val="24"/>
        </w:rPr>
      </w:pPr>
      <w:r w:rsidRPr="008F5372">
        <w:rPr>
          <w:sz w:val="24"/>
          <w:szCs w:val="24"/>
        </w:rPr>
        <w:lastRenderedPageBreak/>
        <w:t>Beneficjent poddał termomodernizacji:</w:t>
      </w:r>
    </w:p>
    <w:p w14:paraId="38128873" w14:textId="3836222D" w:rsidR="00CE1093" w:rsidRPr="008F5372" w:rsidRDefault="002F235C" w:rsidP="00CE1093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8F5372">
        <w:rPr>
          <w:b/>
          <w:bCs/>
          <w:sz w:val="24"/>
          <w:szCs w:val="24"/>
        </w:rPr>
        <w:t xml:space="preserve">budynek </w:t>
      </w:r>
      <w:r w:rsidR="008F5372" w:rsidRPr="008F5372">
        <w:rPr>
          <w:b/>
          <w:bCs/>
          <w:sz w:val="24"/>
          <w:szCs w:val="24"/>
        </w:rPr>
        <w:t>OS</w:t>
      </w:r>
      <w:r w:rsidR="00A4534D">
        <w:rPr>
          <w:b/>
          <w:bCs/>
          <w:sz w:val="24"/>
          <w:szCs w:val="24"/>
        </w:rPr>
        <w:t>P</w:t>
      </w:r>
      <w:r w:rsidR="008F5372" w:rsidRPr="008F5372">
        <w:rPr>
          <w:b/>
          <w:bCs/>
          <w:sz w:val="24"/>
          <w:szCs w:val="24"/>
        </w:rPr>
        <w:t xml:space="preserve"> w Słoptowie.</w:t>
      </w:r>
      <w:r w:rsidR="00CE1093" w:rsidRPr="008F5372">
        <w:rPr>
          <w:sz w:val="24"/>
          <w:szCs w:val="24"/>
        </w:rPr>
        <w:t xml:space="preserve"> </w:t>
      </w:r>
      <w:r w:rsidR="00A63ED7" w:rsidRPr="008F5372">
        <w:rPr>
          <w:sz w:val="24"/>
          <w:szCs w:val="24"/>
        </w:rPr>
        <w:t xml:space="preserve">W ramach termomodernizacji wykonano: </w:t>
      </w:r>
    </w:p>
    <w:p w14:paraId="58C08969" w14:textId="1E173B3A" w:rsidR="00A63ED7" w:rsidRPr="008F5372" w:rsidRDefault="00A63ED7" w:rsidP="00A63ED7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8F5372">
        <w:rPr>
          <w:sz w:val="24"/>
          <w:szCs w:val="24"/>
        </w:rPr>
        <w:t>- docieplenie ścian</w:t>
      </w:r>
      <w:r w:rsidR="008F5372" w:rsidRPr="008F5372">
        <w:rPr>
          <w:sz w:val="24"/>
          <w:szCs w:val="24"/>
        </w:rPr>
        <w:t xml:space="preserve"> budynku płytami styropianowymi oraz ocieplono strop wełną mineralną</w:t>
      </w:r>
      <w:r w:rsidRPr="008F5372">
        <w:rPr>
          <w:sz w:val="24"/>
          <w:szCs w:val="24"/>
        </w:rPr>
        <w:t>,</w:t>
      </w:r>
    </w:p>
    <w:p w14:paraId="000851D4" w14:textId="0E2B0517" w:rsidR="004F01DA" w:rsidRPr="008F5372" w:rsidRDefault="004F01DA" w:rsidP="004F01DA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8F5372">
        <w:rPr>
          <w:sz w:val="24"/>
          <w:szCs w:val="24"/>
        </w:rPr>
        <w:t>- wymianę stolarki okiennej i drzwiowej</w:t>
      </w:r>
      <w:r w:rsidR="008F5372" w:rsidRPr="008F5372">
        <w:rPr>
          <w:sz w:val="24"/>
          <w:szCs w:val="24"/>
        </w:rPr>
        <w:t xml:space="preserve"> (okna, drzwi wejściowe, oraz brama garażowa)</w:t>
      </w:r>
      <w:r w:rsidRPr="008F5372">
        <w:rPr>
          <w:sz w:val="24"/>
          <w:szCs w:val="24"/>
        </w:rPr>
        <w:t>,</w:t>
      </w:r>
    </w:p>
    <w:p w14:paraId="7F37C630" w14:textId="22F15EF2" w:rsidR="004F01DA" w:rsidRPr="008F5372" w:rsidRDefault="00A63ED7" w:rsidP="004F01DA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8F5372">
        <w:rPr>
          <w:sz w:val="24"/>
          <w:szCs w:val="24"/>
        </w:rPr>
        <w:t xml:space="preserve">- zamontowano </w:t>
      </w:r>
      <w:r w:rsidR="008A0368" w:rsidRPr="008F5372">
        <w:rPr>
          <w:sz w:val="24"/>
          <w:szCs w:val="24"/>
        </w:rPr>
        <w:t xml:space="preserve">instalację fotowoltaiczną </w:t>
      </w:r>
      <w:r w:rsidR="008F5372" w:rsidRPr="008F5372">
        <w:rPr>
          <w:sz w:val="24"/>
          <w:szCs w:val="24"/>
        </w:rPr>
        <w:t xml:space="preserve">na budynku </w:t>
      </w:r>
      <w:r w:rsidR="008A0368" w:rsidRPr="008F5372">
        <w:rPr>
          <w:sz w:val="24"/>
          <w:szCs w:val="24"/>
        </w:rPr>
        <w:t xml:space="preserve">o mocy </w:t>
      </w:r>
      <w:r w:rsidR="008F5372" w:rsidRPr="008F5372">
        <w:rPr>
          <w:sz w:val="24"/>
          <w:szCs w:val="24"/>
        </w:rPr>
        <w:t>10,5</w:t>
      </w:r>
      <w:r w:rsidR="008A0368" w:rsidRPr="008F5372">
        <w:rPr>
          <w:sz w:val="24"/>
          <w:szCs w:val="24"/>
        </w:rPr>
        <w:t xml:space="preserve"> kW</w:t>
      </w:r>
      <w:r w:rsidR="008F5372" w:rsidRPr="008F5372">
        <w:rPr>
          <w:sz w:val="24"/>
          <w:szCs w:val="24"/>
        </w:rPr>
        <w:t>p</w:t>
      </w:r>
      <w:r w:rsidR="004F01DA" w:rsidRPr="008F5372">
        <w:rPr>
          <w:sz w:val="24"/>
          <w:szCs w:val="24"/>
        </w:rPr>
        <w:t>,</w:t>
      </w:r>
    </w:p>
    <w:p w14:paraId="4B73BC6C" w14:textId="294D89F1" w:rsidR="008A0368" w:rsidRPr="008F5372" w:rsidRDefault="008A0368" w:rsidP="004F01DA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8F5372">
        <w:rPr>
          <w:sz w:val="24"/>
          <w:szCs w:val="24"/>
        </w:rPr>
        <w:t xml:space="preserve">- zamontowano </w:t>
      </w:r>
      <w:r w:rsidR="008F5372" w:rsidRPr="008F5372">
        <w:rPr>
          <w:sz w:val="24"/>
          <w:szCs w:val="24"/>
        </w:rPr>
        <w:t>pompę ciepła z klimatyzacją (4szt)</w:t>
      </w:r>
      <w:r w:rsidRPr="008F5372">
        <w:rPr>
          <w:sz w:val="24"/>
          <w:szCs w:val="24"/>
        </w:rPr>
        <w:t>,</w:t>
      </w:r>
    </w:p>
    <w:p w14:paraId="5B2F2B5B" w14:textId="77777777" w:rsidR="008F5372" w:rsidRDefault="004F01DA" w:rsidP="00E85059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8F5372">
        <w:rPr>
          <w:sz w:val="24"/>
          <w:szCs w:val="24"/>
        </w:rPr>
        <w:t>- wymianę oświetlenia</w:t>
      </w:r>
      <w:r w:rsidR="00E85059" w:rsidRPr="008F5372">
        <w:rPr>
          <w:sz w:val="24"/>
          <w:szCs w:val="24"/>
        </w:rPr>
        <w:t xml:space="preserve"> na energooszczędne</w:t>
      </w:r>
      <w:r w:rsidR="008F5372">
        <w:rPr>
          <w:sz w:val="24"/>
          <w:szCs w:val="24"/>
        </w:rPr>
        <w:t>,</w:t>
      </w:r>
    </w:p>
    <w:p w14:paraId="091BDFBA" w14:textId="208D4390" w:rsidR="00A63ED7" w:rsidRPr="008F5372" w:rsidRDefault="008F5372" w:rsidP="00E85059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>- wymianę instalacji odgromowej</w:t>
      </w:r>
      <w:r w:rsidR="00E85059" w:rsidRPr="008F5372">
        <w:rPr>
          <w:sz w:val="24"/>
          <w:szCs w:val="24"/>
        </w:rPr>
        <w:t>.</w:t>
      </w:r>
    </w:p>
    <w:p w14:paraId="0460FA32" w14:textId="4BBC947F" w:rsidR="008F0E36" w:rsidRPr="002F75C7" w:rsidRDefault="006109A7" w:rsidP="006109A7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2F75C7">
        <w:rPr>
          <w:b/>
          <w:bCs/>
          <w:sz w:val="24"/>
          <w:szCs w:val="24"/>
        </w:rPr>
        <w:t xml:space="preserve">budynek </w:t>
      </w:r>
      <w:r w:rsidR="002F75C7" w:rsidRPr="002F75C7">
        <w:rPr>
          <w:b/>
          <w:bCs/>
          <w:sz w:val="24"/>
          <w:szCs w:val="24"/>
        </w:rPr>
        <w:t>świetlicy wiejskiej w Usarzowie</w:t>
      </w:r>
      <w:r w:rsidR="008F0E36" w:rsidRPr="002F75C7">
        <w:rPr>
          <w:sz w:val="24"/>
          <w:szCs w:val="24"/>
        </w:rPr>
        <w:t xml:space="preserve">. W ramach termomodernizacji wykonano: </w:t>
      </w:r>
    </w:p>
    <w:p w14:paraId="6C1DB621" w14:textId="267DB56E" w:rsidR="008F0E36" w:rsidRPr="002F75C7" w:rsidRDefault="008F0E36" w:rsidP="008F0E36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2F75C7">
        <w:rPr>
          <w:sz w:val="24"/>
          <w:szCs w:val="24"/>
        </w:rPr>
        <w:t>- docieplenie stropu</w:t>
      </w:r>
      <w:r w:rsidR="002F75C7" w:rsidRPr="002F75C7">
        <w:rPr>
          <w:sz w:val="24"/>
          <w:szCs w:val="24"/>
        </w:rPr>
        <w:t xml:space="preserve"> oraz izolacje cieplne i przeciwdźwiękowe z wełny mineralnej</w:t>
      </w:r>
      <w:r w:rsidRPr="002F75C7">
        <w:rPr>
          <w:sz w:val="24"/>
          <w:szCs w:val="24"/>
        </w:rPr>
        <w:t>,</w:t>
      </w:r>
    </w:p>
    <w:p w14:paraId="4AE0F896" w14:textId="356024B5" w:rsidR="008F0E36" w:rsidRPr="002F75C7" w:rsidRDefault="008F0E36" w:rsidP="008F0E36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2F75C7">
        <w:rPr>
          <w:sz w:val="24"/>
          <w:szCs w:val="24"/>
        </w:rPr>
        <w:t xml:space="preserve">- </w:t>
      </w:r>
      <w:r w:rsidR="002F75C7" w:rsidRPr="002F75C7">
        <w:rPr>
          <w:sz w:val="24"/>
          <w:szCs w:val="24"/>
        </w:rPr>
        <w:t>wymianę stolarki drzwiowej</w:t>
      </w:r>
      <w:r w:rsidR="002F75C7">
        <w:rPr>
          <w:sz w:val="24"/>
          <w:szCs w:val="24"/>
        </w:rPr>
        <w:t xml:space="preserve"> zewnętrznej</w:t>
      </w:r>
      <w:r w:rsidRPr="002F75C7">
        <w:rPr>
          <w:sz w:val="24"/>
          <w:szCs w:val="24"/>
        </w:rPr>
        <w:t>,</w:t>
      </w:r>
    </w:p>
    <w:p w14:paraId="33AD8236" w14:textId="272E9619" w:rsidR="008F0E36" w:rsidRPr="002F75C7" w:rsidRDefault="008F0E36" w:rsidP="008F0E36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2F75C7">
        <w:rPr>
          <w:sz w:val="24"/>
          <w:szCs w:val="24"/>
        </w:rPr>
        <w:t>- centralne ogrzewani</w:t>
      </w:r>
      <w:r w:rsidR="002F75C7" w:rsidRPr="002F75C7">
        <w:rPr>
          <w:sz w:val="24"/>
          <w:szCs w:val="24"/>
        </w:rPr>
        <w:t>e wraz zamontowaniem</w:t>
      </w:r>
      <w:r w:rsidRPr="002F75C7">
        <w:rPr>
          <w:sz w:val="24"/>
          <w:szCs w:val="24"/>
        </w:rPr>
        <w:t xml:space="preserve"> grzejników</w:t>
      </w:r>
      <w:r w:rsidR="002F75C7" w:rsidRPr="002F75C7">
        <w:rPr>
          <w:sz w:val="24"/>
          <w:szCs w:val="24"/>
        </w:rPr>
        <w:t xml:space="preserve"> z zaworami termostatycznymi</w:t>
      </w:r>
      <w:r w:rsidRPr="002F75C7">
        <w:rPr>
          <w:sz w:val="24"/>
          <w:szCs w:val="24"/>
        </w:rPr>
        <w:t xml:space="preserve">, </w:t>
      </w:r>
    </w:p>
    <w:p w14:paraId="226924CA" w14:textId="413BB011" w:rsidR="008F0E36" w:rsidRPr="002F75C7" w:rsidRDefault="008F0E36" w:rsidP="008F0E36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2F75C7">
        <w:rPr>
          <w:sz w:val="24"/>
          <w:szCs w:val="24"/>
        </w:rPr>
        <w:t xml:space="preserve">- zamontowano instalację fotowoltaiczną o mocy </w:t>
      </w:r>
      <w:r w:rsidR="002F75C7" w:rsidRPr="002F75C7">
        <w:rPr>
          <w:sz w:val="24"/>
          <w:szCs w:val="24"/>
        </w:rPr>
        <w:t>6,12</w:t>
      </w:r>
      <w:r w:rsidRPr="002F75C7">
        <w:rPr>
          <w:sz w:val="24"/>
          <w:szCs w:val="24"/>
        </w:rPr>
        <w:t xml:space="preserve"> kW</w:t>
      </w:r>
      <w:r w:rsidR="002F75C7" w:rsidRPr="002F75C7">
        <w:rPr>
          <w:sz w:val="24"/>
          <w:szCs w:val="24"/>
        </w:rPr>
        <w:t>p</w:t>
      </w:r>
      <w:r w:rsidRPr="002F75C7">
        <w:rPr>
          <w:sz w:val="24"/>
          <w:szCs w:val="24"/>
        </w:rPr>
        <w:t>,</w:t>
      </w:r>
    </w:p>
    <w:p w14:paraId="36B524B0" w14:textId="18246E51" w:rsidR="008F0E36" w:rsidRPr="007A21D2" w:rsidRDefault="008F0E36" w:rsidP="002F75C7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6B2D02">
        <w:rPr>
          <w:sz w:val="24"/>
          <w:szCs w:val="24"/>
        </w:rPr>
        <w:t xml:space="preserve">- wymianę </w:t>
      </w:r>
      <w:r w:rsidR="006B2D02" w:rsidRPr="007A21D2">
        <w:rPr>
          <w:sz w:val="24"/>
          <w:szCs w:val="24"/>
        </w:rPr>
        <w:t>kotła grzewczego na kocioł gazowy o  mocy 30 kW</w:t>
      </w:r>
      <w:r w:rsidRPr="007A21D2">
        <w:rPr>
          <w:sz w:val="24"/>
          <w:szCs w:val="24"/>
        </w:rPr>
        <w:t>.</w:t>
      </w:r>
    </w:p>
    <w:p w14:paraId="69152CC4" w14:textId="6FAAEAEF" w:rsidR="008F0E36" w:rsidRPr="007A21D2" w:rsidRDefault="005D6F68" w:rsidP="003E2836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r w:rsidRPr="007A21D2">
        <w:rPr>
          <w:sz w:val="24"/>
          <w:szCs w:val="24"/>
        </w:rPr>
        <w:t xml:space="preserve">Dokumenty potwierdzające wykonanie w/w prac termomodernizacyjnych stanowią dowód nr </w:t>
      </w:r>
      <w:r w:rsidR="00903301" w:rsidRPr="007A21D2">
        <w:rPr>
          <w:sz w:val="24"/>
          <w:szCs w:val="24"/>
        </w:rPr>
        <w:t>5</w:t>
      </w:r>
      <w:r w:rsidRPr="007A21D2">
        <w:rPr>
          <w:sz w:val="24"/>
          <w:szCs w:val="24"/>
        </w:rPr>
        <w:t>.</w:t>
      </w:r>
    </w:p>
    <w:p w14:paraId="287A8134" w14:textId="66217920" w:rsidR="00254716" w:rsidRPr="007A21D2" w:rsidRDefault="00000722" w:rsidP="00405BFE">
      <w:pPr>
        <w:pStyle w:val="Akapit"/>
        <w:numPr>
          <w:ilvl w:val="0"/>
          <w:numId w:val="7"/>
        </w:numPr>
        <w:ind w:left="426"/>
      </w:pPr>
      <w:r w:rsidRPr="007A21D2">
        <w:t xml:space="preserve">Wydatki </w:t>
      </w:r>
      <w:r w:rsidR="00D4611D" w:rsidRPr="007A21D2">
        <w:t xml:space="preserve">poniesione w ramach projektu </w:t>
      </w:r>
      <w:r w:rsidR="00486DF3" w:rsidRPr="007A21D2">
        <w:t xml:space="preserve">pn. </w:t>
      </w:r>
      <w:r w:rsidR="0001681D" w:rsidRPr="007A21D2">
        <w:t>„</w:t>
      </w:r>
      <w:r w:rsidR="00903301" w:rsidRPr="007A21D2">
        <w:t>Termomodernizacja budynków użyteczności publicznej na terenie Gminy Lipnik</w:t>
      </w:r>
      <w:r w:rsidR="0001681D" w:rsidRPr="007A21D2">
        <w:t xml:space="preserve">” </w:t>
      </w:r>
      <w:r w:rsidRPr="007A21D2">
        <w:t xml:space="preserve">zostały wprowadzone do ewidencji środków trwałych </w:t>
      </w:r>
      <w:r w:rsidR="000434B2" w:rsidRPr="007A21D2">
        <w:t>Beneficjenta</w:t>
      </w:r>
      <w:r w:rsidRPr="007A21D2">
        <w:t xml:space="preserve"> (dowód nr </w:t>
      </w:r>
      <w:r w:rsidR="00903301" w:rsidRPr="007A21D2">
        <w:t>6</w:t>
      </w:r>
      <w:r w:rsidRPr="007A21D2">
        <w:t xml:space="preserve">). </w:t>
      </w:r>
    </w:p>
    <w:p w14:paraId="25ED96E9" w14:textId="77777777" w:rsidR="00000722" w:rsidRPr="00903301" w:rsidRDefault="00000722">
      <w:pPr>
        <w:pStyle w:val="Akapit"/>
        <w:numPr>
          <w:ilvl w:val="0"/>
          <w:numId w:val="7"/>
        </w:numPr>
        <w:ind w:left="426"/>
      </w:pPr>
      <w:r w:rsidRPr="00903301">
        <w:t>Oryginały dokumentów będących przedmiotem kontroli administracyjnej na etapie weryfikacji przez Oddział Rozliczeń wniosków o płatność są tożsame ze skanami zamieszczonymi w systemie teleinformatycznym SL 2014.</w:t>
      </w:r>
    </w:p>
    <w:p w14:paraId="6BA8717C" w14:textId="2889074D" w:rsidR="00903301" w:rsidRPr="004E0EF2" w:rsidRDefault="00903301" w:rsidP="004E0EF2">
      <w:pPr>
        <w:pStyle w:val="Akapit"/>
        <w:ind w:firstLine="0"/>
      </w:pPr>
      <w:r w:rsidRPr="00A27A67">
        <w:t xml:space="preserve">W trakcie </w:t>
      </w:r>
      <w:r w:rsidRPr="007A21D2">
        <w:t>czynności kontrolnych w miejscu realizacji projektu, Kontrolujący przeprowadzili oględziny. Z przeprowadzonych oględzin sporządzono protokół oraz wykonało dokumentację fotograficzną, które stanowią dowód nr 7.</w:t>
      </w:r>
      <w:r w:rsidRPr="00A27A67">
        <w:t xml:space="preserve"> </w:t>
      </w:r>
    </w:p>
    <w:p w14:paraId="21E0B540" w14:textId="77777777" w:rsidR="004E0EF2" w:rsidRDefault="004E0EF2" w:rsidP="009724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38FEA0" w14:textId="44783999" w:rsidR="008D5673" w:rsidRPr="008D5673" w:rsidRDefault="008D5673" w:rsidP="009724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567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4034DC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4E0EF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D5673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238CEE5C" w14:textId="77777777" w:rsidR="002467FD" w:rsidRPr="00910738" w:rsidRDefault="004034DC" w:rsidP="00972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738">
        <w:rPr>
          <w:rFonts w:ascii="Times New Roman" w:hAnsi="Times New Roman" w:cs="Times New Roman"/>
          <w:sz w:val="24"/>
          <w:szCs w:val="24"/>
        </w:rPr>
        <w:t>Biorąc pod uwagę przeprowadzone czynności kontrolne stwierdzono, iż Beneficjent osiągnął założone we wniosku o dofinansowanie wskaźniki realizacji projektu na następującym poziomie:</w:t>
      </w:r>
    </w:p>
    <w:p w14:paraId="70A0F5AB" w14:textId="77777777" w:rsidR="004034DC" w:rsidRPr="00910738" w:rsidRDefault="004034DC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738">
        <w:rPr>
          <w:rFonts w:ascii="Times New Roman" w:hAnsi="Times New Roman" w:cs="Times New Roman"/>
          <w:b/>
          <w:sz w:val="24"/>
          <w:szCs w:val="24"/>
        </w:rPr>
        <w:lastRenderedPageBreak/>
        <w:t>Kluczowe wskaźniki produktu:</w:t>
      </w:r>
    </w:p>
    <w:p w14:paraId="69A4E5BD" w14:textId="28394769" w:rsidR="0089654A" w:rsidRPr="00910738" w:rsidRDefault="0089654A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910738">
        <w:rPr>
          <w:sz w:val="24"/>
          <w:szCs w:val="24"/>
          <w:shd w:val="clear" w:color="auto" w:fill="FDFDFD"/>
        </w:rPr>
        <w:t xml:space="preserve">Liczba gospodarstw domowych z lepszą klasą zużycia energii [gospodarstwa domowe] (CI 31) </w:t>
      </w:r>
      <w:r w:rsidRPr="00910738">
        <w:rPr>
          <w:sz w:val="24"/>
          <w:szCs w:val="24"/>
        </w:rPr>
        <w:t>– nie zakładano realizacji wskaźnika.</w:t>
      </w:r>
    </w:p>
    <w:p w14:paraId="69FD8E70" w14:textId="21BDC230" w:rsidR="00181E88" w:rsidRPr="00910738" w:rsidRDefault="00181E88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910738">
        <w:rPr>
          <w:sz w:val="24"/>
          <w:szCs w:val="24"/>
        </w:rPr>
        <w:t xml:space="preserve">Liczba obiektów dostosowanych do potrzeb osób z niepełnosprawnościami [szt.] </w:t>
      </w:r>
      <w:r w:rsidR="00721CDD" w:rsidRPr="00910738">
        <w:rPr>
          <w:sz w:val="24"/>
          <w:szCs w:val="24"/>
        </w:rPr>
        <w:t xml:space="preserve">– </w:t>
      </w:r>
      <w:r w:rsidR="00D32028" w:rsidRPr="00910738">
        <w:rPr>
          <w:sz w:val="24"/>
          <w:szCs w:val="24"/>
        </w:rPr>
        <w:br/>
      </w:r>
      <w:r w:rsidR="00721CDD" w:rsidRPr="00910738">
        <w:rPr>
          <w:sz w:val="24"/>
          <w:szCs w:val="24"/>
        </w:rPr>
        <w:t>nie zakładano realizacji wskaźnika.</w:t>
      </w:r>
    </w:p>
    <w:p w14:paraId="3F4E5F7D" w14:textId="605E13C1" w:rsidR="00181E88" w:rsidRPr="00910738" w:rsidRDefault="00181E88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910738">
        <w:rPr>
          <w:sz w:val="24"/>
          <w:szCs w:val="24"/>
        </w:rPr>
        <w:t>Liczba osób objętych szkoleniami/doradztwem w zakresie kompetencji cyfrowych –  [osoby] – nie zakładano realizacji wskaźnika</w:t>
      </w:r>
      <w:r w:rsidR="001F75A5" w:rsidRPr="00910738">
        <w:rPr>
          <w:sz w:val="24"/>
          <w:szCs w:val="24"/>
        </w:rPr>
        <w:t>.</w:t>
      </w:r>
    </w:p>
    <w:p w14:paraId="3CB22177" w14:textId="17F17029" w:rsidR="00332A60" w:rsidRPr="00910738" w:rsidRDefault="00181E88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910738">
        <w:rPr>
          <w:sz w:val="24"/>
          <w:szCs w:val="24"/>
        </w:rPr>
        <w:t xml:space="preserve">Liczba projektów, w których sfinansowano koszty racjonalnych usprawnień dla osób </w:t>
      </w:r>
      <w:r w:rsidRPr="00910738">
        <w:rPr>
          <w:sz w:val="24"/>
          <w:szCs w:val="24"/>
        </w:rPr>
        <w:br/>
        <w:t xml:space="preserve">z niepełnosprawnościami [szt.] </w:t>
      </w:r>
      <w:r w:rsidR="0089654A" w:rsidRPr="00910738">
        <w:rPr>
          <w:sz w:val="24"/>
          <w:szCs w:val="24"/>
        </w:rPr>
        <w:t>– nie zakładano realizacji wskaźnika.</w:t>
      </w:r>
    </w:p>
    <w:p w14:paraId="37AEFA3B" w14:textId="162E06A2" w:rsidR="0089654A" w:rsidRPr="000F2E08" w:rsidRDefault="0089654A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910738">
        <w:rPr>
          <w:sz w:val="24"/>
          <w:szCs w:val="24"/>
          <w:shd w:val="clear" w:color="auto" w:fill="FDFDFD"/>
        </w:rPr>
        <w:t xml:space="preserve">Liczba przebudowanych jednostek wytwarzania energii elektrycznej z OZE [szt.] </w:t>
      </w:r>
      <w:r w:rsidRPr="00910738">
        <w:rPr>
          <w:sz w:val="24"/>
          <w:szCs w:val="24"/>
        </w:rPr>
        <w:t xml:space="preserve">– </w:t>
      </w:r>
      <w:r w:rsidR="00840F6A" w:rsidRPr="00910738">
        <w:rPr>
          <w:sz w:val="24"/>
          <w:szCs w:val="24"/>
        </w:rPr>
        <w:br/>
      </w:r>
      <w:r w:rsidRPr="00910738">
        <w:rPr>
          <w:sz w:val="24"/>
          <w:szCs w:val="24"/>
        </w:rPr>
        <w:t xml:space="preserve">nie </w:t>
      </w:r>
      <w:r w:rsidRPr="000F2E08">
        <w:rPr>
          <w:sz w:val="24"/>
          <w:szCs w:val="24"/>
        </w:rPr>
        <w:t>zakładano realizacji wskaźnika.</w:t>
      </w:r>
    </w:p>
    <w:p w14:paraId="18BAB104" w14:textId="2B804696" w:rsidR="00181E88" w:rsidRPr="000F2E08" w:rsidRDefault="006464A6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0F2E08">
        <w:rPr>
          <w:sz w:val="24"/>
          <w:szCs w:val="24"/>
          <w:shd w:val="clear" w:color="auto" w:fill="FDFDFD"/>
        </w:rPr>
        <w:t xml:space="preserve">Liczba wybudowanych jednostek wytwarzania energii elektrycznej z OZE [szt.] </w:t>
      </w:r>
      <w:r w:rsidR="00181E88" w:rsidRPr="000F2E08">
        <w:rPr>
          <w:sz w:val="24"/>
          <w:szCs w:val="24"/>
        </w:rPr>
        <w:t xml:space="preserve">– wskaźnik został zrealizowany na poziomie </w:t>
      </w:r>
      <w:r w:rsidR="00910738" w:rsidRPr="000F2E08">
        <w:rPr>
          <w:sz w:val="24"/>
          <w:szCs w:val="24"/>
        </w:rPr>
        <w:t>2</w:t>
      </w:r>
      <w:r w:rsidR="00181E88" w:rsidRPr="000F2E08">
        <w:rPr>
          <w:sz w:val="24"/>
          <w:szCs w:val="24"/>
        </w:rPr>
        <w:t xml:space="preserve"> szt.</w:t>
      </w:r>
    </w:p>
    <w:p w14:paraId="4D25B7AD" w14:textId="47622FDE" w:rsidR="00A1011E" w:rsidRPr="000F2E08" w:rsidRDefault="006464A6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0F2E08">
        <w:rPr>
          <w:sz w:val="24"/>
          <w:szCs w:val="24"/>
          <w:shd w:val="clear" w:color="auto" w:fill="FDFDFD"/>
        </w:rPr>
        <w:t>Liczba zmodernizowanych energetycznie budynków [szt.]</w:t>
      </w:r>
      <w:r w:rsidR="00181E88" w:rsidRPr="000F2E08">
        <w:rPr>
          <w:sz w:val="24"/>
          <w:szCs w:val="24"/>
        </w:rPr>
        <w:t xml:space="preserve"> – </w:t>
      </w:r>
      <w:r w:rsidRPr="000F2E08">
        <w:rPr>
          <w:sz w:val="24"/>
          <w:szCs w:val="24"/>
        </w:rPr>
        <w:t xml:space="preserve">wskaźnik został zrealizowany na poziomie </w:t>
      </w:r>
      <w:r w:rsidR="00910738" w:rsidRPr="000F2E08">
        <w:rPr>
          <w:sz w:val="24"/>
          <w:szCs w:val="24"/>
        </w:rPr>
        <w:t>2</w:t>
      </w:r>
      <w:r w:rsidRPr="000F2E08">
        <w:rPr>
          <w:sz w:val="24"/>
          <w:szCs w:val="24"/>
        </w:rPr>
        <w:t xml:space="preserve"> szt.</w:t>
      </w:r>
      <w:r w:rsidR="00181E88" w:rsidRPr="000F2E08">
        <w:rPr>
          <w:sz w:val="24"/>
          <w:szCs w:val="24"/>
        </w:rPr>
        <w:t xml:space="preserve"> </w:t>
      </w:r>
    </w:p>
    <w:p w14:paraId="22C80A75" w14:textId="3FFCF1E0" w:rsidR="006464A6" w:rsidRPr="000F2E08" w:rsidRDefault="006464A6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0F2E08">
        <w:rPr>
          <w:sz w:val="24"/>
          <w:szCs w:val="24"/>
          <w:shd w:val="clear" w:color="auto" w:fill="FDFDFD"/>
        </w:rPr>
        <w:t xml:space="preserve">Liczba zmodernizowanych źródeł ciepła [szt.] </w:t>
      </w:r>
      <w:r w:rsidRPr="000F2E08">
        <w:rPr>
          <w:sz w:val="24"/>
          <w:szCs w:val="24"/>
        </w:rPr>
        <w:t xml:space="preserve">– wskaźnik został zrealizowany </w:t>
      </w:r>
      <w:r w:rsidR="00785816" w:rsidRPr="000F2E08">
        <w:rPr>
          <w:sz w:val="24"/>
          <w:szCs w:val="24"/>
        </w:rPr>
        <w:br/>
      </w:r>
      <w:r w:rsidRPr="000F2E08">
        <w:rPr>
          <w:sz w:val="24"/>
          <w:szCs w:val="24"/>
        </w:rPr>
        <w:t xml:space="preserve">na poziomie </w:t>
      </w:r>
      <w:r w:rsidR="000F2E08" w:rsidRPr="000F2E08">
        <w:rPr>
          <w:sz w:val="24"/>
          <w:szCs w:val="24"/>
        </w:rPr>
        <w:t>2</w:t>
      </w:r>
      <w:r w:rsidRPr="000F2E08">
        <w:rPr>
          <w:sz w:val="24"/>
          <w:szCs w:val="24"/>
        </w:rPr>
        <w:t xml:space="preserve"> szt.</w:t>
      </w:r>
    </w:p>
    <w:p w14:paraId="2E2C9F36" w14:textId="6A530181" w:rsidR="00276DFB" w:rsidRPr="000F2E08" w:rsidRDefault="006464A6" w:rsidP="00972475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0F2E08">
        <w:rPr>
          <w:sz w:val="24"/>
          <w:szCs w:val="24"/>
          <w:shd w:val="clear" w:color="auto" w:fill="FDFDFD"/>
        </w:rPr>
        <w:t>Powierzchnia użytkowa budynków poddanych termomodernizacji [m</w:t>
      </w:r>
      <w:r w:rsidR="00276DFB" w:rsidRPr="000F2E08">
        <w:rPr>
          <w:sz w:val="24"/>
          <w:szCs w:val="24"/>
          <w:shd w:val="clear" w:color="auto" w:fill="FDFDFD"/>
          <w:vertAlign w:val="superscript"/>
        </w:rPr>
        <w:t>2</w:t>
      </w:r>
      <w:r w:rsidRPr="000F2E08">
        <w:rPr>
          <w:sz w:val="24"/>
          <w:szCs w:val="24"/>
          <w:shd w:val="clear" w:color="auto" w:fill="FDFDFD"/>
        </w:rPr>
        <w:t>]</w:t>
      </w:r>
      <w:r w:rsidRPr="000F2E08">
        <w:rPr>
          <w:sz w:val="24"/>
          <w:szCs w:val="24"/>
        </w:rPr>
        <w:t xml:space="preserve"> – wskaźnik został zrealizowany na poziomie </w:t>
      </w:r>
      <w:r w:rsidR="000F2E08" w:rsidRPr="000F2E08">
        <w:rPr>
          <w:sz w:val="24"/>
          <w:szCs w:val="24"/>
        </w:rPr>
        <w:t>796,26</w:t>
      </w:r>
      <w:r w:rsidR="00721CDD" w:rsidRPr="000F2E08">
        <w:rPr>
          <w:sz w:val="24"/>
          <w:szCs w:val="24"/>
        </w:rPr>
        <w:t xml:space="preserve"> m</w:t>
      </w:r>
      <w:r w:rsidR="00721CDD" w:rsidRPr="000F2E08">
        <w:rPr>
          <w:sz w:val="24"/>
          <w:szCs w:val="24"/>
          <w:vertAlign w:val="superscript"/>
        </w:rPr>
        <w:t>2</w:t>
      </w:r>
      <w:r w:rsidR="00721CDD" w:rsidRPr="000F2E08">
        <w:rPr>
          <w:sz w:val="24"/>
          <w:szCs w:val="24"/>
        </w:rPr>
        <w:t>.</w:t>
      </w:r>
    </w:p>
    <w:p w14:paraId="3B043DCB" w14:textId="42BB800F" w:rsidR="004034DC" w:rsidRPr="000F2E08" w:rsidRDefault="004034DC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E08">
        <w:rPr>
          <w:rFonts w:ascii="Times New Roman" w:hAnsi="Times New Roman" w:cs="Times New Roman"/>
          <w:b/>
          <w:sz w:val="24"/>
          <w:szCs w:val="24"/>
        </w:rPr>
        <w:t>Kluczowe wskaźniki rezultatu:</w:t>
      </w:r>
    </w:p>
    <w:p w14:paraId="538CD7CA" w14:textId="77C7DFD4" w:rsidR="00E422B6" w:rsidRPr="000F2E08" w:rsidRDefault="00E422B6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0F2E08">
        <w:rPr>
          <w:bCs/>
          <w:sz w:val="24"/>
          <w:szCs w:val="24"/>
        </w:rPr>
        <w:t>Ilość zaoszczędzonej energii cieplnej [GJ/rok] – </w:t>
      </w:r>
      <w:r w:rsidRPr="000F2E08">
        <w:rPr>
          <w:bCs/>
          <w:sz w:val="24"/>
          <w:szCs w:val="24"/>
          <w:u w:val="single"/>
        </w:rPr>
        <w:t>na dzień kontroli wskaźnik nie został zrealizowany</w:t>
      </w:r>
      <w:r w:rsidRPr="000F2E08">
        <w:rPr>
          <w:bCs/>
          <w:sz w:val="24"/>
          <w:szCs w:val="24"/>
        </w:rPr>
        <w:t xml:space="preserve">. Docelowa wartość wskaźnika wynosi </w:t>
      </w:r>
      <w:r w:rsidR="000F2E08" w:rsidRPr="000F2E08">
        <w:rPr>
          <w:bCs/>
          <w:sz w:val="24"/>
          <w:szCs w:val="24"/>
        </w:rPr>
        <w:t>318,25</w:t>
      </w:r>
      <w:r w:rsidRPr="000F2E08">
        <w:rPr>
          <w:bCs/>
          <w:sz w:val="24"/>
          <w:szCs w:val="24"/>
        </w:rPr>
        <w:t> GJ/rok.</w:t>
      </w:r>
    </w:p>
    <w:p w14:paraId="5D3F4A7B" w14:textId="24257FF5" w:rsidR="00E422B6" w:rsidRPr="000F2E08" w:rsidRDefault="00E422B6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0F2E08">
        <w:rPr>
          <w:bCs/>
          <w:sz w:val="24"/>
          <w:szCs w:val="24"/>
        </w:rPr>
        <w:t xml:space="preserve">Ilość zaoszczędzonej energii elektrycznej [MWh/rok]  –  </w:t>
      </w:r>
      <w:r w:rsidRPr="000F2E08">
        <w:rPr>
          <w:bCs/>
          <w:sz w:val="24"/>
          <w:szCs w:val="24"/>
          <w:u w:val="single"/>
        </w:rPr>
        <w:t>na dzień kontroli wskaźnik nie został zrealizowany</w:t>
      </w:r>
      <w:r w:rsidRPr="000F2E08">
        <w:rPr>
          <w:bCs/>
          <w:sz w:val="24"/>
          <w:szCs w:val="24"/>
        </w:rPr>
        <w:t xml:space="preserve">. Docelowa wartość wskaźnika wynosi </w:t>
      </w:r>
      <w:r w:rsidR="000F2E08" w:rsidRPr="000F2E08">
        <w:rPr>
          <w:bCs/>
          <w:sz w:val="24"/>
          <w:szCs w:val="24"/>
        </w:rPr>
        <w:t>4,36</w:t>
      </w:r>
      <w:r w:rsidR="00721CDD" w:rsidRPr="000F2E08">
        <w:rPr>
          <w:bCs/>
          <w:sz w:val="24"/>
          <w:szCs w:val="24"/>
        </w:rPr>
        <w:t xml:space="preserve"> </w:t>
      </w:r>
      <w:r w:rsidRPr="000F2E08">
        <w:rPr>
          <w:bCs/>
          <w:sz w:val="24"/>
          <w:szCs w:val="24"/>
        </w:rPr>
        <w:t>MWh/rok.</w:t>
      </w:r>
    </w:p>
    <w:p w14:paraId="60193250" w14:textId="77777777" w:rsidR="00E422B6" w:rsidRPr="000F2E08" w:rsidRDefault="00E422B6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0F2E08">
        <w:rPr>
          <w:bCs/>
          <w:sz w:val="24"/>
          <w:szCs w:val="24"/>
        </w:rPr>
        <w:t>Liczba nowo utworzonych miejsc pracy - pozostałe formy [EPC] – </w:t>
      </w:r>
      <w:r w:rsidRPr="000F2E08">
        <w:rPr>
          <w:bCs/>
          <w:sz w:val="24"/>
          <w:szCs w:val="24"/>
        </w:rPr>
        <w:br/>
        <w:t>nie zakładano realizacji tego wskaźnika.</w:t>
      </w:r>
      <w:r w:rsidRPr="000F2E08">
        <w:rPr>
          <w:bCs/>
          <w:sz w:val="24"/>
          <w:szCs w:val="24"/>
        </w:rPr>
        <w:tab/>
      </w:r>
    </w:p>
    <w:p w14:paraId="41AC1AE7" w14:textId="77777777" w:rsidR="00E422B6" w:rsidRPr="000F2E08" w:rsidRDefault="00E422B6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0F2E08">
        <w:rPr>
          <w:bCs/>
          <w:sz w:val="24"/>
          <w:szCs w:val="24"/>
        </w:rPr>
        <w:t>Liczba utrzymanych miejsc pracy [EPC] – </w:t>
      </w:r>
      <w:bookmarkStart w:id="16" w:name="_Hlk33016261"/>
      <w:r w:rsidRPr="000F2E08">
        <w:rPr>
          <w:bCs/>
          <w:sz w:val="24"/>
          <w:szCs w:val="24"/>
        </w:rPr>
        <w:t>nie zakładano realizacji tego wskaźnika</w:t>
      </w:r>
      <w:bookmarkEnd w:id="16"/>
      <w:r w:rsidRPr="000F2E08">
        <w:rPr>
          <w:bCs/>
          <w:sz w:val="24"/>
          <w:szCs w:val="24"/>
        </w:rPr>
        <w:t>.</w:t>
      </w:r>
    </w:p>
    <w:p w14:paraId="0290E2B8" w14:textId="3345FAAF" w:rsidR="00E422B6" w:rsidRPr="000F2E08" w:rsidRDefault="00E422B6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0F2E08">
        <w:rPr>
          <w:bCs/>
          <w:sz w:val="24"/>
          <w:szCs w:val="24"/>
        </w:rPr>
        <w:t>Szacowany roczny spadek emisji gazów cieplarnianych [tony równoważnika CO</w:t>
      </w:r>
      <w:r w:rsidRPr="000F2E08">
        <w:rPr>
          <w:bCs/>
          <w:sz w:val="24"/>
          <w:szCs w:val="24"/>
          <w:vertAlign w:val="subscript"/>
        </w:rPr>
        <w:t>2</w:t>
      </w:r>
      <w:r w:rsidRPr="000F2E08">
        <w:rPr>
          <w:bCs/>
          <w:sz w:val="24"/>
          <w:szCs w:val="24"/>
        </w:rPr>
        <w:t>]</w:t>
      </w:r>
      <w:r w:rsidRPr="000F2E08">
        <w:rPr>
          <w:bCs/>
          <w:sz w:val="24"/>
          <w:szCs w:val="24"/>
        </w:rPr>
        <w:br/>
        <w:t>(CI 34) – </w:t>
      </w:r>
      <w:r w:rsidRPr="000F2E08">
        <w:rPr>
          <w:bCs/>
          <w:sz w:val="24"/>
          <w:szCs w:val="24"/>
          <w:u w:val="single"/>
        </w:rPr>
        <w:t>na dzień kontroli wskaźnik nie został zrealizowany.</w:t>
      </w:r>
      <w:r w:rsidRPr="000F2E08">
        <w:rPr>
          <w:bCs/>
          <w:sz w:val="24"/>
          <w:szCs w:val="24"/>
        </w:rPr>
        <w:t xml:space="preserve"> Docelowa wartość wskaźnika wynosi </w:t>
      </w:r>
      <w:r w:rsidR="000F2E08" w:rsidRPr="000F2E08">
        <w:rPr>
          <w:bCs/>
          <w:sz w:val="24"/>
          <w:szCs w:val="24"/>
        </w:rPr>
        <w:t>306,21</w:t>
      </w:r>
      <w:r w:rsidRPr="000F2E08">
        <w:rPr>
          <w:bCs/>
          <w:sz w:val="24"/>
          <w:szCs w:val="24"/>
        </w:rPr>
        <w:t xml:space="preserve"> tony równoważnika CO</w:t>
      </w:r>
      <w:r w:rsidRPr="000F2E08">
        <w:rPr>
          <w:bCs/>
          <w:sz w:val="24"/>
          <w:szCs w:val="24"/>
          <w:vertAlign w:val="subscript"/>
        </w:rPr>
        <w:t>2</w:t>
      </w:r>
      <w:r w:rsidRPr="000F2E08">
        <w:rPr>
          <w:bCs/>
          <w:sz w:val="24"/>
          <w:szCs w:val="24"/>
        </w:rPr>
        <w:t>.</w:t>
      </w:r>
    </w:p>
    <w:p w14:paraId="0B56554F" w14:textId="77777777" w:rsidR="00E422B6" w:rsidRPr="000F2E08" w:rsidRDefault="00E422B6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0F2E08">
        <w:rPr>
          <w:bCs/>
          <w:sz w:val="24"/>
          <w:szCs w:val="24"/>
        </w:rPr>
        <w:t>Wzrost zatrudnienia we wspieranych podmiotach (innych niż przedsiębiorstwa) [EPC] – nie zakładano realizacji tego wskaźnika.</w:t>
      </w:r>
    </w:p>
    <w:p w14:paraId="4AE7EA41" w14:textId="3580208D" w:rsidR="00721CDD" w:rsidRPr="000F2E08" w:rsidRDefault="00721CDD" w:rsidP="00030B3A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0F2E08">
        <w:rPr>
          <w:bCs/>
          <w:sz w:val="24"/>
          <w:szCs w:val="24"/>
        </w:rPr>
        <w:t xml:space="preserve">Wzrost zatrudnienia we wspartych przedsiębiorstwach </w:t>
      </w:r>
      <w:r w:rsidR="00030B3A" w:rsidRPr="000F2E08">
        <w:rPr>
          <w:bCs/>
          <w:sz w:val="24"/>
          <w:szCs w:val="24"/>
        </w:rPr>
        <w:t xml:space="preserve">(CI8) </w:t>
      </w:r>
      <w:r w:rsidRPr="000F2E08">
        <w:rPr>
          <w:bCs/>
          <w:sz w:val="24"/>
          <w:szCs w:val="24"/>
        </w:rPr>
        <w:t>[EPC] – nie zakładano realizacji tego wskaźnika.</w:t>
      </w:r>
    </w:p>
    <w:p w14:paraId="0A136E7A" w14:textId="64105E62" w:rsidR="00E422B6" w:rsidRPr="000F2E08" w:rsidRDefault="00E422B6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0F2E08">
        <w:rPr>
          <w:bCs/>
          <w:sz w:val="24"/>
          <w:szCs w:val="24"/>
        </w:rPr>
        <w:lastRenderedPageBreak/>
        <w:t>Zmniejszenie rocznego zużycia energii pierwotnej w budynkach publicznych [kWh/rok] (CI 32) – </w:t>
      </w:r>
      <w:r w:rsidRPr="000F2E08">
        <w:rPr>
          <w:bCs/>
          <w:sz w:val="24"/>
          <w:szCs w:val="24"/>
          <w:u w:val="single"/>
        </w:rPr>
        <w:t>na dzień kontroli wskaźnik nie został zrealizowany</w:t>
      </w:r>
      <w:r w:rsidRPr="000F2E08">
        <w:rPr>
          <w:bCs/>
          <w:sz w:val="24"/>
          <w:szCs w:val="24"/>
        </w:rPr>
        <w:t xml:space="preserve">. Docelowa wartość wskaźnika wynosi </w:t>
      </w:r>
      <w:r w:rsidR="000F2E08" w:rsidRPr="000F2E08">
        <w:rPr>
          <w:bCs/>
          <w:sz w:val="24"/>
          <w:szCs w:val="24"/>
        </w:rPr>
        <w:t>134 584,90</w:t>
      </w:r>
      <w:r w:rsidRPr="000F2E08">
        <w:rPr>
          <w:bCs/>
          <w:sz w:val="24"/>
          <w:szCs w:val="24"/>
        </w:rPr>
        <w:t xml:space="preserve"> kWh/rok.</w:t>
      </w:r>
    </w:p>
    <w:p w14:paraId="2D0414EC" w14:textId="04DCFD60" w:rsidR="00796092" w:rsidRPr="007A21D2" w:rsidRDefault="00E422B6" w:rsidP="0073350E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7A21D2">
        <w:rPr>
          <w:bCs/>
          <w:sz w:val="24"/>
          <w:szCs w:val="24"/>
        </w:rPr>
        <w:t>Zmniejszenie zużycia energii końcowej w wyniku realizacji projektów [GJ/rok] – </w:t>
      </w:r>
      <w:r w:rsidRPr="007A21D2">
        <w:rPr>
          <w:bCs/>
          <w:sz w:val="24"/>
          <w:szCs w:val="24"/>
          <w:u w:val="single"/>
        </w:rPr>
        <w:t>na dzień kontroli wskaźnik nie został zrealizowany</w:t>
      </w:r>
      <w:r w:rsidRPr="007A21D2">
        <w:rPr>
          <w:bCs/>
          <w:sz w:val="24"/>
          <w:szCs w:val="24"/>
        </w:rPr>
        <w:t xml:space="preserve">. Docelowa wartość wskaźnika wynosi </w:t>
      </w:r>
      <w:r w:rsidR="000F2E08" w:rsidRPr="007A21D2">
        <w:rPr>
          <w:bCs/>
          <w:sz w:val="24"/>
          <w:szCs w:val="24"/>
        </w:rPr>
        <w:t>401,76</w:t>
      </w:r>
      <w:r w:rsidRPr="007A21D2">
        <w:rPr>
          <w:bCs/>
          <w:sz w:val="24"/>
          <w:szCs w:val="24"/>
        </w:rPr>
        <w:t xml:space="preserve"> GJ/rok.</w:t>
      </w:r>
    </w:p>
    <w:p w14:paraId="458A9B08" w14:textId="6CF51A1C" w:rsidR="00B1423E" w:rsidRPr="007A21D2" w:rsidRDefault="00B1423E" w:rsidP="00B142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1D2">
        <w:rPr>
          <w:rFonts w:ascii="Times New Roman" w:hAnsi="Times New Roman" w:cs="Times New Roman"/>
          <w:sz w:val="24"/>
          <w:szCs w:val="24"/>
        </w:rPr>
        <w:t xml:space="preserve">Dokumenty potwierdzające poziom osiągnięcia poszczególnych wskaźników stanowią dowód nr </w:t>
      </w:r>
      <w:r w:rsidR="007552C4" w:rsidRPr="007A21D2">
        <w:rPr>
          <w:rFonts w:ascii="Times New Roman" w:hAnsi="Times New Roman" w:cs="Times New Roman"/>
          <w:sz w:val="24"/>
          <w:szCs w:val="24"/>
        </w:rPr>
        <w:t>8</w:t>
      </w:r>
      <w:r w:rsidRPr="007A21D2">
        <w:rPr>
          <w:rFonts w:ascii="Times New Roman" w:hAnsi="Times New Roman" w:cs="Times New Roman"/>
          <w:sz w:val="24"/>
          <w:szCs w:val="24"/>
        </w:rPr>
        <w:t xml:space="preserve"> do niniejszej Informacji pokontrolnej.</w:t>
      </w:r>
    </w:p>
    <w:p w14:paraId="4A5FC0D7" w14:textId="5339C03B" w:rsidR="007D6440" w:rsidRPr="004E0EF2" w:rsidRDefault="007D6440" w:rsidP="004E0EF2">
      <w:pPr>
        <w:pStyle w:val="Akapit"/>
        <w:ind w:firstLine="0"/>
        <w:rPr>
          <w:rFonts w:eastAsia="Arial Unicode MS"/>
        </w:rPr>
      </w:pPr>
      <w:r w:rsidRPr="00525C0C">
        <w:rPr>
          <w:b/>
          <w:u w:val="single"/>
        </w:rPr>
        <w:t xml:space="preserve">Ad. </w:t>
      </w:r>
      <w:r w:rsidR="008D5673" w:rsidRPr="00525C0C">
        <w:rPr>
          <w:b/>
          <w:u w:val="single"/>
        </w:rPr>
        <w:t>5</w:t>
      </w:r>
      <w:r w:rsidR="004E0EF2">
        <w:rPr>
          <w:b/>
          <w:u w:val="single"/>
        </w:rPr>
        <w:t xml:space="preserve"> </w:t>
      </w:r>
      <w:r w:rsidRPr="00525C0C">
        <w:rPr>
          <w:b/>
          <w:u w:val="single"/>
        </w:rPr>
        <w:t>Zakres działań informacyjnych i promocyjnych dla projektów współfinansowanych w ramach Europejskiego Funduszu Rozwoju Regionalnego.</w:t>
      </w:r>
    </w:p>
    <w:p w14:paraId="5675E6A0" w14:textId="61326441" w:rsidR="00DC2368" w:rsidRPr="00755B92" w:rsidRDefault="007D6440" w:rsidP="0097247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Hlk489614679"/>
      <w:r w:rsidRPr="00755B92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</w:t>
      </w:r>
      <w:r w:rsidR="00326D44" w:rsidRPr="00755B92">
        <w:rPr>
          <w:rFonts w:ascii="Times New Roman" w:hAnsi="Times New Roman" w:cs="Times New Roman"/>
          <w:sz w:val="24"/>
          <w:szCs w:val="24"/>
        </w:rPr>
        <w:t>stwierdzono, że Beneficjent</w:t>
      </w:r>
      <w:r w:rsidRPr="00755B92">
        <w:rPr>
          <w:rFonts w:ascii="Times New Roman" w:hAnsi="Times New Roman" w:cs="Times New Roman"/>
          <w:sz w:val="24"/>
          <w:szCs w:val="24"/>
        </w:rPr>
        <w:t xml:space="preserve"> </w:t>
      </w:r>
      <w:r w:rsidR="0094005D" w:rsidRPr="00755B92">
        <w:rPr>
          <w:rFonts w:ascii="Times New Roman" w:hAnsi="Times New Roman" w:cs="Times New Roman"/>
          <w:sz w:val="24"/>
          <w:szCs w:val="24"/>
        </w:rPr>
        <w:t>s</w:t>
      </w:r>
      <w:r w:rsidRPr="00755B92">
        <w:rPr>
          <w:rFonts w:ascii="Times New Roman" w:hAnsi="Times New Roman" w:cs="Times New Roman"/>
          <w:sz w:val="24"/>
          <w:szCs w:val="24"/>
        </w:rPr>
        <w:t xml:space="preserve">tosuje się do </w:t>
      </w:r>
      <w:bookmarkEnd w:id="17"/>
      <w:r w:rsidR="00E07B3C" w:rsidRPr="00755B92">
        <w:rPr>
          <w:rFonts w:ascii="Times New Roman" w:hAnsi="Times New Roman" w:cs="Times New Roman"/>
          <w:sz w:val="24"/>
          <w:szCs w:val="24"/>
        </w:rPr>
        <w:t xml:space="preserve">§ 18 ust. 1 umowy o dofinansowanie projektu nr </w:t>
      </w:r>
      <w:r w:rsidR="00755B92" w:rsidRPr="00755B92">
        <w:rPr>
          <w:rFonts w:ascii="Times New Roman" w:hAnsi="Times New Roman" w:cs="Times New Roman"/>
          <w:sz w:val="24"/>
          <w:szCs w:val="24"/>
        </w:rPr>
        <w:t xml:space="preserve">RPSW.03.03.00-26-0024/20 </w:t>
      </w:r>
      <w:r w:rsidR="000E3893">
        <w:rPr>
          <w:rFonts w:ascii="Times New Roman" w:hAnsi="Times New Roman" w:cs="Times New Roman"/>
          <w:sz w:val="24"/>
          <w:szCs w:val="24"/>
        </w:rPr>
        <w:br/>
      </w:r>
      <w:r w:rsidR="00755B92" w:rsidRPr="00755B92">
        <w:rPr>
          <w:rFonts w:ascii="Times New Roman" w:hAnsi="Times New Roman" w:cs="Times New Roman"/>
          <w:sz w:val="24"/>
          <w:szCs w:val="24"/>
        </w:rPr>
        <w:t>pn. „Termomodernizacja budynków użyteczności publicznej na terenie Gminy Lipnik”</w:t>
      </w:r>
      <w:r w:rsidR="0043122B" w:rsidRPr="00755B92">
        <w:rPr>
          <w:rFonts w:ascii="Times New Roman" w:hAnsi="Times New Roman" w:cs="Times New Roman"/>
          <w:sz w:val="24"/>
          <w:szCs w:val="24"/>
        </w:rPr>
        <w:t xml:space="preserve">, realizowanego w  ramach </w:t>
      </w:r>
      <w:r w:rsidR="00DF569A" w:rsidRPr="00755B92">
        <w:rPr>
          <w:rFonts w:ascii="Times New Roman" w:hAnsi="Times New Roman" w:cs="Times New Roman"/>
          <w:sz w:val="24"/>
          <w:szCs w:val="24"/>
        </w:rPr>
        <w:t xml:space="preserve">3 Osi priorytetowej </w:t>
      </w:r>
      <w:r w:rsidR="00DF569A" w:rsidRPr="00755B92">
        <w:rPr>
          <w:rFonts w:ascii="Times New Roman" w:eastAsia="Times New Roman" w:hAnsi="Times New Roman" w:cs="Times New Roman"/>
          <w:sz w:val="24"/>
          <w:szCs w:val="24"/>
          <w:lang w:eastAsia="pl-PL"/>
        </w:rPr>
        <w:t>– „</w:t>
      </w:r>
      <w:r w:rsidR="00DF569A" w:rsidRPr="00755B92">
        <w:rPr>
          <w:rFonts w:ascii="Times New Roman" w:hAnsi="Times New Roman" w:cs="Times New Roman"/>
          <w:sz w:val="24"/>
          <w:szCs w:val="24"/>
        </w:rPr>
        <w:t xml:space="preserve">Efektywna i zielona energia” Regionalnego Programu Operacyjnego Województwa Świętokrzyskiego na lata 2014-2020 </w:t>
      </w:r>
      <w:r w:rsidR="00E07B3C" w:rsidRPr="00755B92">
        <w:rPr>
          <w:rFonts w:ascii="Times New Roman" w:hAnsi="Times New Roman" w:cs="Times New Roman"/>
          <w:sz w:val="24"/>
          <w:szCs w:val="24"/>
        </w:rPr>
        <w:t xml:space="preserve">oraz </w:t>
      </w:r>
      <w:r w:rsidR="00E437C2" w:rsidRPr="00755B92">
        <w:rPr>
          <w:rFonts w:ascii="Times New Roman" w:hAnsi="Times New Roman" w:cs="Times New Roman"/>
          <w:sz w:val="24"/>
          <w:szCs w:val="24"/>
        </w:rPr>
        <w:t xml:space="preserve">zapisów dokumentu pn. </w:t>
      </w:r>
      <w:r w:rsidR="0079663A" w:rsidRPr="00755B92">
        <w:rPr>
          <w:rFonts w:ascii="Times New Roman" w:hAnsi="Times New Roman" w:cs="Times New Roman"/>
          <w:sz w:val="24"/>
          <w:szCs w:val="24"/>
        </w:rPr>
        <w:t>„</w:t>
      </w:r>
      <w:r w:rsidR="00E437C2" w:rsidRPr="00755B92">
        <w:rPr>
          <w:rFonts w:ascii="Times New Roman" w:hAnsi="Times New Roman" w:cs="Times New Roman"/>
          <w:sz w:val="24"/>
          <w:szCs w:val="24"/>
        </w:rPr>
        <w:t>Podręcznik wnioskodawcy</w:t>
      </w:r>
      <w:r w:rsidR="00492D7F" w:rsidRPr="00755B92">
        <w:rPr>
          <w:rFonts w:ascii="Times New Roman" w:hAnsi="Times New Roman" w:cs="Times New Roman"/>
          <w:sz w:val="24"/>
          <w:szCs w:val="24"/>
        </w:rPr>
        <w:t xml:space="preserve"> </w:t>
      </w:r>
      <w:r w:rsidR="00E437C2" w:rsidRPr="00755B92">
        <w:rPr>
          <w:rFonts w:ascii="Times New Roman" w:hAnsi="Times New Roman" w:cs="Times New Roman"/>
          <w:sz w:val="24"/>
          <w:szCs w:val="24"/>
        </w:rPr>
        <w:t>i beneficjenta programów polityki spójności 2014-2020 w zakresie informacji i promocji</w:t>
      </w:r>
      <w:r w:rsidR="0079663A" w:rsidRPr="00755B92">
        <w:rPr>
          <w:rFonts w:ascii="Times New Roman" w:hAnsi="Times New Roman" w:cs="Times New Roman"/>
          <w:sz w:val="24"/>
          <w:szCs w:val="24"/>
        </w:rPr>
        <w:t>”</w:t>
      </w:r>
      <w:r w:rsidR="00E07B3C" w:rsidRPr="00755B92">
        <w:rPr>
          <w:rFonts w:ascii="Times New Roman" w:hAnsi="Times New Roman" w:cs="Times New Roman"/>
          <w:sz w:val="24"/>
          <w:szCs w:val="24"/>
        </w:rPr>
        <w:t>.</w:t>
      </w:r>
      <w:bookmarkStart w:id="18" w:name="_Hlk505667839"/>
    </w:p>
    <w:p w14:paraId="2DD43CBD" w14:textId="5842A056" w:rsidR="00F008AB" w:rsidRPr="00B90948" w:rsidRDefault="00F008AB" w:rsidP="00F008A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19" w:name="_Hlk144797687"/>
      <w:r w:rsidRPr="00C711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miejscu </w:t>
      </w:r>
      <w:r w:rsidRPr="00F00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realizacji projektu, tj. przy budynku świetlicy wiejskiej w Usarzowie oraz przy budynku remizy OPS w Słoptowie </w:t>
      </w:r>
      <w:r w:rsidRPr="00F008AB">
        <w:rPr>
          <w:rFonts w:ascii="Times New Roman" w:hAnsi="Times New Roman" w:cs="Times New Roman"/>
          <w:bCs/>
          <w:sz w:val="24"/>
          <w:szCs w:val="24"/>
        </w:rPr>
        <w:t>zamieszczone zostały tablice pamiątkowe.</w:t>
      </w:r>
      <w:bookmarkEnd w:id="19"/>
      <w:r w:rsidRPr="00F00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Ponadto stwierdzono, że Beneficjent na własnej stronie internetowej: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hyperlink r:id="rId10" w:history="1">
        <w:r w:rsidRPr="00613B50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https://www.lipnik.pl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zamieszczał informacje na temat </w:t>
      </w:r>
      <w:r w:rsidRPr="007A21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realizowanego projektu (dowód nr </w:t>
      </w:r>
      <w:r w:rsidR="007552C4" w:rsidRPr="007A21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</w:t>
      </w:r>
      <w:r w:rsidRPr="007A21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1EC8AEA9" w14:textId="77777777" w:rsidR="004C5BA0" w:rsidRDefault="004C5BA0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AA5451D" w14:textId="7B26E914" w:rsidR="009C3BDE" w:rsidRPr="007D7641" w:rsidRDefault="009C3BDE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76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REKOMENDACJE I ZALECENIA POKONTROLNE:</w:t>
      </w:r>
    </w:p>
    <w:bookmarkEnd w:id="18"/>
    <w:p w14:paraId="1F924C3B" w14:textId="77777777" w:rsidR="00AC2B8C" w:rsidRPr="00617363" w:rsidRDefault="00AC2B8C" w:rsidP="00AC2B8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363">
        <w:rPr>
          <w:rFonts w:ascii="Times New Roman" w:hAnsi="Times New Roman" w:cs="Times New Roman"/>
          <w:b/>
          <w:sz w:val="24"/>
          <w:szCs w:val="24"/>
        </w:rPr>
        <w:t>Ustalenia o wysokim stopniu istotności:</w:t>
      </w:r>
    </w:p>
    <w:p w14:paraId="4A834960" w14:textId="59E6929D" w:rsidR="00AC2B8C" w:rsidRPr="007552C4" w:rsidRDefault="00AC2B8C" w:rsidP="00AC2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2C4">
        <w:rPr>
          <w:rFonts w:ascii="Times New Roman" w:hAnsi="Times New Roman" w:cs="Times New Roman"/>
          <w:sz w:val="24"/>
          <w:szCs w:val="24"/>
        </w:rPr>
        <w:t xml:space="preserve">Zespół kontrolny stwierdził, że Beneficjent </w:t>
      </w:r>
      <w:r w:rsidR="00D96607" w:rsidRPr="007552C4">
        <w:rPr>
          <w:rFonts w:ascii="Times New Roman" w:hAnsi="Times New Roman" w:cs="Times New Roman"/>
          <w:sz w:val="24"/>
          <w:szCs w:val="24"/>
        </w:rPr>
        <w:t>do</w:t>
      </w:r>
      <w:r w:rsidRPr="007552C4">
        <w:rPr>
          <w:rFonts w:ascii="Times New Roman" w:hAnsi="Times New Roman" w:cs="Times New Roman"/>
          <w:sz w:val="24"/>
          <w:szCs w:val="24"/>
        </w:rPr>
        <w:t xml:space="preserve"> </w:t>
      </w:r>
      <w:r w:rsidR="00D96607" w:rsidRPr="007552C4">
        <w:rPr>
          <w:rFonts w:ascii="Times New Roman" w:hAnsi="Times New Roman" w:cs="Times New Roman"/>
          <w:sz w:val="24"/>
          <w:szCs w:val="24"/>
        </w:rPr>
        <w:t xml:space="preserve">dnia </w:t>
      </w:r>
      <w:r w:rsidRPr="007552C4">
        <w:rPr>
          <w:rFonts w:ascii="Times New Roman" w:hAnsi="Times New Roman" w:cs="Times New Roman"/>
          <w:sz w:val="24"/>
          <w:szCs w:val="24"/>
        </w:rPr>
        <w:t>kontroli nie zrealizował następujących wskaźników rezultatu:</w:t>
      </w:r>
    </w:p>
    <w:p w14:paraId="29A2CED4" w14:textId="722D47C8" w:rsidR="00AC2B8C" w:rsidRPr="007552C4" w:rsidRDefault="00AC2B8C" w:rsidP="00AC2B8C">
      <w:pPr>
        <w:pStyle w:val="Akapitzlist"/>
        <w:numPr>
          <w:ilvl w:val="0"/>
          <w:numId w:val="28"/>
        </w:numPr>
        <w:spacing w:line="360" w:lineRule="auto"/>
        <w:jc w:val="both"/>
        <w:rPr>
          <w:bCs/>
          <w:sz w:val="24"/>
          <w:szCs w:val="24"/>
        </w:rPr>
      </w:pPr>
      <w:r w:rsidRPr="007552C4">
        <w:rPr>
          <w:bCs/>
          <w:sz w:val="24"/>
          <w:szCs w:val="24"/>
        </w:rPr>
        <w:t>ilość zaoszczędzonej energii cieplnej [GJ/rok],</w:t>
      </w:r>
    </w:p>
    <w:p w14:paraId="13345AB3" w14:textId="77777777" w:rsidR="00AC2B8C" w:rsidRPr="007552C4" w:rsidRDefault="00AC2B8C" w:rsidP="00AC2B8C">
      <w:pPr>
        <w:pStyle w:val="Akapitzlist"/>
        <w:numPr>
          <w:ilvl w:val="0"/>
          <w:numId w:val="28"/>
        </w:numPr>
        <w:spacing w:line="360" w:lineRule="auto"/>
        <w:jc w:val="both"/>
        <w:rPr>
          <w:bCs/>
          <w:sz w:val="24"/>
          <w:szCs w:val="24"/>
        </w:rPr>
      </w:pPr>
      <w:r w:rsidRPr="007552C4">
        <w:rPr>
          <w:bCs/>
          <w:sz w:val="24"/>
          <w:szCs w:val="24"/>
        </w:rPr>
        <w:t>ilość zaoszczędzonej energii elektrycznej [MWh/rok],</w:t>
      </w:r>
    </w:p>
    <w:p w14:paraId="65E56485" w14:textId="7F14AC5C" w:rsidR="00AC2B8C" w:rsidRPr="007552C4" w:rsidRDefault="00AC2B8C" w:rsidP="00AC2B8C">
      <w:pPr>
        <w:pStyle w:val="Akapitzlist"/>
        <w:numPr>
          <w:ilvl w:val="0"/>
          <w:numId w:val="28"/>
        </w:numPr>
        <w:spacing w:line="360" w:lineRule="auto"/>
        <w:jc w:val="both"/>
        <w:rPr>
          <w:bCs/>
          <w:sz w:val="24"/>
          <w:szCs w:val="24"/>
        </w:rPr>
      </w:pPr>
      <w:r w:rsidRPr="007552C4">
        <w:rPr>
          <w:bCs/>
          <w:sz w:val="24"/>
          <w:szCs w:val="24"/>
        </w:rPr>
        <w:t>szacowany roczny spadek emisji gazów cieplarnianych [tony równoważnika CO2],</w:t>
      </w:r>
    </w:p>
    <w:p w14:paraId="7F67CD28" w14:textId="0FA459FB" w:rsidR="00AC2B8C" w:rsidRPr="007552C4" w:rsidRDefault="00AC2B8C" w:rsidP="00AC2B8C">
      <w:pPr>
        <w:pStyle w:val="Akapitzlist"/>
        <w:numPr>
          <w:ilvl w:val="0"/>
          <w:numId w:val="28"/>
        </w:numPr>
        <w:spacing w:line="360" w:lineRule="auto"/>
        <w:jc w:val="both"/>
        <w:rPr>
          <w:bCs/>
          <w:sz w:val="24"/>
          <w:szCs w:val="24"/>
        </w:rPr>
      </w:pPr>
      <w:r w:rsidRPr="007552C4">
        <w:rPr>
          <w:bCs/>
          <w:sz w:val="24"/>
          <w:szCs w:val="24"/>
        </w:rPr>
        <w:t>zmniejszenie rocznego zużycia energii pierwotnej w budynkach publicznych [kWh/rok],</w:t>
      </w:r>
    </w:p>
    <w:p w14:paraId="4CB1CFA8" w14:textId="07AC184A" w:rsidR="00AC2B8C" w:rsidRPr="007552C4" w:rsidRDefault="00AC2B8C" w:rsidP="00AC2B8C">
      <w:pPr>
        <w:pStyle w:val="Akapitzlist"/>
        <w:numPr>
          <w:ilvl w:val="0"/>
          <w:numId w:val="28"/>
        </w:numPr>
        <w:spacing w:line="360" w:lineRule="auto"/>
        <w:jc w:val="both"/>
        <w:rPr>
          <w:bCs/>
          <w:sz w:val="24"/>
          <w:szCs w:val="24"/>
        </w:rPr>
      </w:pPr>
      <w:r w:rsidRPr="007552C4">
        <w:rPr>
          <w:bCs/>
          <w:sz w:val="24"/>
          <w:szCs w:val="24"/>
        </w:rPr>
        <w:t>zmniejszenie zużycia energii końcowej w wyniku realizacji projektów [GJ/rok].</w:t>
      </w:r>
    </w:p>
    <w:p w14:paraId="5C784FAC" w14:textId="7444BD7C" w:rsidR="00AC2B8C" w:rsidRPr="001D46B0" w:rsidRDefault="00AC2B8C" w:rsidP="00AC2B8C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1D46B0">
        <w:rPr>
          <w:sz w:val="24"/>
          <w:szCs w:val="24"/>
        </w:rPr>
        <w:lastRenderedPageBreak/>
        <w:t xml:space="preserve">W związku z tym, zastosowanie ma wynikająca z Wytycznych w zakresie kwalifikowalności wydatków w ramach Europejskiego Funduszu Rozwoju Regionalnego, Europejskiego Funduszu Społecznego oraz Funduszu Spójności na lata 2014 – 2020 z dnia 21 grudnia 2022r. reguła proporcjonalności, która nakazuje IZ RPOWŚ 2014 – 2020 w zależności od stopnia nieosiągnięcia założeń merytorycznych określonych we wniosku o dofinansowanie uznać wszystkie lub odpowiednią część wydatków za niekwalifikowalne. </w:t>
      </w:r>
    </w:p>
    <w:p w14:paraId="7ADD9465" w14:textId="602BF7A5" w:rsidR="00467321" w:rsidRDefault="00AC2B8C" w:rsidP="00972475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1D46B0">
        <w:rPr>
          <w:sz w:val="24"/>
          <w:szCs w:val="24"/>
        </w:rPr>
        <w:t xml:space="preserve">Jednakże mając na uwadze zapis w Instrukcji wypełniania wniosków EFRR (sekcja </w:t>
      </w:r>
      <w:r w:rsidRPr="001D46B0">
        <w:rPr>
          <w:sz w:val="24"/>
          <w:szCs w:val="24"/>
        </w:rPr>
        <w:br/>
        <w:t xml:space="preserve">14 wskaźniki), który mówi, że docelowa wartość wskaźnika rezultatu powinna zostać osiągnięta w momencie zakończenia realizacji projektu, bądź w okresie bezpośrednio po tym terminie (co do zasady – w okresie 12 miesięcy od zakończenia okresu realizacji projektu, określonego w umowie o dofinansowanie), IZ RPOWŚ zaleca osiągnięcie ww. wskaźników </w:t>
      </w:r>
      <w:r w:rsidRPr="001D46B0">
        <w:rPr>
          <w:sz w:val="24"/>
          <w:szCs w:val="24"/>
        </w:rPr>
        <w:br/>
        <w:t>nie później niż w terminie</w:t>
      </w:r>
      <w:r w:rsidRPr="001D46B0">
        <w:rPr>
          <w:b/>
          <w:bCs/>
          <w:sz w:val="24"/>
          <w:szCs w:val="24"/>
        </w:rPr>
        <w:t xml:space="preserve"> do dnia </w:t>
      </w:r>
      <w:r w:rsidR="001D46B0" w:rsidRPr="001D46B0">
        <w:rPr>
          <w:b/>
          <w:bCs/>
          <w:sz w:val="24"/>
          <w:szCs w:val="24"/>
        </w:rPr>
        <w:t>30 października</w:t>
      </w:r>
      <w:r w:rsidR="0040004F" w:rsidRPr="001D46B0">
        <w:rPr>
          <w:b/>
          <w:bCs/>
          <w:sz w:val="24"/>
          <w:szCs w:val="24"/>
        </w:rPr>
        <w:t xml:space="preserve"> 202</w:t>
      </w:r>
      <w:r w:rsidR="00617363" w:rsidRPr="001D46B0">
        <w:rPr>
          <w:b/>
          <w:bCs/>
          <w:sz w:val="24"/>
          <w:szCs w:val="24"/>
        </w:rPr>
        <w:t>4</w:t>
      </w:r>
      <w:r w:rsidRPr="001D46B0">
        <w:rPr>
          <w:b/>
          <w:bCs/>
          <w:sz w:val="24"/>
          <w:szCs w:val="24"/>
        </w:rPr>
        <w:t xml:space="preserve"> r</w:t>
      </w:r>
      <w:r w:rsidRPr="001D46B0">
        <w:rPr>
          <w:sz w:val="24"/>
          <w:szCs w:val="24"/>
        </w:rPr>
        <w:t xml:space="preserve">. </w:t>
      </w:r>
    </w:p>
    <w:p w14:paraId="59866B52" w14:textId="77777777" w:rsidR="003E622E" w:rsidRDefault="003E622E" w:rsidP="003E622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terminie 14 dni od daty osiągniecia powyższych wskaźników należy dostarczyć do siedziby Departamentu Kontroli i Certyfikacji Urzędu Marszałkowskiego Województwa Świętokrzyskiego, al. IX Wieków Kielc 4, 25-516 Kielce dokumenty, z których będzie wynikał stopień ich realizacji. </w:t>
      </w:r>
    </w:p>
    <w:p w14:paraId="14D002C8" w14:textId="5BCACC7A" w:rsidR="003E622E" w:rsidRDefault="003E622E" w:rsidP="003E622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Niewykonanie zalecenia we wskazanym terminie może skutkować nałożeniem korekty finansowej lub wypowiedzeniem umowy nr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RPSW.03.03.00-26-0024/20 </w:t>
      </w:r>
      <w:r w:rsidR="00F73C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pn. „</w:t>
      </w:r>
      <w:r w:rsidRPr="003E622E">
        <w:rPr>
          <w:rFonts w:ascii="Times New Roman" w:eastAsia="Times New Roman" w:hAnsi="Times New Roman" w:cs="Times New Roman"/>
          <w:sz w:val="24"/>
          <w:szCs w:val="24"/>
          <w:lang w:eastAsia="pl-PL"/>
        </w:rPr>
        <w:t>Termomodernizacja budynków użyteczności publicznej w Gminie Lipnik</w:t>
      </w:r>
      <w:r>
        <w:rPr>
          <w:rFonts w:ascii="Times New Roman" w:hAnsi="Times New Roman" w:cs="Times New Roman"/>
          <w:sz w:val="24"/>
          <w:szCs w:val="24"/>
        </w:rPr>
        <w:t>” oraz wystąpieniem o zwrot wypłaconych na rzecz Beneficjenta środków, powiększonych o odsetki umowne.</w:t>
      </w:r>
    </w:p>
    <w:p w14:paraId="606D8028" w14:textId="77777777" w:rsidR="004374CE" w:rsidRPr="007552C4" w:rsidRDefault="004374CE" w:rsidP="00972475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</w:p>
    <w:p w14:paraId="78BCFB54" w14:textId="655A9E08" w:rsidR="001F3ED4" w:rsidRPr="007552C4" w:rsidRDefault="001F3ED4" w:rsidP="00972475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7552C4">
        <w:rPr>
          <w:b/>
          <w:sz w:val="24"/>
          <w:szCs w:val="24"/>
        </w:rPr>
        <w:t>P O D S U M O W A N I E:</w:t>
      </w:r>
    </w:p>
    <w:p w14:paraId="0502BA55" w14:textId="06E8AF0A" w:rsidR="00071EFA" w:rsidRPr="00901CB5" w:rsidRDefault="00071EFA" w:rsidP="00972475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7552C4">
        <w:rPr>
          <w:sz w:val="24"/>
          <w:szCs w:val="24"/>
        </w:rPr>
        <w:t xml:space="preserve">W wyniku weryfikacji dokumentacji związanej z realizacją projektu stwierdzono, </w:t>
      </w:r>
      <w:r w:rsidRPr="007552C4">
        <w:rPr>
          <w:sz w:val="24"/>
          <w:szCs w:val="24"/>
        </w:rPr>
        <w:br/>
        <w:t xml:space="preserve">że  w zakresie rzeczowym projekt został zrealizowany zgodnie z wnioskiem i umową </w:t>
      </w:r>
      <w:r w:rsidRPr="007552C4">
        <w:rPr>
          <w:sz w:val="24"/>
          <w:szCs w:val="24"/>
        </w:rPr>
        <w:br/>
        <w:t xml:space="preserve">o </w:t>
      </w:r>
      <w:r w:rsidRPr="00901CB5">
        <w:rPr>
          <w:sz w:val="24"/>
          <w:szCs w:val="24"/>
        </w:rPr>
        <w:t xml:space="preserve">dofinansowanie projektu nr </w:t>
      </w:r>
      <w:r w:rsidR="007552C4" w:rsidRPr="00901CB5">
        <w:rPr>
          <w:sz w:val="24"/>
          <w:szCs w:val="24"/>
        </w:rPr>
        <w:t>RPSW.03.03.00-26-0024/20 pn. „Termomodernizacja budynków użyteczności publicznej na terenie Gminy Lipnik”</w:t>
      </w:r>
      <w:r w:rsidR="007C5E02" w:rsidRPr="00901CB5">
        <w:rPr>
          <w:sz w:val="24"/>
          <w:szCs w:val="24"/>
        </w:rPr>
        <w:t>.</w:t>
      </w:r>
    </w:p>
    <w:p w14:paraId="11B61C13" w14:textId="048B77B1" w:rsidR="00901CB5" w:rsidRPr="00901CB5" w:rsidRDefault="00071EFA" w:rsidP="00901CB5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901CB5">
        <w:rPr>
          <w:sz w:val="24"/>
          <w:szCs w:val="24"/>
        </w:rPr>
        <w:t>W wyniku weryfikacji dokumentacji dotyczącej procedur udzielania zamówień publicznych</w:t>
      </w:r>
      <w:r w:rsidR="00DF2AFA" w:rsidRPr="00901CB5">
        <w:rPr>
          <w:sz w:val="24"/>
          <w:szCs w:val="24"/>
        </w:rPr>
        <w:t xml:space="preserve"> w ramach projektu</w:t>
      </w:r>
      <w:r w:rsidR="00624846" w:rsidRPr="00901CB5">
        <w:rPr>
          <w:sz w:val="24"/>
          <w:szCs w:val="24"/>
        </w:rPr>
        <w:t>,</w:t>
      </w:r>
      <w:r w:rsidR="006A4354" w:rsidRPr="00901CB5">
        <w:rPr>
          <w:sz w:val="24"/>
          <w:szCs w:val="24"/>
        </w:rPr>
        <w:t xml:space="preserve"> IZ </w:t>
      </w:r>
      <w:r w:rsidR="00302F1C" w:rsidRPr="00901CB5">
        <w:rPr>
          <w:sz w:val="24"/>
          <w:szCs w:val="24"/>
        </w:rPr>
        <w:t xml:space="preserve">RPOWŚ na lata 2014-2020 </w:t>
      </w:r>
      <w:r w:rsidR="00901CB5" w:rsidRPr="00901CB5">
        <w:rPr>
          <w:sz w:val="24"/>
          <w:szCs w:val="24"/>
        </w:rPr>
        <w:t xml:space="preserve">stwierdziła </w:t>
      </w:r>
      <w:r w:rsidR="00901CB5" w:rsidRPr="00901CB5">
        <w:rPr>
          <w:bCs/>
          <w:sz w:val="24"/>
          <w:szCs w:val="24"/>
        </w:rPr>
        <w:t xml:space="preserve">naruszenie </w:t>
      </w:r>
      <w:r w:rsidR="00901CB5" w:rsidRPr="00901CB5">
        <w:rPr>
          <w:sz w:val="24"/>
          <w:szCs w:val="24"/>
        </w:rPr>
        <w:t xml:space="preserve">art. 56 ust 6 ustawy Pzp, ponieważ kierownik Zamawiającego oraz członkowie komisji przetargowej, oświadczenia o braku lub istnieniu czynności, o których mowa w art. 56 ust. 3 ustawy Pzp złożyli w dniu otwarcia ofert, a nie przed rozpoczęciem wykonywania czynności związanych z przeprowadzeniem postępowania o udzielenie zamówienia. </w:t>
      </w:r>
      <w:r w:rsidR="00901CB5" w:rsidRPr="00901CB5">
        <w:rPr>
          <w:sz w:val="24"/>
          <w:szCs w:val="24"/>
        </w:rPr>
        <w:lastRenderedPageBreak/>
        <w:t xml:space="preserve">Naruszenie to zostało zakwalifikowane jako </w:t>
      </w:r>
      <w:r w:rsidR="00901CB5" w:rsidRPr="00901CB5">
        <w:rPr>
          <w:bCs/>
          <w:sz w:val="24"/>
          <w:szCs w:val="24"/>
        </w:rPr>
        <w:t>uchybienie nie mające</w:t>
      </w:r>
      <w:r w:rsidR="00901CB5" w:rsidRPr="00901CB5">
        <w:rPr>
          <w:sz w:val="24"/>
          <w:szCs w:val="24"/>
        </w:rPr>
        <w:t xml:space="preserve"> wpływu na wynik przeprowadzonego postępowania o udzielenie zamówienia.</w:t>
      </w:r>
    </w:p>
    <w:p w14:paraId="76E8F215" w14:textId="73231CB2" w:rsidR="00D02509" w:rsidRPr="001D46B0" w:rsidRDefault="00D02509" w:rsidP="00D02509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7552C4">
        <w:rPr>
          <w:sz w:val="24"/>
          <w:szCs w:val="24"/>
        </w:rPr>
        <w:t xml:space="preserve">Beneficjent do dnia kontroli zrealizował kluczowe wskaźniki produktu </w:t>
      </w:r>
      <w:r w:rsidR="00B1423E" w:rsidRPr="007552C4">
        <w:rPr>
          <w:sz w:val="24"/>
          <w:szCs w:val="24"/>
        </w:rPr>
        <w:t xml:space="preserve">do wartości zakładanych we </w:t>
      </w:r>
      <w:r w:rsidR="00B1423E" w:rsidRPr="001D46B0">
        <w:rPr>
          <w:sz w:val="24"/>
          <w:szCs w:val="24"/>
        </w:rPr>
        <w:t xml:space="preserve">wniosku o dofinansowanie projektu. </w:t>
      </w:r>
      <w:r w:rsidRPr="001D46B0">
        <w:rPr>
          <w:sz w:val="24"/>
          <w:szCs w:val="24"/>
        </w:rPr>
        <w:t>Natomiast niżej wymienione wskaźniki</w:t>
      </w:r>
      <w:r w:rsidRPr="001D46B0">
        <w:rPr>
          <w:b/>
          <w:sz w:val="24"/>
          <w:szCs w:val="24"/>
        </w:rPr>
        <w:t xml:space="preserve"> </w:t>
      </w:r>
      <w:r w:rsidRPr="001D46B0">
        <w:rPr>
          <w:sz w:val="24"/>
          <w:szCs w:val="24"/>
        </w:rPr>
        <w:t xml:space="preserve">rezultatu </w:t>
      </w:r>
      <w:r w:rsidR="00554D5E" w:rsidRPr="001D46B0">
        <w:rPr>
          <w:sz w:val="24"/>
          <w:szCs w:val="24"/>
        </w:rPr>
        <w:t xml:space="preserve">do dnia kontroli końcowej projektu </w:t>
      </w:r>
      <w:r w:rsidRPr="001D46B0">
        <w:rPr>
          <w:sz w:val="24"/>
          <w:szCs w:val="24"/>
        </w:rPr>
        <w:t xml:space="preserve">nie zostały osiągnięte: </w:t>
      </w:r>
    </w:p>
    <w:p w14:paraId="4F16CF4E" w14:textId="77777777" w:rsidR="00282647" w:rsidRPr="001D46B0" w:rsidRDefault="00D02509" w:rsidP="00282647">
      <w:pPr>
        <w:pStyle w:val="Akapitzlist"/>
        <w:numPr>
          <w:ilvl w:val="0"/>
          <w:numId w:val="30"/>
        </w:numPr>
        <w:spacing w:line="360" w:lineRule="auto"/>
        <w:ind w:left="1134"/>
        <w:jc w:val="both"/>
        <w:rPr>
          <w:bCs/>
          <w:sz w:val="24"/>
          <w:szCs w:val="24"/>
        </w:rPr>
      </w:pPr>
      <w:r w:rsidRPr="001D46B0">
        <w:rPr>
          <w:bCs/>
          <w:sz w:val="24"/>
          <w:szCs w:val="24"/>
        </w:rPr>
        <w:t>ilość zaoszczędzonej energii cieplnej,</w:t>
      </w:r>
    </w:p>
    <w:p w14:paraId="4406D52F" w14:textId="6767715E" w:rsidR="00282647" w:rsidRPr="001D46B0" w:rsidRDefault="00282647" w:rsidP="00282647">
      <w:pPr>
        <w:pStyle w:val="Akapitzlist"/>
        <w:numPr>
          <w:ilvl w:val="0"/>
          <w:numId w:val="30"/>
        </w:numPr>
        <w:spacing w:line="360" w:lineRule="auto"/>
        <w:ind w:left="1134"/>
        <w:jc w:val="both"/>
        <w:rPr>
          <w:bCs/>
          <w:sz w:val="24"/>
          <w:szCs w:val="24"/>
        </w:rPr>
      </w:pPr>
      <w:r w:rsidRPr="001D46B0">
        <w:rPr>
          <w:bCs/>
          <w:sz w:val="24"/>
          <w:szCs w:val="24"/>
        </w:rPr>
        <w:t>ilość zaoszczędzonej energii elektrycznej [MWh/rok],</w:t>
      </w:r>
    </w:p>
    <w:p w14:paraId="0F4167AC" w14:textId="77777777" w:rsidR="00D02509" w:rsidRPr="001D46B0" w:rsidRDefault="00D02509" w:rsidP="00D02509">
      <w:pPr>
        <w:pStyle w:val="Akapitzlist"/>
        <w:numPr>
          <w:ilvl w:val="0"/>
          <w:numId w:val="30"/>
        </w:numPr>
        <w:spacing w:line="360" w:lineRule="auto"/>
        <w:ind w:left="1134"/>
        <w:jc w:val="both"/>
        <w:rPr>
          <w:bCs/>
          <w:sz w:val="24"/>
          <w:szCs w:val="24"/>
        </w:rPr>
      </w:pPr>
      <w:r w:rsidRPr="001D46B0">
        <w:rPr>
          <w:bCs/>
          <w:sz w:val="24"/>
          <w:szCs w:val="24"/>
        </w:rPr>
        <w:t>szacowany roczny spadek emisji gazów cieplarnianych,</w:t>
      </w:r>
    </w:p>
    <w:p w14:paraId="53D03EDD" w14:textId="77777777" w:rsidR="00D02509" w:rsidRPr="001D46B0" w:rsidRDefault="00D02509" w:rsidP="00D02509">
      <w:pPr>
        <w:pStyle w:val="Akapitzlist"/>
        <w:numPr>
          <w:ilvl w:val="0"/>
          <w:numId w:val="30"/>
        </w:numPr>
        <w:spacing w:line="360" w:lineRule="auto"/>
        <w:ind w:left="1134"/>
        <w:jc w:val="both"/>
        <w:rPr>
          <w:bCs/>
          <w:sz w:val="24"/>
          <w:szCs w:val="24"/>
        </w:rPr>
      </w:pPr>
      <w:r w:rsidRPr="001D46B0">
        <w:rPr>
          <w:bCs/>
          <w:sz w:val="24"/>
          <w:szCs w:val="24"/>
        </w:rPr>
        <w:t>zmniejszenie zużycia energii końcowej w wyniku realizacji projektów,</w:t>
      </w:r>
    </w:p>
    <w:p w14:paraId="119AB39B" w14:textId="173E8064" w:rsidR="00D02509" w:rsidRPr="001D46B0" w:rsidRDefault="00D02509" w:rsidP="00D02509">
      <w:pPr>
        <w:pStyle w:val="Akapitzlist"/>
        <w:numPr>
          <w:ilvl w:val="0"/>
          <w:numId w:val="30"/>
        </w:numPr>
        <w:spacing w:line="360" w:lineRule="auto"/>
        <w:ind w:left="1134"/>
        <w:jc w:val="both"/>
        <w:rPr>
          <w:bCs/>
          <w:sz w:val="24"/>
          <w:szCs w:val="24"/>
        </w:rPr>
      </w:pPr>
      <w:r w:rsidRPr="001D46B0">
        <w:rPr>
          <w:bCs/>
          <w:sz w:val="24"/>
          <w:szCs w:val="24"/>
        </w:rPr>
        <w:t>zmniejszenie rocznego zużycia energii pierwotnej w budynkach publicznych.</w:t>
      </w:r>
    </w:p>
    <w:p w14:paraId="2951A344" w14:textId="5FE45317" w:rsidR="00071EFA" w:rsidRPr="001D46B0" w:rsidRDefault="00B80A66" w:rsidP="00972475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1D46B0">
        <w:rPr>
          <w:sz w:val="24"/>
          <w:szCs w:val="24"/>
        </w:rPr>
        <w:t xml:space="preserve">Stwierdzono, że Beneficjent </w:t>
      </w:r>
      <w:r w:rsidR="009C7399" w:rsidRPr="001D46B0">
        <w:rPr>
          <w:sz w:val="24"/>
          <w:szCs w:val="24"/>
        </w:rPr>
        <w:t xml:space="preserve">stosuje się do § 18 ust. 1 umowy o dofinansowanie projektu </w:t>
      </w:r>
      <w:r w:rsidR="00624846" w:rsidRPr="001D46B0">
        <w:rPr>
          <w:sz w:val="24"/>
          <w:szCs w:val="24"/>
        </w:rPr>
        <w:t xml:space="preserve">pn. </w:t>
      </w:r>
      <w:r w:rsidR="007C5E02" w:rsidRPr="001D46B0">
        <w:rPr>
          <w:sz w:val="24"/>
          <w:szCs w:val="24"/>
        </w:rPr>
        <w:t>„</w:t>
      </w:r>
      <w:r w:rsidR="001D46B0" w:rsidRPr="001D46B0">
        <w:rPr>
          <w:sz w:val="24"/>
          <w:szCs w:val="24"/>
        </w:rPr>
        <w:t>Termomodernizacja budynków użyteczności publicznej na terenie Gminy Lipnik</w:t>
      </w:r>
      <w:r w:rsidR="007C5E02" w:rsidRPr="001D46B0">
        <w:rPr>
          <w:sz w:val="24"/>
          <w:szCs w:val="24"/>
        </w:rPr>
        <w:t>”</w:t>
      </w:r>
      <w:r w:rsidR="00125D3F" w:rsidRPr="001D46B0">
        <w:rPr>
          <w:sz w:val="24"/>
          <w:szCs w:val="24"/>
        </w:rPr>
        <w:t xml:space="preserve"> </w:t>
      </w:r>
      <w:r w:rsidR="00487E5D" w:rsidRPr="001D46B0">
        <w:rPr>
          <w:sz w:val="24"/>
          <w:szCs w:val="24"/>
        </w:rPr>
        <w:t>oraz zapisów dokumentu pn. „Podręcznik wnioskodawcy i beneficjenta programów polityki spójności 2014-2020 w zakresie informacji i promocji”</w:t>
      </w:r>
      <w:r w:rsidR="009C7399" w:rsidRPr="001D46B0">
        <w:rPr>
          <w:sz w:val="24"/>
          <w:szCs w:val="24"/>
        </w:rPr>
        <w:t>.</w:t>
      </w:r>
    </w:p>
    <w:p w14:paraId="22CB64E5" w14:textId="1F031A3E" w:rsidR="00216B24" w:rsidRPr="007552C4" w:rsidRDefault="00216B24" w:rsidP="00972475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7552C4">
        <w:rPr>
          <w:bCs/>
          <w:sz w:val="24"/>
          <w:szCs w:val="24"/>
        </w:rPr>
        <w:t>IZ RPOWŚ na lata 2014-2020 sformułow</w:t>
      </w:r>
      <w:r w:rsidR="004E6D9B">
        <w:rPr>
          <w:bCs/>
          <w:sz w:val="24"/>
          <w:szCs w:val="24"/>
        </w:rPr>
        <w:t>ała</w:t>
      </w:r>
      <w:r w:rsidRPr="007552C4">
        <w:rPr>
          <w:bCs/>
          <w:sz w:val="24"/>
          <w:szCs w:val="24"/>
        </w:rPr>
        <w:t xml:space="preserve"> zalece</w:t>
      </w:r>
      <w:r w:rsidR="004E6D9B">
        <w:rPr>
          <w:bCs/>
          <w:sz w:val="24"/>
          <w:szCs w:val="24"/>
        </w:rPr>
        <w:t>nia</w:t>
      </w:r>
      <w:r w:rsidRPr="007552C4">
        <w:rPr>
          <w:bCs/>
          <w:sz w:val="24"/>
          <w:szCs w:val="24"/>
        </w:rPr>
        <w:t xml:space="preserve"> pokontroln</w:t>
      </w:r>
      <w:r w:rsidR="004E6D9B">
        <w:rPr>
          <w:bCs/>
          <w:sz w:val="24"/>
          <w:szCs w:val="24"/>
        </w:rPr>
        <w:t>e</w:t>
      </w:r>
      <w:r w:rsidR="00D02509" w:rsidRPr="007552C4">
        <w:rPr>
          <w:bCs/>
          <w:sz w:val="24"/>
          <w:szCs w:val="24"/>
        </w:rPr>
        <w:t>, które zostały opisane w Rozdziale V niniejszej Informacji pokontrolnej</w:t>
      </w:r>
      <w:r w:rsidRPr="007552C4">
        <w:rPr>
          <w:bCs/>
          <w:sz w:val="24"/>
          <w:szCs w:val="24"/>
        </w:rPr>
        <w:t>.</w:t>
      </w:r>
    </w:p>
    <w:p w14:paraId="708D543F" w14:textId="78E5DE15" w:rsidR="00D95D1C" w:rsidRDefault="00D95D1C" w:rsidP="00D95D1C">
      <w:pPr>
        <w:tabs>
          <w:tab w:val="left" w:pos="0"/>
          <w:tab w:val="left" w:pos="567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F1C1DCF" w14:textId="2585CCBB" w:rsidR="002264EE" w:rsidRPr="004E0EF2" w:rsidRDefault="00D95D1C" w:rsidP="00A25508">
      <w:pPr>
        <w:tabs>
          <w:tab w:val="left" w:pos="0"/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264EE" w:rsidRPr="007552C4">
        <w:rPr>
          <w:rFonts w:ascii="Times New Roman" w:hAnsi="Times New Roman" w:cs="Times New Roman"/>
          <w:sz w:val="24"/>
          <w:szCs w:val="24"/>
        </w:rPr>
        <w:t xml:space="preserve">Kontrola </w:t>
      </w:r>
      <w:r w:rsidR="002264EE" w:rsidRPr="004E0EF2">
        <w:rPr>
          <w:rFonts w:ascii="Times New Roman" w:hAnsi="Times New Roman" w:cs="Times New Roman"/>
          <w:sz w:val="24"/>
          <w:szCs w:val="24"/>
        </w:rPr>
        <w:t xml:space="preserve">końcowa w zakresie prawidłowej realizacji projektu nr </w:t>
      </w:r>
      <w:r w:rsidR="007552C4" w:rsidRPr="004E0EF2">
        <w:rPr>
          <w:rFonts w:ascii="Times New Roman" w:hAnsi="Times New Roman" w:cs="Times New Roman"/>
          <w:b/>
          <w:bCs/>
          <w:sz w:val="24"/>
          <w:szCs w:val="24"/>
        </w:rPr>
        <w:t>RPSW.03.03.00-26-0024/20</w:t>
      </w:r>
      <w:r w:rsidR="007552C4" w:rsidRPr="004E0EF2">
        <w:rPr>
          <w:rFonts w:ascii="Times New Roman" w:hAnsi="Times New Roman" w:cs="Times New Roman"/>
          <w:sz w:val="24"/>
          <w:szCs w:val="24"/>
        </w:rPr>
        <w:t xml:space="preserve"> pn. „</w:t>
      </w:r>
      <w:r w:rsidR="007552C4" w:rsidRPr="004E0EF2">
        <w:rPr>
          <w:rFonts w:ascii="Times New Roman" w:hAnsi="Times New Roman" w:cs="Times New Roman"/>
          <w:b/>
          <w:bCs/>
          <w:sz w:val="24"/>
          <w:szCs w:val="24"/>
        </w:rPr>
        <w:t>Termomodernizacja budynków użyteczności publicznej na terenie Gminy Lipnik</w:t>
      </w:r>
      <w:r w:rsidR="007552C4" w:rsidRPr="004E0EF2">
        <w:rPr>
          <w:rFonts w:ascii="Times New Roman" w:hAnsi="Times New Roman" w:cs="Times New Roman"/>
          <w:sz w:val="24"/>
          <w:szCs w:val="24"/>
        </w:rPr>
        <w:t>”</w:t>
      </w:r>
      <w:r w:rsidR="00125D3F" w:rsidRPr="004E0EF2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4E0EF2">
        <w:rPr>
          <w:rFonts w:ascii="Times New Roman" w:hAnsi="Times New Roman" w:cs="Times New Roman"/>
          <w:sz w:val="24"/>
          <w:szCs w:val="24"/>
        </w:rPr>
        <w:t xml:space="preserve">została przeprowadzona zgodnie z listą sprawdzającą stanowiącą dowód </w:t>
      </w:r>
      <w:r w:rsidR="00A25508" w:rsidRPr="004E0EF2">
        <w:rPr>
          <w:rFonts w:ascii="Times New Roman" w:hAnsi="Times New Roman" w:cs="Times New Roman"/>
          <w:sz w:val="24"/>
          <w:szCs w:val="24"/>
        </w:rPr>
        <w:br/>
      </w:r>
      <w:r w:rsidR="002264EE" w:rsidRPr="004E0EF2">
        <w:rPr>
          <w:rFonts w:ascii="Times New Roman" w:hAnsi="Times New Roman" w:cs="Times New Roman"/>
          <w:sz w:val="24"/>
          <w:szCs w:val="24"/>
        </w:rPr>
        <w:t>nr</w:t>
      </w:r>
      <w:r w:rsidR="00840F6A" w:rsidRPr="004E0EF2">
        <w:rPr>
          <w:rFonts w:ascii="Times New Roman" w:hAnsi="Times New Roman" w:cs="Times New Roman"/>
          <w:sz w:val="24"/>
          <w:szCs w:val="24"/>
        </w:rPr>
        <w:t xml:space="preserve"> </w:t>
      </w:r>
      <w:r w:rsidR="007552C4" w:rsidRPr="004E0EF2">
        <w:rPr>
          <w:rFonts w:ascii="Times New Roman" w:hAnsi="Times New Roman" w:cs="Times New Roman"/>
          <w:sz w:val="24"/>
          <w:szCs w:val="24"/>
        </w:rPr>
        <w:t>10</w:t>
      </w:r>
      <w:r w:rsidR="002264EE" w:rsidRPr="004E0EF2">
        <w:rPr>
          <w:rFonts w:ascii="Times New Roman" w:hAnsi="Times New Roman" w:cs="Times New Roman"/>
          <w:sz w:val="24"/>
          <w:szCs w:val="24"/>
        </w:rPr>
        <w:t xml:space="preserve"> do Informacji pokontrolnej.</w:t>
      </w:r>
    </w:p>
    <w:p w14:paraId="7B98AEAB" w14:textId="77777777" w:rsidR="00D95D1C" w:rsidRDefault="00D95D1C" w:rsidP="0097247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B06C88" w14:textId="0943F740" w:rsidR="002264EE" w:rsidRPr="00840F6A" w:rsidRDefault="002264EE" w:rsidP="0097247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0EF2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Informacja pokontrolna zawiera</w:t>
      </w:r>
      <w:r w:rsidR="004E0EF2" w:rsidRPr="004E0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="00D95D1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4E0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stron. Natomiast</w:t>
      </w:r>
      <w:r w:rsidR="004E0EF2" w:rsidRPr="004E0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</w:t>
      </w:r>
      <w:r w:rsidRPr="004E0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</w:t>
      </w:r>
      <w:r w:rsidR="00C32471" w:rsidRPr="004E0EF2">
        <w:rPr>
          <w:rFonts w:ascii="Times New Roman" w:eastAsia="Times New Roman" w:hAnsi="Times New Roman" w:cs="Times New Roman"/>
          <w:sz w:val="24"/>
          <w:szCs w:val="24"/>
          <w:lang w:eastAsia="pl-PL"/>
        </w:rPr>
        <w:t>dów</w:t>
      </w:r>
      <w:r w:rsidRPr="004E0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4E0EF2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wymienionych</w:t>
      </w:r>
      <w:r w:rsidRPr="004E0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jej treści dostępn</w:t>
      </w:r>
      <w:r w:rsidR="00C32471" w:rsidRPr="004E0EF2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4E0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4E0EF2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4E0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 w siedzibie Departamentu Kontroli </w:t>
      </w:r>
      <w:r w:rsidR="00C32471" w:rsidRPr="004E0EF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E0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Certyfikacji Urzędu Marszałkowskiego Województwa Świętokrzyskiego, </w:t>
      </w:r>
      <w:r w:rsidR="00D357E1" w:rsidRPr="004E0EF2">
        <w:rPr>
          <w:rFonts w:ascii="Times New Roman" w:eastAsia="Times New Roman" w:hAnsi="Times New Roman" w:cs="Times New Roman"/>
          <w:sz w:val="24"/>
          <w:szCs w:val="24"/>
          <w:lang w:eastAsia="pl-PL"/>
        </w:rPr>
        <w:t>al. IX Wieków Kielc 4</w:t>
      </w:r>
      <w:r w:rsidRPr="004E0EF2">
        <w:rPr>
          <w:rFonts w:ascii="Times New Roman" w:eastAsia="Times New Roman" w:hAnsi="Times New Roman" w:cs="Times New Roman"/>
          <w:sz w:val="24"/>
          <w:szCs w:val="24"/>
          <w:lang w:eastAsia="pl-PL"/>
        </w:rPr>
        <w:t>, 25-</w:t>
      </w:r>
      <w:r w:rsidR="00143D36" w:rsidRPr="004E0EF2">
        <w:rPr>
          <w:rFonts w:ascii="Times New Roman" w:eastAsia="Times New Roman" w:hAnsi="Times New Roman" w:cs="Times New Roman"/>
          <w:sz w:val="24"/>
          <w:szCs w:val="24"/>
          <w:lang w:eastAsia="pl-PL"/>
        </w:rPr>
        <w:t>51</w:t>
      </w:r>
      <w:r w:rsidR="00D357E1" w:rsidRPr="004E0EF2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4E0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Kielce.</w:t>
      </w:r>
      <w:r w:rsidR="00E40E1E" w:rsidRPr="004E0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0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 sporządzono w dwóch jednobrzmiących egzemplarzach, </w:t>
      </w:r>
      <w:r w:rsidR="00250ACB" w:rsidRPr="004E0EF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E0EF2">
        <w:rPr>
          <w:rFonts w:ascii="Times New Roman" w:eastAsia="Times New Roman" w:hAnsi="Times New Roman" w:cs="Times New Roman"/>
          <w:sz w:val="24"/>
          <w:szCs w:val="24"/>
          <w:lang w:eastAsia="pl-PL"/>
        </w:rPr>
        <w:t>z których jeden zostanie przekazany</w:t>
      </w:r>
      <w:r w:rsidRPr="00250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Beneficjentowi</w:t>
      </w:r>
      <w:r w:rsidRPr="00840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788D34C" w14:textId="77777777" w:rsidR="00D95D1C" w:rsidRDefault="00D95D1C" w:rsidP="0097247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40918B" w14:textId="2B71CB16" w:rsidR="00AA24BD" w:rsidRPr="00DE473C" w:rsidRDefault="002264EE" w:rsidP="0097247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F6A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informuje się, iż w ciągu 14 dni od dnia</w:t>
      </w:r>
      <w:r w:rsidRPr="00276D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otrzymania Informacji pokontrolnej Beneficjent może zgłaszać</w:t>
      </w:r>
      <w:r w:rsidRPr="00DE47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Instytucji Zarządzającej pisemne zastrzeżenia, co do ustaleń w niej zawartych. Zastrzeżenia przekazane po upływie wyznaczonego terminu nie będą uwzględnione.</w:t>
      </w:r>
    </w:p>
    <w:p w14:paraId="28CFAEB3" w14:textId="77777777" w:rsidR="00D95D1C" w:rsidRDefault="00D95D1C" w:rsidP="0097247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1C702A" w14:textId="671EEF50" w:rsidR="002264EE" w:rsidRPr="009C2D92" w:rsidRDefault="002264EE" w:rsidP="0097247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6B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Kierownik Jednostki Kontrolowanej może odmówić podpisania Informacji pokontrolnej informując na piśmie Instytucję Zarządzającą o przyczynach takiej decyzji.</w:t>
      </w:r>
    </w:p>
    <w:p w14:paraId="1D07DFF7" w14:textId="77777777" w:rsidR="000004B9" w:rsidRDefault="000004B9" w:rsidP="0097247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27BF00" w14:textId="77777777" w:rsidR="00C710DB" w:rsidRPr="00731FB2" w:rsidRDefault="0012263A" w:rsidP="0097247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FB2">
        <w:rPr>
          <w:rFonts w:ascii="Times New Roman" w:hAnsi="Times New Roman" w:cs="Times New Roman"/>
          <w:b/>
          <w:sz w:val="24"/>
          <w:szCs w:val="24"/>
        </w:rPr>
        <w:t>Kontrolujący:</w:t>
      </w:r>
    </w:p>
    <w:p w14:paraId="59D74CA6" w14:textId="078511DB" w:rsidR="0061680C" w:rsidRPr="000004B9" w:rsidRDefault="001F3ED4" w:rsidP="00972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FB2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731FB2">
        <w:rPr>
          <w:rFonts w:ascii="Times New Roman" w:hAnsi="Times New Roman" w:cs="Times New Roman"/>
          <w:sz w:val="24"/>
          <w:szCs w:val="24"/>
        </w:rPr>
        <w:t xml:space="preserve"> </w:t>
      </w:r>
      <w:r w:rsidR="000237B6">
        <w:rPr>
          <w:rFonts w:ascii="Times New Roman" w:hAnsi="Times New Roman" w:cs="Times New Roman"/>
          <w:sz w:val="24"/>
          <w:szCs w:val="24"/>
        </w:rPr>
        <w:t xml:space="preserve">Marek Bartkiewicz </w:t>
      </w:r>
      <w:r w:rsidRPr="00731FB2">
        <w:rPr>
          <w:rFonts w:ascii="Times New Roman" w:hAnsi="Times New Roman" w:cs="Times New Roman"/>
          <w:sz w:val="24"/>
          <w:szCs w:val="24"/>
        </w:rPr>
        <w:t>………………………….…………</w:t>
      </w:r>
      <w:r w:rsidR="00191DF8" w:rsidRPr="00731FB2">
        <w:rPr>
          <w:rFonts w:ascii="Times New Roman" w:hAnsi="Times New Roman" w:cs="Times New Roman"/>
          <w:sz w:val="24"/>
          <w:szCs w:val="24"/>
        </w:rPr>
        <w:t>..</w:t>
      </w:r>
      <w:r w:rsidRPr="00731F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A45A7E" w14:textId="77777777" w:rsidR="007C5E02" w:rsidRDefault="007C5E02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30539D" w14:textId="755795A5" w:rsidR="000D7718" w:rsidRPr="00731FB2" w:rsidRDefault="001F3ED4" w:rsidP="00972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9CF">
        <w:rPr>
          <w:rFonts w:ascii="Times New Roman" w:hAnsi="Times New Roman" w:cs="Times New Roman"/>
          <w:b/>
          <w:sz w:val="24"/>
          <w:szCs w:val="24"/>
        </w:rPr>
        <w:t xml:space="preserve">IMIĘ I </w:t>
      </w:r>
      <w:r w:rsidRPr="007552C4">
        <w:rPr>
          <w:rFonts w:ascii="Times New Roman" w:hAnsi="Times New Roman" w:cs="Times New Roman"/>
          <w:b/>
          <w:sz w:val="24"/>
          <w:szCs w:val="24"/>
        </w:rPr>
        <w:t>NAZWISKO:</w:t>
      </w:r>
      <w:r w:rsidRPr="007552C4">
        <w:rPr>
          <w:rFonts w:ascii="Times New Roman" w:hAnsi="Times New Roman" w:cs="Times New Roman"/>
          <w:sz w:val="24"/>
          <w:szCs w:val="24"/>
        </w:rPr>
        <w:t xml:space="preserve"> </w:t>
      </w:r>
      <w:r w:rsidR="007552C4" w:rsidRPr="007552C4">
        <w:rPr>
          <w:rFonts w:ascii="Times New Roman" w:hAnsi="Times New Roman" w:cs="Times New Roman"/>
          <w:sz w:val="24"/>
          <w:szCs w:val="24"/>
        </w:rPr>
        <w:t>Aleksandra Żelechowska</w:t>
      </w:r>
      <w:r w:rsidR="000237B6" w:rsidRPr="007552C4">
        <w:rPr>
          <w:rFonts w:ascii="Times New Roman" w:hAnsi="Times New Roman" w:cs="Times New Roman"/>
          <w:sz w:val="24"/>
          <w:szCs w:val="24"/>
        </w:rPr>
        <w:t xml:space="preserve"> </w:t>
      </w:r>
      <w:r w:rsidRPr="007552C4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731FB2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30047E96" w14:textId="77777777" w:rsidR="000613F7" w:rsidRDefault="000613F7" w:rsidP="00972475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78FE16" w14:textId="172EA714" w:rsidR="005A5F5A" w:rsidRDefault="001F3ED4" w:rsidP="00972475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FB2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73CC74D1" w14:textId="77777777" w:rsidR="00840F6A" w:rsidRPr="00D251A1" w:rsidRDefault="00840F6A" w:rsidP="00972475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CA0AD1" w14:textId="1765500B" w:rsidR="005C5A9A" w:rsidRPr="00DE473C" w:rsidRDefault="001F3ED4" w:rsidP="00972475">
      <w:pPr>
        <w:spacing w:after="0" w:line="360" w:lineRule="auto"/>
        <w:rPr>
          <w:rFonts w:ascii="Verdana" w:hAnsi="Verdana"/>
        </w:rPr>
      </w:pPr>
      <w:r w:rsidRPr="00731FB2">
        <w:rPr>
          <w:rFonts w:ascii="Verdana" w:hAnsi="Verdana"/>
        </w:rPr>
        <w:t xml:space="preserve">                                                             </w:t>
      </w:r>
      <w:r w:rsidR="005A5F5A">
        <w:rPr>
          <w:rFonts w:ascii="Verdana" w:hAnsi="Verdana"/>
        </w:rPr>
        <w:t xml:space="preserve">     </w:t>
      </w:r>
      <w:r w:rsidRPr="00731FB2">
        <w:rPr>
          <w:rFonts w:ascii="Verdana" w:hAnsi="Verdana"/>
        </w:rPr>
        <w:t xml:space="preserve"> ……………………………………………</w:t>
      </w:r>
    </w:p>
    <w:sectPr w:rsidR="005C5A9A" w:rsidRPr="00DE473C" w:rsidSect="00E3577F">
      <w:headerReference w:type="default" r:id="rId11"/>
      <w:footerReference w:type="default" r:id="rId12"/>
      <w:pgSz w:w="11906" w:h="16838"/>
      <w:pgMar w:top="1135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32AF8" w14:textId="77777777" w:rsidR="00E3577F" w:rsidRDefault="00E3577F" w:rsidP="009C0179">
      <w:pPr>
        <w:spacing w:after="0" w:line="240" w:lineRule="auto"/>
      </w:pPr>
      <w:r>
        <w:separator/>
      </w:r>
    </w:p>
  </w:endnote>
  <w:endnote w:type="continuationSeparator" w:id="0">
    <w:p w14:paraId="04F74DF0" w14:textId="77777777" w:rsidR="00E3577F" w:rsidRDefault="00E3577F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2447665"/>
      <w:docPartObj>
        <w:docPartGallery w:val="Page Numbers (Bottom of Page)"/>
        <w:docPartUnique/>
      </w:docPartObj>
    </w:sdtPr>
    <w:sdtContent>
      <w:p w14:paraId="3CDE440F" w14:textId="77777777" w:rsidR="00AB3094" w:rsidRDefault="00AB30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0E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BC7E424" w14:textId="101D0D7F" w:rsidR="00AB3094" w:rsidRPr="00B01768" w:rsidRDefault="00AB3094" w:rsidP="00AE6A09">
    <w:pPr>
      <w:spacing w:after="0" w:line="240" w:lineRule="auto"/>
      <w:jc w:val="center"/>
      <w:rPr>
        <w:rFonts w:ascii="Verdana" w:eastAsia="Times New Roman" w:hAnsi="Verdana" w:cs="Times New Roman"/>
        <w:spacing w:val="12"/>
        <w:sz w:val="20"/>
        <w:szCs w:val="20"/>
        <w:lang w:eastAsia="pl-PL"/>
      </w:rPr>
    </w:pPr>
    <w:r w:rsidRPr="00B01768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INFORMACJA </w:t>
    </w:r>
    <w:r w:rsidRPr="002C1510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POKONTROLNA NR </w:t>
    </w:r>
    <w:r w:rsidR="002C1510" w:rsidRPr="002C1510">
      <w:rPr>
        <w:rFonts w:ascii="Times New Roman" w:eastAsia="Times New Roman" w:hAnsi="Times New Roman" w:cs="Times New Roman"/>
        <w:b/>
        <w:sz w:val="20"/>
        <w:szCs w:val="20"/>
        <w:lang w:eastAsia="pl-PL"/>
      </w:rPr>
      <w:t>6</w:t>
    </w:r>
    <w:r w:rsidRPr="002C1510">
      <w:rPr>
        <w:rFonts w:ascii="Times New Roman" w:eastAsia="Times New Roman" w:hAnsi="Times New Roman" w:cs="Times New Roman"/>
        <w:b/>
        <w:sz w:val="20"/>
        <w:szCs w:val="20"/>
        <w:lang w:eastAsia="pl-PL"/>
      </w:rPr>
      <w:t>/N/</w:t>
    </w:r>
    <w:r w:rsidR="00304F99" w:rsidRPr="002C1510">
      <w:rPr>
        <w:rFonts w:ascii="Times New Roman" w:eastAsia="Times New Roman" w:hAnsi="Times New Roman" w:cs="Times New Roman"/>
        <w:b/>
        <w:sz w:val="20"/>
        <w:szCs w:val="20"/>
        <w:lang w:eastAsia="pl-PL"/>
      </w:rPr>
      <w:t>I</w:t>
    </w:r>
    <w:r w:rsidR="0018150A" w:rsidRPr="002C1510">
      <w:rPr>
        <w:rFonts w:ascii="Times New Roman" w:eastAsia="Times New Roman" w:hAnsi="Times New Roman" w:cs="Times New Roman"/>
        <w:b/>
        <w:sz w:val="20"/>
        <w:szCs w:val="20"/>
        <w:lang w:eastAsia="pl-PL"/>
      </w:rPr>
      <w:t>II</w:t>
    </w:r>
    <w:r w:rsidRPr="002C1510">
      <w:rPr>
        <w:rFonts w:ascii="Times New Roman" w:eastAsia="Times New Roman" w:hAnsi="Times New Roman" w:cs="Times New Roman"/>
        <w:b/>
        <w:sz w:val="20"/>
        <w:szCs w:val="20"/>
        <w:lang w:eastAsia="pl-PL"/>
      </w:rPr>
      <w:t>/RPO/20</w:t>
    </w:r>
    <w:r w:rsidR="006149CE" w:rsidRPr="002C1510">
      <w:rPr>
        <w:rFonts w:ascii="Times New Roman" w:eastAsia="Times New Roman" w:hAnsi="Times New Roman" w:cs="Times New Roman"/>
        <w:b/>
        <w:sz w:val="20"/>
        <w:szCs w:val="20"/>
        <w:lang w:eastAsia="pl-PL"/>
      </w:rPr>
      <w:t>2</w:t>
    </w:r>
    <w:r w:rsidR="002C1510" w:rsidRPr="002C1510">
      <w:rPr>
        <w:rFonts w:ascii="Times New Roman" w:eastAsia="Times New Roman" w:hAnsi="Times New Roman" w:cs="Times New Roman"/>
        <w:b/>
        <w:sz w:val="20"/>
        <w:szCs w:val="20"/>
        <w:lang w:eastAsia="pl-PL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C785C" w14:textId="77777777" w:rsidR="00E3577F" w:rsidRDefault="00E3577F" w:rsidP="009C0179">
      <w:pPr>
        <w:spacing w:after="0" w:line="240" w:lineRule="auto"/>
      </w:pPr>
      <w:r>
        <w:separator/>
      </w:r>
    </w:p>
  </w:footnote>
  <w:footnote w:type="continuationSeparator" w:id="0">
    <w:p w14:paraId="136642CB" w14:textId="77777777" w:rsidR="00E3577F" w:rsidRDefault="00E3577F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AB3094" w:rsidRPr="00FC01D7" w14:paraId="790DFD5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jc w:val="center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9"/>
            <w:gridCol w:w="2271"/>
            <w:gridCol w:w="1915"/>
            <w:gridCol w:w="2294"/>
          </w:tblGrid>
          <w:tr w:rsidR="00AB3094" w:rsidRPr="00D77D6D" w14:paraId="553F1368" w14:textId="77777777" w:rsidTr="000F59B8">
            <w:trPr>
              <w:jc w:val="center"/>
            </w:trPr>
            <w:tc>
              <w:tcPr>
                <w:tcW w:w="1107" w:type="pct"/>
                <w:tcMar>
                  <w:left w:w="0" w:type="dxa"/>
                  <w:right w:w="0" w:type="dxa"/>
                </w:tcMar>
              </w:tcPr>
              <w:p w14:paraId="060F6BDC" w14:textId="77777777" w:rsidR="00AB3094" w:rsidRPr="00D77D6D" w:rsidRDefault="00AB3094" w:rsidP="00F34D80">
                <w:pPr>
                  <w:rPr>
                    <w:rFonts w:ascii="Calibri" w:hAnsi="Calibri"/>
                    <w:noProof/>
                  </w:rPr>
                </w:pPr>
                <w:bookmarkStart w:id="20" w:name="_Hlk504741026"/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038DABB" wp14:editId="302C2063">
                      <wp:extent cx="1028700" cy="438150"/>
                      <wp:effectExtent l="0" t="0" r="0" b="0"/>
                      <wp:docPr id="1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6" w:type="pct"/>
                <w:tcMar>
                  <w:left w:w="0" w:type="dxa"/>
                  <w:right w:w="0" w:type="dxa"/>
                </w:tcMar>
              </w:tcPr>
              <w:p w14:paraId="18A97FFC" w14:textId="77777777" w:rsidR="00AB3094" w:rsidRPr="00D77D6D" w:rsidRDefault="00AB3094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27E33163" wp14:editId="51EA5803">
                      <wp:extent cx="1409700" cy="438150"/>
                      <wp:effectExtent l="0" t="0" r="0" b="0"/>
                      <wp:docPr id="2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2" w:type="pct"/>
                <w:tcMar>
                  <w:left w:w="0" w:type="dxa"/>
                  <w:right w:w="0" w:type="dxa"/>
                </w:tcMar>
              </w:tcPr>
              <w:p w14:paraId="399FAEB4" w14:textId="77777777" w:rsidR="00AB3094" w:rsidRPr="00D77D6D" w:rsidRDefault="00AB3094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263F5C02" wp14:editId="67B9884C">
                      <wp:extent cx="952500" cy="438150"/>
                      <wp:effectExtent l="0" t="0" r="0" b="0"/>
                      <wp:docPr id="3" name="Obraz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5" w:type="pct"/>
                <w:tcMar>
                  <w:left w:w="0" w:type="dxa"/>
                  <w:right w:w="0" w:type="dxa"/>
                </w:tcMar>
              </w:tcPr>
              <w:p w14:paraId="3DFE0628" w14:textId="77777777" w:rsidR="00AB3094" w:rsidRPr="00D77D6D" w:rsidRDefault="00AB3094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3AEC810" wp14:editId="733E02B3">
                      <wp:extent cx="1457325" cy="438150"/>
                      <wp:effectExtent l="0" t="0" r="0" b="0"/>
                      <wp:docPr id="8" name="Obraz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6FD865AE" w14:textId="77777777" w:rsidR="00AB3094" w:rsidRPr="00FC01D7" w:rsidRDefault="00AB3094" w:rsidP="00F34D80"/>
      </w:tc>
      <w:tc>
        <w:tcPr>
          <w:tcW w:w="361" w:type="dxa"/>
          <w:vAlign w:val="center"/>
        </w:tcPr>
        <w:p w14:paraId="5BC1A970" w14:textId="77777777" w:rsidR="00AB3094" w:rsidRPr="00FC01D7" w:rsidRDefault="00AB3094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2F8E16D0" w14:textId="77777777" w:rsidR="00AB3094" w:rsidRPr="00FC01D7" w:rsidRDefault="00AB3094" w:rsidP="00F34D80">
          <w:pPr>
            <w:ind w:right="-318"/>
            <w:jc w:val="center"/>
          </w:pPr>
        </w:p>
      </w:tc>
    </w:tr>
    <w:bookmarkEnd w:id="20"/>
  </w:tbl>
  <w:p w14:paraId="28BC8291" w14:textId="77777777" w:rsidR="00AB3094" w:rsidRPr="00AE6A09" w:rsidRDefault="00AB3094" w:rsidP="00B93167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E54B7"/>
    <w:multiLevelType w:val="hybridMultilevel"/>
    <w:tmpl w:val="3A6220E6"/>
    <w:lvl w:ilvl="0" w:tplc="85A22880">
      <w:start w:val="1"/>
      <w:numFmt w:val="decimal"/>
      <w:lvlText w:val="%1)"/>
      <w:lvlJc w:val="left"/>
      <w:pPr>
        <w:ind w:left="1146" w:hanging="360"/>
      </w:pPr>
      <w:rPr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F584312"/>
    <w:multiLevelType w:val="hybridMultilevel"/>
    <w:tmpl w:val="522CB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327A6"/>
    <w:multiLevelType w:val="hybridMultilevel"/>
    <w:tmpl w:val="D2BE5FFE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FEB6773"/>
    <w:multiLevelType w:val="hybridMultilevel"/>
    <w:tmpl w:val="F7B45C30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 w15:restartNumberingAfterBreak="0">
    <w:nsid w:val="176C3962"/>
    <w:multiLevelType w:val="hybridMultilevel"/>
    <w:tmpl w:val="E2AC9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A7B0F73"/>
    <w:multiLevelType w:val="hybridMultilevel"/>
    <w:tmpl w:val="ABD8332A"/>
    <w:lvl w:ilvl="0" w:tplc="60061DAC">
      <w:start w:val="2"/>
      <w:numFmt w:val="upperRoman"/>
      <w:lvlText w:val="%1."/>
      <w:lvlJc w:val="left"/>
      <w:pPr>
        <w:ind w:left="1647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730E9"/>
    <w:multiLevelType w:val="hybridMultilevel"/>
    <w:tmpl w:val="22EC18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C16D43"/>
    <w:multiLevelType w:val="hybridMultilevel"/>
    <w:tmpl w:val="DBC013A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03E1FC8"/>
    <w:multiLevelType w:val="hybridMultilevel"/>
    <w:tmpl w:val="5B624784"/>
    <w:lvl w:ilvl="0" w:tplc="608098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0464C11"/>
    <w:multiLevelType w:val="hybridMultilevel"/>
    <w:tmpl w:val="EF9E3B56"/>
    <w:lvl w:ilvl="0" w:tplc="0415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12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10318A"/>
    <w:multiLevelType w:val="hybridMultilevel"/>
    <w:tmpl w:val="93F0D6E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A971BE8"/>
    <w:multiLevelType w:val="hybridMultilevel"/>
    <w:tmpl w:val="AB1866F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B81389D"/>
    <w:multiLevelType w:val="hybridMultilevel"/>
    <w:tmpl w:val="5BEAA5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B12EDE"/>
    <w:multiLevelType w:val="hybridMultilevel"/>
    <w:tmpl w:val="769A5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1371A"/>
    <w:multiLevelType w:val="hybridMultilevel"/>
    <w:tmpl w:val="6700E43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3C00ABD"/>
    <w:multiLevelType w:val="hybridMultilevel"/>
    <w:tmpl w:val="3F6C75AA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384200A5"/>
    <w:multiLevelType w:val="hybridMultilevel"/>
    <w:tmpl w:val="CCA43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6722FD"/>
    <w:multiLevelType w:val="hybridMultilevel"/>
    <w:tmpl w:val="1AEC59B6"/>
    <w:lvl w:ilvl="0" w:tplc="1B44423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A36109"/>
    <w:multiLevelType w:val="hybridMultilevel"/>
    <w:tmpl w:val="DDA80C16"/>
    <w:lvl w:ilvl="0" w:tplc="1F5A3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667E8A"/>
    <w:multiLevelType w:val="hybridMultilevel"/>
    <w:tmpl w:val="72E88F56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5187E"/>
    <w:multiLevelType w:val="hybridMultilevel"/>
    <w:tmpl w:val="16422D9C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DB602CA"/>
    <w:multiLevelType w:val="hybridMultilevel"/>
    <w:tmpl w:val="7E4E1C7A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20EC2"/>
    <w:multiLevelType w:val="hybridMultilevel"/>
    <w:tmpl w:val="0238593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6" w15:restartNumberingAfterBreak="0">
    <w:nsid w:val="58BC628E"/>
    <w:multiLevelType w:val="hybridMultilevel"/>
    <w:tmpl w:val="6700E43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FFB7E1F"/>
    <w:multiLevelType w:val="hybridMultilevel"/>
    <w:tmpl w:val="72AA3E44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8" w15:restartNumberingAfterBreak="0">
    <w:nsid w:val="6D78587F"/>
    <w:multiLevelType w:val="hybridMultilevel"/>
    <w:tmpl w:val="719E1C56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9" w15:restartNumberingAfterBreak="0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1B91625"/>
    <w:multiLevelType w:val="hybridMultilevel"/>
    <w:tmpl w:val="890C1428"/>
    <w:lvl w:ilvl="0" w:tplc="401C0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C70CC"/>
    <w:multiLevelType w:val="hybridMultilevel"/>
    <w:tmpl w:val="D406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6932C8"/>
    <w:multiLevelType w:val="hybridMultilevel"/>
    <w:tmpl w:val="DD6645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838126">
    <w:abstractNumId w:val="12"/>
  </w:num>
  <w:num w:numId="2" w16cid:durableId="658965761">
    <w:abstractNumId w:val="19"/>
  </w:num>
  <w:num w:numId="3" w16cid:durableId="1009210026">
    <w:abstractNumId w:val="0"/>
  </w:num>
  <w:num w:numId="4" w16cid:durableId="1793982622">
    <w:abstractNumId w:val="29"/>
  </w:num>
  <w:num w:numId="5" w16cid:durableId="1645624427">
    <w:abstractNumId w:val="32"/>
  </w:num>
  <w:num w:numId="6" w16cid:durableId="1182278205">
    <w:abstractNumId w:val="6"/>
  </w:num>
  <w:num w:numId="7" w16cid:durableId="144202138">
    <w:abstractNumId w:val="31"/>
  </w:num>
  <w:num w:numId="8" w16cid:durableId="607079077">
    <w:abstractNumId w:val="25"/>
  </w:num>
  <w:num w:numId="9" w16cid:durableId="1525899761">
    <w:abstractNumId w:val="14"/>
  </w:num>
  <w:num w:numId="10" w16cid:durableId="720177206">
    <w:abstractNumId w:val="9"/>
  </w:num>
  <w:num w:numId="11" w16cid:durableId="1857423313">
    <w:abstractNumId w:val="13"/>
  </w:num>
  <w:num w:numId="12" w16cid:durableId="1156527862">
    <w:abstractNumId w:val="18"/>
  </w:num>
  <w:num w:numId="13" w16cid:durableId="1581714137">
    <w:abstractNumId w:val="24"/>
  </w:num>
  <w:num w:numId="14" w16cid:durableId="1861507499">
    <w:abstractNumId w:val="1"/>
  </w:num>
  <w:num w:numId="15" w16cid:durableId="788205087">
    <w:abstractNumId w:val="30"/>
  </w:num>
  <w:num w:numId="16" w16cid:durableId="780494502">
    <w:abstractNumId w:val="17"/>
  </w:num>
  <w:num w:numId="17" w16cid:durableId="1812941682">
    <w:abstractNumId w:val="4"/>
  </w:num>
  <w:num w:numId="18" w16cid:durableId="1054044082">
    <w:abstractNumId w:val="23"/>
  </w:num>
  <w:num w:numId="19" w16cid:durableId="452749081">
    <w:abstractNumId w:val="28"/>
  </w:num>
  <w:num w:numId="20" w16cid:durableId="1089887020">
    <w:abstractNumId w:val="3"/>
  </w:num>
  <w:num w:numId="21" w16cid:durableId="974217207">
    <w:abstractNumId w:val="27"/>
  </w:num>
  <w:num w:numId="22" w16cid:durableId="1408116761">
    <w:abstractNumId w:val="8"/>
  </w:num>
  <w:num w:numId="23" w16cid:durableId="946043409">
    <w:abstractNumId w:val="26"/>
  </w:num>
  <w:num w:numId="24" w16cid:durableId="1298687533">
    <w:abstractNumId w:val="7"/>
  </w:num>
  <w:num w:numId="25" w16cid:durableId="1955478733">
    <w:abstractNumId w:val="20"/>
  </w:num>
  <w:num w:numId="26" w16cid:durableId="1096822587">
    <w:abstractNumId w:val="10"/>
  </w:num>
  <w:num w:numId="27" w16cid:durableId="653681777">
    <w:abstractNumId w:val="11"/>
  </w:num>
  <w:num w:numId="28" w16cid:durableId="2126995184">
    <w:abstractNumId w:val="21"/>
  </w:num>
  <w:num w:numId="29" w16cid:durableId="2121414070">
    <w:abstractNumId w:val="22"/>
  </w:num>
  <w:num w:numId="30" w16cid:durableId="1028411398">
    <w:abstractNumId w:val="15"/>
  </w:num>
  <w:num w:numId="31" w16cid:durableId="1752000370">
    <w:abstractNumId w:val="16"/>
  </w:num>
  <w:num w:numId="32" w16cid:durableId="1103377511">
    <w:abstractNumId w:val="2"/>
  </w:num>
  <w:num w:numId="33" w16cid:durableId="1048341990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23A"/>
    <w:rsid w:val="000004B9"/>
    <w:rsid w:val="00000722"/>
    <w:rsid w:val="00001760"/>
    <w:rsid w:val="000026A6"/>
    <w:rsid w:val="0000313E"/>
    <w:rsid w:val="00003DF2"/>
    <w:rsid w:val="00003E1A"/>
    <w:rsid w:val="00005A6E"/>
    <w:rsid w:val="00006DFD"/>
    <w:rsid w:val="00007960"/>
    <w:rsid w:val="0001038C"/>
    <w:rsid w:val="00010D7C"/>
    <w:rsid w:val="00010E13"/>
    <w:rsid w:val="000117BB"/>
    <w:rsid w:val="00011B77"/>
    <w:rsid w:val="0001313E"/>
    <w:rsid w:val="00013499"/>
    <w:rsid w:val="00014647"/>
    <w:rsid w:val="00014B2D"/>
    <w:rsid w:val="00014EF3"/>
    <w:rsid w:val="00015672"/>
    <w:rsid w:val="00015B70"/>
    <w:rsid w:val="00015C4C"/>
    <w:rsid w:val="0001681D"/>
    <w:rsid w:val="0001696A"/>
    <w:rsid w:val="00021EEC"/>
    <w:rsid w:val="000237B6"/>
    <w:rsid w:val="00023CF2"/>
    <w:rsid w:val="00024655"/>
    <w:rsid w:val="00026117"/>
    <w:rsid w:val="0002658A"/>
    <w:rsid w:val="00027B01"/>
    <w:rsid w:val="00027B25"/>
    <w:rsid w:val="00030759"/>
    <w:rsid w:val="0003085B"/>
    <w:rsid w:val="00030B3A"/>
    <w:rsid w:val="00034405"/>
    <w:rsid w:val="00034FF4"/>
    <w:rsid w:val="0003604D"/>
    <w:rsid w:val="00036DF1"/>
    <w:rsid w:val="00037C88"/>
    <w:rsid w:val="000409D8"/>
    <w:rsid w:val="00041CC4"/>
    <w:rsid w:val="0004237D"/>
    <w:rsid w:val="00042CA5"/>
    <w:rsid w:val="000434B2"/>
    <w:rsid w:val="0004430E"/>
    <w:rsid w:val="00046AEB"/>
    <w:rsid w:val="000503FA"/>
    <w:rsid w:val="00050975"/>
    <w:rsid w:val="00051C86"/>
    <w:rsid w:val="00052392"/>
    <w:rsid w:val="00054C32"/>
    <w:rsid w:val="00056FBE"/>
    <w:rsid w:val="000570CE"/>
    <w:rsid w:val="000573AD"/>
    <w:rsid w:val="0006019E"/>
    <w:rsid w:val="000608F7"/>
    <w:rsid w:val="000613F7"/>
    <w:rsid w:val="000619F2"/>
    <w:rsid w:val="00061EE3"/>
    <w:rsid w:val="00062974"/>
    <w:rsid w:val="00064386"/>
    <w:rsid w:val="00066754"/>
    <w:rsid w:val="00067D97"/>
    <w:rsid w:val="000703DA"/>
    <w:rsid w:val="00071EFA"/>
    <w:rsid w:val="00072CE6"/>
    <w:rsid w:val="000731B0"/>
    <w:rsid w:val="000736A7"/>
    <w:rsid w:val="00075435"/>
    <w:rsid w:val="000757AD"/>
    <w:rsid w:val="0007621A"/>
    <w:rsid w:val="00076934"/>
    <w:rsid w:val="00077238"/>
    <w:rsid w:val="00077376"/>
    <w:rsid w:val="000810D2"/>
    <w:rsid w:val="0008330E"/>
    <w:rsid w:val="00084BB4"/>
    <w:rsid w:val="00086407"/>
    <w:rsid w:val="000872DE"/>
    <w:rsid w:val="00087AB3"/>
    <w:rsid w:val="00087D39"/>
    <w:rsid w:val="00091B01"/>
    <w:rsid w:val="00092008"/>
    <w:rsid w:val="00092058"/>
    <w:rsid w:val="00092644"/>
    <w:rsid w:val="00095BE0"/>
    <w:rsid w:val="00096133"/>
    <w:rsid w:val="000A09E1"/>
    <w:rsid w:val="000A295F"/>
    <w:rsid w:val="000A5D2D"/>
    <w:rsid w:val="000A5E7A"/>
    <w:rsid w:val="000A6E55"/>
    <w:rsid w:val="000A7AB6"/>
    <w:rsid w:val="000B00F1"/>
    <w:rsid w:val="000B3AFE"/>
    <w:rsid w:val="000B4B65"/>
    <w:rsid w:val="000B513D"/>
    <w:rsid w:val="000B5776"/>
    <w:rsid w:val="000B6595"/>
    <w:rsid w:val="000B6DEA"/>
    <w:rsid w:val="000B7C52"/>
    <w:rsid w:val="000C1345"/>
    <w:rsid w:val="000C1E2D"/>
    <w:rsid w:val="000C2C69"/>
    <w:rsid w:val="000C3418"/>
    <w:rsid w:val="000C3568"/>
    <w:rsid w:val="000C3B90"/>
    <w:rsid w:val="000C3C89"/>
    <w:rsid w:val="000C6382"/>
    <w:rsid w:val="000C67C7"/>
    <w:rsid w:val="000C6ECC"/>
    <w:rsid w:val="000C733D"/>
    <w:rsid w:val="000C79FF"/>
    <w:rsid w:val="000D0FCB"/>
    <w:rsid w:val="000D11CF"/>
    <w:rsid w:val="000D1757"/>
    <w:rsid w:val="000D2669"/>
    <w:rsid w:val="000D2B05"/>
    <w:rsid w:val="000D3E87"/>
    <w:rsid w:val="000D67F0"/>
    <w:rsid w:val="000D7718"/>
    <w:rsid w:val="000E05CA"/>
    <w:rsid w:val="000E2045"/>
    <w:rsid w:val="000E3174"/>
    <w:rsid w:val="000E3893"/>
    <w:rsid w:val="000E3B68"/>
    <w:rsid w:val="000E409D"/>
    <w:rsid w:val="000E4A93"/>
    <w:rsid w:val="000E5A6F"/>
    <w:rsid w:val="000E6674"/>
    <w:rsid w:val="000E7DA5"/>
    <w:rsid w:val="000F077B"/>
    <w:rsid w:val="000F26BC"/>
    <w:rsid w:val="000F2E08"/>
    <w:rsid w:val="000F4148"/>
    <w:rsid w:val="000F532C"/>
    <w:rsid w:val="000F59B8"/>
    <w:rsid w:val="000F5CC9"/>
    <w:rsid w:val="000F70BE"/>
    <w:rsid w:val="000F74B5"/>
    <w:rsid w:val="00100751"/>
    <w:rsid w:val="001007F6"/>
    <w:rsid w:val="001009AF"/>
    <w:rsid w:val="00100C10"/>
    <w:rsid w:val="00101F6F"/>
    <w:rsid w:val="00102D79"/>
    <w:rsid w:val="001032A6"/>
    <w:rsid w:val="001065BF"/>
    <w:rsid w:val="00106CDF"/>
    <w:rsid w:val="001126A7"/>
    <w:rsid w:val="00113CBC"/>
    <w:rsid w:val="001149DF"/>
    <w:rsid w:val="00114F80"/>
    <w:rsid w:val="001155FF"/>
    <w:rsid w:val="00117319"/>
    <w:rsid w:val="001179CD"/>
    <w:rsid w:val="00120ACC"/>
    <w:rsid w:val="0012263A"/>
    <w:rsid w:val="001236E5"/>
    <w:rsid w:val="00124807"/>
    <w:rsid w:val="00125145"/>
    <w:rsid w:val="00125485"/>
    <w:rsid w:val="00125D3F"/>
    <w:rsid w:val="001262A9"/>
    <w:rsid w:val="00126BFB"/>
    <w:rsid w:val="00126C83"/>
    <w:rsid w:val="00126E5E"/>
    <w:rsid w:val="00134235"/>
    <w:rsid w:val="00135D08"/>
    <w:rsid w:val="00135E37"/>
    <w:rsid w:val="00136BF3"/>
    <w:rsid w:val="00137D9E"/>
    <w:rsid w:val="0014093A"/>
    <w:rsid w:val="00141553"/>
    <w:rsid w:val="00141D4D"/>
    <w:rsid w:val="00143D36"/>
    <w:rsid w:val="00144807"/>
    <w:rsid w:val="00144D4A"/>
    <w:rsid w:val="00144F4A"/>
    <w:rsid w:val="00145B0F"/>
    <w:rsid w:val="00146D0D"/>
    <w:rsid w:val="0014739D"/>
    <w:rsid w:val="001474F8"/>
    <w:rsid w:val="001500E4"/>
    <w:rsid w:val="0015079A"/>
    <w:rsid w:val="00152E2A"/>
    <w:rsid w:val="0015321E"/>
    <w:rsid w:val="001536F7"/>
    <w:rsid w:val="001556FD"/>
    <w:rsid w:val="00157190"/>
    <w:rsid w:val="00157786"/>
    <w:rsid w:val="00157AD8"/>
    <w:rsid w:val="00161643"/>
    <w:rsid w:val="001616A9"/>
    <w:rsid w:val="00161DC3"/>
    <w:rsid w:val="00161EC4"/>
    <w:rsid w:val="00162059"/>
    <w:rsid w:val="00162940"/>
    <w:rsid w:val="00162FE2"/>
    <w:rsid w:val="00164841"/>
    <w:rsid w:val="00164F79"/>
    <w:rsid w:val="00165781"/>
    <w:rsid w:val="00165B1E"/>
    <w:rsid w:val="00166551"/>
    <w:rsid w:val="00166B28"/>
    <w:rsid w:val="00170E93"/>
    <w:rsid w:val="0017289A"/>
    <w:rsid w:val="00172D41"/>
    <w:rsid w:val="00172FA2"/>
    <w:rsid w:val="00173D2B"/>
    <w:rsid w:val="00175A99"/>
    <w:rsid w:val="00181153"/>
    <w:rsid w:val="0018150A"/>
    <w:rsid w:val="00181C6B"/>
    <w:rsid w:val="00181E88"/>
    <w:rsid w:val="00182ADA"/>
    <w:rsid w:val="001843CA"/>
    <w:rsid w:val="00184D83"/>
    <w:rsid w:val="00186AD9"/>
    <w:rsid w:val="001875B6"/>
    <w:rsid w:val="001876B2"/>
    <w:rsid w:val="001914F7"/>
    <w:rsid w:val="00191DF8"/>
    <w:rsid w:val="00192D3B"/>
    <w:rsid w:val="001931F9"/>
    <w:rsid w:val="001938BE"/>
    <w:rsid w:val="00193A69"/>
    <w:rsid w:val="00195270"/>
    <w:rsid w:val="00195F7A"/>
    <w:rsid w:val="001962DA"/>
    <w:rsid w:val="001966DB"/>
    <w:rsid w:val="001A037B"/>
    <w:rsid w:val="001A119E"/>
    <w:rsid w:val="001A6F7F"/>
    <w:rsid w:val="001B082E"/>
    <w:rsid w:val="001B0AB5"/>
    <w:rsid w:val="001B0AC8"/>
    <w:rsid w:val="001B1783"/>
    <w:rsid w:val="001B2A2A"/>
    <w:rsid w:val="001B2E10"/>
    <w:rsid w:val="001B4FF1"/>
    <w:rsid w:val="001B68E8"/>
    <w:rsid w:val="001B6B95"/>
    <w:rsid w:val="001B7BAD"/>
    <w:rsid w:val="001B7CEC"/>
    <w:rsid w:val="001C0F1C"/>
    <w:rsid w:val="001C1032"/>
    <w:rsid w:val="001C1EA4"/>
    <w:rsid w:val="001C2344"/>
    <w:rsid w:val="001C3F73"/>
    <w:rsid w:val="001C4C74"/>
    <w:rsid w:val="001C5045"/>
    <w:rsid w:val="001C63B6"/>
    <w:rsid w:val="001C664A"/>
    <w:rsid w:val="001D0807"/>
    <w:rsid w:val="001D0DCD"/>
    <w:rsid w:val="001D2046"/>
    <w:rsid w:val="001D39D3"/>
    <w:rsid w:val="001D46B0"/>
    <w:rsid w:val="001D4A89"/>
    <w:rsid w:val="001D5D8C"/>
    <w:rsid w:val="001D5E2D"/>
    <w:rsid w:val="001D6F7E"/>
    <w:rsid w:val="001D6FCA"/>
    <w:rsid w:val="001D77F6"/>
    <w:rsid w:val="001E1500"/>
    <w:rsid w:val="001E1974"/>
    <w:rsid w:val="001E1EF4"/>
    <w:rsid w:val="001E32D2"/>
    <w:rsid w:val="001E35CA"/>
    <w:rsid w:val="001E3984"/>
    <w:rsid w:val="001E3BC7"/>
    <w:rsid w:val="001E4A5B"/>
    <w:rsid w:val="001E4ACB"/>
    <w:rsid w:val="001E4D6F"/>
    <w:rsid w:val="001E4EBF"/>
    <w:rsid w:val="001E66A7"/>
    <w:rsid w:val="001F0351"/>
    <w:rsid w:val="001F1260"/>
    <w:rsid w:val="001F155C"/>
    <w:rsid w:val="001F1B11"/>
    <w:rsid w:val="001F2110"/>
    <w:rsid w:val="001F2486"/>
    <w:rsid w:val="001F34DC"/>
    <w:rsid w:val="001F3ED4"/>
    <w:rsid w:val="001F55D0"/>
    <w:rsid w:val="001F62A7"/>
    <w:rsid w:val="001F6379"/>
    <w:rsid w:val="001F721B"/>
    <w:rsid w:val="001F75A5"/>
    <w:rsid w:val="00203733"/>
    <w:rsid w:val="00206C95"/>
    <w:rsid w:val="00207FB7"/>
    <w:rsid w:val="0021070C"/>
    <w:rsid w:val="00211693"/>
    <w:rsid w:val="00211E0A"/>
    <w:rsid w:val="002136A3"/>
    <w:rsid w:val="002141EA"/>
    <w:rsid w:val="002143E1"/>
    <w:rsid w:val="00215B2C"/>
    <w:rsid w:val="00215ED9"/>
    <w:rsid w:val="00216ABE"/>
    <w:rsid w:val="00216B24"/>
    <w:rsid w:val="00217F87"/>
    <w:rsid w:val="002221FD"/>
    <w:rsid w:val="002222F5"/>
    <w:rsid w:val="00224443"/>
    <w:rsid w:val="00224B2D"/>
    <w:rsid w:val="00224F68"/>
    <w:rsid w:val="002264EE"/>
    <w:rsid w:val="002269CC"/>
    <w:rsid w:val="0022770C"/>
    <w:rsid w:val="00231229"/>
    <w:rsid w:val="002337F7"/>
    <w:rsid w:val="00233812"/>
    <w:rsid w:val="00233E15"/>
    <w:rsid w:val="002347E8"/>
    <w:rsid w:val="002378CB"/>
    <w:rsid w:val="00237D5D"/>
    <w:rsid w:val="00240574"/>
    <w:rsid w:val="00241731"/>
    <w:rsid w:val="00241FC8"/>
    <w:rsid w:val="00243558"/>
    <w:rsid w:val="00243AEC"/>
    <w:rsid w:val="00243F42"/>
    <w:rsid w:val="00243FC6"/>
    <w:rsid w:val="00244195"/>
    <w:rsid w:val="0024522D"/>
    <w:rsid w:val="002467FD"/>
    <w:rsid w:val="00246801"/>
    <w:rsid w:val="00247F6F"/>
    <w:rsid w:val="00250ACB"/>
    <w:rsid w:val="00250CE6"/>
    <w:rsid w:val="00250E7F"/>
    <w:rsid w:val="002514D7"/>
    <w:rsid w:val="002524AC"/>
    <w:rsid w:val="00252B94"/>
    <w:rsid w:val="00252DDB"/>
    <w:rsid w:val="002534F1"/>
    <w:rsid w:val="00254716"/>
    <w:rsid w:val="00255696"/>
    <w:rsid w:val="00256B03"/>
    <w:rsid w:val="00261B70"/>
    <w:rsid w:val="00262DF2"/>
    <w:rsid w:val="00264879"/>
    <w:rsid w:val="00264D7C"/>
    <w:rsid w:val="00265FB8"/>
    <w:rsid w:val="00266DB1"/>
    <w:rsid w:val="002671B1"/>
    <w:rsid w:val="00267751"/>
    <w:rsid w:val="00267DCB"/>
    <w:rsid w:val="002700AA"/>
    <w:rsid w:val="0027113C"/>
    <w:rsid w:val="00271F41"/>
    <w:rsid w:val="00272097"/>
    <w:rsid w:val="00272C15"/>
    <w:rsid w:val="00272C63"/>
    <w:rsid w:val="002734C1"/>
    <w:rsid w:val="0027595A"/>
    <w:rsid w:val="00275FF4"/>
    <w:rsid w:val="00276DFB"/>
    <w:rsid w:val="00280390"/>
    <w:rsid w:val="002812FD"/>
    <w:rsid w:val="00281868"/>
    <w:rsid w:val="00282647"/>
    <w:rsid w:val="00284171"/>
    <w:rsid w:val="00284918"/>
    <w:rsid w:val="00285F6B"/>
    <w:rsid w:val="00286542"/>
    <w:rsid w:val="00286A41"/>
    <w:rsid w:val="00287302"/>
    <w:rsid w:val="002873B1"/>
    <w:rsid w:val="0028780E"/>
    <w:rsid w:val="002905E7"/>
    <w:rsid w:val="002908E1"/>
    <w:rsid w:val="002909B6"/>
    <w:rsid w:val="00290A2C"/>
    <w:rsid w:val="00290B07"/>
    <w:rsid w:val="00291738"/>
    <w:rsid w:val="00293CB0"/>
    <w:rsid w:val="0029744B"/>
    <w:rsid w:val="00297532"/>
    <w:rsid w:val="00297E8A"/>
    <w:rsid w:val="00297E9B"/>
    <w:rsid w:val="002A0ED5"/>
    <w:rsid w:val="002A21DC"/>
    <w:rsid w:val="002A3560"/>
    <w:rsid w:val="002A35D6"/>
    <w:rsid w:val="002A36A1"/>
    <w:rsid w:val="002A4635"/>
    <w:rsid w:val="002A6A62"/>
    <w:rsid w:val="002A740D"/>
    <w:rsid w:val="002A76E1"/>
    <w:rsid w:val="002B38A6"/>
    <w:rsid w:val="002B3DBB"/>
    <w:rsid w:val="002B40C1"/>
    <w:rsid w:val="002B42EB"/>
    <w:rsid w:val="002B440C"/>
    <w:rsid w:val="002B5D0B"/>
    <w:rsid w:val="002C0F41"/>
    <w:rsid w:val="002C12BF"/>
    <w:rsid w:val="002C1510"/>
    <w:rsid w:val="002C1A80"/>
    <w:rsid w:val="002C1DFD"/>
    <w:rsid w:val="002C201F"/>
    <w:rsid w:val="002C266D"/>
    <w:rsid w:val="002C3BDF"/>
    <w:rsid w:val="002C4B99"/>
    <w:rsid w:val="002C54A1"/>
    <w:rsid w:val="002C5709"/>
    <w:rsid w:val="002C59AF"/>
    <w:rsid w:val="002C5AED"/>
    <w:rsid w:val="002C6AA1"/>
    <w:rsid w:val="002D0C42"/>
    <w:rsid w:val="002D0ED9"/>
    <w:rsid w:val="002D141A"/>
    <w:rsid w:val="002D1616"/>
    <w:rsid w:val="002D270F"/>
    <w:rsid w:val="002D2948"/>
    <w:rsid w:val="002D2C7D"/>
    <w:rsid w:val="002D3188"/>
    <w:rsid w:val="002D5118"/>
    <w:rsid w:val="002D5850"/>
    <w:rsid w:val="002D6E2C"/>
    <w:rsid w:val="002D7A06"/>
    <w:rsid w:val="002E0A20"/>
    <w:rsid w:val="002E114E"/>
    <w:rsid w:val="002E1F90"/>
    <w:rsid w:val="002E2669"/>
    <w:rsid w:val="002E2A0E"/>
    <w:rsid w:val="002E376C"/>
    <w:rsid w:val="002E47C8"/>
    <w:rsid w:val="002E7461"/>
    <w:rsid w:val="002F04C3"/>
    <w:rsid w:val="002F235C"/>
    <w:rsid w:val="002F3BAA"/>
    <w:rsid w:val="002F4374"/>
    <w:rsid w:val="002F5A75"/>
    <w:rsid w:val="002F6551"/>
    <w:rsid w:val="002F68B5"/>
    <w:rsid w:val="002F6D63"/>
    <w:rsid w:val="002F71B5"/>
    <w:rsid w:val="002F75C7"/>
    <w:rsid w:val="002F7982"/>
    <w:rsid w:val="002F7C3D"/>
    <w:rsid w:val="00300297"/>
    <w:rsid w:val="003008DB"/>
    <w:rsid w:val="00300C8D"/>
    <w:rsid w:val="00301B64"/>
    <w:rsid w:val="00301E9D"/>
    <w:rsid w:val="00301F6F"/>
    <w:rsid w:val="00302E91"/>
    <w:rsid w:val="00302F1C"/>
    <w:rsid w:val="00304023"/>
    <w:rsid w:val="00304BA8"/>
    <w:rsid w:val="00304DD4"/>
    <w:rsid w:val="00304F99"/>
    <w:rsid w:val="00311002"/>
    <w:rsid w:val="0031139A"/>
    <w:rsid w:val="00313048"/>
    <w:rsid w:val="00314455"/>
    <w:rsid w:val="00314BAA"/>
    <w:rsid w:val="0031512B"/>
    <w:rsid w:val="003169F4"/>
    <w:rsid w:val="00316BF2"/>
    <w:rsid w:val="0032023B"/>
    <w:rsid w:val="0032081A"/>
    <w:rsid w:val="00320CAA"/>
    <w:rsid w:val="00321985"/>
    <w:rsid w:val="00322190"/>
    <w:rsid w:val="003221A0"/>
    <w:rsid w:val="00323FE5"/>
    <w:rsid w:val="003240A3"/>
    <w:rsid w:val="003260C0"/>
    <w:rsid w:val="00326D44"/>
    <w:rsid w:val="00331278"/>
    <w:rsid w:val="00331299"/>
    <w:rsid w:val="003313E7"/>
    <w:rsid w:val="003319A9"/>
    <w:rsid w:val="00331DC4"/>
    <w:rsid w:val="0033257F"/>
    <w:rsid w:val="00332A60"/>
    <w:rsid w:val="00333A89"/>
    <w:rsid w:val="00334917"/>
    <w:rsid w:val="00335115"/>
    <w:rsid w:val="0033636D"/>
    <w:rsid w:val="00337CC8"/>
    <w:rsid w:val="0034110A"/>
    <w:rsid w:val="00343544"/>
    <w:rsid w:val="0034443D"/>
    <w:rsid w:val="00346711"/>
    <w:rsid w:val="003474D3"/>
    <w:rsid w:val="00347B06"/>
    <w:rsid w:val="00351E80"/>
    <w:rsid w:val="00353A00"/>
    <w:rsid w:val="00353E21"/>
    <w:rsid w:val="003543F9"/>
    <w:rsid w:val="00354A07"/>
    <w:rsid w:val="00354F07"/>
    <w:rsid w:val="0035520C"/>
    <w:rsid w:val="0035584D"/>
    <w:rsid w:val="00356E0A"/>
    <w:rsid w:val="00357D37"/>
    <w:rsid w:val="00357FD9"/>
    <w:rsid w:val="00361A7C"/>
    <w:rsid w:val="00361C92"/>
    <w:rsid w:val="0036214A"/>
    <w:rsid w:val="00362915"/>
    <w:rsid w:val="003630AE"/>
    <w:rsid w:val="0036344A"/>
    <w:rsid w:val="0036422C"/>
    <w:rsid w:val="00364D6F"/>
    <w:rsid w:val="00365445"/>
    <w:rsid w:val="00372516"/>
    <w:rsid w:val="003734D4"/>
    <w:rsid w:val="00373DD2"/>
    <w:rsid w:val="003770BA"/>
    <w:rsid w:val="003818CE"/>
    <w:rsid w:val="0038224E"/>
    <w:rsid w:val="00383EBA"/>
    <w:rsid w:val="003847E5"/>
    <w:rsid w:val="00384BF5"/>
    <w:rsid w:val="00385ECB"/>
    <w:rsid w:val="00387210"/>
    <w:rsid w:val="0038781A"/>
    <w:rsid w:val="003902C7"/>
    <w:rsid w:val="00391FC1"/>
    <w:rsid w:val="00392A13"/>
    <w:rsid w:val="00395C7A"/>
    <w:rsid w:val="00397F94"/>
    <w:rsid w:val="003A22AB"/>
    <w:rsid w:val="003A3648"/>
    <w:rsid w:val="003A3757"/>
    <w:rsid w:val="003A3AF9"/>
    <w:rsid w:val="003A3C21"/>
    <w:rsid w:val="003A3C49"/>
    <w:rsid w:val="003A6232"/>
    <w:rsid w:val="003A6D6B"/>
    <w:rsid w:val="003B121C"/>
    <w:rsid w:val="003B239E"/>
    <w:rsid w:val="003B23E0"/>
    <w:rsid w:val="003B247C"/>
    <w:rsid w:val="003B2972"/>
    <w:rsid w:val="003B559F"/>
    <w:rsid w:val="003B64BC"/>
    <w:rsid w:val="003B7277"/>
    <w:rsid w:val="003B7515"/>
    <w:rsid w:val="003C1C58"/>
    <w:rsid w:val="003C1E23"/>
    <w:rsid w:val="003C2383"/>
    <w:rsid w:val="003C29E9"/>
    <w:rsid w:val="003C76F8"/>
    <w:rsid w:val="003D08EA"/>
    <w:rsid w:val="003D19D5"/>
    <w:rsid w:val="003D1B61"/>
    <w:rsid w:val="003D43D5"/>
    <w:rsid w:val="003D755E"/>
    <w:rsid w:val="003E01F3"/>
    <w:rsid w:val="003E1F4A"/>
    <w:rsid w:val="003E2836"/>
    <w:rsid w:val="003E2C10"/>
    <w:rsid w:val="003E3242"/>
    <w:rsid w:val="003E4CBB"/>
    <w:rsid w:val="003E58DD"/>
    <w:rsid w:val="003E5F10"/>
    <w:rsid w:val="003E6201"/>
    <w:rsid w:val="003E622E"/>
    <w:rsid w:val="003E6673"/>
    <w:rsid w:val="003E6A02"/>
    <w:rsid w:val="003F0694"/>
    <w:rsid w:val="003F0A00"/>
    <w:rsid w:val="003F132A"/>
    <w:rsid w:val="003F165B"/>
    <w:rsid w:val="003F25C8"/>
    <w:rsid w:val="003F2A06"/>
    <w:rsid w:val="003F38B6"/>
    <w:rsid w:val="003F4FAB"/>
    <w:rsid w:val="003F5681"/>
    <w:rsid w:val="003F576F"/>
    <w:rsid w:val="003F5A9B"/>
    <w:rsid w:val="003F603C"/>
    <w:rsid w:val="003F609F"/>
    <w:rsid w:val="003F60E0"/>
    <w:rsid w:val="003F6103"/>
    <w:rsid w:val="003F7B8F"/>
    <w:rsid w:val="0040004F"/>
    <w:rsid w:val="004014E3"/>
    <w:rsid w:val="00401E24"/>
    <w:rsid w:val="00402A14"/>
    <w:rsid w:val="004034DC"/>
    <w:rsid w:val="00403A38"/>
    <w:rsid w:val="004041B2"/>
    <w:rsid w:val="00404D90"/>
    <w:rsid w:val="00405BFE"/>
    <w:rsid w:val="00406857"/>
    <w:rsid w:val="00407E94"/>
    <w:rsid w:val="00407FE0"/>
    <w:rsid w:val="004102CC"/>
    <w:rsid w:val="004109D9"/>
    <w:rsid w:val="0041122D"/>
    <w:rsid w:val="00411FC8"/>
    <w:rsid w:val="004136B2"/>
    <w:rsid w:val="0041376E"/>
    <w:rsid w:val="0041387B"/>
    <w:rsid w:val="0041421F"/>
    <w:rsid w:val="004144A6"/>
    <w:rsid w:val="004163E2"/>
    <w:rsid w:val="00416EA4"/>
    <w:rsid w:val="004205D2"/>
    <w:rsid w:val="00420BA2"/>
    <w:rsid w:val="00420BFC"/>
    <w:rsid w:val="00420C03"/>
    <w:rsid w:val="00423002"/>
    <w:rsid w:val="00423AD9"/>
    <w:rsid w:val="004240C2"/>
    <w:rsid w:val="00424DF6"/>
    <w:rsid w:val="00426E0A"/>
    <w:rsid w:val="00426EC6"/>
    <w:rsid w:val="004301BE"/>
    <w:rsid w:val="0043122B"/>
    <w:rsid w:val="00431632"/>
    <w:rsid w:val="0043314D"/>
    <w:rsid w:val="0043361E"/>
    <w:rsid w:val="00433E5A"/>
    <w:rsid w:val="00434E87"/>
    <w:rsid w:val="00436E19"/>
    <w:rsid w:val="004374CE"/>
    <w:rsid w:val="004376E4"/>
    <w:rsid w:val="00440E57"/>
    <w:rsid w:val="004411F4"/>
    <w:rsid w:val="004416E3"/>
    <w:rsid w:val="004424FD"/>
    <w:rsid w:val="00443AA1"/>
    <w:rsid w:val="00445023"/>
    <w:rsid w:val="00451089"/>
    <w:rsid w:val="00452C89"/>
    <w:rsid w:val="00453BA2"/>
    <w:rsid w:val="0045476D"/>
    <w:rsid w:val="00455767"/>
    <w:rsid w:val="0045681B"/>
    <w:rsid w:val="00457D7D"/>
    <w:rsid w:val="00461788"/>
    <w:rsid w:val="00462EFA"/>
    <w:rsid w:val="0046327A"/>
    <w:rsid w:val="00463A92"/>
    <w:rsid w:val="00467321"/>
    <w:rsid w:val="00467E20"/>
    <w:rsid w:val="00471361"/>
    <w:rsid w:val="004713B6"/>
    <w:rsid w:val="004717B0"/>
    <w:rsid w:val="00471BB6"/>
    <w:rsid w:val="0047203F"/>
    <w:rsid w:val="004724A3"/>
    <w:rsid w:val="00473A6F"/>
    <w:rsid w:val="00474124"/>
    <w:rsid w:val="00475024"/>
    <w:rsid w:val="00475795"/>
    <w:rsid w:val="00475888"/>
    <w:rsid w:val="00476098"/>
    <w:rsid w:val="0047683C"/>
    <w:rsid w:val="00476BC0"/>
    <w:rsid w:val="00476F45"/>
    <w:rsid w:val="00476FC0"/>
    <w:rsid w:val="00477909"/>
    <w:rsid w:val="004808F3"/>
    <w:rsid w:val="00480DF8"/>
    <w:rsid w:val="004810E9"/>
    <w:rsid w:val="00481C75"/>
    <w:rsid w:val="00482240"/>
    <w:rsid w:val="0048267A"/>
    <w:rsid w:val="00482907"/>
    <w:rsid w:val="00482D18"/>
    <w:rsid w:val="00484497"/>
    <w:rsid w:val="00486A71"/>
    <w:rsid w:val="00486BAC"/>
    <w:rsid w:val="00486C78"/>
    <w:rsid w:val="00486DF3"/>
    <w:rsid w:val="004876A5"/>
    <w:rsid w:val="00487E5D"/>
    <w:rsid w:val="00487FAD"/>
    <w:rsid w:val="00492116"/>
    <w:rsid w:val="00492D7F"/>
    <w:rsid w:val="00493D4C"/>
    <w:rsid w:val="00494292"/>
    <w:rsid w:val="00495B1A"/>
    <w:rsid w:val="004962CB"/>
    <w:rsid w:val="00497C01"/>
    <w:rsid w:val="004A0487"/>
    <w:rsid w:val="004A2D73"/>
    <w:rsid w:val="004A2F12"/>
    <w:rsid w:val="004A3884"/>
    <w:rsid w:val="004A3D33"/>
    <w:rsid w:val="004A3FC2"/>
    <w:rsid w:val="004A639B"/>
    <w:rsid w:val="004A6D01"/>
    <w:rsid w:val="004A6FDE"/>
    <w:rsid w:val="004B021F"/>
    <w:rsid w:val="004B0CA4"/>
    <w:rsid w:val="004B2B50"/>
    <w:rsid w:val="004B2C6B"/>
    <w:rsid w:val="004B5085"/>
    <w:rsid w:val="004B5198"/>
    <w:rsid w:val="004B57EA"/>
    <w:rsid w:val="004B6090"/>
    <w:rsid w:val="004C021E"/>
    <w:rsid w:val="004C0CC5"/>
    <w:rsid w:val="004C5BA0"/>
    <w:rsid w:val="004C6796"/>
    <w:rsid w:val="004C71F5"/>
    <w:rsid w:val="004D014F"/>
    <w:rsid w:val="004D0A1E"/>
    <w:rsid w:val="004D1497"/>
    <w:rsid w:val="004D1951"/>
    <w:rsid w:val="004D220D"/>
    <w:rsid w:val="004D49A9"/>
    <w:rsid w:val="004D5E07"/>
    <w:rsid w:val="004D69D1"/>
    <w:rsid w:val="004E08B3"/>
    <w:rsid w:val="004E0A09"/>
    <w:rsid w:val="004E0EF2"/>
    <w:rsid w:val="004E179A"/>
    <w:rsid w:val="004E1EBB"/>
    <w:rsid w:val="004E1EF0"/>
    <w:rsid w:val="004E2C7C"/>
    <w:rsid w:val="004E3BBB"/>
    <w:rsid w:val="004E3DC9"/>
    <w:rsid w:val="004E42CE"/>
    <w:rsid w:val="004E45F7"/>
    <w:rsid w:val="004E4D11"/>
    <w:rsid w:val="004E532A"/>
    <w:rsid w:val="004E6AD6"/>
    <w:rsid w:val="004E6C37"/>
    <w:rsid w:val="004E6D9B"/>
    <w:rsid w:val="004F01DA"/>
    <w:rsid w:val="004F0CB3"/>
    <w:rsid w:val="004F2BA0"/>
    <w:rsid w:val="004F475B"/>
    <w:rsid w:val="004F4AEC"/>
    <w:rsid w:val="004F4BC1"/>
    <w:rsid w:val="004F6F4B"/>
    <w:rsid w:val="004F7EC0"/>
    <w:rsid w:val="005004AE"/>
    <w:rsid w:val="00500CF7"/>
    <w:rsid w:val="005014A9"/>
    <w:rsid w:val="00501F49"/>
    <w:rsid w:val="0050250C"/>
    <w:rsid w:val="00502A51"/>
    <w:rsid w:val="00502B26"/>
    <w:rsid w:val="005049CF"/>
    <w:rsid w:val="00504DE9"/>
    <w:rsid w:val="0051123A"/>
    <w:rsid w:val="005115D3"/>
    <w:rsid w:val="00512166"/>
    <w:rsid w:val="00513AB9"/>
    <w:rsid w:val="005149B1"/>
    <w:rsid w:val="00517A9D"/>
    <w:rsid w:val="0052008E"/>
    <w:rsid w:val="00520926"/>
    <w:rsid w:val="005209DD"/>
    <w:rsid w:val="00521491"/>
    <w:rsid w:val="005235CD"/>
    <w:rsid w:val="005238AA"/>
    <w:rsid w:val="00523E76"/>
    <w:rsid w:val="005252AC"/>
    <w:rsid w:val="00525C0C"/>
    <w:rsid w:val="005269CB"/>
    <w:rsid w:val="00527A3C"/>
    <w:rsid w:val="0053026E"/>
    <w:rsid w:val="00531F5C"/>
    <w:rsid w:val="0053205D"/>
    <w:rsid w:val="00532C63"/>
    <w:rsid w:val="00534053"/>
    <w:rsid w:val="0053479C"/>
    <w:rsid w:val="0053494A"/>
    <w:rsid w:val="005363E0"/>
    <w:rsid w:val="0054040C"/>
    <w:rsid w:val="0054062B"/>
    <w:rsid w:val="005410C4"/>
    <w:rsid w:val="00541697"/>
    <w:rsid w:val="00541FB1"/>
    <w:rsid w:val="0054253A"/>
    <w:rsid w:val="0054423D"/>
    <w:rsid w:val="005447F5"/>
    <w:rsid w:val="00544B88"/>
    <w:rsid w:val="00545CAA"/>
    <w:rsid w:val="00546013"/>
    <w:rsid w:val="005467F2"/>
    <w:rsid w:val="00546B81"/>
    <w:rsid w:val="00546C57"/>
    <w:rsid w:val="00547DD0"/>
    <w:rsid w:val="0055069E"/>
    <w:rsid w:val="005534EE"/>
    <w:rsid w:val="005537D4"/>
    <w:rsid w:val="00553807"/>
    <w:rsid w:val="00554D5E"/>
    <w:rsid w:val="00555585"/>
    <w:rsid w:val="005563E3"/>
    <w:rsid w:val="0055685A"/>
    <w:rsid w:val="00556CB7"/>
    <w:rsid w:val="00560D22"/>
    <w:rsid w:val="0056122C"/>
    <w:rsid w:val="005634E1"/>
    <w:rsid w:val="005643D9"/>
    <w:rsid w:val="005647AA"/>
    <w:rsid w:val="005662BF"/>
    <w:rsid w:val="00571DDA"/>
    <w:rsid w:val="005729EE"/>
    <w:rsid w:val="005742DD"/>
    <w:rsid w:val="0057436A"/>
    <w:rsid w:val="00576D9D"/>
    <w:rsid w:val="00577AEC"/>
    <w:rsid w:val="005829B8"/>
    <w:rsid w:val="0058377F"/>
    <w:rsid w:val="0058449F"/>
    <w:rsid w:val="00584D71"/>
    <w:rsid w:val="00587D3B"/>
    <w:rsid w:val="0059139A"/>
    <w:rsid w:val="00591E75"/>
    <w:rsid w:val="00591EBB"/>
    <w:rsid w:val="0059323D"/>
    <w:rsid w:val="00593BC5"/>
    <w:rsid w:val="00594621"/>
    <w:rsid w:val="00595BF3"/>
    <w:rsid w:val="00595D87"/>
    <w:rsid w:val="00595E71"/>
    <w:rsid w:val="00596070"/>
    <w:rsid w:val="0059654E"/>
    <w:rsid w:val="005972FA"/>
    <w:rsid w:val="00597589"/>
    <w:rsid w:val="005A28AB"/>
    <w:rsid w:val="005A2AAA"/>
    <w:rsid w:val="005A3442"/>
    <w:rsid w:val="005A40B7"/>
    <w:rsid w:val="005A52A5"/>
    <w:rsid w:val="005A5AA0"/>
    <w:rsid w:val="005A5C20"/>
    <w:rsid w:val="005A5F5A"/>
    <w:rsid w:val="005A6072"/>
    <w:rsid w:val="005A6850"/>
    <w:rsid w:val="005A689C"/>
    <w:rsid w:val="005A7EA2"/>
    <w:rsid w:val="005B0287"/>
    <w:rsid w:val="005B04F4"/>
    <w:rsid w:val="005B1830"/>
    <w:rsid w:val="005B35A0"/>
    <w:rsid w:val="005B4302"/>
    <w:rsid w:val="005B4B02"/>
    <w:rsid w:val="005B69F2"/>
    <w:rsid w:val="005B73ED"/>
    <w:rsid w:val="005C01BC"/>
    <w:rsid w:val="005C10B6"/>
    <w:rsid w:val="005C2812"/>
    <w:rsid w:val="005C2B38"/>
    <w:rsid w:val="005C459D"/>
    <w:rsid w:val="005C4992"/>
    <w:rsid w:val="005C5A9A"/>
    <w:rsid w:val="005D01D4"/>
    <w:rsid w:val="005D2075"/>
    <w:rsid w:val="005D24C4"/>
    <w:rsid w:val="005D2800"/>
    <w:rsid w:val="005D29C4"/>
    <w:rsid w:val="005D4750"/>
    <w:rsid w:val="005D510F"/>
    <w:rsid w:val="005D5169"/>
    <w:rsid w:val="005D532F"/>
    <w:rsid w:val="005D53C0"/>
    <w:rsid w:val="005D6815"/>
    <w:rsid w:val="005D6F68"/>
    <w:rsid w:val="005D7375"/>
    <w:rsid w:val="005D79EA"/>
    <w:rsid w:val="005E1B29"/>
    <w:rsid w:val="005E3495"/>
    <w:rsid w:val="005E4300"/>
    <w:rsid w:val="005E4BCD"/>
    <w:rsid w:val="005E4DDE"/>
    <w:rsid w:val="005E5CFE"/>
    <w:rsid w:val="005E5D05"/>
    <w:rsid w:val="005E7413"/>
    <w:rsid w:val="005E79AE"/>
    <w:rsid w:val="005F0348"/>
    <w:rsid w:val="005F26D2"/>
    <w:rsid w:val="005F3F4E"/>
    <w:rsid w:val="005F514A"/>
    <w:rsid w:val="005F51FD"/>
    <w:rsid w:val="005F7211"/>
    <w:rsid w:val="005F7A23"/>
    <w:rsid w:val="00600627"/>
    <w:rsid w:val="006047BB"/>
    <w:rsid w:val="00605647"/>
    <w:rsid w:val="00607553"/>
    <w:rsid w:val="00607F11"/>
    <w:rsid w:val="006109A7"/>
    <w:rsid w:val="00610BC7"/>
    <w:rsid w:val="0061350B"/>
    <w:rsid w:val="006149CE"/>
    <w:rsid w:val="00615286"/>
    <w:rsid w:val="006152D4"/>
    <w:rsid w:val="00615742"/>
    <w:rsid w:val="00615BCC"/>
    <w:rsid w:val="006160AA"/>
    <w:rsid w:val="006162AE"/>
    <w:rsid w:val="0061673E"/>
    <w:rsid w:val="0061680C"/>
    <w:rsid w:val="00617270"/>
    <w:rsid w:val="00617363"/>
    <w:rsid w:val="00620E60"/>
    <w:rsid w:val="00621577"/>
    <w:rsid w:val="00622E11"/>
    <w:rsid w:val="00624846"/>
    <w:rsid w:val="006259B2"/>
    <w:rsid w:val="00627C10"/>
    <w:rsid w:val="006311B4"/>
    <w:rsid w:val="0063168C"/>
    <w:rsid w:val="0063184A"/>
    <w:rsid w:val="00632EF0"/>
    <w:rsid w:val="00633306"/>
    <w:rsid w:val="006364DE"/>
    <w:rsid w:val="00637609"/>
    <w:rsid w:val="00637668"/>
    <w:rsid w:val="00640494"/>
    <w:rsid w:val="00641289"/>
    <w:rsid w:val="00641C41"/>
    <w:rsid w:val="00645324"/>
    <w:rsid w:val="00645D49"/>
    <w:rsid w:val="00645DE2"/>
    <w:rsid w:val="0064648B"/>
    <w:rsid w:val="006464A6"/>
    <w:rsid w:val="00651B95"/>
    <w:rsid w:val="00653774"/>
    <w:rsid w:val="00655729"/>
    <w:rsid w:val="00655F63"/>
    <w:rsid w:val="00657EB6"/>
    <w:rsid w:val="00662CF1"/>
    <w:rsid w:val="00662CF3"/>
    <w:rsid w:val="00663E6B"/>
    <w:rsid w:val="006650FA"/>
    <w:rsid w:val="00665221"/>
    <w:rsid w:val="006661CF"/>
    <w:rsid w:val="00666517"/>
    <w:rsid w:val="00666C42"/>
    <w:rsid w:val="00666C60"/>
    <w:rsid w:val="006675F0"/>
    <w:rsid w:val="00672686"/>
    <w:rsid w:val="00672FB7"/>
    <w:rsid w:val="0067595C"/>
    <w:rsid w:val="006769CE"/>
    <w:rsid w:val="00677E4E"/>
    <w:rsid w:val="00680EA5"/>
    <w:rsid w:val="00682DB2"/>
    <w:rsid w:val="006868C2"/>
    <w:rsid w:val="00686FE6"/>
    <w:rsid w:val="00687420"/>
    <w:rsid w:val="006878D7"/>
    <w:rsid w:val="006908DD"/>
    <w:rsid w:val="0069161A"/>
    <w:rsid w:val="006928A1"/>
    <w:rsid w:val="006929A8"/>
    <w:rsid w:val="006951E7"/>
    <w:rsid w:val="00695977"/>
    <w:rsid w:val="006962EE"/>
    <w:rsid w:val="00697EB1"/>
    <w:rsid w:val="006A039A"/>
    <w:rsid w:val="006A0916"/>
    <w:rsid w:val="006A0B11"/>
    <w:rsid w:val="006A2617"/>
    <w:rsid w:val="006A4354"/>
    <w:rsid w:val="006A5640"/>
    <w:rsid w:val="006A605A"/>
    <w:rsid w:val="006A60BE"/>
    <w:rsid w:val="006A64A6"/>
    <w:rsid w:val="006A734A"/>
    <w:rsid w:val="006A769D"/>
    <w:rsid w:val="006A7787"/>
    <w:rsid w:val="006B0EB3"/>
    <w:rsid w:val="006B18DF"/>
    <w:rsid w:val="006B1A9C"/>
    <w:rsid w:val="006B2843"/>
    <w:rsid w:val="006B2D02"/>
    <w:rsid w:val="006B301F"/>
    <w:rsid w:val="006B50AF"/>
    <w:rsid w:val="006B78FB"/>
    <w:rsid w:val="006C06BC"/>
    <w:rsid w:val="006C06E1"/>
    <w:rsid w:val="006C0C6B"/>
    <w:rsid w:val="006C0D38"/>
    <w:rsid w:val="006C1535"/>
    <w:rsid w:val="006C2AF5"/>
    <w:rsid w:val="006C2CEB"/>
    <w:rsid w:val="006C3E65"/>
    <w:rsid w:val="006C4880"/>
    <w:rsid w:val="006C5A6C"/>
    <w:rsid w:val="006C662B"/>
    <w:rsid w:val="006D03B6"/>
    <w:rsid w:val="006D09DC"/>
    <w:rsid w:val="006D19E8"/>
    <w:rsid w:val="006D227D"/>
    <w:rsid w:val="006D5596"/>
    <w:rsid w:val="006D640C"/>
    <w:rsid w:val="006D6B6C"/>
    <w:rsid w:val="006E0A0F"/>
    <w:rsid w:val="006E0A2B"/>
    <w:rsid w:val="006E105D"/>
    <w:rsid w:val="006E210D"/>
    <w:rsid w:val="006E276F"/>
    <w:rsid w:val="006E5D55"/>
    <w:rsid w:val="006E773D"/>
    <w:rsid w:val="006E783A"/>
    <w:rsid w:val="006F05C1"/>
    <w:rsid w:val="006F1C1D"/>
    <w:rsid w:val="006F2C69"/>
    <w:rsid w:val="006F3471"/>
    <w:rsid w:val="006F3C5E"/>
    <w:rsid w:val="006F4A29"/>
    <w:rsid w:val="006F749B"/>
    <w:rsid w:val="006F7C91"/>
    <w:rsid w:val="006F7F02"/>
    <w:rsid w:val="00700169"/>
    <w:rsid w:val="007021FA"/>
    <w:rsid w:val="00706EBC"/>
    <w:rsid w:val="00707A47"/>
    <w:rsid w:val="00710E27"/>
    <w:rsid w:val="0071554C"/>
    <w:rsid w:val="007159E1"/>
    <w:rsid w:val="0071770D"/>
    <w:rsid w:val="00721CDD"/>
    <w:rsid w:val="00722EF4"/>
    <w:rsid w:val="00731FB2"/>
    <w:rsid w:val="007328AC"/>
    <w:rsid w:val="00732AF1"/>
    <w:rsid w:val="007332A2"/>
    <w:rsid w:val="0073350E"/>
    <w:rsid w:val="00733AA1"/>
    <w:rsid w:val="0073536A"/>
    <w:rsid w:val="0073603B"/>
    <w:rsid w:val="0073628B"/>
    <w:rsid w:val="00736A1B"/>
    <w:rsid w:val="00740F98"/>
    <w:rsid w:val="00741268"/>
    <w:rsid w:val="00741C3E"/>
    <w:rsid w:val="007423EA"/>
    <w:rsid w:val="00742597"/>
    <w:rsid w:val="00744373"/>
    <w:rsid w:val="007473E1"/>
    <w:rsid w:val="00747626"/>
    <w:rsid w:val="00747BF6"/>
    <w:rsid w:val="00750F35"/>
    <w:rsid w:val="007513D0"/>
    <w:rsid w:val="007518DD"/>
    <w:rsid w:val="007552C4"/>
    <w:rsid w:val="00755B92"/>
    <w:rsid w:val="00755E06"/>
    <w:rsid w:val="007560FF"/>
    <w:rsid w:val="0075705C"/>
    <w:rsid w:val="0076067E"/>
    <w:rsid w:val="00760FDC"/>
    <w:rsid w:val="00761088"/>
    <w:rsid w:val="00761368"/>
    <w:rsid w:val="00764760"/>
    <w:rsid w:val="00765AB1"/>
    <w:rsid w:val="0076742C"/>
    <w:rsid w:val="00772AD4"/>
    <w:rsid w:val="0077379B"/>
    <w:rsid w:val="007762D8"/>
    <w:rsid w:val="0077775F"/>
    <w:rsid w:val="00777788"/>
    <w:rsid w:val="007802F5"/>
    <w:rsid w:val="0078082D"/>
    <w:rsid w:val="00781024"/>
    <w:rsid w:val="00781A38"/>
    <w:rsid w:val="00781C02"/>
    <w:rsid w:val="00784247"/>
    <w:rsid w:val="00785588"/>
    <w:rsid w:val="00785816"/>
    <w:rsid w:val="0079010C"/>
    <w:rsid w:val="00791792"/>
    <w:rsid w:val="00793195"/>
    <w:rsid w:val="007948EB"/>
    <w:rsid w:val="00795209"/>
    <w:rsid w:val="007957B8"/>
    <w:rsid w:val="00796092"/>
    <w:rsid w:val="0079663A"/>
    <w:rsid w:val="0079666B"/>
    <w:rsid w:val="007A13DF"/>
    <w:rsid w:val="007A1998"/>
    <w:rsid w:val="007A1E42"/>
    <w:rsid w:val="007A21D2"/>
    <w:rsid w:val="007A2297"/>
    <w:rsid w:val="007A3F2B"/>
    <w:rsid w:val="007A5496"/>
    <w:rsid w:val="007A59FF"/>
    <w:rsid w:val="007A5C06"/>
    <w:rsid w:val="007A6384"/>
    <w:rsid w:val="007A63EA"/>
    <w:rsid w:val="007B226F"/>
    <w:rsid w:val="007B39FA"/>
    <w:rsid w:val="007B3F12"/>
    <w:rsid w:val="007B3FC9"/>
    <w:rsid w:val="007B4B9D"/>
    <w:rsid w:val="007B5F2D"/>
    <w:rsid w:val="007B6BF1"/>
    <w:rsid w:val="007B6D82"/>
    <w:rsid w:val="007C050A"/>
    <w:rsid w:val="007C1389"/>
    <w:rsid w:val="007C140D"/>
    <w:rsid w:val="007C263F"/>
    <w:rsid w:val="007C4198"/>
    <w:rsid w:val="007C502E"/>
    <w:rsid w:val="007C53D6"/>
    <w:rsid w:val="007C5E02"/>
    <w:rsid w:val="007C7160"/>
    <w:rsid w:val="007C742D"/>
    <w:rsid w:val="007C7461"/>
    <w:rsid w:val="007C7540"/>
    <w:rsid w:val="007D0732"/>
    <w:rsid w:val="007D0831"/>
    <w:rsid w:val="007D1E9F"/>
    <w:rsid w:val="007D46B8"/>
    <w:rsid w:val="007D484A"/>
    <w:rsid w:val="007D6372"/>
    <w:rsid w:val="007D6440"/>
    <w:rsid w:val="007D6538"/>
    <w:rsid w:val="007D74C1"/>
    <w:rsid w:val="007D7641"/>
    <w:rsid w:val="007E0D8C"/>
    <w:rsid w:val="007E2A96"/>
    <w:rsid w:val="007E2F47"/>
    <w:rsid w:val="007E3202"/>
    <w:rsid w:val="007E6232"/>
    <w:rsid w:val="007E6743"/>
    <w:rsid w:val="007E6749"/>
    <w:rsid w:val="007E71E6"/>
    <w:rsid w:val="007E7223"/>
    <w:rsid w:val="007F094D"/>
    <w:rsid w:val="007F0FD8"/>
    <w:rsid w:val="007F167F"/>
    <w:rsid w:val="007F340B"/>
    <w:rsid w:val="007F370C"/>
    <w:rsid w:val="007F5459"/>
    <w:rsid w:val="007F59A1"/>
    <w:rsid w:val="007F655A"/>
    <w:rsid w:val="007F7883"/>
    <w:rsid w:val="00800ECC"/>
    <w:rsid w:val="0080405A"/>
    <w:rsid w:val="008043E4"/>
    <w:rsid w:val="00804AC2"/>
    <w:rsid w:val="008055FE"/>
    <w:rsid w:val="00805E61"/>
    <w:rsid w:val="00807AD7"/>
    <w:rsid w:val="00810905"/>
    <w:rsid w:val="00810918"/>
    <w:rsid w:val="0081094F"/>
    <w:rsid w:val="008146C7"/>
    <w:rsid w:val="00814D55"/>
    <w:rsid w:val="00815234"/>
    <w:rsid w:val="00815923"/>
    <w:rsid w:val="00817F39"/>
    <w:rsid w:val="00820F90"/>
    <w:rsid w:val="0082288A"/>
    <w:rsid w:val="00822FEA"/>
    <w:rsid w:val="0082339F"/>
    <w:rsid w:val="008243E4"/>
    <w:rsid w:val="00830C6A"/>
    <w:rsid w:val="00830FE7"/>
    <w:rsid w:val="00831718"/>
    <w:rsid w:val="00831905"/>
    <w:rsid w:val="00832F0E"/>
    <w:rsid w:val="008338C5"/>
    <w:rsid w:val="00833AD0"/>
    <w:rsid w:val="008341BD"/>
    <w:rsid w:val="008360E0"/>
    <w:rsid w:val="00840F6A"/>
    <w:rsid w:val="00841558"/>
    <w:rsid w:val="0084168A"/>
    <w:rsid w:val="00841D73"/>
    <w:rsid w:val="00842A18"/>
    <w:rsid w:val="008438BB"/>
    <w:rsid w:val="00843A70"/>
    <w:rsid w:val="008440EF"/>
    <w:rsid w:val="00844BCD"/>
    <w:rsid w:val="008451D8"/>
    <w:rsid w:val="008458B3"/>
    <w:rsid w:val="00845FF7"/>
    <w:rsid w:val="00850085"/>
    <w:rsid w:val="00850390"/>
    <w:rsid w:val="00850A63"/>
    <w:rsid w:val="0085195E"/>
    <w:rsid w:val="00851CF8"/>
    <w:rsid w:val="00851F82"/>
    <w:rsid w:val="0085273A"/>
    <w:rsid w:val="008534A1"/>
    <w:rsid w:val="0085678B"/>
    <w:rsid w:val="008571DB"/>
    <w:rsid w:val="0086099A"/>
    <w:rsid w:val="00860B82"/>
    <w:rsid w:val="00860C06"/>
    <w:rsid w:val="00861644"/>
    <w:rsid w:val="00861940"/>
    <w:rsid w:val="00862DF2"/>
    <w:rsid w:val="00865543"/>
    <w:rsid w:val="008662F5"/>
    <w:rsid w:val="008664D4"/>
    <w:rsid w:val="00867DE1"/>
    <w:rsid w:val="008726D7"/>
    <w:rsid w:val="008740A2"/>
    <w:rsid w:val="00874E97"/>
    <w:rsid w:val="008759F2"/>
    <w:rsid w:val="008761C5"/>
    <w:rsid w:val="0087713B"/>
    <w:rsid w:val="00880317"/>
    <w:rsid w:val="00880FBB"/>
    <w:rsid w:val="00882146"/>
    <w:rsid w:val="008823C2"/>
    <w:rsid w:val="008830DB"/>
    <w:rsid w:val="0088444D"/>
    <w:rsid w:val="00884D0A"/>
    <w:rsid w:val="00890674"/>
    <w:rsid w:val="00893814"/>
    <w:rsid w:val="00894781"/>
    <w:rsid w:val="00894E43"/>
    <w:rsid w:val="0089654A"/>
    <w:rsid w:val="00897638"/>
    <w:rsid w:val="008A0368"/>
    <w:rsid w:val="008A1031"/>
    <w:rsid w:val="008A159E"/>
    <w:rsid w:val="008A1B30"/>
    <w:rsid w:val="008A2064"/>
    <w:rsid w:val="008A2645"/>
    <w:rsid w:val="008A3896"/>
    <w:rsid w:val="008B0CCA"/>
    <w:rsid w:val="008B1958"/>
    <w:rsid w:val="008B4305"/>
    <w:rsid w:val="008B5CC7"/>
    <w:rsid w:val="008B6FFE"/>
    <w:rsid w:val="008C4031"/>
    <w:rsid w:val="008C5538"/>
    <w:rsid w:val="008C6C2E"/>
    <w:rsid w:val="008D1236"/>
    <w:rsid w:val="008D240A"/>
    <w:rsid w:val="008D24C8"/>
    <w:rsid w:val="008D2DB0"/>
    <w:rsid w:val="008D5495"/>
    <w:rsid w:val="008D5673"/>
    <w:rsid w:val="008D66CA"/>
    <w:rsid w:val="008E0690"/>
    <w:rsid w:val="008E15FF"/>
    <w:rsid w:val="008E16CC"/>
    <w:rsid w:val="008E1E85"/>
    <w:rsid w:val="008E2107"/>
    <w:rsid w:val="008E2CD0"/>
    <w:rsid w:val="008E2FC4"/>
    <w:rsid w:val="008E4284"/>
    <w:rsid w:val="008E4C8F"/>
    <w:rsid w:val="008E4E77"/>
    <w:rsid w:val="008F0E36"/>
    <w:rsid w:val="008F2AA3"/>
    <w:rsid w:val="008F2C4D"/>
    <w:rsid w:val="008F2F06"/>
    <w:rsid w:val="008F494E"/>
    <w:rsid w:val="008F5372"/>
    <w:rsid w:val="008F5B56"/>
    <w:rsid w:val="008F6856"/>
    <w:rsid w:val="008F6D95"/>
    <w:rsid w:val="00900FE4"/>
    <w:rsid w:val="0090100C"/>
    <w:rsid w:val="00901072"/>
    <w:rsid w:val="009017BA"/>
    <w:rsid w:val="00901CB5"/>
    <w:rsid w:val="00901EF6"/>
    <w:rsid w:val="009032DC"/>
    <w:rsid w:val="00903301"/>
    <w:rsid w:val="00903DCB"/>
    <w:rsid w:val="00904014"/>
    <w:rsid w:val="00904D47"/>
    <w:rsid w:val="00906205"/>
    <w:rsid w:val="0090685B"/>
    <w:rsid w:val="00910738"/>
    <w:rsid w:val="00912E67"/>
    <w:rsid w:val="00913969"/>
    <w:rsid w:val="00917142"/>
    <w:rsid w:val="00921299"/>
    <w:rsid w:val="00921F32"/>
    <w:rsid w:val="00923FB8"/>
    <w:rsid w:val="0092608D"/>
    <w:rsid w:val="009261EA"/>
    <w:rsid w:val="00926E78"/>
    <w:rsid w:val="00926FBB"/>
    <w:rsid w:val="00930869"/>
    <w:rsid w:val="009310D9"/>
    <w:rsid w:val="00931166"/>
    <w:rsid w:val="00931434"/>
    <w:rsid w:val="009319B6"/>
    <w:rsid w:val="0093221A"/>
    <w:rsid w:val="0093324C"/>
    <w:rsid w:val="009345AD"/>
    <w:rsid w:val="00935B9B"/>
    <w:rsid w:val="00935EAF"/>
    <w:rsid w:val="009364C3"/>
    <w:rsid w:val="00936A86"/>
    <w:rsid w:val="0094005D"/>
    <w:rsid w:val="0094060D"/>
    <w:rsid w:val="00940F7F"/>
    <w:rsid w:val="00941BEB"/>
    <w:rsid w:val="0094311B"/>
    <w:rsid w:val="0094362F"/>
    <w:rsid w:val="00944432"/>
    <w:rsid w:val="00944619"/>
    <w:rsid w:val="00945556"/>
    <w:rsid w:val="00945F2F"/>
    <w:rsid w:val="00946095"/>
    <w:rsid w:val="00946629"/>
    <w:rsid w:val="009501EF"/>
    <w:rsid w:val="00950B44"/>
    <w:rsid w:val="00951160"/>
    <w:rsid w:val="00952AB2"/>
    <w:rsid w:val="00961787"/>
    <w:rsid w:val="009625C1"/>
    <w:rsid w:val="00962B20"/>
    <w:rsid w:val="009646C1"/>
    <w:rsid w:val="009701B6"/>
    <w:rsid w:val="00972475"/>
    <w:rsid w:val="00973970"/>
    <w:rsid w:val="00976B35"/>
    <w:rsid w:val="00980FBA"/>
    <w:rsid w:val="009819A1"/>
    <w:rsid w:val="00981E87"/>
    <w:rsid w:val="009828E6"/>
    <w:rsid w:val="0098301A"/>
    <w:rsid w:val="00984E09"/>
    <w:rsid w:val="00990804"/>
    <w:rsid w:val="00990924"/>
    <w:rsid w:val="00990BD9"/>
    <w:rsid w:val="009923E4"/>
    <w:rsid w:val="00993D84"/>
    <w:rsid w:val="009958B1"/>
    <w:rsid w:val="009A2080"/>
    <w:rsid w:val="009A44C4"/>
    <w:rsid w:val="009A5023"/>
    <w:rsid w:val="009A63E3"/>
    <w:rsid w:val="009A7BA8"/>
    <w:rsid w:val="009B050F"/>
    <w:rsid w:val="009B10FB"/>
    <w:rsid w:val="009B2547"/>
    <w:rsid w:val="009B2768"/>
    <w:rsid w:val="009B328F"/>
    <w:rsid w:val="009B3C15"/>
    <w:rsid w:val="009B6CA5"/>
    <w:rsid w:val="009C0179"/>
    <w:rsid w:val="009C170F"/>
    <w:rsid w:val="009C3BDE"/>
    <w:rsid w:val="009C69CC"/>
    <w:rsid w:val="009C6FF4"/>
    <w:rsid w:val="009C7399"/>
    <w:rsid w:val="009C7CB9"/>
    <w:rsid w:val="009D00F0"/>
    <w:rsid w:val="009D050F"/>
    <w:rsid w:val="009D0E1B"/>
    <w:rsid w:val="009D1972"/>
    <w:rsid w:val="009D278D"/>
    <w:rsid w:val="009D29C9"/>
    <w:rsid w:val="009D302C"/>
    <w:rsid w:val="009D36DF"/>
    <w:rsid w:val="009D3736"/>
    <w:rsid w:val="009D3E22"/>
    <w:rsid w:val="009D5C2E"/>
    <w:rsid w:val="009D5E65"/>
    <w:rsid w:val="009D74B1"/>
    <w:rsid w:val="009E0585"/>
    <w:rsid w:val="009E0D40"/>
    <w:rsid w:val="009E1C45"/>
    <w:rsid w:val="009E220B"/>
    <w:rsid w:val="009E229C"/>
    <w:rsid w:val="009E2F0C"/>
    <w:rsid w:val="009E39D8"/>
    <w:rsid w:val="009E5D61"/>
    <w:rsid w:val="009E6030"/>
    <w:rsid w:val="009E73A9"/>
    <w:rsid w:val="009E7790"/>
    <w:rsid w:val="009E7D89"/>
    <w:rsid w:val="009F05FA"/>
    <w:rsid w:val="009F2265"/>
    <w:rsid w:val="009F294A"/>
    <w:rsid w:val="009F31A1"/>
    <w:rsid w:val="009F41E4"/>
    <w:rsid w:val="009F4FD7"/>
    <w:rsid w:val="009F5D5B"/>
    <w:rsid w:val="009F68C4"/>
    <w:rsid w:val="00A000CF"/>
    <w:rsid w:val="00A0103F"/>
    <w:rsid w:val="00A018D3"/>
    <w:rsid w:val="00A01957"/>
    <w:rsid w:val="00A01DA3"/>
    <w:rsid w:val="00A0248D"/>
    <w:rsid w:val="00A026B2"/>
    <w:rsid w:val="00A02BE9"/>
    <w:rsid w:val="00A0400C"/>
    <w:rsid w:val="00A0411A"/>
    <w:rsid w:val="00A05F86"/>
    <w:rsid w:val="00A0619C"/>
    <w:rsid w:val="00A1011E"/>
    <w:rsid w:val="00A10159"/>
    <w:rsid w:val="00A11DAE"/>
    <w:rsid w:val="00A12B74"/>
    <w:rsid w:val="00A13382"/>
    <w:rsid w:val="00A1384E"/>
    <w:rsid w:val="00A13D6A"/>
    <w:rsid w:val="00A14F24"/>
    <w:rsid w:val="00A15879"/>
    <w:rsid w:val="00A16247"/>
    <w:rsid w:val="00A209E4"/>
    <w:rsid w:val="00A21A23"/>
    <w:rsid w:val="00A21DF4"/>
    <w:rsid w:val="00A22C9B"/>
    <w:rsid w:val="00A23958"/>
    <w:rsid w:val="00A23D5F"/>
    <w:rsid w:val="00A23E2C"/>
    <w:rsid w:val="00A23E7B"/>
    <w:rsid w:val="00A23E9C"/>
    <w:rsid w:val="00A25508"/>
    <w:rsid w:val="00A255AF"/>
    <w:rsid w:val="00A2605E"/>
    <w:rsid w:val="00A274F1"/>
    <w:rsid w:val="00A27BA0"/>
    <w:rsid w:val="00A311BF"/>
    <w:rsid w:val="00A32EBE"/>
    <w:rsid w:val="00A33533"/>
    <w:rsid w:val="00A353AC"/>
    <w:rsid w:val="00A372D0"/>
    <w:rsid w:val="00A37419"/>
    <w:rsid w:val="00A40F74"/>
    <w:rsid w:val="00A4121D"/>
    <w:rsid w:val="00A440B5"/>
    <w:rsid w:val="00A4534D"/>
    <w:rsid w:val="00A456D6"/>
    <w:rsid w:val="00A47647"/>
    <w:rsid w:val="00A5039A"/>
    <w:rsid w:val="00A51D28"/>
    <w:rsid w:val="00A5529E"/>
    <w:rsid w:val="00A5581C"/>
    <w:rsid w:val="00A604F9"/>
    <w:rsid w:val="00A61B77"/>
    <w:rsid w:val="00A63ED7"/>
    <w:rsid w:val="00A640B5"/>
    <w:rsid w:val="00A641B7"/>
    <w:rsid w:val="00A6502F"/>
    <w:rsid w:val="00A65E8C"/>
    <w:rsid w:val="00A66017"/>
    <w:rsid w:val="00A66F4B"/>
    <w:rsid w:val="00A676F7"/>
    <w:rsid w:val="00A70A0D"/>
    <w:rsid w:val="00A716AE"/>
    <w:rsid w:val="00A7265F"/>
    <w:rsid w:val="00A7570E"/>
    <w:rsid w:val="00A80442"/>
    <w:rsid w:val="00A806E6"/>
    <w:rsid w:val="00A8164E"/>
    <w:rsid w:val="00A81F79"/>
    <w:rsid w:val="00A83428"/>
    <w:rsid w:val="00A83736"/>
    <w:rsid w:val="00A8462B"/>
    <w:rsid w:val="00A87DC0"/>
    <w:rsid w:val="00A87E6B"/>
    <w:rsid w:val="00A91359"/>
    <w:rsid w:val="00A915BE"/>
    <w:rsid w:val="00A93006"/>
    <w:rsid w:val="00A94483"/>
    <w:rsid w:val="00A95ECE"/>
    <w:rsid w:val="00A9748F"/>
    <w:rsid w:val="00A97BEB"/>
    <w:rsid w:val="00AA0B5A"/>
    <w:rsid w:val="00AA10B2"/>
    <w:rsid w:val="00AA206D"/>
    <w:rsid w:val="00AA2326"/>
    <w:rsid w:val="00AA24BD"/>
    <w:rsid w:val="00AA2DD3"/>
    <w:rsid w:val="00AA317D"/>
    <w:rsid w:val="00AA3E50"/>
    <w:rsid w:val="00AA4BC3"/>
    <w:rsid w:val="00AA4F2B"/>
    <w:rsid w:val="00AA531D"/>
    <w:rsid w:val="00AA60A7"/>
    <w:rsid w:val="00AA7A56"/>
    <w:rsid w:val="00AB031C"/>
    <w:rsid w:val="00AB0B18"/>
    <w:rsid w:val="00AB3094"/>
    <w:rsid w:val="00AB46B0"/>
    <w:rsid w:val="00AB5040"/>
    <w:rsid w:val="00AB5529"/>
    <w:rsid w:val="00AC2B8C"/>
    <w:rsid w:val="00AC3670"/>
    <w:rsid w:val="00AC3D98"/>
    <w:rsid w:val="00AC424B"/>
    <w:rsid w:val="00AC5464"/>
    <w:rsid w:val="00AD0883"/>
    <w:rsid w:val="00AD1145"/>
    <w:rsid w:val="00AD147D"/>
    <w:rsid w:val="00AD18DD"/>
    <w:rsid w:val="00AD3003"/>
    <w:rsid w:val="00AD5269"/>
    <w:rsid w:val="00AD5A59"/>
    <w:rsid w:val="00AD602F"/>
    <w:rsid w:val="00AE03F0"/>
    <w:rsid w:val="00AE1DD6"/>
    <w:rsid w:val="00AE335A"/>
    <w:rsid w:val="00AE3B0D"/>
    <w:rsid w:val="00AE54D0"/>
    <w:rsid w:val="00AE5B34"/>
    <w:rsid w:val="00AE6A09"/>
    <w:rsid w:val="00AE6FF2"/>
    <w:rsid w:val="00AE74A8"/>
    <w:rsid w:val="00AE7FD6"/>
    <w:rsid w:val="00AF0AF3"/>
    <w:rsid w:val="00AF1A04"/>
    <w:rsid w:val="00AF3B81"/>
    <w:rsid w:val="00AF438F"/>
    <w:rsid w:val="00B01768"/>
    <w:rsid w:val="00B01856"/>
    <w:rsid w:val="00B01F5E"/>
    <w:rsid w:val="00B021D8"/>
    <w:rsid w:val="00B02DEF"/>
    <w:rsid w:val="00B052D7"/>
    <w:rsid w:val="00B07F20"/>
    <w:rsid w:val="00B102B3"/>
    <w:rsid w:val="00B1094D"/>
    <w:rsid w:val="00B13299"/>
    <w:rsid w:val="00B13D25"/>
    <w:rsid w:val="00B1423E"/>
    <w:rsid w:val="00B14C55"/>
    <w:rsid w:val="00B14C85"/>
    <w:rsid w:val="00B160A9"/>
    <w:rsid w:val="00B21F3B"/>
    <w:rsid w:val="00B238C2"/>
    <w:rsid w:val="00B242C1"/>
    <w:rsid w:val="00B250B4"/>
    <w:rsid w:val="00B259A3"/>
    <w:rsid w:val="00B264B4"/>
    <w:rsid w:val="00B26F36"/>
    <w:rsid w:val="00B26FBE"/>
    <w:rsid w:val="00B2757C"/>
    <w:rsid w:val="00B317EB"/>
    <w:rsid w:val="00B31A12"/>
    <w:rsid w:val="00B31C39"/>
    <w:rsid w:val="00B32ED0"/>
    <w:rsid w:val="00B33433"/>
    <w:rsid w:val="00B339AC"/>
    <w:rsid w:val="00B34D64"/>
    <w:rsid w:val="00B34DB7"/>
    <w:rsid w:val="00B35444"/>
    <w:rsid w:val="00B372EE"/>
    <w:rsid w:val="00B377CD"/>
    <w:rsid w:val="00B4076B"/>
    <w:rsid w:val="00B44954"/>
    <w:rsid w:val="00B45258"/>
    <w:rsid w:val="00B464C6"/>
    <w:rsid w:val="00B46BEF"/>
    <w:rsid w:val="00B50FCE"/>
    <w:rsid w:val="00B50FE0"/>
    <w:rsid w:val="00B51E42"/>
    <w:rsid w:val="00B52E73"/>
    <w:rsid w:val="00B53C1C"/>
    <w:rsid w:val="00B553FC"/>
    <w:rsid w:val="00B55885"/>
    <w:rsid w:val="00B574CF"/>
    <w:rsid w:val="00B57FB6"/>
    <w:rsid w:val="00B602C2"/>
    <w:rsid w:val="00B616A6"/>
    <w:rsid w:val="00B6591F"/>
    <w:rsid w:val="00B67F7C"/>
    <w:rsid w:val="00B71180"/>
    <w:rsid w:val="00B71A70"/>
    <w:rsid w:val="00B73529"/>
    <w:rsid w:val="00B737AE"/>
    <w:rsid w:val="00B8021E"/>
    <w:rsid w:val="00B80A66"/>
    <w:rsid w:val="00B82C63"/>
    <w:rsid w:val="00B84287"/>
    <w:rsid w:val="00B86242"/>
    <w:rsid w:val="00B87A3C"/>
    <w:rsid w:val="00B90AEA"/>
    <w:rsid w:val="00B90B34"/>
    <w:rsid w:val="00B91BE8"/>
    <w:rsid w:val="00B9282B"/>
    <w:rsid w:val="00B93167"/>
    <w:rsid w:val="00B933BC"/>
    <w:rsid w:val="00B9382F"/>
    <w:rsid w:val="00B954C8"/>
    <w:rsid w:val="00B96169"/>
    <w:rsid w:val="00B96FEA"/>
    <w:rsid w:val="00B97D64"/>
    <w:rsid w:val="00B97FAA"/>
    <w:rsid w:val="00BA054C"/>
    <w:rsid w:val="00BA2286"/>
    <w:rsid w:val="00BA2D05"/>
    <w:rsid w:val="00BA72DB"/>
    <w:rsid w:val="00BA7AFF"/>
    <w:rsid w:val="00BA7C4D"/>
    <w:rsid w:val="00BB242E"/>
    <w:rsid w:val="00BB3FE5"/>
    <w:rsid w:val="00BB499E"/>
    <w:rsid w:val="00BB4D8F"/>
    <w:rsid w:val="00BB4D9A"/>
    <w:rsid w:val="00BB650C"/>
    <w:rsid w:val="00BB7E25"/>
    <w:rsid w:val="00BC046F"/>
    <w:rsid w:val="00BC1ABA"/>
    <w:rsid w:val="00BC1BAB"/>
    <w:rsid w:val="00BC3288"/>
    <w:rsid w:val="00BC3564"/>
    <w:rsid w:val="00BC48AA"/>
    <w:rsid w:val="00BC5492"/>
    <w:rsid w:val="00BC6367"/>
    <w:rsid w:val="00BC6A4E"/>
    <w:rsid w:val="00BC7237"/>
    <w:rsid w:val="00BD04DA"/>
    <w:rsid w:val="00BD05E0"/>
    <w:rsid w:val="00BD197C"/>
    <w:rsid w:val="00BD2A24"/>
    <w:rsid w:val="00BD2F46"/>
    <w:rsid w:val="00BD30D1"/>
    <w:rsid w:val="00BD4995"/>
    <w:rsid w:val="00BD49F0"/>
    <w:rsid w:val="00BD50B4"/>
    <w:rsid w:val="00BD580C"/>
    <w:rsid w:val="00BD60B6"/>
    <w:rsid w:val="00BD66CA"/>
    <w:rsid w:val="00BD719A"/>
    <w:rsid w:val="00BD71F4"/>
    <w:rsid w:val="00BE1C91"/>
    <w:rsid w:val="00BE1EB9"/>
    <w:rsid w:val="00BE3638"/>
    <w:rsid w:val="00BE37C8"/>
    <w:rsid w:val="00BE4708"/>
    <w:rsid w:val="00BE4D31"/>
    <w:rsid w:val="00BE58B4"/>
    <w:rsid w:val="00BE58D0"/>
    <w:rsid w:val="00BE6BD0"/>
    <w:rsid w:val="00BE6CF4"/>
    <w:rsid w:val="00BE7066"/>
    <w:rsid w:val="00BE7AB2"/>
    <w:rsid w:val="00BF5926"/>
    <w:rsid w:val="00BF5BD8"/>
    <w:rsid w:val="00BF6349"/>
    <w:rsid w:val="00BF7684"/>
    <w:rsid w:val="00C00683"/>
    <w:rsid w:val="00C01AD0"/>
    <w:rsid w:val="00C02A4E"/>
    <w:rsid w:val="00C02D99"/>
    <w:rsid w:val="00C030C3"/>
    <w:rsid w:val="00C037A8"/>
    <w:rsid w:val="00C03FC4"/>
    <w:rsid w:val="00C04CE6"/>
    <w:rsid w:val="00C04EC4"/>
    <w:rsid w:val="00C052EF"/>
    <w:rsid w:val="00C06795"/>
    <w:rsid w:val="00C0697A"/>
    <w:rsid w:val="00C07353"/>
    <w:rsid w:val="00C07CE2"/>
    <w:rsid w:val="00C126DE"/>
    <w:rsid w:val="00C1377B"/>
    <w:rsid w:val="00C142B9"/>
    <w:rsid w:val="00C14DDF"/>
    <w:rsid w:val="00C152A3"/>
    <w:rsid w:val="00C158AE"/>
    <w:rsid w:val="00C15DA0"/>
    <w:rsid w:val="00C20BEB"/>
    <w:rsid w:val="00C20DBA"/>
    <w:rsid w:val="00C237E7"/>
    <w:rsid w:val="00C23B25"/>
    <w:rsid w:val="00C25CCF"/>
    <w:rsid w:val="00C26921"/>
    <w:rsid w:val="00C27FBC"/>
    <w:rsid w:val="00C31E35"/>
    <w:rsid w:val="00C32471"/>
    <w:rsid w:val="00C32AC8"/>
    <w:rsid w:val="00C34249"/>
    <w:rsid w:val="00C35750"/>
    <w:rsid w:val="00C35EF1"/>
    <w:rsid w:val="00C36862"/>
    <w:rsid w:val="00C3714E"/>
    <w:rsid w:val="00C3783F"/>
    <w:rsid w:val="00C42279"/>
    <w:rsid w:val="00C44F98"/>
    <w:rsid w:val="00C47D9C"/>
    <w:rsid w:val="00C503AE"/>
    <w:rsid w:val="00C51258"/>
    <w:rsid w:val="00C52A24"/>
    <w:rsid w:val="00C53040"/>
    <w:rsid w:val="00C53E77"/>
    <w:rsid w:val="00C54AD7"/>
    <w:rsid w:val="00C551C4"/>
    <w:rsid w:val="00C55733"/>
    <w:rsid w:val="00C57BDF"/>
    <w:rsid w:val="00C60244"/>
    <w:rsid w:val="00C644B0"/>
    <w:rsid w:val="00C6523F"/>
    <w:rsid w:val="00C6559B"/>
    <w:rsid w:val="00C65B72"/>
    <w:rsid w:val="00C6671D"/>
    <w:rsid w:val="00C66A44"/>
    <w:rsid w:val="00C67D70"/>
    <w:rsid w:val="00C67FF0"/>
    <w:rsid w:val="00C70B83"/>
    <w:rsid w:val="00C70DD3"/>
    <w:rsid w:val="00C70EEC"/>
    <w:rsid w:val="00C710DB"/>
    <w:rsid w:val="00C71DAE"/>
    <w:rsid w:val="00C7269A"/>
    <w:rsid w:val="00C748C1"/>
    <w:rsid w:val="00C74DE3"/>
    <w:rsid w:val="00C74EF6"/>
    <w:rsid w:val="00C74EFE"/>
    <w:rsid w:val="00C74F94"/>
    <w:rsid w:val="00C75545"/>
    <w:rsid w:val="00C75916"/>
    <w:rsid w:val="00C75F19"/>
    <w:rsid w:val="00C80422"/>
    <w:rsid w:val="00C81412"/>
    <w:rsid w:val="00C82E0D"/>
    <w:rsid w:val="00C842EF"/>
    <w:rsid w:val="00C8498B"/>
    <w:rsid w:val="00C8663C"/>
    <w:rsid w:val="00C87790"/>
    <w:rsid w:val="00C90BD6"/>
    <w:rsid w:val="00C90F99"/>
    <w:rsid w:val="00C9220C"/>
    <w:rsid w:val="00C92CFD"/>
    <w:rsid w:val="00C930F8"/>
    <w:rsid w:val="00C93543"/>
    <w:rsid w:val="00C955AE"/>
    <w:rsid w:val="00C96A04"/>
    <w:rsid w:val="00CA0D74"/>
    <w:rsid w:val="00CA0EA9"/>
    <w:rsid w:val="00CA2BA8"/>
    <w:rsid w:val="00CA3C50"/>
    <w:rsid w:val="00CA64F1"/>
    <w:rsid w:val="00CA6E6F"/>
    <w:rsid w:val="00CA7B92"/>
    <w:rsid w:val="00CB2911"/>
    <w:rsid w:val="00CB3AAD"/>
    <w:rsid w:val="00CB5ADB"/>
    <w:rsid w:val="00CB794A"/>
    <w:rsid w:val="00CC04AE"/>
    <w:rsid w:val="00CC0E25"/>
    <w:rsid w:val="00CC0E61"/>
    <w:rsid w:val="00CC121D"/>
    <w:rsid w:val="00CC1A4E"/>
    <w:rsid w:val="00CC4C49"/>
    <w:rsid w:val="00CC4C76"/>
    <w:rsid w:val="00CD0F45"/>
    <w:rsid w:val="00CD28F7"/>
    <w:rsid w:val="00CD2F51"/>
    <w:rsid w:val="00CD3980"/>
    <w:rsid w:val="00CD3A43"/>
    <w:rsid w:val="00CD4932"/>
    <w:rsid w:val="00CD4AD6"/>
    <w:rsid w:val="00CD61D0"/>
    <w:rsid w:val="00CD71C6"/>
    <w:rsid w:val="00CD71F7"/>
    <w:rsid w:val="00CD7A82"/>
    <w:rsid w:val="00CE03D3"/>
    <w:rsid w:val="00CE1093"/>
    <w:rsid w:val="00CE11F4"/>
    <w:rsid w:val="00CE123A"/>
    <w:rsid w:val="00CE2363"/>
    <w:rsid w:val="00CE6A5D"/>
    <w:rsid w:val="00CE6B9C"/>
    <w:rsid w:val="00CE7B69"/>
    <w:rsid w:val="00CF1180"/>
    <w:rsid w:val="00CF15D7"/>
    <w:rsid w:val="00CF1EF7"/>
    <w:rsid w:val="00CF205F"/>
    <w:rsid w:val="00CF2622"/>
    <w:rsid w:val="00CF3CA7"/>
    <w:rsid w:val="00CF53B5"/>
    <w:rsid w:val="00CF7DEE"/>
    <w:rsid w:val="00D010DE"/>
    <w:rsid w:val="00D01B92"/>
    <w:rsid w:val="00D02118"/>
    <w:rsid w:val="00D02509"/>
    <w:rsid w:val="00D037BC"/>
    <w:rsid w:val="00D05B89"/>
    <w:rsid w:val="00D06481"/>
    <w:rsid w:val="00D0705B"/>
    <w:rsid w:val="00D11897"/>
    <w:rsid w:val="00D11A18"/>
    <w:rsid w:val="00D11E32"/>
    <w:rsid w:val="00D13B4E"/>
    <w:rsid w:val="00D1511D"/>
    <w:rsid w:val="00D22D46"/>
    <w:rsid w:val="00D234E7"/>
    <w:rsid w:val="00D23F38"/>
    <w:rsid w:val="00D24DD4"/>
    <w:rsid w:val="00D2507B"/>
    <w:rsid w:val="00D251A1"/>
    <w:rsid w:val="00D25969"/>
    <w:rsid w:val="00D2599E"/>
    <w:rsid w:val="00D26C48"/>
    <w:rsid w:val="00D26FB2"/>
    <w:rsid w:val="00D30F70"/>
    <w:rsid w:val="00D31F9B"/>
    <w:rsid w:val="00D32028"/>
    <w:rsid w:val="00D32147"/>
    <w:rsid w:val="00D32B25"/>
    <w:rsid w:val="00D340F5"/>
    <w:rsid w:val="00D34117"/>
    <w:rsid w:val="00D357E1"/>
    <w:rsid w:val="00D35F7F"/>
    <w:rsid w:val="00D35FFC"/>
    <w:rsid w:val="00D36C1E"/>
    <w:rsid w:val="00D42E7E"/>
    <w:rsid w:val="00D43551"/>
    <w:rsid w:val="00D43BCE"/>
    <w:rsid w:val="00D4423C"/>
    <w:rsid w:val="00D44926"/>
    <w:rsid w:val="00D46096"/>
    <w:rsid w:val="00D4611D"/>
    <w:rsid w:val="00D46E1E"/>
    <w:rsid w:val="00D5155E"/>
    <w:rsid w:val="00D528D5"/>
    <w:rsid w:val="00D5294B"/>
    <w:rsid w:val="00D52D2F"/>
    <w:rsid w:val="00D53B5A"/>
    <w:rsid w:val="00D552AB"/>
    <w:rsid w:val="00D563E4"/>
    <w:rsid w:val="00D5785C"/>
    <w:rsid w:val="00D57D84"/>
    <w:rsid w:val="00D60E7D"/>
    <w:rsid w:val="00D62197"/>
    <w:rsid w:val="00D62FDE"/>
    <w:rsid w:val="00D635BE"/>
    <w:rsid w:val="00D637AB"/>
    <w:rsid w:val="00D639BC"/>
    <w:rsid w:val="00D64F7F"/>
    <w:rsid w:val="00D656F0"/>
    <w:rsid w:val="00D665D3"/>
    <w:rsid w:val="00D66BFB"/>
    <w:rsid w:val="00D67C16"/>
    <w:rsid w:val="00D7150D"/>
    <w:rsid w:val="00D71709"/>
    <w:rsid w:val="00D74FA7"/>
    <w:rsid w:val="00D752DB"/>
    <w:rsid w:val="00D76109"/>
    <w:rsid w:val="00D76FBE"/>
    <w:rsid w:val="00D77510"/>
    <w:rsid w:val="00D8163E"/>
    <w:rsid w:val="00D81B8C"/>
    <w:rsid w:val="00D82895"/>
    <w:rsid w:val="00D836E5"/>
    <w:rsid w:val="00D844DC"/>
    <w:rsid w:val="00D86443"/>
    <w:rsid w:val="00D86C72"/>
    <w:rsid w:val="00D86D91"/>
    <w:rsid w:val="00D877C8"/>
    <w:rsid w:val="00D91503"/>
    <w:rsid w:val="00D919AA"/>
    <w:rsid w:val="00D9263D"/>
    <w:rsid w:val="00D95D1C"/>
    <w:rsid w:val="00D961E4"/>
    <w:rsid w:val="00D9630E"/>
    <w:rsid w:val="00D96607"/>
    <w:rsid w:val="00DA0D51"/>
    <w:rsid w:val="00DA18B4"/>
    <w:rsid w:val="00DA1CCD"/>
    <w:rsid w:val="00DA31EE"/>
    <w:rsid w:val="00DA4B2C"/>
    <w:rsid w:val="00DA5775"/>
    <w:rsid w:val="00DA7C51"/>
    <w:rsid w:val="00DB0D2F"/>
    <w:rsid w:val="00DB21A4"/>
    <w:rsid w:val="00DB2956"/>
    <w:rsid w:val="00DB36E4"/>
    <w:rsid w:val="00DB470C"/>
    <w:rsid w:val="00DB64B1"/>
    <w:rsid w:val="00DB652D"/>
    <w:rsid w:val="00DB6F4B"/>
    <w:rsid w:val="00DB744B"/>
    <w:rsid w:val="00DC036A"/>
    <w:rsid w:val="00DC0AAF"/>
    <w:rsid w:val="00DC15EF"/>
    <w:rsid w:val="00DC1639"/>
    <w:rsid w:val="00DC1DBC"/>
    <w:rsid w:val="00DC2368"/>
    <w:rsid w:val="00DC2F45"/>
    <w:rsid w:val="00DC609E"/>
    <w:rsid w:val="00DC6733"/>
    <w:rsid w:val="00DC734D"/>
    <w:rsid w:val="00DD12F2"/>
    <w:rsid w:val="00DD2845"/>
    <w:rsid w:val="00DD29AE"/>
    <w:rsid w:val="00DD2BCA"/>
    <w:rsid w:val="00DD319A"/>
    <w:rsid w:val="00DD400B"/>
    <w:rsid w:val="00DD40CF"/>
    <w:rsid w:val="00DD603B"/>
    <w:rsid w:val="00DD7A10"/>
    <w:rsid w:val="00DE0025"/>
    <w:rsid w:val="00DE0636"/>
    <w:rsid w:val="00DE1C4C"/>
    <w:rsid w:val="00DE28EF"/>
    <w:rsid w:val="00DE2CC3"/>
    <w:rsid w:val="00DE3338"/>
    <w:rsid w:val="00DE3B53"/>
    <w:rsid w:val="00DE3BB3"/>
    <w:rsid w:val="00DE4051"/>
    <w:rsid w:val="00DE45CA"/>
    <w:rsid w:val="00DE473C"/>
    <w:rsid w:val="00DE4CB6"/>
    <w:rsid w:val="00DE5186"/>
    <w:rsid w:val="00DE5CEE"/>
    <w:rsid w:val="00DE5EF2"/>
    <w:rsid w:val="00DE738F"/>
    <w:rsid w:val="00DE77E8"/>
    <w:rsid w:val="00DF17A8"/>
    <w:rsid w:val="00DF2496"/>
    <w:rsid w:val="00DF2AFA"/>
    <w:rsid w:val="00DF37DD"/>
    <w:rsid w:val="00DF4CA3"/>
    <w:rsid w:val="00DF569A"/>
    <w:rsid w:val="00E0194C"/>
    <w:rsid w:val="00E01EE5"/>
    <w:rsid w:val="00E02215"/>
    <w:rsid w:val="00E041F1"/>
    <w:rsid w:val="00E04994"/>
    <w:rsid w:val="00E04B1B"/>
    <w:rsid w:val="00E05043"/>
    <w:rsid w:val="00E05100"/>
    <w:rsid w:val="00E074BC"/>
    <w:rsid w:val="00E07B3C"/>
    <w:rsid w:val="00E07BEF"/>
    <w:rsid w:val="00E1183F"/>
    <w:rsid w:val="00E11D2F"/>
    <w:rsid w:val="00E13C5E"/>
    <w:rsid w:val="00E14A2B"/>
    <w:rsid w:val="00E1699D"/>
    <w:rsid w:val="00E2069B"/>
    <w:rsid w:val="00E2167D"/>
    <w:rsid w:val="00E21BB2"/>
    <w:rsid w:val="00E226C6"/>
    <w:rsid w:val="00E22869"/>
    <w:rsid w:val="00E239EF"/>
    <w:rsid w:val="00E24F04"/>
    <w:rsid w:val="00E2590F"/>
    <w:rsid w:val="00E2610E"/>
    <w:rsid w:val="00E31B3B"/>
    <w:rsid w:val="00E324E9"/>
    <w:rsid w:val="00E3391D"/>
    <w:rsid w:val="00E33A99"/>
    <w:rsid w:val="00E3577F"/>
    <w:rsid w:val="00E35AC7"/>
    <w:rsid w:val="00E364EF"/>
    <w:rsid w:val="00E3736B"/>
    <w:rsid w:val="00E3773C"/>
    <w:rsid w:val="00E37802"/>
    <w:rsid w:val="00E40E1E"/>
    <w:rsid w:val="00E41546"/>
    <w:rsid w:val="00E422B6"/>
    <w:rsid w:val="00E42468"/>
    <w:rsid w:val="00E437C2"/>
    <w:rsid w:val="00E43DB0"/>
    <w:rsid w:val="00E43EA4"/>
    <w:rsid w:val="00E44DDF"/>
    <w:rsid w:val="00E4510E"/>
    <w:rsid w:val="00E45A3A"/>
    <w:rsid w:val="00E468C2"/>
    <w:rsid w:val="00E50CEF"/>
    <w:rsid w:val="00E512B6"/>
    <w:rsid w:val="00E530E3"/>
    <w:rsid w:val="00E534C4"/>
    <w:rsid w:val="00E5681B"/>
    <w:rsid w:val="00E60C57"/>
    <w:rsid w:val="00E64FC9"/>
    <w:rsid w:val="00E656BE"/>
    <w:rsid w:val="00E70B52"/>
    <w:rsid w:val="00E74896"/>
    <w:rsid w:val="00E757CC"/>
    <w:rsid w:val="00E80B2B"/>
    <w:rsid w:val="00E81E8B"/>
    <w:rsid w:val="00E82413"/>
    <w:rsid w:val="00E82A67"/>
    <w:rsid w:val="00E82EA2"/>
    <w:rsid w:val="00E84579"/>
    <w:rsid w:val="00E84C8B"/>
    <w:rsid w:val="00E85059"/>
    <w:rsid w:val="00E85DBC"/>
    <w:rsid w:val="00E87E24"/>
    <w:rsid w:val="00E908C6"/>
    <w:rsid w:val="00E914F2"/>
    <w:rsid w:val="00E92D17"/>
    <w:rsid w:val="00E93DD5"/>
    <w:rsid w:val="00E943A3"/>
    <w:rsid w:val="00E9625C"/>
    <w:rsid w:val="00E96C95"/>
    <w:rsid w:val="00E971B9"/>
    <w:rsid w:val="00EA095B"/>
    <w:rsid w:val="00EA23C9"/>
    <w:rsid w:val="00EA2E11"/>
    <w:rsid w:val="00EA34B3"/>
    <w:rsid w:val="00EB3539"/>
    <w:rsid w:val="00EB4CF0"/>
    <w:rsid w:val="00EB6132"/>
    <w:rsid w:val="00EB7D5D"/>
    <w:rsid w:val="00EB7EE7"/>
    <w:rsid w:val="00EC16B0"/>
    <w:rsid w:val="00EC2B22"/>
    <w:rsid w:val="00EC2B83"/>
    <w:rsid w:val="00EC359B"/>
    <w:rsid w:val="00EC49FF"/>
    <w:rsid w:val="00EC54A0"/>
    <w:rsid w:val="00ED20DD"/>
    <w:rsid w:val="00ED405C"/>
    <w:rsid w:val="00ED4432"/>
    <w:rsid w:val="00ED464E"/>
    <w:rsid w:val="00ED568F"/>
    <w:rsid w:val="00EE093C"/>
    <w:rsid w:val="00EE2377"/>
    <w:rsid w:val="00EE293E"/>
    <w:rsid w:val="00EE3023"/>
    <w:rsid w:val="00EE4613"/>
    <w:rsid w:val="00EE4E08"/>
    <w:rsid w:val="00EE5F6B"/>
    <w:rsid w:val="00EE6EBD"/>
    <w:rsid w:val="00EF22EB"/>
    <w:rsid w:val="00EF2741"/>
    <w:rsid w:val="00EF2A6D"/>
    <w:rsid w:val="00EF4192"/>
    <w:rsid w:val="00EF41F8"/>
    <w:rsid w:val="00EF5125"/>
    <w:rsid w:val="00EF77FE"/>
    <w:rsid w:val="00F00624"/>
    <w:rsid w:val="00F008AB"/>
    <w:rsid w:val="00F008BF"/>
    <w:rsid w:val="00F01856"/>
    <w:rsid w:val="00F03705"/>
    <w:rsid w:val="00F04D08"/>
    <w:rsid w:val="00F07516"/>
    <w:rsid w:val="00F11423"/>
    <w:rsid w:val="00F1180C"/>
    <w:rsid w:val="00F123F1"/>
    <w:rsid w:val="00F12B2C"/>
    <w:rsid w:val="00F12FC9"/>
    <w:rsid w:val="00F139EC"/>
    <w:rsid w:val="00F14743"/>
    <w:rsid w:val="00F15400"/>
    <w:rsid w:val="00F16BFB"/>
    <w:rsid w:val="00F176B1"/>
    <w:rsid w:val="00F1789D"/>
    <w:rsid w:val="00F17AD1"/>
    <w:rsid w:val="00F209A8"/>
    <w:rsid w:val="00F2776E"/>
    <w:rsid w:val="00F300C8"/>
    <w:rsid w:val="00F30138"/>
    <w:rsid w:val="00F309F3"/>
    <w:rsid w:val="00F31E47"/>
    <w:rsid w:val="00F32041"/>
    <w:rsid w:val="00F329B7"/>
    <w:rsid w:val="00F33138"/>
    <w:rsid w:val="00F333E5"/>
    <w:rsid w:val="00F34D80"/>
    <w:rsid w:val="00F35EFF"/>
    <w:rsid w:val="00F36433"/>
    <w:rsid w:val="00F40CEF"/>
    <w:rsid w:val="00F41033"/>
    <w:rsid w:val="00F41947"/>
    <w:rsid w:val="00F437C6"/>
    <w:rsid w:val="00F45BCB"/>
    <w:rsid w:val="00F462F5"/>
    <w:rsid w:val="00F466A2"/>
    <w:rsid w:val="00F46966"/>
    <w:rsid w:val="00F52D68"/>
    <w:rsid w:val="00F53E5E"/>
    <w:rsid w:val="00F55417"/>
    <w:rsid w:val="00F56C67"/>
    <w:rsid w:val="00F57840"/>
    <w:rsid w:val="00F57E45"/>
    <w:rsid w:val="00F61D1D"/>
    <w:rsid w:val="00F63037"/>
    <w:rsid w:val="00F64C23"/>
    <w:rsid w:val="00F66D0C"/>
    <w:rsid w:val="00F67240"/>
    <w:rsid w:val="00F677D0"/>
    <w:rsid w:val="00F70F10"/>
    <w:rsid w:val="00F71941"/>
    <w:rsid w:val="00F72124"/>
    <w:rsid w:val="00F73CFA"/>
    <w:rsid w:val="00F743CE"/>
    <w:rsid w:val="00F74923"/>
    <w:rsid w:val="00F767AA"/>
    <w:rsid w:val="00F81FD1"/>
    <w:rsid w:val="00F83C18"/>
    <w:rsid w:val="00F855CC"/>
    <w:rsid w:val="00F867E1"/>
    <w:rsid w:val="00F86985"/>
    <w:rsid w:val="00F9002C"/>
    <w:rsid w:val="00F90EE2"/>
    <w:rsid w:val="00F929E7"/>
    <w:rsid w:val="00F9667F"/>
    <w:rsid w:val="00F96B9B"/>
    <w:rsid w:val="00FA0927"/>
    <w:rsid w:val="00FA0E21"/>
    <w:rsid w:val="00FA2F6A"/>
    <w:rsid w:val="00FA3BFF"/>
    <w:rsid w:val="00FA5C06"/>
    <w:rsid w:val="00FA68D7"/>
    <w:rsid w:val="00FA6904"/>
    <w:rsid w:val="00FB0630"/>
    <w:rsid w:val="00FB0C77"/>
    <w:rsid w:val="00FB1C1B"/>
    <w:rsid w:val="00FB1FC9"/>
    <w:rsid w:val="00FB2448"/>
    <w:rsid w:val="00FB30B8"/>
    <w:rsid w:val="00FB5751"/>
    <w:rsid w:val="00FC02CD"/>
    <w:rsid w:val="00FC13DE"/>
    <w:rsid w:val="00FC226F"/>
    <w:rsid w:val="00FC5FB4"/>
    <w:rsid w:val="00FC6878"/>
    <w:rsid w:val="00FC73F9"/>
    <w:rsid w:val="00FD0DD1"/>
    <w:rsid w:val="00FD17FB"/>
    <w:rsid w:val="00FD28FD"/>
    <w:rsid w:val="00FD2B95"/>
    <w:rsid w:val="00FD3862"/>
    <w:rsid w:val="00FD3CD3"/>
    <w:rsid w:val="00FD44D1"/>
    <w:rsid w:val="00FD47A2"/>
    <w:rsid w:val="00FD534C"/>
    <w:rsid w:val="00FD6AAF"/>
    <w:rsid w:val="00FD74BA"/>
    <w:rsid w:val="00FD79E5"/>
    <w:rsid w:val="00FE1922"/>
    <w:rsid w:val="00FE36AB"/>
    <w:rsid w:val="00FE3E74"/>
    <w:rsid w:val="00FE3EEF"/>
    <w:rsid w:val="00FE64E8"/>
    <w:rsid w:val="00FE7036"/>
    <w:rsid w:val="00FE7878"/>
    <w:rsid w:val="00FF15CA"/>
    <w:rsid w:val="00FF2A4A"/>
    <w:rsid w:val="00FF2FFE"/>
    <w:rsid w:val="00FF3005"/>
    <w:rsid w:val="00FF5CBC"/>
    <w:rsid w:val="00FF6F36"/>
    <w:rsid w:val="00FF7E4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DBD26AF"/>
  <w15:docId w15:val="{F35A4EC0-14B7-4821-9B1D-23281F7D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24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24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93814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93814"/>
    <w:rPr>
      <w:rFonts w:ascii="Calibri" w:hAnsi="Calibri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0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lipnik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2275D-BFBD-4C6A-9E7F-087EE3F50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11707</TotalTime>
  <Pages>11</Pages>
  <Words>3036</Words>
  <Characters>18221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Bartkiewicz, Marek</cp:lastModifiedBy>
  <cp:revision>1585</cp:revision>
  <cp:lastPrinted>2022-10-26T07:01:00Z</cp:lastPrinted>
  <dcterms:created xsi:type="dcterms:W3CDTF">2017-10-04T08:50:00Z</dcterms:created>
  <dcterms:modified xsi:type="dcterms:W3CDTF">2024-03-05T09:22:00Z</dcterms:modified>
</cp:coreProperties>
</file>