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C5E2" w14:textId="15F6EB28" w:rsidR="003A2D6B" w:rsidRDefault="00BB3191" w:rsidP="003A2D6B">
      <w:pPr>
        <w:jc w:val="right"/>
      </w:pPr>
      <w:r>
        <w:rPr>
          <w:noProof/>
          <w:szCs w:val="20"/>
        </w:rPr>
        <w:drawing>
          <wp:inline distT="0" distB="0" distL="0" distR="0" wp14:anchorId="3CA82085" wp14:editId="18F450A1">
            <wp:extent cx="2178000" cy="543600"/>
            <wp:effectExtent l="0" t="0" r="0" b="8890"/>
            <wp:docPr id="1477767471" name="Obraz 147776747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6C4C71" w:rsidRPr="006C4C71" w14:paraId="558E22D2" w14:textId="77777777" w:rsidTr="003A2D6B">
        <w:tc>
          <w:tcPr>
            <w:tcW w:w="4929" w:type="dxa"/>
            <w:shd w:val="clear" w:color="auto" w:fill="auto"/>
          </w:tcPr>
          <w:p w14:paraId="14CC7E8F" w14:textId="0FE6D500" w:rsidR="00734FE1" w:rsidRPr="00F95C5D" w:rsidRDefault="007A504F" w:rsidP="0044164E">
            <w:pPr>
              <w:rPr>
                <w:color w:val="000000" w:themeColor="text1"/>
                <w:lang w:val="en-US"/>
              </w:rPr>
            </w:pPr>
            <w:r w:rsidRPr="00A3798A">
              <w:rPr>
                <w:color w:val="000000" w:themeColor="text1"/>
                <w:lang w:val="en-US"/>
              </w:rPr>
              <w:t>KC-I.432.</w:t>
            </w:r>
            <w:r w:rsidR="00BB3191">
              <w:rPr>
                <w:color w:val="000000" w:themeColor="text1"/>
                <w:lang w:val="en-US"/>
              </w:rPr>
              <w:t>339</w:t>
            </w:r>
            <w:r w:rsidRPr="00A3798A">
              <w:rPr>
                <w:color w:val="000000" w:themeColor="text1"/>
                <w:lang w:val="en-US"/>
              </w:rPr>
              <w:t>.</w:t>
            </w:r>
            <w:r w:rsidR="00363B5F">
              <w:rPr>
                <w:color w:val="000000" w:themeColor="text1"/>
                <w:lang w:val="en-US"/>
              </w:rPr>
              <w:t>1</w:t>
            </w:r>
            <w:r w:rsidRPr="00A3798A">
              <w:rPr>
                <w:color w:val="000000" w:themeColor="text1"/>
                <w:lang w:val="en-US"/>
              </w:rPr>
              <w:t>.20</w:t>
            </w:r>
            <w:r w:rsidR="007D692A" w:rsidRPr="00A3798A">
              <w:rPr>
                <w:color w:val="000000" w:themeColor="text1"/>
                <w:lang w:val="en-US"/>
              </w:rPr>
              <w:t>2</w:t>
            </w:r>
            <w:r w:rsidR="00363B5F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4925" w:type="dxa"/>
            <w:shd w:val="clear" w:color="auto" w:fill="auto"/>
          </w:tcPr>
          <w:p w14:paraId="041FDDD7" w14:textId="462D2206" w:rsidR="00734FE1" w:rsidRPr="006C4C71" w:rsidRDefault="007F4960" w:rsidP="00EE2C95">
            <w:pPr>
              <w:jc w:val="right"/>
              <w:rPr>
                <w:lang w:val="en-US"/>
              </w:rPr>
            </w:pPr>
            <w:r w:rsidRPr="006C4C71">
              <w:rPr>
                <w:lang w:val="en-US"/>
              </w:rPr>
              <w:t xml:space="preserve">Kielce, dn. </w:t>
            </w:r>
            <w:r w:rsidR="00E72E38">
              <w:rPr>
                <w:lang w:val="en-US"/>
              </w:rPr>
              <w:t>23</w:t>
            </w:r>
            <w:r w:rsidR="00A05FCA" w:rsidRPr="006C4C71">
              <w:rPr>
                <w:lang w:val="en-US"/>
              </w:rPr>
              <w:t>.</w:t>
            </w:r>
            <w:r w:rsidR="00541F4D">
              <w:rPr>
                <w:lang w:val="en-US"/>
              </w:rPr>
              <w:t>0</w:t>
            </w:r>
            <w:r w:rsidR="00BB3191">
              <w:rPr>
                <w:lang w:val="en-US"/>
              </w:rPr>
              <w:t>1</w:t>
            </w:r>
            <w:r w:rsidR="00B911A5" w:rsidRPr="006C4C71">
              <w:rPr>
                <w:lang w:val="en-US"/>
              </w:rPr>
              <w:t>.20</w:t>
            </w:r>
            <w:r w:rsidR="00541F4D">
              <w:rPr>
                <w:lang w:val="en-US"/>
              </w:rPr>
              <w:t>2</w:t>
            </w:r>
            <w:r w:rsidR="00BB3191">
              <w:rPr>
                <w:lang w:val="en-US"/>
              </w:rPr>
              <w:t>4</w:t>
            </w:r>
            <w:r w:rsidR="00734FE1" w:rsidRPr="006C4C71">
              <w:rPr>
                <w:lang w:val="en-US"/>
              </w:rPr>
              <w:t xml:space="preserve"> r.</w:t>
            </w:r>
          </w:p>
        </w:tc>
      </w:tr>
    </w:tbl>
    <w:p w14:paraId="60316A74" w14:textId="77777777" w:rsidR="00817D9B" w:rsidRPr="006C4C71" w:rsidRDefault="00817D9B" w:rsidP="00F6122B">
      <w:pPr>
        <w:rPr>
          <w:lang w:val="en-US"/>
        </w:rPr>
      </w:pPr>
    </w:p>
    <w:p w14:paraId="62CDCCE3" w14:textId="7A362D80" w:rsidR="00644A6A" w:rsidRDefault="00BD690A" w:rsidP="00D21EE8">
      <w:pPr>
        <w:rPr>
          <w:b/>
        </w:rPr>
      </w:pPr>
      <w:r>
        <w:rPr>
          <w:b/>
        </w:rPr>
        <w:t xml:space="preserve">Gmina </w:t>
      </w:r>
      <w:r w:rsidR="00646815">
        <w:rPr>
          <w:b/>
        </w:rPr>
        <w:t>S</w:t>
      </w:r>
      <w:r w:rsidR="00763B92">
        <w:rPr>
          <w:b/>
        </w:rPr>
        <w:t>tarachowice</w:t>
      </w:r>
    </w:p>
    <w:p w14:paraId="0C3A1E20" w14:textId="54CC87FC" w:rsidR="00BD690A" w:rsidRDefault="00763B92" w:rsidP="00D21EE8">
      <w:pPr>
        <w:rPr>
          <w:b/>
        </w:rPr>
      </w:pPr>
      <w:r>
        <w:rPr>
          <w:b/>
        </w:rPr>
        <w:t>ul. Radomska 45,</w:t>
      </w:r>
    </w:p>
    <w:p w14:paraId="63ADF3B4" w14:textId="339F7195" w:rsidR="00763B92" w:rsidRDefault="00763B92" w:rsidP="00D21EE8">
      <w:pPr>
        <w:rPr>
          <w:b/>
        </w:rPr>
      </w:pPr>
      <w:r>
        <w:rPr>
          <w:b/>
        </w:rPr>
        <w:t>27-200 Starachowice</w:t>
      </w:r>
    </w:p>
    <w:p w14:paraId="7DA3D00B" w14:textId="77777777" w:rsidR="00F0577E" w:rsidRPr="006C4C71" w:rsidRDefault="00F0577E" w:rsidP="00996571">
      <w:pPr>
        <w:spacing w:line="360" w:lineRule="auto"/>
        <w:rPr>
          <w:b/>
        </w:rPr>
      </w:pPr>
    </w:p>
    <w:p w14:paraId="60D4A44F" w14:textId="60929E10" w:rsidR="00F0577E" w:rsidRPr="00F95C5D" w:rsidRDefault="002F3D59" w:rsidP="0031264A">
      <w:pPr>
        <w:spacing w:line="360" w:lineRule="auto"/>
        <w:jc w:val="center"/>
        <w:rPr>
          <w:b/>
        </w:rPr>
      </w:pPr>
      <w:r w:rsidRPr="00F95C5D">
        <w:rPr>
          <w:b/>
        </w:rPr>
        <w:t>INFORMACJA POKONTRO</w:t>
      </w:r>
      <w:r w:rsidR="00FE3C55" w:rsidRPr="00F95C5D">
        <w:rPr>
          <w:b/>
        </w:rPr>
        <w:t xml:space="preserve">LNA NR </w:t>
      </w:r>
      <w:r w:rsidR="003905D7" w:rsidRPr="00F95C5D">
        <w:rPr>
          <w:b/>
          <w:color w:val="000000" w:themeColor="text1"/>
        </w:rPr>
        <w:t>KC-I.432.</w:t>
      </w:r>
      <w:r w:rsidR="00BB3191">
        <w:rPr>
          <w:b/>
          <w:color w:val="000000" w:themeColor="text1"/>
        </w:rPr>
        <w:t>339</w:t>
      </w:r>
      <w:r w:rsidR="0058731E" w:rsidRPr="00F95C5D">
        <w:rPr>
          <w:b/>
          <w:color w:val="000000" w:themeColor="text1"/>
        </w:rPr>
        <w:t>.</w:t>
      </w:r>
      <w:r w:rsidR="002739B7">
        <w:rPr>
          <w:b/>
          <w:color w:val="000000" w:themeColor="text1"/>
        </w:rPr>
        <w:t>1</w:t>
      </w:r>
      <w:r w:rsidR="0058731E" w:rsidRPr="00F95C5D">
        <w:rPr>
          <w:b/>
          <w:color w:val="000000" w:themeColor="text1"/>
        </w:rPr>
        <w:t>.2</w:t>
      </w:r>
      <w:r w:rsidR="004A2FA8" w:rsidRPr="00F95C5D">
        <w:rPr>
          <w:b/>
          <w:color w:val="000000" w:themeColor="text1"/>
        </w:rPr>
        <w:t>02</w:t>
      </w:r>
      <w:r w:rsidR="002739B7">
        <w:rPr>
          <w:b/>
          <w:color w:val="000000" w:themeColor="text1"/>
        </w:rPr>
        <w:t>3</w:t>
      </w:r>
      <w:r w:rsidR="0058731E" w:rsidRPr="00F95C5D">
        <w:rPr>
          <w:b/>
        </w:rPr>
        <w:t>/</w:t>
      </w:r>
      <w:r w:rsidR="00BB3191">
        <w:rPr>
          <w:b/>
        </w:rPr>
        <w:t>MK</w:t>
      </w:r>
      <w:r w:rsidR="00F500B5">
        <w:rPr>
          <w:b/>
        </w:rPr>
        <w:t>-</w:t>
      </w:r>
      <w:r w:rsidR="00BB3191">
        <w:rPr>
          <w:b/>
        </w:rPr>
        <w:t>4</w:t>
      </w:r>
    </w:p>
    <w:p w14:paraId="557FC5B4" w14:textId="6DB35CDB" w:rsidR="00BB3191" w:rsidRPr="006B32B1" w:rsidRDefault="002F3D59" w:rsidP="00BB3191">
      <w:pPr>
        <w:spacing w:line="360" w:lineRule="auto"/>
        <w:jc w:val="both"/>
        <w:rPr>
          <w:rFonts w:ascii="Arial" w:hAnsi="Arial" w:cs="Arial"/>
        </w:rPr>
      </w:pPr>
      <w:r w:rsidRPr="00F95C5D">
        <w:t xml:space="preserve">z kontroli </w:t>
      </w:r>
      <w:r w:rsidR="002D1E49" w:rsidRPr="00F95C5D">
        <w:t xml:space="preserve">w trakcie </w:t>
      </w:r>
      <w:r w:rsidRPr="00F95C5D">
        <w:t xml:space="preserve">realizacji projektu nr </w:t>
      </w:r>
      <w:bookmarkStart w:id="0" w:name="_Hlk499621649"/>
      <w:r w:rsidR="0096232A" w:rsidRPr="00F95C5D">
        <w:rPr>
          <w:b/>
        </w:rPr>
        <w:t>RPSW.0</w:t>
      </w:r>
      <w:r w:rsidR="00334649" w:rsidRPr="00F95C5D">
        <w:rPr>
          <w:b/>
        </w:rPr>
        <w:t>6</w:t>
      </w:r>
      <w:r w:rsidR="00EC03F7" w:rsidRPr="00F95C5D">
        <w:rPr>
          <w:b/>
        </w:rPr>
        <w:t>.0</w:t>
      </w:r>
      <w:r w:rsidR="00E4564A" w:rsidRPr="00F95C5D">
        <w:rPr>
          <w:b/>
        </w:rPr>
        <w:t>5</w:t>
      </w:r>
      <w:r w:rsidR="00EC03F7" w:rsidRPr="00F95C5D">
        <w:rPr>
          <w:b/>
        </w:rPr>
        <w:t>.00-26-00</w:t>
      </w:r>
      <w:r w:rsidR="00763B92" w:rsidRPr="00F95C5D">
        <w:rPr>
          <w:b/>
        </w:rPr>
        <w:t>10</w:t>
      </w:r>
      <w:r w:rsidR="00EC03F7" w:rsidRPr="00F95C5D">
        <w:rPr>
          <w:b/>
        </w:rPr>
        <w:t>/1</w:t>
      </w:r>
      <w:r w:rsidR="00763B92" w:rsidRPr="00F95C5D">
        <w:rPr>
          <w:b/>
        </w:rPr>
        <w:t>6</w:t>
      </w:r>
      <w:r w:rsidR="00DD737B" w:rsidRPr="00F95C5D">
        <w:rPr>
          <w:b/>
        </w:rPr>
        <w:t xml:space="preserve"> pn. </w:t>
      </w:r>
      <w:r w:rsidR="00DD737B" w:rsidRPr="00F95C5D">
        <w:rPr>
          <w:b/>
          <w:i/>
        </w:rPr>
        <w:t>„</w:t>
      </w:r>
      <w:r w:rsidR="00763B92" w:rsidRPr="00F95C5D">
        <w:rPr>
          <w:b/>
          <w:i/>
        </w:rPr>
        <w:t>Rewitalizacja – Lepsze życie w Starachowicach, mieście, które zn</w:t>
      </w:r>
      <w:r w:rsidR="00AE449B" w:rsidRPr="00F95C5D">
        <w:rPr>
          <w:b/>
          <w:i/>
        </w:rPr>
        <w:t>a</w:t>
      </w:r>
      <w:r w:rsidR="00763B92" w:rsidRPr="00F95C5D">
        <w:rPr>
          <w:b/>
          <w:i/>
        </w:rPr>
        <w:t>lazło pomysł na siebie</w:t>
      </w:r>
      <w:r w:rsidR="00DD737B" w:rsidRPr="00F95C5D">
        <w:rPr>
          <w:b/>
          <w:i/>
        </w:rPr>
        <w:t>”</w:t>
      </w:r>
      <w:bookmarkEnd w:id="0"/>
      <w:r w:rsidRPr="00F95C5D">
        <w:t xml:space="preserve">, realizowanego w ramach Działania </w:t>
      </w:r>
      <w:r w:rsidR="00334649" w:rsidRPr="00F95C5D">
        <w:t>6</w:t>
      </w:r>
      <w:r w:rsidR="002D1E49" w:rsidRPr="00F95C5D">
        <w:t>.</w:t>
      </w:r>
      <w:r w:rsidR="008F7DA3" w:rsidRPr="00F95C5D">
        <w:t>5</w:t>
      </w:r>
      <w:r w:rsidR="00DE7388" w:rsidRPr="00F95C5D">
        <w:t xml:space="preserve"> </w:t>
      </w:r>
      <w:r w:rsidR="003A2D6B" w:rsidRPr="00F95C5D">
        <w:t>„</w:t>
      </w:r>
      <w:r w:rsidR="008F7DA3" w:rsidRPr="00F95C5D">
        <w:t>Rewitalizacja obszarów miejskich i wiejskich</w:t>
      </w:r>
      <w:r w:rsidR="003A2D6B" w:rsidRPr="00F95C5D">
        <w:t>”</w:t>
      </w:r>
      <w:r w:rsidRPr="00F95C5D">
        <w:t>,</w:t>
      </w:r>
      <w:r w:rsidR="0096232A" w:rsidRPr="00F95C5D">
        <w:t xml:space="preserve"> </w:t>
      </w:r>
      <w:r w:rsidR="00B8613B" w:rsidRPr="00F95C5D">
        <w:t>6</w:t>
      </w:r>
      <w:r w:rsidRPr="00F95C5D">
        <w:t xml:space="preserve"> Osi priorytetowej</w:t>
      </w:r>
      <w:r w:rsidR="00B8613B" w:rsidRPr="00F95C5D">
        <w:t xml:space="preserve"> </w:t>
      </w:r>
      <w:r w:rsidR="003A2D6B" w:rsidRPr="00F95C5D">
        <w:t>„</w:t>
      </w:r>
      <w:r w:rsidR="00B8613B" w:rsidRPr="00F95C5D">
        <w:t>Rozwój miast</w:t>
      </w:r>
      <w:r w:rsidR="003A2D6B" w:rsidRPr="00F95C5D">
        <w:t>”</w:t>
      </w:r>
      <w:r w:rsidRPr="00F95C5D">
        <w:t xml:space="preserve"> Regionalnego Programu Operacyjne</w:t>
      </w:r>
      <w:r w:rsidR="0096232A" w:rsidRPr="00F95C5D">
        <w:t xml:space="preserve">go Województwa Świętokrzyskiego </w:t>
      </w:r>
      <w:r w:rsidRPr="00F95C5D">
        <w:t>na lata 2014</w:t>
      </w:r>
      <w:r w:rsidR="0044255F" w:rsidRPr="00F95C5D">
        <w:t> – </w:t>
      </w:r>
      <w:r w:rsidRPr="00F95C5D">
        <w:t>2020, polega</w:t>
      </w:r>
      <w:r w:rsidR="00B00E1B" w:rsidRPr="00F95C5D">
        <w:t xml:space="preserve">jącej na weryfikacji dokumentów </w:t>
      </w:r>
      <w:r w:rsidRPr="00F95C5D">
        <w:t>w zakresie prawidłowości przeprowadzenia właściwych procedur dotyczących udzielania zamówień publicznych,</w:t>
      </w:r>
      <w:r w:rsidR="00537AA1" w:rsidRPr="00F95C5D">
        <w:t xml:space="preserve"> przeprowadzonej na dokumentach </w:t>
      </w:r>
      <w:r w:rsidR="00763B92" w:rsidRPr="00F95C5D">
        <w:br/>
      </w:r>
      <w:r w:rsidRPr="00F95C5D">
        <w:t>w siedzibie Instytucji Zarządzającej Regionalnym Programem Operacyjnym Województw</w:t>
      </w:r>
      <w:r w:rsidR="0044255F" w:rsidRPr="00F95C5D">
        <w:t>a Świętokrzyskiego na lata 2014 – </w:t>
      </w:r>
      <w:r w:rsidR="0096232A" w:rsidRPr="00F95C5D">
        <w:t>2020</w:t>
      </w:r>
      <w:r w:rsidR="00646815" w:rsidRPr="00F95C5D">
        <w:t xml:space="preserve"> </w:t>
      </w:r>
      <w:r w:rsidRPr="00F95C5D">
        <w:t>w dni</w:t>
      </w:r>
      <w:r w:rsidR="007322FC">
        <w:t>u</w:t>
      </w:r>
      <w:r w:rsidRPr="00F95C5D">
        <w:t xml:space="preserve"> </w:t>
      </w:r>
      <w:r w:rsidR="004720FE" w:rsidRPr="00F95C5D">
        <w:t xml:space="preserve">od </w:t>
      </w:r>
      <w:r w:rsidR="00BB3191">
        <w:t>15</w:t>
      </w:r>
      <w:r w:rsidR="00F34C92" w:rsidRPr="00F95C5D">
        <w:t>.</w:t>
      </w:r>
      <w:r w:rsidR="00BB3191">
        <w:t>11</w:t>
      </w:r>
      <w:r w:rsidR="00F34C92" w:rsidRPr="00F95C5D">
        <w:t>.202</w:t>
      </w:r>
      <w:r w:rsidR="00652492">
        <w:t xml:space="preserve">3 </w:t>
      </w:r>
      <w:r w:rsidR="00F34C92" w:rsidRPr="00F95C5D">
        <w:t>r.</w:t>
      </w:r>
      <w:r w:rsidR="00A05FCA" w:rsidRPr="00F95C5D">
        <w:t xml:space="preserve"> </w:t>
      </w:r>
      <w:r w:rsidR="00BB3191">
        <w:t xml:space="preserve">oraz na dokumentach </w:t>
      </w:r>
      <w:r w:rsidR="00BB3191" w:rsidRPr="009717FF">
        <w:t>w dniu 2</w:t>
      </w:r>
      <w:r w:rsidR="00BB3191">
        <w:t>8</w:t>
      </w:r>
      <w:r w:rsidR="00BB3191" w:rsidRPr="009717FF">
        <w:t xml:space="preserve">.12.2023r. </w:t>
      </w:r>
      <w:r w:rsidR="00BB3191">
        <w:t>przesłanych za pośrednictwem systemu SL 2014.</w:t>
      </w:r>
    </w:p>
    <w:p w14:paraId="27D51D75" w14:textId="21D06D86" w:rsidR="003A2D6B" w:rsidRPr="00F95C5D" w:rsidRDefault="003A2D6B" w:rsidP="00F95C5D">
      <w:pPr>
        <w:spacing w:line="360" w:lineRule="auto"/>
        <w:jc w:val="both"/>
      </w:pPr>
    </w:p>
    <w:p w14:paraId="0013B359" w14:textId="77777777" w:rsidR="003405AF" w:rsidRPr="00F95C5D" w:rsidRDefault="003405AF" w:rsidP="00F95C5D">
      <w:pPr>
        <w:spacing w:line="360" w:lineRule="auto"/>
        <w:jc w:val="both"/>
        <w:rPr>
          <w:b/>
        </w:rPr>
      </w:pPr>
      <w:r w:rsidRPr="00F95C5D">
        <w:rPr>
          <w:b/>
        </w:rPr>
        <w:t>I. INFORMACJE OGÓLNE:</w:t>
      </w:r>
    </w:p>
    <w:p w14:paraId="0ED411C9" w14:textId="77777777" w:rsidR="008C11D0" w:rsidRPr="00F95C5D" w:rsidRDefault="003405AF" w:rsidP="00F95C5D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F95C5D">
        <w:t>Nazwa i adres badanego Beneficjenta:</w:t>
      </w:r>
    </w:p>
    <w:p w14:paraId="78BB0530" w14:textId="3EFB3658" w:rsidR="00C87B27" w:rsidRPr="00F95C5D" w:rsidRDefault="002D6990" w:rsidP="00F95C5D">
      <w:pPr>
        <w:spacing w:line="360" w:lineRule="auto"/>
        <w:ind w:firstLine="357"/>
        <w:jc w:val="both"/>
      </w:pPr>
      <w:r w:rsidRPr="00F95C5D">
        <w:t>Gmina</w:t>
      </w:r>
      <w:r w:rsidR="00763B92" w:rsidRPr="00F95C5D">
        <w:t xml:space="preserve"> Starachowice</w:t>
      </w:r>
    </w:p>
    <w:p w14:paraId="39C300A3" w14:textId="162A0D53" w:rsidR="002D6990" w:rsidRPr="00F95C5D" w:rsidRDefault="00763B92" w:rsidP="00F95C5D">
      <w:pPr>
        <w:spacing w:line="360" w:lineRule="auto"/>
        <w:ind w:firstLine="357"/>
        <w:jc w:val="both"/>
      </w:pPr>
      <w:r w:rsidRPr="00F95C5D">
        <w:t>ul. Radomska 45</w:t>
      </w:r>
    </w:p>
    <w:p w14:paraId="08FC3AC5" w14:textId="3806E155" w:rsidR="006B6B2F" w:rsidRPr="00F95C5D" w:rsidRDefault="002D6990" w:rsidP="00F95C5D">
      <w:pPr>
        <w:spacing w:line="360" w:lineRule="auto"/>
        <w:ind w:firstLine="357"/>
        <w:jc w:val="both"/>
      </w:pPr>
      <w:r w:rsidRPr="00F95C5D">
        <w:t>2</w:t>
      </w:r>
      <w:r w:rsidR="00763B92" w:rsidRPr="00F95C5D">
        <w:t>7</w:t>
      </w:r>
      <w:r w:rsidR="00646815" w:rsidRPr="00F95C5D">
        <w:t xml:space="preserve"> – </w:t>
      </w:r>
      <w:r w:rsidR="00763B92" w:rsidRPr="00F95C5D">
        <w:t>200 Starachowice</w:t>
      </w:r>
      <w:r w:rsidR="00646815" w:rsidRPr="00F95C5D">
        <w:t xml:space="preserve"> </w:t>
      </w:r>
    </w:p>
    <w:p w14:paraId="4F674AF7" w14:textId="77777777" w:rsidR="003405AF" w:rsidRPr="00F95C5D" w:rsidRDefault="003405AF" w:rsidP="00F95C5D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F95C5D">
        <w:t>Status prawny Beneficjenta:</w:t>
      </w:r>
    </w:p>
    <w:p w14:paraId="48B3D6CC" w14:textId="78D42489" w:rsidR="00734FE1" w:rsidRPr="00F95C5D" w:rsidRDefault="00E82A3F" w:rsidP="00F95C5D">
      <w:pPr>
        <w:spacing w:line="360" w:lineRule="auto"/>
        <w:ind w:firstLine="357"/>
        <w:jc w:val="both"/>
      </w:pPr>
      <w:r w:rsidRPr="00F95C5D">
        <w:t>Wspólnota samorządowa</w:t>
      </w:r>
    </w:p>
    <w:p w14:paraId="36442D9F" w14:textId="77777777" w:rsidR="00BF735E" w:rsidRPr="00F95C5D" w:rsidRDefault="00BF735E" w:rsidP="00F95C5D">
      <w:pPr>
        <w:spacing w:line="360" w:lineRule="auto"/>
        <w:jc w:val="both"/>
        <w:rPr>
          <w:b/>
        </w:rPr>
      </w:pPr>
      <w:r w:rsidRPr="00F95C5D">
        <w:rPr>
          <w:b/>
        </w:rPr>
        <w:t>II. PODSTAWA PRAWNA KONTROLI:</w:t>
      </w:r>
    </w:p>
    <w:p w14:paraId="7096FA9C" w14:textId="31277C05" w:rsidR="00F6122B" w:rsidRPr="00F95C5D" w:rsidRDefault="00BF735E" w:rsidP="00F95C5D">
      <w:pPr>
        <w:spacing w:line="360" w:lineRule="auto"/>
        <w:jc w:val="both"/>
      </w:pPr>
      <w:r w:rsidRPr="00F95C5D">
        <w:t xml:space="preserve">Niniejszą kontrolę przeprowadzono na </w:t>
      </w:r>
      <w:r w:rsidR="004128A1" w:rsidRPr="00F95C5D">
        <w:t xml:space="preserve">podstawie </w:t>
      </w:r>
      <w:r w:rsidR="0083203C" w:rsidRPr="00F95C5D">
        <w:t>art. 23 ust. 1 w związku z art. 22 ust. 4 ustawy z</w:t>
      </w:r>
      <w:r w:rsidR="002D006F" w:rsidRPr="00F95C5D">
        <w:t> </w:t>
      </w:r>
      <w:r w:rsidR="00900881" w:rsidRPr="00F95C5D">
        <w:t>dnia 11 lipca 2014 </w:t>
      </w:r>
      <w:r w:rsidR="0083203C" w:rsidRPr="00F95C5D">
        <w:t>r. o zasadach realizacji programów w zakresie polityki spójności finansowanych w perspektywie finansowej 2014</w:t>
      </w:r>
      <w:r w:rsidR="0044255F" w:rsidRPr="00F95C5D">
        <w:t> – </w:t>
      </w:r>
      <w:r w:rsidR="0083203C" w:rsidRPr="00F95C5D">
        <w:t>2020</w:t>
      </w:r>
      <w:r w:rsidRPr="00F95C5D">
        <w:t xml:space="preserve"> </w:t>
      </w:r>
      <w:r w:rsidR="00E82A3F" w:rsidRPr="00F95C5D">
        <w:t>(Dz.U.</w:t>
      </w:r>
      <w:r w:rsidR="003A2D6B" w:rsidRPr="00F95C5D">
        <w:t xml:space="preserve"> z </w:t>
      </w:r>
      <w:r w:rsidR="00E82A3F" w:rsidRPr="00F95C5D">
        <w:t>20</w:t>
      </w:r>
      <w:r w:rsidR="003A2D6B" w:rsidRPr="00F95C5D">
        <w:t>20 r.,</w:t>
      </w:r>
      <w:r w:rsidR="00E82A3F" w:rsidRPr="00F95C5D">
        <w:t xml:space="preserve"> poz. </w:t>
      </w:r>
      <w:r w:rsidR="003A2D6B" w:rsidRPr="00F95C5D">
        <w:t>818</w:t>
      </w:r>
      <w:r w:rsidR="0083203C" w:rsidRPr="00F95C5D">
        <w:t xml:space="preserve"> z </w:t>
      </w:r>
      <w:proofErr w:type="spellStart"/>
      <w:r w:rsidR="0083203C" w:rsidRPr="00F95C5D">
        <w:t>późn</w:t>
      </w:r>
      <w:proofErr w:type="spellEnd"/>
      <w:r w:rsidR="0083203C" w:rsidRPr="00F95C5D">
        <w:t>. zm.)</w:t>
      </w:r>
      <w:r w:rsidR="00A01B47" w:rsidRPr="00F95C5D">
        <w:t>.</w:t>
      </w:r>
    </w:p>
    <w:p w14:paraId="6B19284F" w14:textId="51A95F54" w:rsidR="00E6222A" w:rsidRPr="00F95C5D" w:rsidRDefault="00BF735E" w:rsidP="00F95C5D">
      <w:pPr>
        <w:spacing w:line="360" w:lineRule="auto"/>
        <w:jc w:val="both"/>
        <w:rPr>
          <w:b/>
        </w:rPr>
      </w:pPr>
      <w:r w:rsidRPr="00F95C5D">
        <w:rPr>
          <w:b/>
        </w:rPr>
        <w:t>II</w:t>
      </w:r>
      <w:r w:rsidR="00A01B47" w:rsidRPr="00F95C5D">
        <w:rPr>
          <w:b/>
        </w:rPr>
        <w:t>I</w:t>
      </w:r>
      <w:r w:rsidR="0034611B" w:rsidRPr="00F95C5D">
        <w:rPr>
          <w:b/>
        </w:rPr>
        <w:t>.</w:t>
      </w:r>
      <w:r w:rsidR="00866844" w:rsidRPr="00F95C5D">
        <w:rPr>
          <w:b/>
        </w:rPr>
        <w:t xml:space="preserve"> </w:t>
      </w:r>
      <w:r w:rsidRPr="00F95C5D">
        <w:rPr>
          <w:b/>
        </w:rPr>
        <w:t>OBSZAR I CEL KONTROLI:</w:t>
      </w:r>
    </w:p>
    <w:p w14:paraId="3F2C3F6F" w14:textId="52BF77BB" w:rsidR="00C7735F" w:rsidRPr="00F95C5D" w:rsidRDefault="00BF735E" w:rsidP="00F95C5D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F95C5D">
        <w:t>Cel kontroli stanowi weryfikacja dokumentów w zakresie prawidłowości przeprowadzenia</w:t>
      </w:r>
      <w:r w:rsidR="007C7120" w:rsidRPr="00F95C5D">
        <w:rPr>
          <w:b/>
        </w:rPr>
        <w:t xml:space="preserve"> </w:t>
      </w:r>
      <w:r w:rsidRPr="00F95C5D">
        <w:t xml:space="preserve">przez Beneficjenta właściwych procedur dotyczących udzielania zamówień publicznych </w:t>
      </w:r>
      <w:r w:rsidR="00D21EE8" w:rsidRPr="00F95C5D">
        <w:br/>
      </w:r>
      <w:r w:rsidR="00507553" w:rsidRPr="00F95C5D">
        <w:t xml:space="preserve">w </w:t>
      </w:r>
      <w:r w:rsidRPr="00F95C5D">
        <w:t xml:space="preserve">ramach realizacji projektu nr </w:t>
      </w:r>
      <w:r w:rsidR="00D97A8C" w:rsidRPr="00F95C5D">
        <w:t>RPSW.0</w:t>
      </w:r>
      <w:r w:rsidR="00905C9B" w:rsidRPr="00F95C5D">
        <w:t>6</w:t>
      </w:r>
      <w:r w:rsidR="00D97A8C" w:rsidRPr="00F95C5D">
        <w:t>.0</w:t>
      </w:r>
      <w:r w:rsidR="008F7DA3" w:rsidRPr="00F95C5D">
        <w:t>5</w:t>
      </w:r>
      <w:r w:rsidR="00D97A8C" w:rsidRPr="00F95C5D">
        <w:t>.00-26-00</w:t>
      </w:r>
      <w:r w:rsidR="00763B92" w:rsidRPr="00F95C5D">
        <w:t>10</w:t>
      </w:r>
      <w:r w:rsidR="00D97A8C" w:rsidRPr="00F95C5D">
        <w:t>/1</w:t>
      </w:r>
      <w:r w:rsidR="00763B92" w:rsidRPr="00F95C5D">
        <w:t>6</w:t>
      </w:r>
      <w:r w:rsidR="00E6222A" w:rsidRPr="00F95C5D">
        <w:t xml:space="preserve"> pn. </w:t>
      </w:r>
      <w:r w:rsidR="00214D9B" w:rsidRPr="00F95C5D">
        <w:rPr>
          <w:i/>
        </w:rPr>
        <w:t>„</w:t>
      </w:r>
      <w:r w:rsidR="00763B92" w:rsidRPr="00F95C5D">
        <w:rPr>
          <w:b/>
          <w:i/>
        </w:rPr>
        <w:t xml:space="preserve">Rewitalizacja – Lepsze życie </w:t>
      </w:r>
      <w:r w:rsidR="00763B92" w:rsidRPr="00F95C5D">
        <w:rPr>
          <w:b/>
          <w:i/>
        </w:rPr>
        <w:br/>
        <w:t>w Starachowicach, mieście, które zn</w:t>
      </w:r>
      <w:r w:rsidR="00AE449B" w:rsidRPr="00F95C5D">
        <w:rPr>
          <w:b/>
          <w:i/>
        </w:rPr>
        <w:t>a</w:t>
      </w:r>
      <w:r w:rsidR="00763B92" w:rsidRPr="00F95C5D">
        <w:rPr>
          <w:b/>
          <w:i/>
        </w:rPr>
        <w:t>lazło pomysł na siebie</w:t>
      </w:r>
      <w:r w:rsidR="00214D9B" w:rsidRPr="00F95C5D">
        <w:rPr>
          <w:i/>
        </w:rPr>
        <w:t>”</w:t>
      </w:r>
      <w:r w:rsidR="0034611B" w:rsidRPr="00F95C5D">
        <w:rPr>
          <w:i/>
        </w:rPr>
        <w:t>.</w:t>
      </w:r>
    </w:p>
    <w:p w14:paraId="1F8A4BFC" w14:textId="29B4F8A9" w:rsidR="00E6222A" w:rsidRPr="00F95C5D" w:rsidRDefault="00BF735E" w:rsidP="00F95C5D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F95C5D">
        <w:lastRenderedPageBreak/>
        <w:t>Weryfikacja obejmuje dokumenty dotyczące udzielania zamówień publicznych związanych z</w:t>
      </w:r>
      <w:r w:rsidR="002D006F" w:rsidRPr="00F95C5D">
        <w:t> </w:t>
      </w:r>
      <w:r w:rsidRPr="00F95C5D">
        <w:t>wydatkami przedstawionymi przez Beneficjenta we wniosku o płatność nr</w:t>
      </w:r>
      <w:r w:rsidR="002D006F" w:rsidRPr="00F95C5D">
        <w:t> </w:t>
      </w:r>
      <w:r w:rsidR="00D97A8C" w:rsidRPr="00F95C5D">
        <w:t>RPSW.0</w:t>
      </w:r>
      <w:r w:rsidR="00905C9B" w:rsidRPr="00F95C5D">
        <w:t>6</w:t>
      </w:r>
      <w:r w:rsidR="00D97A8C" w:rsidRPr="00F95C5D">
        <w:t>.0</w:t>
      </w:r>
      <w:r w:rsidR="008F7DA3" w:rsidRPr="00F95C5D">
        <w:t>5</w:t>
      </w:r>
      <w:r w:rsidR="00A179F0" w:rsidRPr="00F95C5D">
        <w:t>.00-26-00</w:t>
      </w:r>
      <w:r w:rsidR="00763B92" w:rsidRPr="00F95C5D">
        <w:t>10</w:t>
      </w:r>
      <w:r w:rsidR="00D97A8C" w:rsidRPr="00F95C5D">
        <w:t>/1</w:t>
      </w:r>
      <w:r w:rsidR="00763B92" w:rsidRPr="00F95C5D">
        <w:t>6</w:t>
      </w:r>
      <w:r w:rsidR="00537AA1" w:rsidRPr="00F95C5D">
        <w:t>-</w:t>
      </w:r>
      <w:r w:rsidR="00BB3191">
        <w:t>0</w:t>
      </w:r>
      <w:r w:rsidR="007322FC">
        <w:t>2</w:t>
      </w:r>
      <w:r w:rsidR="00BB3191">
        <w:t>3</w:t>
      </w:r>
      <w:r w:rsidR="007C7120" w:rsidRPr="00F95C5D">
        <w:t>.</w:t>
      </w:r>
    </w:p>
    <w:p w14:paraId="1791C10A" w14:textId="1EB5A6A3" w:rsidR="00A01B47" w:rsidRPr="00F95C5D" w:rsidRDefault="00A01B47" w:rsidP="00F95C5D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F95C5D">
        <w:t xml:space="preserve">Kontrola przeprowadzona została przez Zespół Kontrolny złożony z pracowników Departamentu </w:t>
      </w:r>
      <w:r w:rsidR="00C7735F" w:rsidRPr="00F95C5D">
        <w:t>Kontroli i Certyfikacji</w:t>
      </w:r>
      <w:r w:rsidR="00A05C91">
        <w:t xml:space="preserve"> </w:t>
      </w:r>
      <w:r w:rsidRPr="00F95C5D">
        <w:t xml:space="preserve">Urzędu Marszałkowskiego Województwa Świętokrzyskiego z siedzibą </w:t>
      </w:r>
      <w:r w:rsidR="00554A78">
        <w:br/>
      </w:r>
      <w:r w:rsidRPr="00F95C5D">
        <w:t>w Kielcach, w składzie:</w:t>
      </w:r>
    </w:p>
    <w:p w14:paraId="4DA762D7" w14:textId="2EB92304" w:rsidR="00C24BA0" w:rsidRPr="00F95C5D" w:rsidRDefault="00BB3191" w:rsidP="00F95C5D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Małgorzata Kowalczyk</w:t>
      </w:r>
      <w:r w:rsidR="0044255F" w:rsidRPr="00F95C5D">
        <w:t> – </w:t>
      </w:r>
      <w:r w:rsidR="00905C9B" w:rsidRPr="00F95C5D">
        <w:t>Główny Specjalista</w:t>
      </w:r>
      <w:r w:rsidR="00C24BA0" w:rsidRPr="00F95C5D">
        <w:t xml:space="preserve"> (kierownik Zespołu Kontrolnego),</w:t>
      </w:r>
    </w:p>
    <w:p w14:paraId="2987B384" w14:textId="775D1F66" w:rsidR="00993BB1" w:rsidRPr="00F95C5D" w:rsidRDefault="00BB3191" w:rsidP="00F95C5D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Aleksandra Żelechowska</w:t>
      </w:r>
      <w:r w:rsidR="0044255F" w:rsidRPr="00F95C5D">
        <w:t> – </w:t>
      </w:r>
      <w:r w:rsidR="00F34C92" w:rsidRPr="00F95C5D">
        <w:t>Główny Specjalista</w:t>
      </w:r>
      <w:r w:rsidR="00EE05CC" w:rsidRPr="00F95C5D">
        <w:t xml:space="preserve"> </w:t>
      </w:r>
      <w:r w:rsidR="00C24BA0" w:rsidRPr="00F95C5D">
        <w:t>(członek Zespołu Kontrolnego).</w:t>
      </w:r>
    </w:p>
    <w:p w14:paraId="375A0A6A" w14:textId="77777777" w:rsidR="00653AE0" w:rsidRDefault="00653AE0" w:rsidP="00F95C5D">
      <w:pPr>
        <w:spacing w:line="360" w:lineRule="auto"/>
        <w:jc w:val="both"/>
        <w:rPr>
          <w:b/>
        </w:rPr>
      </w:pPr>
    </w:p>
    <w:p w14:paraId="55FE8786" w14:textId="0688560E" w:rsidR="00DA2B4A" w:rsidRPr="00F95C5D" w:rsidRDefault="00A01B47" w:rsidP="00F95C5D">
      <w:pPr>
        <w:spacing w:line="360" w:lineRule="auto"/>
        <w:jc w:val="both"/>
        <w:rPr>
          <w:b/>
        </w:rPr>
      </w:pPr>
      <w:r w:rsidRPr="00F95C5D">
        <w:rPr>
          <w:b/>
        </w:rPr>
        <w:t>IV. USTALENIA SZCZEGÓŁOWE:</w:t>
      </w:r>
    </w:p>
    <w:p w14:paraId="20A1FED7" w14:textId="0DDFF453" w:rsidR="00C24BA0" w:rsidRPr="00F95C5D" w:rsidRDefault="00C24BA0" w:rsidP="00AA392F">
      <w:pPr>
        <w:spacing w:line="360" w:lineRule="auto"/>
        <w:ind w:firstLine="709"/>
        <w:jc w:val="both"/>
      </w:pPr>
      <w:r w:rsidRPr="00F95C5D">
        <w:t>W wyniku dokonanej w dni</w:t>
      </w:r>
      <w:r w:rsidR="00554A78">
        <w:t>ach</w:t>
      </w:r>
      <w:r w:rsidR="00537AA1" w:rsidRPr="00F95C5D">
        <w:t xml:space="preserve"> </w:t>
      </w:r>
      <w:r w:rsidR="00BB3191">
        <w:t>15</w:t>
      </w:r>
      <w:r w:rsidR="00764236">
        <w:t>.</w:t>
      </w:r>
      <w:r w:rsidR="00BB3191">
        <w:t>11</w:t>
      </w:r>
      <w:r w:rsidR="00764236">
        <w:t xml:space="preserve">.2023 r. </w:t>
      </w:r>
      <w:r w:rsidR="00554A78">
        <w:t xml:space="preserve">– 28.12.2023 r. </w:t>
      </w:r>
      <w:r w:rsidR="00764236">
        <w:t>w</w:t>
      </w:r>
      <w:r w:rsidRPr="00F95C5D">
        <w:t xml:space="preserve">eryfikacji dokumentów dotyczących zamówień udzielonych w ramach projektu nr </w:t>
      </w:r>
      <w:r w:rsidR="00A179F0" w:rsidRPr="00F95C5D">
        <w:t>RPSW.0</w:t>
      </w:r>
      <w:r w:rsidR="00905C9B" w:rsidRPr="00F95C5D">
        <w:t>6</w:t>
      </w:r>
      <w:r w:rsidR="00A179F0" w:rsidRPr="00F95C5D">
        <w:t>.0</w:t>
      </w:r>
      <w:r w:rsidR="008F7DA3" w:rsidRPr="00F95C5D">
        <w:t>5</w:t>
      </w:r>
      <w:r w:rsidR="00A179F0" w:rsidRPr="00F95C5D">
        <w:t>.00-26-00</w:t>
      </w:r>
      <w:r w:rsidR="00971AC4" w:rsidRPr="00F95C5D">
        <w:t>10</w:t>
      </w:r>
      <w:r w:rsidR="00A179F0" w:rsidRPr="00F95C5D">
        <w:t>/1</w:t>
      </w:r>
      <w:r w:rsidR="00971AC4" w:rsidRPr="00F95C5D">
        <w:t>6</w:t>
      </w:r>
      <w:r w:rsidR="00A179F0" w:rsidRPr="00F95C5D">
        <w:t xml:space="preserve">, przesłanych </w:t>
      </w:r>
      <w:r w:rsidRPr="00F95C5D">
        <w:t>do Instytucji Zarządzającej Regionalnym Programem Operacyjnym Województw</w:t>
      </w:r>
      <w:r w:rsidR="00951F8B" w:rsidRPr="00F95C5D">
        <w:t>a Świętokrzyskiego na lata 2014 – </w:t>
      </w:r>
      <w:r w:rsidRPr="00F95C5D">
        <w:t>2020 przez Beneficjenta za pośrednictwem Centralnego systemu teleinformatycznego SL2014, Zespół Kontrolny ustalił, co następuje:</w:t>
      </w:r>
    </w:p>
    <w:p w14:paraId="03778144" w14:textId="5066139D" w:rsidR="001661C1" w:rsidRDefault="00D11C08" w:rsidP="00764236">
      <w:pPr>
        <w:spacing w:line="360" w:lineRule="auto"/>
        <w:jc w:val="both"/>
      </w:pPr>
      <w:bookmarkStart w:id="1" w:name="_Hlk83365618"/>
      <w:r w:rsidRPr="00F95C5D">
        <w:t>W ramach wniosku o płatność nr RPSW.06.05.00-26-0010/16-0</w:t>
      </w:r>
      <w:r w:rsidR="00764236">
        <w:t>2</w:t>
      </w:r>
      <w:r w:rsidR="00BB3191">
        <w:t>3</w:t>
      </w:r>
      <w:r w:rsidRPr="00F95C5D">
        <w:t xml:space="preserve"> Beneficjent przedstawił wydatki  związane z następującymi postępowaniami</w:t>
      </w:r>
      <w:r w:rsidR="00340DC9">
        <w:t>, które zostały objęte niniejszą kontrolą</w:t>
      </w:r>
      <w:r w:rsidR="00AA392F">
        <w:t xml:space="preserve"> a mianowicie:</w:t>
      </w:r>
    </w:p>
    <w:p w14:paraId="09CDCBA6" w14:textId="77777777" w:rsidR="00AA392F" w:rsidRDefault="00AA392F" w:rsidP="00764236">
      <w:pPr>
        <w:spacing w:line="360" w:lineRule="auto"/>
        <w:jc w:val="both"/>
      </w:pPr>
    </w:p>
    <w:bookmarkEnd w:id="1"/>
    <w:p w14:paraId="1E316E15" w14:textId="5E77E0D7" w:rsidR="00D5363D" w:rsidRDefault="00D97297" w:rsidP="00F95C5D">
      <w:pPr>
        <w:spacing w:line="360" w:lineRule="auto"/>
        <w:jc w:val="both"/>
      </w:pPr>
      <w:r>
        <w:t>1.</w:t>
      </w:r>
      <w:r w:rsidR="00594556" w:rsidRPr="00D97297">
        <w:t xml:space="preserve">Postępowanie nr </w:t>
      </w:r>
      <w:r w:rsidR="00594556" w:rsidRPr="00061730">
        <w:t>20</w:t>
      </w:r>
      <w:r w:rsidR="000C1C12" w:rsidRPr="00061730">
        <w:t>20</w:t>
      </w:r>
      <w:r w:rsidR="00594556" w:rsidRPr="00061730">
        <w:t>/S 1</w:t>
      </w:r>
      <w:r w:rsidR="000C1C12" w:rsidRPr="00061730">
        <w:t>83</w:t>
      </w:r>
      <w:r w:rsidR="00594556" w:rsidRPr="00061730">
        <w:t>-</w:t>
      </w:r>
      <w:r w:rsidR="000C1C12" w:rsidRPr="00061730">
        <w:t>441088</w:t>
      </w:r>
      <w:r w:rsidR="00594556" w:rsidRPr="00061730">
        <w:t xml:space="preserve"> wszczęte w dniu </w:t>
      </w:r>
      <w:r w:rsidR="000C1C12" w:rsidRPr="00061730">
        <w:t>16</w:t>
      </w:r>
      <w:r w:rsidR="00594556" w:rsidRPr="00061730">
        <w:t>.0</w:t>
      </w:r>
      <w:r w:rsidR="000C1C12" w:rsidRPr="00061730">
        <w:t>9</w:t>
      </w:r>
      <w:r w:rsidR="00594556" w:rsidRPr="00061730">
        <w:t>.20</w:t>
      </w:r>
      <w:r w:rsidR="000C1C12" w:rsidRPr="00061730">
        <w:t>20</w:t>
      </w:r>
      <w:r w:rsidR="00F95C5D" w:rsidRPr="00061730">
        <w:t xml:space="preserve"> </w:t>
      </w:r>
      <w:r w:rsidR="00594556" w:rsidRPr="00061730">
        <w:t>r., któ</w:t>
      </w:r>
      <w:r w:rsidR="00594556" w:rsidRPr="00D97297">
        <w:t xml:space="preserve">re dotyczyło </w:t>
      </w:r>
      <w:r w:rsidR="0009286E" w:rsidRPr="00D97297">
        <w:t>wyboru wykonawcy robót budowlanych na zadaniu pn. „</w:t>
      </w:r>
      <w:r w:rsidR="00594556" w:rsidRPr="0014479D">
        <w:t>Zagospodarowani</w:t>
      </w:r>
      <w:r w:rsidR="0009286E" w:rsidRPr="0014479D">
        <w:t>e</w:t>
      </w:r>
      <w:r w:rsidR="00594556" w:rsidRPr="0014479D">
        <w:t xml:space="preserve"> </w:t>
      </w:r>
      <w:r w:rsidR="000C1C12" w:rsidRPr="0014479D">
        <w:t>terenu wokół Zalewu Lubianka</w:t>
      </w:r>
      <w:r w:rsidR="00594556" w:rsidRPr="0014479D">
        <w:t xml:space="preserve"> w Starachowicach</w:t>
      </w:r>
      <w:r w:rsidR="0009286E" w:rsidRPr="0014479D">
        <w:t>”</w:t>
      </w:r>
      <w:r w:rsidR="0014479D">
        <w:t xml:space="preserve"> było przedmiotem kontroli w dniach</w:t>
      </w:r>
      <w:r w:rsidR="0014479D" w:rsidRPr="008E1770">
        <w:t xml:space="preserve"> </w:t>
      </w:r>
      <w:r w:rsidR="0014479D">
        <w:t>31.01-01.04.2022 r</w:t>
      </w:r>
      <w:r w:rsidR="00594556" w:rsidRPr="00D97297">
        <w:t xml:space="preserve">. Efektem rozstrzygnięcia postępowania było podpisanie </w:t>
      </w:r>
      <w:r w:rsidR="0009286E" w:rsidRPr="00D97297">
        <w:t xml:space="preserve">pomiędzy Gminą Starachowice a Panem Cezarym Wojtczakiem prowadzącym działalność gospodarczą pn. Zakład Remontowo-Budowlany „Wojtczak” w spadku, Wola Kopcowa, ul. </w:t>
      </w:r>
      <w:proofErr w:type="spellStart"/>
      <w:r w:rsidR="0009286E" w:rsidRPr="00D97297">
        <w:t>Jeziorkowa</w:t>
      </w:r>
      <w:proofErr w:type="spellEnd"/>
      <w:r w:rsidR="0009286E" w:rsidRPr="00D97297">
        <w:t xml:space="preserve"> 1, 26-001 Masłów </w:t>
      </w:r>
      <w:r w:rsidR="00594556" w:rsidRPr="00D97297">
        <w:t>umowy nr 1/</w:t>
      </w:r>
      <w:r w:rsidR="000C1C12" w:rsidRPr="00D97297">
        <w:t>RI</w:t>
      </w:r>
      <w:r w:rsidR="00594556" w:rsidRPr="00D97297">
        <w:t>/20</w:t>
      </w:r>
      <w:r w:rsidR="000C1C12" w:rsidRPr="00D97297">
        <w:t>21</w:t>
      </w:r>
      <w:r w:rsidR="00594556" w:rsidRPr="00D97297">
        <w:t xml:space="preserve"> </w:t>
      </w:r>
      <w:r w:rsidR="00711585" w:rsidRPr="00D97297">
        <w:t>w</w:t>
      </w:r>
      <w:r w:rsidR="00594556" w:rsidRPr="00D97297">
        <w:t xml:space="preserve"> dni</w:t>
      </w:r>
      <w:r w:rsidR="00711585" w:rsidRPr="00D97297">
        <w:t>u</w:t>
      </w:r>
      <w:r w:rsidR="00594556" w:rsidRPr="00D97297">
        <w:t xml:space="preserve"> </w:t>
      </w:r>
      <w:r w:rsidR="00DC12E2" w:rsidRPr="00D97297">
        <w:t>19</w:t>
      </w:r>
      <w:r w:rsidR="00594556" w:rsidRPr="00D97297">
        <w:t>.01.20</w:t>
      </w:r>
      <w:r w:rsidR="00DC12E2" w:rsidRPr="00D97297">
        <w:t>21</w:t>
      </w:r>
      <w:r w:rsidR="00594556" w:rsidRPr="00D97297">
        <w:t xml:space="preserve"> r.</w:t>
      </w:r>
      <w:r w:rsidR="003C7032">
        <w:t xml:space="preserve"> </w:t>
      </w:r>
      <w:r w:rsidR="00C47A85">
        <w:br/>
      </w:r>
      <w:r w:rsidR="0014479D">
        <w:t xml:space="preserve">W ramach powyższej umowy Zamawiający zawarł 11 Aneksów. </w:t>
      </w:r>
      <w:r w:rsidR="008E1770" w:rsidRPr="008E1770">
        <w:t xml:space="preserve">W wyniku weryfikacji przedmiotowego postepowania nie stwierdzono </w:t>
      </w:r>
      <w:r w:rsidR="0014479D">
        <w:t>nieprawidłowości</w:t>
      </w:r>
      <w:r w:rsidR="008E1770" w:rsidRPr="008E1770">
        <w:t>.</w:t>
      </w:r>
      <w:r w:rsidR="003C7032">
        <w:t xml:space="preserve"> </w:t>
      </w:r>
    </w:p>
    <w:p w14:paraId="0BC93ABB" w14:textId="1013A4B7" w:rsidR="007D6007" w:rsidRDefault="007D6007" w:rsidP="00D5363D">
      <w:pPr>
        <w:spacing w:line="360" w:lineRule="auto"/>
        <w:ind w:firstLine="709"/>
        <w:jc w:val="both"/>
      </w:pPr>
      <w:r>
        <w:t>W ramach niniejszej kontroli weryfikacj</w:t>
      </w:r>
      <w:r w:rsidR="00D5363D">
        <w:t>ą</w:t>
      </w:r>
      <w:r>
        <w:t xml:space="preserve"> objęto kolejne aneksy, które Zamawiający zawarł </w:t>
      </w:r>
      <w:r>
        <w:br/>
        <w:t>a mianowicie:</w:t>
      </w:r>
    </w:p>
    <w:p w14:paraId="011F3486" w14:textId="07947413" w:rsidR="007D6007" w:rsidRDefault="007D6007" w:rsidP="00F95C5D">
      <w:pPr>
        <w:spacing w:line="360" w:lineRule="auto"/>
        <w:jc w:val="both"/>
      </w:pPr>
      <w:r>
        <w:t xml:space="preserve">- Aneks nr 12 z dnia 20.02.2023r. zawarty na podstawie zapisów § 15 umowy pierwotnej w oparciu o protokół konieczności z dnia 09.01.2023r. i wynikające z niego zmniejszenia wartość robót </w:t>
      </w:r>
      <w:r>
        <w:br/>
        <w:t>o 203.872,64 zł.</w:t>
      </w:r>
    </w:p>
    <w:p w14:paraId="59904B9F" w14:textId="010BA565" w:rsidR="007D6007" w:rsidRDefault="007D6007" w:rsidP="00F95C5D">
      <w:pPr>
        <w:spacing w:line="360" w:lineRule="auto"/>
        <w:jc w:val="both"/>
      </w:pPr>
      <w:r>
        <w:t>- Aneks nr 14 z dnia 07.04.2023r. zawarty na podstawie § 22 umowy pierwotnej oraz na podstawie  art. 48 ust.1 pkt 1 i1 ustawy z dnia zwiększający wartość robót o kwotę 31.040,98 zł. netto.</w:t>
      </w:r>
    </w:p>
    <w:p w14:paraId="0A6C665C" w14:textId="797D773F" w:rsidR="006E1E70" w:rsidRDefault="006E1E70" w:rsidP="00F95C5D">
      <w:pPr>
        <w:spacing w:line="360" w:lineRule="auto"/>
        <w:jc w:val="both"/>
      </w:pPr>
      <w:r w:rsidRPr="006E1E70">
        <w:t xml:space="preserve">Zawarte Aneksy zostały zawarte zgodnie z art. </w:t>
      </w:r>
      <w:r>
        <w:t xml:space="preserve">art. 455 ust.1 pkt 3 </w:t>
      </w:r>
      <w:proofErr w:type="spellStart"/>
      <w:r>
        <w:t>Pzp</w:t>
      </w:r>
      <w:proofErr w:type="spellEnd"/>
      <w:r>
        <w:t>.</w:t>
      </w:r>
    </w:p>
    <w:p w14:paraId="0E745133" w14:textId="6E0C3866" w:rsidR="00D5363D" w:rsidRDefault="007D6007" w:rsidP="00F95C5D">
      <w:pPr>
        <w:spacing w:line="360" w:lineRule="auto"/>
        <w:jc w:val="both"/>
      </w:pPr>
      <w:r>
        <w:lastRenderedPageBreak/>
        <w:t>-  Aneks nr 13 z dnia 27.03.2023r. zawarty na podstawie §20 i §22 umowy pierwotnej oraz w oparciu o Protokół konieczności nr 10 z dnia 7 pa</w:t>
      </w:r>
      <w:r w:rsidR="00D5363D">
        <w:t>ź</w:t>
      </w:r>
      <w:r>
        <w:t xml:space="preserve">dziernika </w:t>
      </w:r>
      <w:r w:rsidR="00D5363D">
        <w:t>2022r. o zmianie niektórych ustaw w celu uproszczenia procedur administracyjnych dla obywateli i przedsiębiorców(</w:t>
      </w:r>
      <w:r w:rsidR="00A05C91">
        <w:t xml:space="preserve"> D</w:t>
      </w:r>
      <w:r w:rsidR="00D5363D">
        <w:t>z.U.2022 poz. 2185) (…) oraz w oparciu o ugodę zawartą przed Sądem Rejonowym w Kielcach w dniu 24 marca 2023, zwiększający wartość 1.292.682,93 zł netto.</w:t>
      </w:r>
    </w:p>
    <w:p w14:paraId="5EF2E0D1" w14:textId="77777777" w:rsidR="0014479D" w:rsidRDefault="0014479D" w:rsidP="0014479D">
      <w:pPr>
        <w:spacing w:line="360" w:lineRule="auto"/>
        <w:jc w:val="both"/>
      </w:pPr>
      <w:r w:rsidRPr="00AA392F">
        <w:t>Lista sprawdzająca dotycząca zamówienia stanowi dowód nr 1 do niniejszej Informacji Pokontrolnej.</w:t>
      </w:r>
    </w:p>
    <w:p w14:paraId="009B4000" w14:textId="77777777" w:rsidR="0014479D" w:rsidRPr="00F95C5D" w:rsidRDefault="0014479D" w:rsidP="00F95C5D">
      <w:pPr>
        <w:spacing w:line="360" w:lineRule="auto"/>
        <w:jc w:val="both"/>
      </w:pPr>
    </w:p>
    <w:p w14:paraId="77B01DF8" w14:textId="77777777" w:rsidR="00EE763E" w:rsidRPr="00336072" w:rsidRDefault="00A77BE7" w:rsidP="00A77BE7">
      <w:pPr>
        <w:spacing w:line="360" w:lineRule="auto"/>
        <w:jc w:val="both"/>
      </w:pPr>
      <w:r w:rsidRPr="00336072">
        <w:t>2.</w:t>
      </w:r>
      <w:r w:rsidR="00F065ED" w:rsidRPr="00336072">
        <w:t xml:space="preserve">Postępowanie </w:t>
      </w:r>
      <w:r w:rsidR="0014479D" w:rsidRPr="00336072">
        <w:t xml:space="preserve">objęte wnioskiem o płatność  RPSW.06.05.00-26-0010/16-023 </w:t>
      </w:r>
      <w:r w:rsidR="00F065ED" w:rsidRPr="00336072">
        <w:t>nr 595986</w:t>
      </w:r>
      <w:r w:rsidR="003079DD" w:rsidRPr="00336072">
        <w:t>-N-2020</w:t>
      </w:r>
      <w:r w:rsidR="00F065ED" w:rsidRPr="00336072">
        <w:t xml:space="preserve"> wszczęte w dniu 16.09.2020r., dotycz</w:t>
      </w:r>
      <w:r w:rsidR="0014479D" w:rsidRPr="00336072">
        <w:t>ące</w:t>
      </w:r>
      <w:r w:rsidR="00F065ED" w:rsidRPr="00336072">
        <w:t xml:space="preserve"> wyboru wykonawcy robót budowlanych na zadaniu </w:t>
      </w:r>
      <w:r w:rsidR="00C47A85" w:rsidRPr="00336072">
        <w:br/>
      </w:r>
      <w:r w:rsidR="00F065ED" w:rsidRPr="00336072">
        <w:t>pn. „Zagospodarowanie otoczenia wokół budynku Starachow</w:t>
      </w:r>
      <w:r w:rsidR="003E45AB" w:rsidRPr="00336072">
        <w:t>i</w:t>
      </w:r>
      <w:r w:rsidR="00F065ED" w:rsidRPr="00336072">
        <w:t>ckiego Centrum Kultury”</w:t>
      </w:r>
      <w:r w:rsidR="0014479D" w:rsidRPr="00336072">
        <w:t xml:space="preserve"> było przedmiotem kontroli w dniach 31.01-01.04.2022 r.</w:t>
      </w:r>
      <w:r w:rsidR="00F065ED" w:rsidRPr="00336072">
        <w:t xml:space="preserve"> Efektem rozstrzygnięcia postępowania było podpisanie pomiędzy Gminą Starachowice a firmą DROGMAR Spółka Cywilna M.</w:t>
      </w:r>
      <w:r w:rsidR="00972E01" w:rsidRPr="00336072">
        <w:t xml:space="preserve"> </w:t>
      </w:r>
      <w:r w:rsidR="00F065ED" w:rsidRPr="00336072">
        <w:t>Godzina, P.</w:t>
      </w:r>
      <w:r w:rsidR="00972E01" w:rsidRPr="00336072">
        <w:t xml:space="preserve"> </w:t>
      </w:r>
      <w:r w:rsidR="00F065ED" w:rsidRPr="00336072">
        <w:t xml:space="preserve">Podeszwa, 27-400 Ostrowiec Św., ul. J. Samsonowicza 6 </w:t>
      </w:r>
      <w:r w:rsidR="006E44F7" w:rsidRPr="00336072">
        <w:t>U</w:t>
      </w:r>
      <w:r w:rsidR="00F065ED" w:rsidRPr="00336072">
        <w:t xml:space="preserve">mowy nr </w:t>
      </w:r>
      <w:r w:rsidR="008E1770" w:rsidRPr="00336072">
        <w:t>15/RI/2021 w dniu 10.02.2021r.</w:t>
      </w:r>
      <w:r w:rsidR="00972E01" w:rsidRPr="00336072">
        <w:t xml:space="preserve"> </w:t>
      </w:r>
      <w:r w:rsidR="00F065ED" w:rsidRPr="00336072">
        <w:t>Wynagrodzenie wykonawcy (kosztorysowe</w:t>
      </w:r>
      <w:r w:rsidR="00972E01" w:rsidRPr="00336072">
        <w:t xml:space="preserve">) </w:t>
      </w:r>
      <w:r w:rsidR="00F065ED" w:rsidRPr="00336072">
        <w:t xml:space="preserve">za realizację przedmiotu zamówienia wyniosło </w:t>
      </w:r>
      <w:r w:rsidR="00972E01" w:rsidRPr="00336072">
        <w:t>2 431 556,51</w:t>
      </w:r>
      <w:r w:rsidR="00F065ED" w:rsidRPr="00336072">
        <w:t xml:space="preserve"> zł brutto.</w:t>
      </w:r>
      <w:r w:rsidR="009F2F40" w:rsidRPr="00336072">
        <w:t xml:space="preserve"> </w:t>
      </w:r>
    </w:p>
    <w:p w14:paraId="2008920A" w14:textId="30243272" w:rsidR="003079DD" w:rsidRDefault="003079DD" w:rsidP="00A77BE7">
      <w:pPr>
        <w:spacing w:line="360" w:lineRule="auto"/>
        <w:jc w:val="both"/>
      </w:pPr>
      <w:r w:rsidRPr="00336072">
        <w:t>W wyniku weryfikacji przedmiotowego post</w:t>
      </w:r>
      <w:r w:rsidR="00AA392F" w:rsidRPr="00336072">
        <w:t>ę</w:t>
      </w:r>
      <w:r w:rsidRPr="00336072">
        <w:t xml:space="preserve">powania nie stwierdzono </w:t>
      </w:r>
      <w:r w:rsidR="0014479D" w:rsidRPr="00336072">
        <w:t>nieprawidłowości</w:t>
      </w:r>
      <w:r w:rsidRPr="00336072">
        <w:t>.</w:t>
      </w:r>
      <w:r w:rsidRPr="00A77BE7">
        <w:t xml:space="preserve"> </w:t>
      </w:r>
    </w:p>
    <w:p w14:paraId="0E8F8707" w14:textId="77777777" w:rsidR="006E44F7" w:rsidRPr="00A77BE7" w:rsidRDefault="006E44F7" w:rsidP="00A77BE7">
      <w:pPr>
        <w:spacing w:line="360" w:lineRule="auto"/>
        <w:jc w:val="both"/>
      </w:pPr>
    </w:p>
    <w:p w14:paraId="7831104B" w14:textId="2AD74F0E" w:rsidR="006E44F7" w:rsidRPr="006E44F7" w:rsidRDefault="0014479D" w:rsidP="006E44F7">
      <w:pPr>
        <w:spacing w:line="360" w:lineRule="auto"/>
        <w:jc w:val="both"/>
        <w:rPr>
          <w:rFonts w:eastAsia="Arial Unicode MS"/>
        </w:rPr>
      </w:pPr>
      <w:r>
        <w:t xml:space="preserve">3. </w:t>
      </w:r>
      <w:r w:rsidR="00A77BE7" w:rsidRPr="006E44F7">
        <w:t xml:space="preserve">Postępowanie </w:t>
      </w:r>
      <w:r w:rsidR="00A77BE7" w:rsidRPr="006E44F7">
        <w:rPr>
          <w:bCs/>
        </w:rPr>
        <w:t xml:space="preserve">nr 607955-N-2020 z dnia 09.11.2020 r. dotyczące </w:t>
      </w:r>
      <w:r w:rsidR="00A77BE7" w:rsidRPr="006E44F7">
        <w:rPr>
          <w:rFonts w:eastAsia="Arial Unicode MS"/>
        </w:rPr>
        <w:t xml:space="preserve">Pełnienie nadzoru inwestorskiego nad realizacją zadania  Zagospodarowanie terenu wokół Zalewu Lubianka w Starachowicach przeprowadzone w trybie </w:t>
      </w:r>
      <w:r w:rsidR="006E44F7" w:rsidRPr="006E44F7">
        <w:rPr>
          <w:rFonts w:eastAsia="Arial Unicode MS"/>
        </w:rPr>
        <w:t xml:space="preserve">przetargu nieograniczonego na podstawie 39 ustawy z dnia 29 stycznia 2004 r. Prawo zamówień publicznych ( tj. Dz.U. z 2019 r. poz. 1843 </w:t>
      </w:r>
      <w:proofErr w:type="spellStart"/>
      <w:r w:rsidR="006E44F7" w:rsidRPr="006E44F7">
        <w:rPr>
          <w:rFonts w:eastAsia="Arial Unicode MS"/>
        </w:rPr>
        <w:t>zpóźn</w:t>
      </w:r>
      <w:proofErr w:type="spellEnd"/>
      <w:r w:rsidR="006E44F7" w:rsidRPr="006E44F7">
        <w:rPr>
          <w:rFonts w:eastAsia="Arial Unicode MS"/>
        </w:rPr>
        <w:t>. zm.). W efekcie przeprowadzonego post</w:t>
      </w:r>
      <w:r w:rsidR="006E44F7">
        <w:rPr>
          <w:rFonts w:eastAsia="Arial Unicode MS"/>
        </w:rPr>
        <w:t>ę</w:t>
      </w:r>
      <w:r w:rsidR="006E44F7" w:rsidRPr="006E44F7">
        <w:rPr>
          <w:rFonts w:eastAsia="Arial Unicode MS"/>
        </w:rPr>
        <w:t xml:space="preserve">powania Zamawiający zawarł </w:t>
      </w:r>
      <w:r w:rsidR="006E44F7">
        <w:rPr>
          <w:rFonts w:eastAsia="Arial Unicode MS"/>
        </w:rPr>
        <w:t>U</w:t>
      </w:r>
      <w:r w:rsidR="006E44F7" w:rsidRPr="006E44F7">
        <w:rPr>
          <w:rFonts w:eastAsia="Arial Unicode MS"/>
        </w:rPr>
        <w:t xml:space="preserve">mowę nr 2/RI/2021w dn. 12.01.2021r. z firmą Krystyna </w:t>
      </w:r>
      <w:proofErr w:type="spellStart"/>
      <w:r w:rsidR="006E44F7" w:rsidRPr="006E44F7">
        <w:rPr>
          <w:rFonts w:eastAsia="Arial Unicode MS"/>
        </w:rPr>
        <w:t>Wiorek</w:t>
      </w:r>
      <w:proofErr w:type="spellEnd"/>
      <w:r w:rsidR="006E44F7" w:rsidRPr="006E44F7">
        <w:rPr>
          <w:rFonts w:eastAsia="Arial Unicode MS"/>
        </w:rPr>
        <w:t xml:space="preserve"> Zakład obsługi Inwestycji Eko </w:t>
      </w:r>
      <w:proofErr w:type="spellStart"/>
      <w:r w:rsidR="006E44F7" w:rsidRPr="006E44F7">
        <w:rPr>
          <w:rFonts w:eastAsia="Arial Unicode MS"/>
        </w:rPr>
        <w:t>Inwest</w:t>
      </w:r>
      <w:proofErr w:type="spellEnd"/>
      <w:r w:rsidR="006E44F7" w:rsidRPr="006E44F7">
        <w:rPr>
          <w:rFonts w:eastAsia="Arial Unicode MS"/>
        </w:rPr>
        <w:t xml:space="preserve"> ul. Wincentego Witosa 103B/47, 25-561 Kielce na kwotę 207.870,00 zł brutto.</w:t>
      </w:r>
      <w:r w:rsidR="006E44F7">
        <w:rPr>
          <w:rFonts w:eastAsia="Arial Unicode MS"/>
        </w:rPr>
        <w:t xml:space="preserve"> </w:t>
      </w:r>
      <w:r w:rsidR="006E44F7" w:rsidRPr="006E44F7">
        <w:rPr>
          <w:rFonts w:eastAsia="Arial Unicode MS"/>
        </w:rPr>
        <w:t>W umowie zawarte zostały zapisy, że termin wykonania zamówienia określono do 30.06.2022r.</w:t>
      </w:r>
      <w:r w:rsidR="006E44F7">
        <w:rPr>
          <w:rFonts w:eastAsia="Arial Unicode MS"/>
        </w:rPr>
        <w:t xml:space="preserve"> </w:t>
      </w:r>
    </w:p>
    <w:p w14:paraId="06E61DAB" w14:textId="3D79A3CA" w:rsidR="00FC15A3" w:rsidRDefault="006E44F7" w:rsidP="006E44F7">
      <w:pPr>
        <w:spacing w:line="360" w:lineRule="auto"/>
        <w:jc w:val="both"/>
        <w:rPr>
          <w:rFonts w:eastAsia="Arial Unicode MS"/>
        </w:rPr>
      </w:pPr>
      <w:r w:rsidRPr="006E44F7">
        <w:rPr>
          <w:rFonts w:eastAsia="Arial Unicode MS"/>
        </w:rPr>
        <w:t xml:space="preserve">W §2 umowy określono termin zakończenia do dnia odbioru końcowego robót budowlanych </w:t>
      </w:r>
      <w:r w:rsidR="00061730">
        <w:rPr>
          <w:rFonts w:eastAsia="Arial Unicode MS"/>
        </w:rPr>
        <w:br/>
      </w:r>
      <w:r w:rsidRPr="006E44F7">
        <w:rPr>
          <w:rFonts w:eastAsia="Arial Unicode MS"/>
        </w:rPr>
        <w:t>i przedstawienia przez Wykonawcę rozliczenia robót.</w:t>
      </w:r>
      <w:r>
        <w:rPr>
          <w:rFonts w:eastAsia="Arial Unicode MS"/>
        </w:rPr>
        <w:t xml:space="preserve"> </w:t>
      </w:r>
      <w:r w:rsidRPr="006E44F7">
        <w:rPr>
          <w:rFonts w:eastAsia="Arial Unicode MS"/>
        </w:rPr>
        <w:t>Protokół  Odbioru  Końcowego robót budowlanych z dn.03.07.2023r.</w:t>
      </w:r>
    </w:p>
    <w:p w14:paraId="7828565A" w14:textId="224FE383" w:rsidR="006E44F7" w:rsidRDefault="006E44F7" w:rsidP="006E44F7">
      <w:pPr>
        <w:spacing w:line="360" w:lineRule="auto"/>
        <w:jc w:val="both"/>
      </w:pPr>
      <w:r>
        <w:rPr>
          <w:rFonts w:eastAsia="Arial Unicode MS"/>
        </w:rPr>
        <w:t>W</w:t>
      </w:r>
      <w:r w:rsidR="00AA392F">
        <w:t xml:space="preserve"> </w:t>
      </w:r>
      <w:r w:rsidRPr="008E1770">
        <w:t xml:space="preserve">wyniku weryfikacji </w:t>
      </w:r>
      <w:r w:rsidR="00AA392F">
        <w:t xml:space="preserve">dokumentacji z prowadzonego </w:t>
      </w:r>
      <w:r w:rsidRPr="008E1770">
        <w:t xml:space="preserve">postepowania nie stwierdzono </w:t>
      </w:r>
      <w:r>
        <w:t>nieprawidłowości</w:t>
      </w:r>
      <w:r w:rsidRPr="008E1770">
        <w:t>.</w:t>
      </w:r>
      <w:r>
        <w:t xml:space="preserve"> </w:t>
      </w:r>
    </w:p>
    <w:p w14:paraId="1B59EBCA" w14:textId="0F38FBFD" w:rsidR="006E44F7" w:rsidRDefault="006E44F7" w:rsidP="006E44F7">
      <w:pPr>
        <w:spacing w:line="360" w:lineRule="auto"/>
        <w:jc w:val="both"/>
      </w:pPr>
      <w:r w:rsidRPr="00AA392F">
        <w:t>Lista sprawdzająca dotycząca zamówienia stanowi dowód nr 2 do niniejszej Informacji Pokontrolnej.</w:t>
      </w:r>
    </w:p>
    <w:p w14:paraId="04335A70" w14:textId="0EACC035" w:rsidR="006E44F7" w:rsidRPr="00480FE2" w:rsidRDefault="006E44F7" w:rsidP="006E44F7">
      <w:pPr>
        <w:rPr>
          <w:rFonts w:ascii="Arial" w:hAnsi="Arial"/>
          <w:bCs/>
          <w:iCs/>
          <w:sz w:val="20"/>
          <w:szCs w:val="20"/>
        </w:rPr>
      </w:pPr>
    </w:p>
    <w:p w14:paraId="4B543291" w14:textId="54831F5E" w:rsidR="006E44F7" w:rsidRPr="00686F8E" w:rsidRDefault="00480FE2" w:rsidP="00480FE2">
      <w:pPr>
        <w:spacing w:line="360" w:lineRule="auto"/>
        <w:jc w:val="both"/>
        <w:rPr>
          <w:bCs/>
          <w:iCs/>
        </w:rPr>
      </w:pPr>
      <w:r w:rsidRPr="00480FE2">
        <w:t>4.Zamówienie publiczne  w ramach Umowy zlecenia nr 13/RI/2021 z dnia 05.02.2021r. dotyczy usługi na pełnienie nadzoru autorskiego przy realizacji inwestycji pn. „Zagospodarowanie terenu wokół Zalewu Lubianka w St</w:t>
      </w:r>
      <w:r w:rsidR="00AA392F">
        <w:t>a</w:t>
      </w:r>
      <w:r w:rsidRPr="00480FE2">
        <w:t xml:space="preserve">rachowicach” zawartej na podstawie Umowy nr 18/IRG/2017 </w:t>
      </w:r>
      <w:r w:rsidR="00BF3759">
        <w:br/>
      </w:r>
      <w:r w:rsidRPr="00480FE2">
        <w:lastRenderedPageBreak/>
        <w:t xml:space="preserve">w ramach </w:t>
      </w:r>
      <w:r w:rsidRPr="00686F8E">
        <w:t xml:space="preserve">projektu </w:t>
      </w:r>
      <w:r w:rsidRPr="00686F8E">
        <w:rPr>
          <w:bCs/>
          <w:iCs/>
        </w:rPr>
        <w:t>Rewitalizacja – Lepsze życie w Starachowicach, mieście, które znalazło pomysł na siebie”</w:t>
      </w:r>
      <w:r w:rsidR="00686F8E" w:rsidRPr="00686F8E">
        <w:rPr>
          <w:bCs/>
          <w:iCs/>
        </w:rPr>
        <w:t xml:space="preserve"> przeprowadzone pod nr </w:t>
      </w:r>
      <w:r w:rsidR="00686F8E" w:rsidRPr="00686F8E">
        <w:t xml:space="preserve"> 59427-2017 z dn. 05.04.2017</w:t>
      </w:r>
      <w:r w:rsidRPr="00686F8E">
        <w:rPr>
          <w:bCs/>
          <w:iCs/>
        </w:rPr>
        <w:t>.</w:t>
      </w:r>
    </w:p>
    <w:p w14:paraId="459322AB" w14:textId="3122B813" w:rsidR="00480FE2" w:rsidRDefault="00480FE2" w:rsidP="00480FE2">
      <w:pPr>
        <w:spacing w:line="360" w:lineRule="auto"/>
        <w:jc w:val="both"/>
      </w:pPr>
      <w:r w:rsidRPr="00480FE2">
        <w:t xml:space="preserve">Wyboru trybu zamówienia z wolnej ręki dokonano na podstawie art. 67 ust.1 pkt 2 ustawy z dnia 29 stycznia 2004r. ( tj. Dz.U. z 2015 r. poz. 2164 z </w:t>
      </w:r>
      <w:proofErr w:type="spellStart"/>
      <w:r w:rsidRPr="00480FE2">
        <w:t>późn</w:t>
      </w:r>
      <w:proofErr w:type="spellEnd"/>
      <w:r w:rsidRPr="00480FE2">
        <w:t>. zm.) przeprowadzono konkurs, o którym mowa w art.110, w którym nagrodą było zaproszenie do negocjacji w trybie zamówienia z wolnej ręki autora wybranej pracy konkursowej  w postępowaniu pod nazwą „Opracowanie dokumentacji projektowo-kosztorysowej dla inwestycji pn. „Zalew Lubianka</w:t>
      </w:r>
      <w:r w:rsidR="00BF3759">
        <w:t xml:space="preserve"> </w:t>
      </w:r>
      <w:r w:rsidRPr="00480FE2">
        <w:t xml:space="preserve">- naturalna szansa na rozwój </w:t>
      </w:r>
      <w:proofErr w:type="spellStart"/>
      <w:r w:rsidRPr="00480FE2">
        <w:t>społeczno</w:t>
      </w:r>
      <w:proofErr w:type="spellEnd"/>
      <w:r w:rsidR="00BF3759">
        <w:t xml:space="preserve"> </w:t>
      </w:r>
      <w:r w:rsidR="00BF3759">
        <w:br/>
      </w:r>
      <w:r w:rsidRPr="00480FE2">
        <w:t xml:space="preserve">-gospodarczy Starachowic”. Pierwszą nagrodę w konkursie na opracowanie koncepcji urbanistyczno-architektonicznej zagospodarowania terenu wokół zalewu „Lubianka” w Starachowicach uzyskała Pracownia Architektoniczna Format ul. Malczewskiego 29, 25-997 Kielce. Do negocjacji został zaproszony ww. Wykonawca zgodnie z art. 110 i 111 ust. 1 pkt 3 </w:t>
      </w:r>
      <w:proofErr w:type="spellStart"/>
      <w:r w:rsidRPr="00480FE2">
        <w:t>Pzp</w:t>
      </w:r>
      <w:proofErr w:type="spellEnd"/>
      <w:r w:rsidRPr="00480FE2">
        <w:t>.</w:t>
      </w:r>
      <w:r>
        <w:t xml:space="preserve"> </w:t>
      </w:r>
    </w:p>
    <w:p w14:paraId="2E569F7B" w14:textId="77777777" w:rsidR="00480FE2" w:rsidRPr="00AA392F" w:rsidRDefault="00480FE2" w:rsidP="00480FE2">
      <w:pPr>
        <w:spacing w:line="360" w:lineRule="auto"/>
        <w:jc w:val="both"/>
        <w:rPr>
          <w:rFonts w:eastAsia="Arial Unicode MS"/>
        </w:rPr>
      </w:pPr>
      <w:r w:rsidRPr="00480FE2">
        <w:rPr>
          <w:rFonts w:eastAsia="Arial Unicode MS"/>
        </w:rPr>
        <w:t>Zamawiający zawarł Umowę nr 18/IRG/2017 z dnia</w:t>
      </w:r>
      <w:r>
        <w:rPr>
          <w:rFonts w:eastAsia="Arial Unicode MS"/>
        </w:rPr>
        <w:t xml:space="preserve"> </w:t>
      </w:r>
      <w:r w:rsidRPr="00480FE2">
        <w:rPr>
          <w:rFonts w:eastAsia="Arial Unicode MS"/>
        </w:rPr>
        <w:t>22.03.2017r. z Pracownią Architektoniczną Format ul. Malczewskiego 29, 25-997 Kielce. W umowie § 4 ust. 1 i ust. 2 przewidziano zawarcie odrębnych umów na świadczenie nadzoru autorskiego  do 15% wartości umowy. Następnie Zamawiający zawarł w dn.</w:t>
      </w:r>
      <w:r>
        <w:rPr>
          <w:rFonts w:eastAsia="Arial Unicode MS"/>
        </w:rPr>
        <w:t xml:space="preserve"> </w:t>
      </w:r>
      <w:r w:rsidRPr="00480FE2">
        <w:rPr>
          <w:rFonts w:eastAsia="Arial Unicode MS"/>
        </w:rPr>
        <w:t xml:space="preserve">05.02.2021r. Umowę zlecenie nr 13/RI/2021 z  Pracownią Architektoniczną Format ul. Malczewskiego 29, 25-997 Kielce na pełnienie nadzoru autorskiego przy realizacji inwestycji  „ Zagospodarowanie terenu wokół Zalewu Lubianka w Starachowicach” </w:t>
      </w:r>
      <w:r w:rsidRPr="00AA392F">
        <w:rPr>
          <w:rFonts w:eastAsia="Arial Unicode MS"/>
        </w:rPr>
        <w:t xml:space="preserve">Umowę zawarto w oparciu o art. 4 pkt 8 </w:t>
      </w:r>
      <w:proofErr w:type="spellStart"/>
      <w:r w:rsidRPr="00AA392F">
        <w:rPr>
          <w:rFonts w:eastAsia="Arial Unicode MS"/>
        </w:rPr>
        <w:t>Pzp</w:t>
      </w:r>
      <w:proofErr w:type="spellEnd"/>
      <w:r w:rsidRPr="00AA392F">
        <w:rPr>
          <w:rFonts w:eastAsia="Arial Unicode MS"/>
        </w:rPr>
        <w:t xml:space="preserve"> oraz § 4 Umowy nr 18/IRG/2017 z dn. 22.03.2017r. na kwotę 58.993,00zł. brutto, co stanowi przekroczenie 15% z umowy pierwotnej.</w:t>
      </w:r>
    </w:p>
    <w:p w14:paraId="07B7824B" w14:textId="77777777" w:rsidR="00295263" w:rsidRDefault="00AA392F" w:rsidP="00A05C91">
      <w:pPr>
        <w:spacing w:line="360" w:lineRule="auto"/>
        <w:ind w:firstLine="709"/>
        <w:jc w:val="both"/>
      </w:pPr>
      <w:r w:rsidRPr="00AA392F">
        <w:t xml:space="preserve">Z uwagi na fakt, iż wydatek objęty przedmiotowym postępowaniem jest niekwalifikowalny </w:t>
      </w:r>
    </w:p>
    <w:p w14:paraId="4C7A2BD9" w14:textId="2A5CEA26" w:rsidR="00480FE2" w:rsidRPr="00AA392F" w:rsidRDefault="00AA392F" w:rsidP="00480FE2">
      <w:pPr>
        <w:spacing w:line="360" w:lineRule="auto"/>
        <w:jc w:val="both"/>
        <w:rPr>
          <w:rFonts w:eastAsia="Arial Unicode MS"/>
        </w:rPr>
      </w:pPr>
      <w:r w:rsidRPr="00AA392F">
        <w:t xml:space="preserve">w projekcie nr </w:t>
      </w:r>
      <w:r w:rsidRPr="00AA392F">
        <w:rPr>
          <w:bCs/>
        </w:rPr>
        <w:t>RPSW.06.05.00-26-0010/16</w:t>
      </w:r>
      <w:r w:rsidRPr="00AA392F">
        <w:rPr>
          <w:b/>
        </w:rPr>
        <w:t xml:space="preserve"> </w:t>
      </w:r>
      <w:r w:rsidR="00480FE2" w:rsidRPr="00AA392F">
        <w:rPr>
          <w:rFonts w:eastAsia="Arial Unicode MS"/>
        </w:rPr>
        <w:t xml:space="preserve"> </w:t>
      </w:r>
      <w:r w:rsidRPr="00AA392F">
        <w:t xml:space="preserve">Instytucja Zarządzająca RPOWŚ na lata 2014-2020 </w:t>
      </w:r>
      <w:r w:rsidR="00BF3759">
        <w:t xml:space="preserve">odstępuje od </w:t>
      </w:r>
      <w:r w:rsidRPr="00AA392F">
        <w:t>nałożenia korekty finansowej</w:t>
      </w:r>
      <w:r w:rsidR="00BF3759">
        <w:t>/</w:t>
      </w:r>
      <w:r w:rsidRPr="00AA392F">
        <w:t xml:space="preserve">pomniejszenia wydatków, stosownie do zapisów art.2 pkt 36 Rozporządzenia Parlamentu Europejskiego i Rady (UE) Nr 1303/2013 z dnia 17 grudnia 2013 r, art. 9 ust. 2 pkt 8 Ustawy z dnia 11 lipca 2014r., o zasadach realizacji programów </w:t>
      </w:r>
      <w:r w:rsidR="00A05C91">
        <w:br/>
      </w:r>
      <w:r w:rsidRPr="00AA392F">
        <w:t xml:space="preserve">w zakresie polityki spójności finansowanych w perspektywie finansowej 2014 – 2020, (j.t. Dz. U. </w:t>
      </w:r>
      <w:r w:rsidR="00A05C91">
        <w:br/>
      </w:r>
      <w:r w:rsidRPr="00AA392F">
        <w:t xml:space="preserve">z 2020 r., poz. 818 z </w:t>
      </w:r>
      <w:proofErr w:type="spellStart"/>
      <w:r w:rsidRPr="00AA392F">
        <w:t>późn</w:t>
      </w:r>
      <w:proofErr w:type="spellEnd"/>
      <w:r w:rsidRPr="00AA392F">
        <w:t xml:space="preserve">. zm.) oraz rozporządzenia Ministra Rozwoju z dnia 22 czerwca 2020r. </w:t>
      </w:r>
      <w:r w:rsidR="00A05C91">
        <w:br/>
      </w:r>
      <w:r w:rsidRPr="00AA392F">
        <w:t xml:space="preserve">w sprawie warunków obniżania korekt finansowych oraz wydatków poniesionych nieprawidłowo związanych z udzielaniem zamówień, (Dz. U. z 2020r., poz. 1264). </w:t>
      </w:r>
    </w:p>
    <w:p w14:paraId="1A03863D" w14:textId="734A0C16" w:rsidR="00686F8E" w:rsidRDefault="00AA392F" w:rsidP="00F95C5D">
      <w:pPr>
        <w:spacing w:line="360" w:lineRule="auto"/>
        <w:jc w:val="both"/>
        <w:rPr>
          <w:b/>
        </w:rPr>
      </w:pPr>
      <w:r w:rsidRPr="00AA392F">
        <w:t>Lista sprawdzająca dotycząca zamówienia stanowi dowód nr 3 do niniejszej Informacji Pokontrolnej</w:t>
      </w:r>
      <w:r w:rsidR="00A05C91">
        <w:t>.</w:t>
      </w:r>
    </w:p>
    <w:p w14:paraId="349BC2C1" w14:textId="77777777" w:rsidR="00686F8E" w:rsidRDefault="00686F8E" w:rsidP="00F95C5D">
      <w:pPr>
        <w:spacing w:line="360" w:lineRule="auto"/>
        <w:jc w:val="both"/>
        <w:rPr>
          <w:b/>
        </w:rPr>
      </w:pPr>
    </w:p>
    <w:p w14:paraId="5F14E00B" w14:textId="14419FCA" w:rsidR="0080510A" w:rsidRPr="00F95C5D" w:rsidRDefault="00C24BA0" w:rsidP="00F95C5D">
      <w:pPr>
        <w:spacing w:line="360" w:lineRule="auto"/>
        <w:jc w:val="both"/>
        <w:rPr>
          <w:b/>
        </w:rPr>
      </w:pPr>
      <w:r w:rsidRPr="00F95C5D">
        <w:rPr>
          <w:b/>
        </w:rPr>
        <w:t>V. REKOMENDACJE I ZALECENIA POKONTROLNE:</w:t>
      </w:r>
    </w:p>
    <w:p w14:paraId="78718E08" w14:textId="498F796A" w:rsidR="00686F8E" w:rsidRPr="00686F8E" w:rsidRDefault="00686F8E" w:rsidP="00F95C5D">
      <w:pPr>
        <w:spacing w:line="360" w:lineRule="auto"/>
        <w:jc w:val="both"/>
        <w:rPr>
          <w:bCs/>
          <w:iCs/>
        </w:rPr>
      </w:pPr>
      <w:r>
        <w:rPr>
          <w:sz w:val="23"/>
          <w:szCs w:val="23"/>
        </w:rPr>
        <w:t xml:space="preserve">Zamawiający w przeprowadzonym postępowaniu nr ogłoszenia </w:t>
      </w:r>
      <w:r w:rsidRPr="00686F8E">
        <w:t>59427-2017 z dn</w:t>
      </w:r>
      <w:r w:rsidR="00653AE0">
        <w:t>ia</w:t>
      </w:r>
      <w:r w:rsidRPr="00686F8E">
        <w:t xml:space="preserve"> 05.04.2017</w:t>
      </w:r>
      <w:r>
        <w:rPr>
          <w:bCs/>
          <w:iCs/>
        </w:rPr>
        <w:br/>
      </w:r>
      <w:r>
        <w:rPr>
          <w:sz w:val="23"/>
          <w:szCs w:val="23"/>
        </w:rPr>
        <w:t xml:space="preserve">o zamówienie publiczne naruszył postanowienia umowne </w:t>
      </w:r>
      <w:r w:rsidR="00EE6E3B" w:rsidRPr="00480FE2">
        <w:rPr>
          <w:rFonts w:eastAsia="Arial Unicode MS"/>
        </w:rPr>
        <w:t>§ 4 ust. 1 i ust. 2</w:t>
      </w:r>
      <w:r w:rsidR="00EE6E3B">
        <w:rPr>
          <w:rFonts w:eastAsia="Arial Unicode MS"/>
        </w:rPr>
        <w:t>, w którym</w:t>
      </w:r>
      <w:r w:rsidR="00EE6E3B" w:rsidRPr="00480FE2">
        <w:rPr>
          <w:rFonts w:eastAsia="Arial Unicode MS"/>
        </w:rPr>
        <w:t xml:space="preserve"> przewidziano zawarcie odrębnych umów na świadczenie nadzoru autorskiego</w:t>
      </w:r>
      <w:r w:rsidR="00653AE0">
        <w:rPr>
          <w:rFonts w:eastAsia="Arial Unicode MS"/>
        </w:rPr>
        <w:t xml:space="preserve"> </w:t>
      </w:r>
      <w:r w:rsidR="00EE6E3B" w:rsidRPr="00480FE2">
        <w:rPr>
          <w:rFonts w:eastAsia="Arial Unicode MS"/>
        </w:rPr>
        <w:t>do 15% wartości umowy</w:t>
      </w:r>
      <w:r w:rsidR="00EE6E3B">
        <w:rPr>
          <w:rFonts w:eastAsia="Arial Unicode MS"/>
        </w:rPr>
        <w:t xml:space="preserve">. </w:t>
      </w:r>
      <w:r w:rsidR="00653AE0">
        <w:rPr>
          <w:rFonts w:eastAsia="Arial Unicode MS"/>
        </w:rPr>
        <w:br/>
      </w:r>
      <w:r w:rsidR="00EE6E3B">
        <w:rPr>
          <w:rFonts w:eastAsia="Arial Unicode MS"/>
        </w:rPr>
        <w:lastRenderedPageBreak/>
        <w:t>W</w:t>
      </w:r>
      <w:r w:rsidR="00653AE0">
        <w:rPr>
          <w:rFonts w:eastAsia="Arial Unicode MS"/>
        </w:rPr>
        <w:t xml:space="preserve"> </w:t>
      </w:r>
      <w:r w:rsidR="00EE6E3B">
        <w:rPr>
          <w:rFonts w:eastAsia="Arial Unicode MS"/>
        </w:rPr>
        <w:t xml:space="preserve">związku z powyższym Instytucja Zarządzająca RPOWŚ na lata 2014-2020 zaleca przestrzeganie postanowień zawartej umowy oraz przestrzeganie przepisów ustawy </w:t>
      </w:r>
      <w:proofErr w:type="spellStart"/>
      <w:r w:rsidR="00EE6E3B">
        <w:rPr>
          <w:rFonts w:eastAsia="Arial Unicode MS"/>
        </w:rPr>
        <w:t>Pzp</w:t>
      </w:r>
      <w:proofErr w:type="spellEnd"/>
      <w:r w:rsidR="00EE6E3B">
        <w:rPr>
          <w:rFonts w:eastAsia="Arial Unicode MS"/>
        </w:rPr>
        <w:t>.</w:t>
      </w:r>
    </w:p>
    <w:p w14:paraId="636B2D42" w14:textId="77777777" w:rsidR="00686F8E" w:rsidRDefault="00686F8E" w:rsidP="00F95C5D">
      <w:pPr>
        <w:spacing w:line="360" w:lineRule="auto"/>
        <w:jc w:val="both"/>
      </w:pPr>
    </w:p>
    <w:p w14:paraId="68774723" w14:textId="737640DA" w:rsidR="00993BB1" w:rsidRPr="00F95C5D" w:rsidRDefault="00C24BA0" w:rsidP="00A05C91">
      <w:pPr>
        <w:spacing w:line="360" w:lineRule="auto"/>
        <w:jc w:val="both"/>
      </w:pPr>
      <w:r w:rsidRPr="00F95C5D">
        <w:t xml:space="preserve">Niniejsza </w:t>
      </w:r>
      <w:r w:rsidR="00F0577E" w:rsidRPr="00F95C5D">
        <w:t>i</w:t>
      </w:r>
      <w:r w:rsidR="00E4228F" w:rsidRPr="00F95C5D">
        <w:t xml:space="preserve">nformacja pokontrolna zawiera </w:t>
      </w:r>
      <w:r w:rsidR="00EE6E3B">
        <w:t xml:space="preserve">5 </w:t>
      </w:r>
      <w:r w:rsidRPr="00F95C5D">
        <w:t>stron</w:t>
      </w:r>
      <w:r w:rsidR="001571C7" w:rsidRPr="00F95C5D">
        <w:t xml:space="preserve"> oraz </w:t>
      </w:r>
      <w:r w:rsidR="00EE6E3B">
        <w:t>3</w:t>
      </w:r>
      <w:r w:rsidR="00D7771C" w:rsidRPr="00F95C5D">
        <w:t xml:space="preserve"> dow</w:t>
      </w:r>
      <w:r w:rsidR="005D6569" w:rsidRPr="00F95C5D">
        <w:t>ody</w:t>
      </w:r>
      <w:r w:rsidR="00D7771C" w:rsidRPr="00F95C5D">
        <w:t xml:space="preserve">, </w:t>
      </w:r>
      <w:r w:rsidR="00E4228F" w:rsidRPr="00F95C5D">
        <w:t>któr</w:t>
      </w:r>
      <w:r w:rsidR="005D6569" w:rsidRPr="00F95C5D">
        <w:t xml:space="preserve">e </w:t>
      </w:r>
      <w:r w:rsidR="00E4228F" w:rsidRPr="00F95C5D">
        <w:t>dostępn</w:t>
      </w:r>
      <w:r w:rsidR="005D6569" w:rsidRPr="00F95C5D">
        <w:t>e</w:t>
      </w:r>
      <w:r w:rsidR="00D7771C" w:rsidRPr="00F95C5D">
        <w:t xml:space="preserve"> </w:t>
      </w:r>
      <w:r w:rsidR="005D6569" w:rsidRPr="00F95C5D">
        <w:t>są</w:t>
      </w:r>
      <w:r w:rsidR="00B246A3" w:rsidRPr="00F95C5D">
        <w:t xml:space="preserve"> do wglądu</w:t>
      </w:r>
      <w:r w:rsidR="00B246A3" w:rsidRPr="00F95C5D">
        <w:br/>
      </w:r>
      <w:r w:rsidRPr="00F95C5D">
        <w:t xml:space="preserve">w siedzibie Departamentu </w:t>
      </w:r>
      <w:r w:rsidR="00600A60" w:rsidRPr="00F95C5D">
        <w:t xml:space="preserve">Kontroli i Certyfikacji , </w:t>
      </w:r>
      <w:r w:rsidR="00631FFD">
        <w:t xml:space="preserve">Al. IX Wieków Kielc 4, </w:t>
      </w:r>
      <w:r w:rsidR="00C61E7C">
        <w:t>25-516 Kielce</w:t>
      </w:r>
      <w:r w:rsidRPr="00F95C5D">
        <w:t>.</w:t>
      </w:r>
    </w:p>
    <w:p w14:paraId="42F0F802" w14:textId="77777777" w:rsidR="00C24BA0" w:rsidRPr="00F95C5D" w:rsidRDefault="00C24BA0" w:rsidP="00A05C91">
      <w:pPr>
        <w:spacing w:line="360" w:lineRule="auto"/>
        <w:jc w:val="both"/>
      </w:pPr>
      <w:r w:rsidRPr="00F95C5D">
        <w:t>Dokument sporządzono w dwóch jednobrzmiących egzemplarzach, z których jeden zostaje przekazany Beneficjentowi. Drugi egzemplarz oznaczony term</w:t>
      </w:r>
      <w:r w:rsidR="00F0577E" w:rsidRPr="00F95C5D">
        <w:t>inem „do zwrotu” należy odesłać</w:t>
      </w:r>
      <w:r w:rsidR="00F0577E" w:rsidRPr="00F95C5D">
        <w:br/>
      </w:r>
      <w:r w:rsidRPr="00F95C5D">
        <w:t>na podany powyżej adres w terminie 14 dni od dnia otrzymania Informacji pokontrolnej.</w:t>
      </w:r>
    </w:p>
    <w:p w14:paraId="31674CF4" w14:textId="77777777" w:rsidR="00C24BA0" w:rsidRPr="00F95C5D" w:rsidRDefault="00C24BA0" w:rsidP="00A05C91">
      <w:pPr>
        <w:spacing w:line="360" w:lineRule="auto"/>
        <w:jc w:val="both"/>
      </w:pPr>
      <w:r w:rsidRPr="00F95C5D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13EC3C" w14:textId="1F154DE3" w:rsidR="003A2D6B" w:rsidRPr="00F95C5D" w:rsidRDefault="00C24BA0" w:rsidP="00A05C91">
      <w:pPr>
        <w:spacing w:line="360" w:lineRule="auto"/>
        <w:jc w:val="both"/>
      </w:pPr>
      <w:r w:rsidRPr="00F95C5D">
        <w:t>Kierownik Jednostki Kontrolowanej może odmówić podpisania Informacji pokontrolnej informując na piśmie Instytucję Zarządzającą o przyczynach takiej decyzji.</w:t>
      </w:r>
    </w:p>
    <w:p w14:paraId="7AE36A66" w14:textId="77777777" w:rsidR="00A05C91" w:rsidRDefault="00A05C91" w:rsidP="00F95C5D">
      <w:pPr>
        <w:spacing w:line="360" w:lineRule="auto"/>
        <w:jc w:val="both"/>
      </w:pPr>
    </w:p>
    <w:p w14:paraId="2B0C40ED" w14:textId="7ABE8AE5" w:rsidR="00884DF4" w:rsidRPr="00F95C5D" w:rsidRDefault="00D7771C" w:rsidP="00F95C5D">
      <w:pPr>
        <w:spacing w:line="360" w:lineRule="auto"/>
        <w:jc w:val="both"/>
      </w:pPr>
      <w:r w:rsidRPr="00F95C5D">
        <w:t xml:space="preserve">Kontrolujący: </w:t>
      </w:r>
    </w:p>
    <w:p w14:paraId="3EA31210" w14:textId="6864206B" w:rsidR="00D7771C" w:rsidRPr="00F95C5D" w:rsidRDefault="00D7771C" w:rsidP="00F95C5D">
      <w:pPr>
        <w:spacing w:line="360" w:lineRule="auto"/>
        <w:jc w:val="both"/>
      </w:pPr>
      <w:r w:rsidRPr="00F95C5D">
        <w:rPr>
          <w:b/>
        </w:rPr>
        <w:t>IMIĘ I NAZWISKO:</w:t>
      </w:r>
      <w:r w:rsidRPr="00F95C5D">
        <w:t xml:space="preserve"> </w:t>
      </w:r>
      <w:r w:rsidR="00D33B09">
        <w:t>Małgorzata Kowalczyk</w:t>
      </w:r>
      <w:r w:rsidR="003A2D6B" w:rsidRPr="00F95C5D">
        <w:t xml:space="preserve"> </w:t>
      </w:r>
      <w:r w:rsidRPr="00F95C5D">
        <w:t>………………………………….</w:t>
      </w:r>
    </w:p>
    <w:p w14:paraId="31D8CECD" w14:textId="77777777" w:rsidR="00D7771C" w:rsidRPr="00F95C5D" w:rsidRDefault="00D7771C" w:rsidP="00F95C5D">
      <w:pPr>
        <w:spacing w:line="360" w:lineRule="auto"/>
        <w:jc w:val="both"/>
        <w:rPr>
          <w:b/>
        </w:rPr>
      </w:pPr>
    </w:p>
    <w:p w14:paraId="658254C1" w14:textId="069BCE3F" w:rsidR="00D7771C" w:rsidRPr="00F95C5D" w:rsidRDefault="00D7771C" w:rsidP="00F95C5D">
      <w:pPr>
        <w:spacing w:line="360" w:lineRule="auto"/>
        <w:jc w:val="both"/>
      </w:pPr>
      <w:r w:rsidRPr="00F95C5D">
        <w:rPr>
          <w:b/>
        </w:rPr>
        <w:t>IMIĘ I NAZWISKO:</w:t>
      </w:r>
      <w:r w:rsidRPr="00F95C5D">
        <w:t xml:space="preserve"> </w:t>
      </w:r>
      <w:r w:rsidR="00D33B09">
        <w:t>Aleksandra Żelechowska</w:t>
      </w:r>
      <w:r w:rsidR="007D70B2">
        <w:t>…</w:t>
      </w:r>
      <w:r w:rsidRPr="00F95C5D"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F95C5D" w14:paraId="2885C3F4" w14:textId="77777777" w:rsidTr="00843BA9">
        <w:tc>
          <w:tcPr>
            <w:tcW w:w="3794" w:type="dxa"/>
            <w:shd w:val="clear" w:color="auto" w:fill="auto"/>
          </w:tcPr>
          <w:p w14:paraId="105A003E" w14:textId="77777777" w:rsidR="00D7771C" w:rsidRPr="00F95C5D" w:rsidRDefault="00D7771C" w:rsidP="00F95C5D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5CD81F0A" w14:textId="77777777" w:rsidR="00D7771C" w:rsidRPr="00F95C5D" w:rsidRDefault="00D7771C" w:rsidP="00F95C5D">
            <w:pPr>
              <w:spacing w:line="360" w:lineRule="auto"/>
              <w:jc w:val="center"/>
              <w:rPr>
                <w:b/>
              </w:rPr>
            </w:pPr>
          </w:p>
          <w:p w14:paraId="6A2BAC81" w14:textId="77777777" w:rsidR="00D7771C" w:rsidRPr="00F95C5D" w:rsidRDefault="00D7771C" w:rsidP="00F95C5D">
            <w:pPr>
              <w:spacing w:line="360" w:lineRule="auto"/>
              <w:jc w:val="center"/>
            </w:pPr>
            <w:r w:rsidRPr="00F95C5D">
              <w:rPr>
                <w:b/>
              </w:rPr>
              <w:t>Kontrolowany/a:</w:t>
            </w:r>
          </w:p>
        </w:tc>
      </w:tr>
      <w:tr w:rsidR="00B246A3" w:rsidRPr="00F95C5D" w14:paraId="7DF755BB" w14:textId="77777777" w:rsidTr="00843BA9">
        <w:tc>
          <w:tcPr>
            <w:tcW w:w="3794" w:type="dxa"/>
            <w:shd w:val="clear" w:color="auto" w:fill="auto"/>
          </w:tcPr>
          <w:p w14:paraId="2EBB417B" w14:textId="77777777" w:rsidR="00D7771C" w:rsidRPr="00F95C5D" w:rsidRDefault="00D7771C" w:rsidP="00F95C5D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36D411E" w14:textId="77777777" w:rsidR="00A7672A" w:rsidRPr="00F95C5D" w:rsidRDefault="00A7672A" w:rsidP="00F95C5D">
            <w:pPr>
              <w:spacing w:line="360" w:lineRule="auto"/>
              <w:jc w:val="center"/>
            </w:pPr>
          </w:p>
          <w:p w14:paraId="6901817E" w14:textId="77777777" w:rsidR="00D7771C" w:rsidRPr="00F95C5D" w:rsidRDefault="00D7771C" w:rsidP="00F95C5D">
            <w:pPr>
              <w:spacing w:line="360" w:lineRule="auto"/>
            </w:pPr>
          </w:p>
          <w:p w14:paraId="79D1BAC7" w14:textId="77777777" w:rsidR="00D7771C" w:rsidRPr="00F95C5D" w:rsidRDefault="00D7771C" w:rsidP="00F95C5D">
            <w:pPr>
              <w:spacing w:line="360" w:lineRule="auto"/>
              <w:jc w:val="center"/>
            </w:pPr>
            <w:r w:rsidRPr="00F95C5D">
              <w:t>…………………………………………</w:t>
            </w:r>
          </w:p>
        </w:tc>
      </w:tr>
    </w:tbl>
    <w:p w14:paraId="14A0E770" w14:textId="77777777" w:rsidR="0060287F" w:rsidRPr="003A2D6B" w:rsidRDefault="0060287F" w:rsidP="003A2D6B">
      <w:pPr>
        <w:spacing w:line="360" w:lineRule="auto"/>
        <w:jc w:val="both"/>
      </w:pPr>
    </w:p>
    <w:sectPr w:rsidR="0060287F" w:rsidRPr="003A2D6B" w:rsidSect="00F94329">
      <w:headerReference w:type="default" r:id="rId9"/>
      <w:footerReference w:type="default" r:id="rId10"/>
      <w:pgSz w:w="11906" w:h="16838"/>
      <w:pgMar w:top="1418" w:right="1134" w:bottom="1135" w:left="1134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10E4" w14:textId="77777777" w:rsidR="00F94329" w:rsidRDefault="00F94329">
      <w:r>
        <w:separator/>
      </w:r>
    </w:p>
  </w:endnote>
  <w:endnote w:type="continuationSeparator" w:id="0">
    <w:p w14:paraId="734C07C8" w14:textId="77777777" w:rsidR="00F94329" w:rsidRDefault="00F9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C951" w14:textId="225FEFF9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565252">
      <w:rPr>
        <w:b/>
        <w:bCs/>
        <w:noProof/>
        <w:sz w:val="20"/>
        <w:szCs w:val="20"/>
      </w:rPr>
      <w:t>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262B89">
      <w:rPr>
        <w:b/>
        <w:sz w:val="20"/>
        <w:szCs w:val="20"/>
      </w:rPr>
      <w:t>4</w:t>
    </w:r>
  </w:p>
  <w:p w14:paraId="16880D5B" w14:textId="56411390" w:rsidR="004E443A" w:rsidRPr="00734FE1" w:rsidRDefault="004E443A" w:rsidP="00631FFD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D55684" w:rsidRPr="00D55684">
      <w:rPr>
        <w:b/>
        <w:color w:val="000000" w:themeColor="text1"/>
        <w:sz w:val="20"/>
        <w:szCs w:val="20"/>
      </w:rPr>
      <w:t>KC-I.432.105.1.2023/AZS-3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C299" w14:textId="77777777" w:rsidR="00F94329" w:rsidRDefault="00F94329">
      <w:r>
        <w:separator/>
      </w:r>
    </w:p>
  </w:footnote>
  <w:footnote w:type="continuationSeparator" w:id="0">
    <w:p w14:paraId="00EBBF13" w14:textId="77777777" w:rsidR="00F94329" w:rsidRDefault="00F9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4"/>
      <w:gridCol w:w="486"/>
      <w:gridCol w:w="6"/>
      <w:gridCol w:w="62"/>
    </w:tblGrid>
    <w:tr w:rsidR="00A910B0" w:rsidRPr="00D77D6D" w14:paraId="5B112A27" w14:textId="77777777" w:rsidTr="003A2D6B">
      <w:tc>
        <w:tcPr>
          <w:tcW w:w="4713" w:type="pct"/>
          <w:tcMar>
            <w:left w:w="0" w:type="dxa"/>
            <w:right w:w="0" w:type="dxa"/>
          </w:tcMar>
        </w:tcPr>
        <w:p w14:paraId="7BA290C5" w14:textId="36ECCB6A" w:rsidR="00A910B0" w:rsidRPr="00D77D6D" w:rsidRDefault="00541F4D" w:rsidP="00A910B0">
          <w:pPr>
            <w:rPr>
              <w:rFonts w:ascii="Calibri" w:hAnsi="Calibri"/>
              <w:noProof/>
            </w:rPr>
          </w:pPr>
          <w:r w:rsidRPr="00EE08F9">
            <w:rPr>
              <w:noProof/>
            </w:rPr>
            <w:drawing>
              <wp:inline distT="0" distB="0" distL="0" distR="0" wp14:anchorId="0D1D4C99" wp14:editId="00397291">
                <wp:extent cx="5768340" cy="419100"/>
                <wp:effectExtent l="0" t="0" r="0" b="0"/>
                <wp:docPr id="23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" w:type="pct"/>
          <w:tcMar>
            <w:left w:w="0" w:type="dxa"/>
            <w:right w:w="0" w:type="dxa"/>
          </w:tcMar>
        </w:tcPr>
        <w:p w14:paraId="2698DB9D" w14:textId="772E46EE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12DEE3A" w14:textId="62411E24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33" w:type="pct"/>
          <w:tcMar>
            <w:left w:w="0" w:type="dxa"/>
            <w:right w:w="0" w:type="dxa"/>
          </w:tcMar>
        </w:tcPr>
        <w:p w14:paraId="6A18F8E4" w14:textId="17E5B443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7FF2C5B" w14:textId="7B67F8E0" w:rsidR="00EE05CC" w:rsidRDefault="00EE05CC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D0F2FEE"/>
    <w:multiLevelType w:val="hybridMultilevel"/>
    <w:tmpl w:val="402419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7F95E7B"/>
    <w:multiLevelType w:val="hybridMultilevel"/>
    <w:tmpl w:val="5A70D400"/>
    <w:lvl w:ilvl="0" w:tplc="7E90DE08">
      <w:start w:val="1"/>
      <w:numFmt w:val="decimal"/>
      <w:lvlText w:val="%1."/>
      <w:lvlJc w:val="left"/>
      <w:pPr>
        <w:ind w:left="107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85067EA"/>
    <w:multiLevelType w:val="hybridMultilevel"/>
    <w:tmpl w:val="6A163DA0"/>
    <w:lvl w:ilvl="0" w:tplc="AEF8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9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3F3162"/>
    <w:multiLevelType w:val="hybridMultilevel"/>
    <w:tmpl w:val="2674A614"/>
    <w:lvl w:ilvl="0" w:tplc="120E0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5242E6B"/>
    <w:multiLevelType w:val="hybridMultilevel"/>
    <w:tmpl w:val="14C42972"/>
    <w:lvl w:ilvl="0" w:tplc="E2AEAFA0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4755D"/>
    <w:multiLevelType w:val="hybridMultilevel"/>
    <w:tmpl w:val="5C02306C"/>
    <w:lvl w:ilvl="0" w:tplc="201C3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4A6B31"/>
    <w:multiLevelType w:val="hybridMultilevel"/>
    <w:tmpl w:val="02FE2962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9" w15:restartNumberingAfterBreak="0">
    <w:nsid w:val="684B5FE7"/>
    <w:multiLevelType w:val="hybridMultilevel"/>
    <w:tmpl w:val="DFDA53C6"/>
    <w:lvl w:ilvl="0" w:tplc="2902A6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87C40"/>
    <w:multiLevelType w:val="hybridMultilevel"/>
    <w:tmpl w:val="CEEE2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F2CE7"/>
    <w:multiLevelType w:val="hybridMultilevel"/>
    <w:tmpl w:val="BD02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0036348">
    <w:abstractNumId w:val="47"/>
  </w:num>
  <w:num w:numId="2" w16cid:durableId="1107847366">
    <w:abstractNumId w:val="31"/>
  </w:num>
  <w:num w:numId="3" w16cid:durableId="2115901984">
    <w:abstractNumId w:val="28"/>
  </w:num>
  <w:num w:numId="4" w16cid:durableId="391151342">
    <w:abstractNumId w:val="27"/>
  </w:num>
  <w:num w:numId="5" w16cid:durableId="1791166950">
    <w:abstractNumId w:val="46"/>
  </w:num>
  <w:num w:numId="6" w16cid:durableId="507060277">
    <w:abstractNumId w:val="35"/>
  </w:num>
  <w:num w:numId="7" w16cid:durableId="528378683">
    <w:abstractNumId w:val="15"/>
  </w:num>
  <w:num w:numId="8" w16cid:durableId="431048215">
    <w:abstractNumId w:val="26"/>
  </w:num>
  <w:num w:numId="9" w16cid:durableId="211306211">
    <w:abstractNumId w:val="32"/>
  </w:num>
  <w:num w:numId="10" w16cid:durableId="2000763945">
    <w:abstractNumId w:val="13"/>
  </w:num>
  <w:num w:numId="11" w16cid:durableId="509836543">
    <w:abstractNumId w:val="1"/>
  </w:num>
  <w:num w:numId="12" w16cid:durableId="758216083">
    <w:abstractNumId w:val="25"/>
  </w:num>
  <w:num w:numId="13" w16cid:durableId="5451036">
    <w:abstractNumId w:val="11"/>
  </w:num>
  <w:num w:numId="14" w16cid:durableId="326980035">
    <w:abstractNumId w:val="2"/>
  </w:num>
  <w:num w:numId="15" w16cid:durableId="1005859732">
    <w:abstractNumId w:val="0"/>
  </w:num>
  <w:num w:numId="16" w16cid:durableId="624190342">
    <w:abstractNumId w:val="12"/>
  </w:num>
  <w:num w:numId="17" w16cid:durableId="1536455794">
    <w:abstractNumId w:val="6"/>
  </w:num>
  <w:num w:numId="18" w16cid:durableId="1052195974">
    <w:abstractNumId w:val="20"/>
  </w:num>
  <w:num w:numId="19" w16cid:durableId="2085761580">
    <w:abstractNumId w:val="5"/>
  </w:num>
  <w:num w:numId="20" w16cid:durableId="963000302">
    <w:abstractNumId w:val="17"/>
  </w:num>
  <w:num w:numId="21" w16cid:durableId="1109204580">
    <w:abstractNumId w:val="24"/>
  </w:num>
  <w:num w:numId="22" w16cid:durableId="1014646553">
    <w:abstractNumId w:val="16"/>
  </w:num>
  <w:num w:numId="23" w16cid:durableId="408692245">
    <w:abstractNumId w:val="44"/>
  </w:num>
  <w:num w:numId="24" w16cid:durableId="1832716871">
    <w:abstractNumId w:val="19"/>
  </w:num>
  <w:num w:numId="25" w16cid:durableId="2068449791">
    <w:abstractNumId w:val="22"/>
  </w:num>
  <w:num w:numId="26" w16cid:durableId="1708942067">
    <w:abstractNumId w:val="42"/>
  </w:num>
  <w:num w:numId="27" w16cid:durableId="790855596">
    <w:abstractNumId w:val="14"/>
  </w:num>
  <w:num w:numId="28" w16cid:durableId="2034375925">
    <w:abstractNumId w:val="36"/>
  </w:num>
  <w:num w:numId="29" w16cid:durableId="1310789371">
    <w:abstractNumId w:val="18"/>
  </w:num>
  <w:num w:numId="30" w16cid:durableId="564146687">
    <w:abstractNumId w:val="3"/>
  </w:num>
  <w:num w:numId="31" w16cid:durableId="855583808">
    <w:abstractNumId w:val="7"/>
  </w:num>
  <w:num w:numId="32" w16cid:durableId="2027243685">
    <w:abstractNumId w:val="8"/>
  </w:num>
  <w:num w:numId="33" w16cid:durableId="1045758540">
    <w:abstractNumId w:val="40"/>
  </w:num>
  <w:num w:numId="34" w16cid:durableId="1334839051">
    <w:abstractNumId w:val="38"/>
  </w:num>
  <w:num w:numId="35" w16cid:durableId="606043469">
    <w:abstractNumId w:val="33"/>
  </w:num>
  <w:num w:numId="36" w16cid:durableId="1622877677">
    <w:abstractNumId w:val="37"/>
  </w:num>
  <w:num w:numId="37" w16cid:durableId="1628782166">
    <w:abstractNumId w:val="41"/>
  </w:num>
  <w:num w:numId="38" w16cid:durableId="567613436">
    <w:abstractNumId w:val="39"/>
  </w:num>
  <w:num w:numId="39" w16cid:durableId="847720724">
    <w:abstractNumId w:val="10"/>
  </w:num>
  <w:num w:numId="40" w16cid:durableId="1314218761">
    <w:abstractNumId w:val="30"/>
  </w:num>
  <w:num w:numId="41" w16cid:durableId="1975258523">
    <w:abstractNumId w:val="45"/>
  </w:num>
  <w:num w:numId="42" w16cid:durableId="1638031924">
    <w:abstractNumId w:val="34"/>
  </w:num>
  <w:num w:numId="43" w16cid:durableId="1840269788">
    <w:abstractNumId w:val="21"/>
  </w:num>
  <w:num w:numId="44" w16cid:durableId="2127962806">
    <w:abstractNumId w:val="9"/>
  </w:num>
  <w:num w:numId="45" w16cid:durableId="459766333">
    <w:abstractNumId w:val="23"/>
  </w:num>
  <w:num w:numId="46" w16cid:durableId="155800541">
    <w:abstractNumId w:val="43"/>
  </w:num>
  <w:num w:numId="47" w16cid:durableId="193735060">
    <w:abstractNumId w:val="43"/>
  </w:num>
  <w:num w:numId="48" w16cid:durableId="228538520">
    <w:abstractNumId w:val="4"/>
  </w:num>
  <w:num w:numId="49" w16cid:durableId="18766496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55319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CF9"/>
    <w:rsid w:val="00005261"/>
    <w:rsid w:val="0000532F"/>
    <w:rsid w:val="000066F8"/>
    <w:rsid w:val="000068D5"/>
    <w:rsid w:val="0000772D"/>
    <w:rsid w:val="00013A75"/>
    <w:rsid w:val="000149C1"/>
    <w:rsid w:val="0002127E"/>
    <w:rsid w:val="00022786"/>
    <w:rsid w:val="00023B76"/>
    <w:rsid w:val="000240C5"/>
    <w:rsid w:val="00024DEE"/>
    <w:rsid w:val="00026EFB"/>
    <w:rsid w:val="00027238"/>
    <w:rsid w:val="00031418"/>
    <w:rsid w:val="00031F4F"/>
    <w:rsid w:val="00043080"/>
    <w:rsid w:val="00043389"/>
    <w:rsid w:val="00044679"/>
    <w:rsid w:val="00046948"/>
    <w:rsid w:val="00051434"/>
    <w:rsid w:val="00051D7C"/>
    <w:rsid w:val="000566B1"/>
    <w:rsid w:val="00056C72"/>
    <w:rsid w:val="00061730"/>
    <w:rsid w:val="00066AD8"/>
    <w:rsid w:val="00070B42"/>
    <w:rsid w:val="00071E49"/>
    <w:rsid w:val="00072CA2"/>
    <w:rsid w:val="000768B5"/>
    <w:rsid w:val="00083808"/>
    <w:rsid w:val="00084121"/>
    <w:rsid w:val="0008749F"/>
    <w:rsid w:val="0009286E"/>
    <w:rsid w:val="00096E8F"/>
    <w:rsid w:val="000A1CC2"/>
    <w:rsid w:val="000A1CCC"/>
    <w:rsid w:val="000B07E3"/>
    <w:rsid w:val="000B26B8"/>
    <w:rsid w:val="000B6F5F"/>
    <w:rsid w:val="000C03C8"/>
    <w:rsid w:val="000C1C12"/>
    <w:rsid w:val="000C20CA"/>
    <w:rsid w:val="000C41B0"/>
    <w:rsid w:val="000C7306"/>
    <w:rsid w:val="000D37C6"/>
    <w:rsid w:val="000D6BC8"/>
    <w:rsid w:val="000E1B88"/>
    <w:rsid w:val="000E21E4"/>
    <w:rsid w:val="000E7832"/>
    <w:rsid w:val="000F1D1E"/>
    <w:rsid w:val="00104383"/>
    <w:rsid w:val="001050EB"/>
    <w:rsid w:val="001076D0"/>
    <w:rsid w:val="00112690"/>
    <w:rsid w:val="00117BD9"/>
    <w:rsid w:val="00117C77"/>
    <w:rsid w:val="00120D2C"/>
    <w:rsid w:val="0012195C"/>
    <w:rsid w:val="00121F4F"/>
    <w:rsid w:val="001236B0"/>
    <w:rsid w:val="00125CB9"/>
    <w:rsid w:val="001270AB"/>
    <w:rsid w:val="001304FA"/>
    <w:rsid w:val="00131778"/>
    <w:rsid w:val="00133929"/>
    <w:rsid w:val="00133E23"/>
    <w:rsid w:val="001431F3"/>
    <w:rsid w:val="0014479D"/>
    <w:rsid w:val="00144E57"/>
    <w:rsid w:val="001556E1"/>
    <w:rsid w:val="00156EE9"/>
    <w:rsid w:val="001571C7"/>
    <w:rsid w:val="0016245A"/>
    <w:rsid w:val="00163819"/>
    <w:rsid w:val="001661C1"/>
    <w:rsid w:val="00167951"/>
    <w:rsid w:val="001718CC"/>
    <w:rsid w:val="00181BF7"/>
    <w:rsid w:val="00184BC5"/>
    <w:rsid w:val="00184D28"/>
    <w:rsid w:val="00187426"/>
    <w:rsid w:val="00187F56"/>
    <w:rsid w:val="001925FD"/>
    <w:rsid w:val="0019795B"/>
    <w:rsid w:val="001A1DEA"/>
    <w:rsid w:val="001A2844"/>
    <w:rsid w:val="001A3620"/>
    <w:rsid w:val="001A4130"/>
    <w:rsid w:val="001A5B7A"/>
    <w:rsid w:val="001A7984"/>
    <w:rsid w:val="001B1D84"/>
    <w:rsid w:val="001B57AF"/>
    <w:rsid w:val="001B62C4"/>
    <w:rsid w:val="001B6DBF"/>
    <w:rsid w:val="001D3171"/>
    <w:rsid w:val="001D4B29"/>
    <w:rsid w:val="001D5486"/>
    <w:rsid w:val="001E02F6"/>
    <w:rsid w:val="001E431C"/>
    <w:rsid w:val="001F0A83"/>
    <w:rsid w:val="001F42B7"/>
    <w:rsid w:val="001F7FF6"/>
    <w:rsid w:val="00203715"/>
    <w:rsid w:val="00205173"/>
    <w:rsid w:val="00212117"/>
    <w:rsid w:val="002123D9"/>
    <w:rsid w:val="00213502"/>
    <w:rsid w:val="00214D9B"/>
    <w:rsid w:val="0021738B"/>
    <w:rsid w:val="00221018"/>
    <w:rsid w:val="0022424E"/>
    <w:rsid w:val="002258CC"/>
    <w:rsid w:val="002258EC"/>
    <w:rsid w:val="00227DEA"/>
    <w:rsid w:val="00232A02"/>
    <w:rsid w:val="00236217"/>
    <w:rsid w:val="00242E27"/>
    <w:rsid w:val="00255422"/>
    <w:rsid w:val="00256BE1"/>
    <w:rsid w:val="00257D8D"/>
    <w:rsid w:val="002616C9"/>
    <w:rsid w:val="00262B89"/>
    <w:rsid w:val="00267357"/>
    <w:rsid w:val="002678D9"/>
    <w:rsid w:val="0027123D"/>
    <w:rsid w:val="002739B7"/>
    <w:rsid w:val="00275F79"/>
    <w:rsid w:val="00284DE2"/>
    <w:rsid w:val="00291E80"/>
    <w:rsid w:val="00294232"/>
    <w:rsid w:val="00295263"/>
    <w:rsid w:val="002A1107"/>
    <w:rsid w:val="002A4B47"/>
    <w:rsid w:val="002A5B33"/>
    <w:rsid w:val="002B0F0E"/>
    <w:rsid w:val="002B2850"/>
    <w:rsid w:val="002C3295"/>
    <w:rsid w:val="002C73DC"/>
    <w:rsid w:val="002D006F"/>
    <w:rsid w:val="002D1E49"/>
    <w:rsid w:val="002D6990"/>
    <w:rsid w:val="002E0B9A"/>
    <w:rsid w:val="002E5A92"/>
    <w:rsid w:val="002E6428"/>
    <w:rsid w:val="002F35FC"/>
    <w:rsid w:val="002F3D59"/>
    <w:rsid w:val="002F5B5E"/>
    <w:rsid w:val="00302E50"/>
    <w:rsid w:val="00307708"/>
    <w:rsid w:val="0030798E"/>
    <w:rsid w:val="003079DD"/>
    <w:rsid w:val="00307A21"/>
    <w:rsid w:val="0031264A"/>
    <w:rsid w:val="0032330C"/>
    <w:rsid w:val="0032450F"/>
    <w:rsid w:val="00326849"/>
    <w:rsid w:val="00330374"/>
    <w:rsid w:val="00334649"/>
    <w:rsid w:val="003356AA"/>
    <w:rsid w:val="00336072"/>
    <w:rsid w:val="00337CC5"/>
    <w:rsid w:val="003405AF"/>
    <w:rsid w:val="00340DC9"/>
    <w:rsid w:val="003423DC"/>
    <w:rsid w:val="00343355"/>
    <w:rsid w:val="0034611B"/>
    <w:rsid w:val="0035402C"/>
    <w:rsid w:val="003555A8"/>
    <w:rsid w:val="0036079E"/>
    <w:rsid w:val="003621D4"/>
    <w:rsid w:val="00362CB8"/>
    <w:rsid w:val="00363B5F"/>
    <w:rsid w:val="00365944"/>
    <w:rsid w:val="00367C53"/>
    <w:rsid w:val="00370B81"/>
    <w:rsid w:val="00371133"/>
    <w:rsid w:val="00372892"/>
    <w:rsid w:val="00377CC7"/>
    <w:rsid w:val="00381E7C"/>
    <w:rsid w:val="00382B94"/>
    <w:rsid w:val="003841DB"/>
    <w:rsid w:val="003841EA"/>
    <w:rsid w:val="003905D7"/>
    <w:rsid w:val="00395EA4"/>
    <w:rsid w:val="003963C4"/>
    <w:rsid w:val="003A20AE"/>
    <w:rsid w:val="003A2D6B"/>
    <w:rsid w:val="003A3773"/>
    <w:rsid w:val="003A3B7A"/>
    <w:rsid w:val="003A6B4F"/>
    <w:rsid w:val="003B3AB9"/>
    <w:rsid w:val="003B4360"/>
    <w:rsid w:val="003C262B"/>
    <w:rsid w:val="003C7032"/>
    <w:rsid w:val="003D4594"/>
    <w:rsid w:val="003E10D5"/>
    <w:rsid w:val="003E2B3C"/>
    <w:rsid w:val="003E2BCD"/>
    <w:rsid w:val="003E3CDC"/>
    <w:rsid w:val="003E45AB"/>
    <w:rsid w:val="003E6676"/>
    <w:rsid w:val="003E78FD"/>
    <w:rsid w:val="003F49AC"/>
    <w:rsid w:val="00404749"/>
    <w:rsid w:val="00411B14"/>
    <w:rsid w:val="004128A1"/>
    <w:rsid w:val="004162BF"/>
    <w:rsid w:val="00416E92"/>
    <w:rsid w:val="00420105"/>
    <w:rsid w:val="0042031A"/>
    <w:rsid w:val="0042206B"/>
    <w:rsid w:val="004331FC"/>
    <w:rsid w:val="00437B24"/>
    <w:rsid w:val="0044164E"/>
    <w:rsid w:val="00442398"/>
    <w:rsid w:val="0044255F"/>
    <w:rsid w:val="004430F7"/>
    <w:rsid w:val="004459AD"/>
    <w:rsid w:val="00454715"/>
    <w:rsid w:val="00461B57"/>
    <w:rsid w:val="004703A8"/>
    <w:rsid w:val="004720FE"/>
    <w:rsid w:val="004761DF"/>
    <w:rsid w:val="00480FE2"/>
    <w:rsid w:val="004858DE"/>
    <w:rsid w:val="004A0F57"/>
    <w:rsid w:val="004A1C49"/>
    <w:rsid w:val="004A1EF8"/>
    <w:rsid w:val="004A2FA8"/>
    <w:rsid w:val="004A6294"/>
    <w:rsid w:val="004A7F9C"/>
    <w:rsid w:val="004B3BAE"/>
    <w:rsid w:val="004B6B9A"/>
    <w:rsid w:val="004C40C1"/>
    <w:rsid w:val="004C666A"/>
    <w:rsid w:val="004C6F37"/>
    <w:rsid w:val="004D04FE"/>
    <w:rsid w:val="004D20E9"/>
    <w:rsid w:val="004D536D"/>
    <w:rsid w:val="004E15E5"/>
    <w:rsid w:val="004E25A7"/>
    <w:rsid w:val="004E443A"/>
    <w:rsid w:val="004E6526"/>
    <w:rsid w:val="004F3B3E"/>
    <w:rsid w:val="004F4378"/>
    <w:rsid w:val="00504D0E"/>
    <w:rsid w:val="00505549"/>
    <w:rsid w:val="00507553"/>
    <w:rsid w:val="00507C5A"/>
    <w:rsid w:val="00517D0C"/>
    <w:rsid w:val="00522FC5"/>
    <w:rsid w:val="00532627"/>
    <w:rsid w:val="00535AA6"/>
    <w:rsid w:val="00537AA1"/>
    <w:rsid w:val="00541BAB"/>
    <w:rsid w:val="00541F4D"/>
    <w:rsid w:val="00543C89"/>
    <w:rsid w:val="00554A78"/>
    <w:rsid w:val="005603F6"/>
    <w:rsid w:val="00562F62"/>
    <w:rsid w:val="00565252"/>
    <w:rsid w:val="00567406"/>
    <w:rsid w:val="005719B0"/>
    <w:rsid w:val="00576DE5"/>
    <w:rsid w:val="00577707"/>
    <w:rsid w:val="005824C5"/>
    <w:rsid w:val="005865DB"/>
    <w:rsid w:val="0058731E"/>
    <w:rsid w:val="0059008D"/>
    <w:rsid w:val="00594556"/>
    <w:rsid w:val="005A16C9"/>
    <w:rsid w:val="005A21AC"/>
    <w:rsid w:val="005C1BC3"/>
    <w:rsid w:val="005D1745"/>
    <w:rsid w:val="005D322C"/>
    <w:rsid w:val="005D3FD8"/>
    <w:rsid w:val="005D6569"/>
    <w:rsid w:val="005E121A"/>
    <w:rsid w:val="005E62A8"/>
    <w:rsid w:val="005E6979"/>
    <w:rsid w:val="005F1052"/>
    <w:rsid w:val="005F23C0"/>
    <w:rsid w:val="005F3FC8"/>
    <w:rsid w:val="00600A60"/>
    <w:rsid w:val="00601618"/>
    <w:rsid w:val="006022B6"/>
    <w:rsid w:val="006024EC"/>
    <w:rsid w:val="0060287F"/>
    <w:rsid w:val="00611170"/>
    <w:rsid w:val="006113C2"/>
    <w:rsid w:val="0061200D"/>
    <w:rsid w:val="00614D2C"/>
    <w:rsid w:val="00621AB8"/>
    <w:rsid w:val="00623ABD"/>
    <w:rsid w:val="006247E0"/>
    <w:rsid w:val="00624A61"/>
    <w:rsid w:val="00624E7B"/>
    <w:rsid w:val="00625271"/>
    <w:rsid w:val="00627803"/>
    <w:rsid w:val="00630EA7"/>
    <w:rsid w:val="00631FFD"/>
    <w:rsid w:val="00633480"/>
    <w:rsid w:val="00636F69"/>
    <w:rsid w:val="00644A6A"/>
    <w:rsid w:val="00646815"/>
    <w:rsid w:val="00651F6C"/>
    <w:rsid w:val="0065225D"/>
    <w:rsid w:val="00652492"/>
    <w:rsid w:val="006528C9"/>
    <w:rsid w:val="00653AE0"/>
    <w:rsid w:val="00653E62"/>
    <w:rsid w:val="00653F31"/>
    <w:rsid w:val="006576F4"/>
    <w:rsid w:val="00662B9D"/>
    <w:rsid w:val="00665BB2"/>
    <w:rsid w:val="00670097"/>
    <w:rsid w:val="006729F7"/>
    <w:rsid w:val="00674A78"/>
    <w:rsid w:val="0067578A"/>
    <w:rsid w:val="00676EB8"/>
    <w:rsid w:val="006771FD"/>
    <w:rsid w:val="006831EA"/>
    <w:rsid w:val="00686F8E"/>
    <w:rsid w:val="00690C9B"/>
    <w:rsid w:val="006929C3"/>
    <w:rsid w:val="00695C96"/>
    <w:rsid w:val="00697113"/>
    <w:rsid w:val="006A18F2"/>
    <w:rsid w:val="006A5C25"/>
    <w:rsid w:val="006B6B2F"/>
    <w:rsid w:val="006C1D90"/>
    <w:rsid w:val="006C4C71"/>
    <w:rsid w:val="006C4E1D"/>
    <w:rsid w:val="006D05A5"/>
    <w:rsid w:val="006D5AD6"/>
    <w:rsid w:val="006D6758"/>
    <w:rsid w:val="006D7038"/>
    <w:rsid w:val="006D77E8"/>
    <w:rsid w:val="006E04FD"/>
    <w:rsid w:val="006E1E70"/>
    <w:rsid w:val="006E44F7"/>
    <w:rsid w:val="006E5653"/>
    <w:rsid w:val="006F09F9"/>
    <w:rsid w:val="006F47DA"/>
    <w:rsid w:val="006F4B45"/>
    <w:rsid w:val="00701A2A"/>
    <w:rsid w:val="0070255E"/>
    <w:rsid w:val="00704961"/>
    <w:rsid w:val="00706E75"/>
    <w:rsid w:val="007078E1"/>
    <w:rsid w:val="00711585"/>
    <w:rsid w:val="00713252"/>
    <w:rsid w:val="00715983"/>
    <w:rsid w:val="007164A8"/>
    <w:rsid w:val="00716E4F"/>
    <w:rsid w:val="00720DDD"/>
    <w:rsid w:val="00723547"/>
    <w:rsid w:val="00727D47"/>
    <w:rsid w:val="00731D3F"/>
    <w:rsid w:val="007322FC"/>
    <w:rsid w:val="00734FE1"/>
    <w:rsid w:val="00736099"/>
    <w:rsid w:val="00736D50"/>
    <w:rsid w:val="00740A43"/>
    <w:rsid w:val="007421A6"/>
    <w:rsid w:val="00742808"/>
    <w:rsid w:val="007446DC"/>
    <w:rsid w:val="00753256"/>
    <w:rsid w:val="00763B92"/>
    <w:rsid w:val="00764236"/>
    <w:rsid w:val="00773A6F"/>
    <w:rsid w:val="00775309"/>
    <w:rsid w:val="00781484"/>
    <w:rsid w:val="00785665"/>
    <w:rsid w:val="00785D12"/>
    <w:rsid w:val="00791BAB"/>
    <w:rsid w:val="007A030B"/>
    <w:rsid w:val="007A322F"/>
    <w:rsid w:val="007A504F"/>
    <w:rsid w:val="007A55F8"/>
    <w:rsid w:val="007A5C13"/>
    <w:rsid w:val="007A70FA"/>
    <w:rsid w:val="007B1534"/>
    <w:rsid w:val="007B1B76"/>
    <w:rsid w:val="007C606B"/>
    <w:rsid w:val="007C615C"/>
    <w:rsid w:val="007C6618"/>
    <w:rsid w:val="007C69BF"/>
    <w:rsid w:val="007C7120"/>
    <w:rsid w:val="007D1D42"/>
    <w:rsid w:val="007D2F1E"/>
    <w:rsid w:val="007D505D"/>
    <w:rsid w:val="007D6007"/>
    <w:rsid w:val="007D692A"/>
    <w:rsid w:val="007D70B2"/>
    <w:rsid w:val="007D7284"/>
    <w:rsid w:val="007D7D90"/>
    <w:rsid w:val="007E31D9"/>
    <w:rsid w:val="007E324B"/>
    <w:rsid w:val="007E6860"/>
    <w:rsid w:val="007E79AB"/>
    <w:rsid w:val="007F255B"/>
    <w:rsid w:val="007F2C39"/>
    <w:rsid w:val="007F4960"/>
    <w:rsid w:val="00800B2D"/>
    <w:rsid w:val="00801DE7"/>
    <w:rsid w:val="0080510A"/>
    <w:rsid w:val="00810A3B"/>
    <w:rsid w:val="0081142A"/>
    <w:rsid w:val="00815F50"/>
    <w:rsid w:val="00817D9B"/>
    <w:rsid w:val="0082459A"/>
    <w:rsid w:val="00827E19"/>
    <w:rsid w:val="008314BD"/>
    <w:rsid w:val="0083203C"/>
    <w:rsid w:val="00834555"/>
    <w:rsid w:val="0083539E"/>
    <w:rsid w:val="00837D5E"/>
    <w:rsid w:val="00843BA9"/>
    <w:rsid w:val="008448C9"/>
    <w:rsid w:val="00846BEE"/>
    <w:rsid w:val="00847757"/>
    <w:rsid w:val="00852C52"/>
    <w:rsid w:val="0086334F"/>
    <w:rsid w:val="00864591"/>
    <w:rsid w:val="008646A3"/>
    <w:rsid w:val="00864D07"/>
    <w:rsid w:val="0086610F"/>
    <w:rsid w:val="008666C9"/>
    <w:rsid w:val="00866844"/>
    <w:rsid w:val="00866DD6"/>
    <w:rsid w:val="00875AF7"/>
    <w:rsid w:val="0087603E"/>
    <w:rsid w:val="00884DF4"/>
    <w:rsid w:val="00886678"/>
    <w:rsid w:val="00893FC8"/>
    <w:rsid w:val="008A0896"/>
    <w:rsid w:val="008A32CA"/>
    <w:rsid w:val="008A5310"/>
    <w:rsid w:val="008B0C5B"/>
    <w:rsid w:val="008B26A2"/>
    <w:rsid w:val="008B29C6"/>
    <w:rsid w:val="008B775C"/>
    <w:rsid w:val="008C11D0"/>
    <w:rsid w:val="008D320C"/>
    <w:rsid w:val="008D50AE"/>
    <w:rsid w:val="008D68D0"/>
    <w:rsid w:val="008D7CFF"/>
    <w:rsid w:val="008E1770"/>
    <w:rsid w:val="008E31C4"/>
    <w:rsid w:val="008E4B52"/>
    <w:rsid w:val="008E4EC0"/>
    <w:rsid w:val="008E5141"/>
    <w:rsid w:val="008F72AD"/>
    <w:rsid w:val="008F7DA3"/>
    <w:rsid w:val="00900881"/>
    <w:rsid w:val="009018A2"/>
    <w:rsid w:val="00905C9B"/>
    <w:rsid w:val="00912044"/>
    <w:rsid w:val="00916DD0"/>
    <w:rsid w:val="009171FB"/>
    <w:rsid w:val="009178E8"/>
    <w:rsid w:val="009242A7"/>
    <w:rsid w:val="00924D31"/>
    <w:rsid w:val="009271CD"/>
    <w:rsid w:val="009327DC"/>
    <w:rsid w:val="00935195"/>
    <w:rsid w:val="00936BF2"/>
    <w:rsid w:val="009402AA"/>
    <w:rsid w:val="00940CEE"/>
    <w:rsid w:val="009432A8"/>
    <w:rsid w:val="00945A6D"/>
    <w:rsid w:val="00951F8B"/>
    <w:rsid w:val="009552D0"/>
    <w:rsid w:val="00955811"/>
    <w:rsid w:val="00960531"/>
    <w:rsid w:val="0096232A"/>
    <w:rsid w:val="0096480E"/>
    <w:rsid w:val="00967320"/>
    <w:rsid w:val="00970510"/>
    <w:rsid w:val="00971AC4"/>
    <w:rsid w:val="00972E01"/>
    <w:rsid w:val="00973DA9"/>
    <w:rsid w:val="00976FFC"/>
    <w:rsid w:val="00981997"/>
    <w:rsid w:val="00981F76"/>
    <w:rsid w:val="00982579"/>
    <w:rsid w:val="00985B8E"/>
    <w:rsid w:val="009862E3"/>
    <w:rsid w:val="00992861"/>
    <w:rsid w:val="00993BB1"/>
    <w:rsid w:val="00994CCC"/>
    <w:rsid w:val="00996571"/>
    <w:rsid w:val="009A54A7"/>
    <w:rsid w:val="009A6CC9"/>
    <w:rsid w:val="009B127A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41D"/>
    <w:rsid w:val="009E0AD5"/>
    <w:rsid w:val="009E1364"/>
    <w:rsid w:val="009F20F1"/>
    <w:rsid w:val="009F2F40"/>
    <w:rsid w:val="009F4932"/>
    <w:rsid w:val="009F5CF4"/>
    <w:rsid w:val="00A01B47"/>
    <w:rsid w:val="00A05A29"/>
    <w:rsid w:val="00A05C91"/>
    <w:rsid w:val="00A05FCA"/>
    <w:rsid w:val="00A06CAC"/>
    <w:rsid w:val="00A152A0"/>
    <w:rsid w:val="00A179F0"/>
    <w:rsid w:val="00A22C1D"/>
    <w:rsid w:val="00A24C8B"/>
    <w:rsid w:val="00A24CE3"/>
    <w:rsid w:val="00A320B3"/>
    <w:rsid w:val="00A34EDD"/>
    <w:rsid w:val="00A3798A"/>
    <w:rsid w:val="00A4153A"/>
    <w:rsid w:val="00A43ABC"/>
    <w:rsid w:val="00A43FDF"/>
    <w:rsid w:val="00A44F3E"/>
    <w:rsid w:val="00A47472"/>
    <w:rsid w:val="00A50A6B"/>
    <w:rsid w:val="00A50B54"/>
    <w:rsid w:val="00A56788"/>
    <w:rsid w:val="00A60F4E"/>
    <w:rsid w:val="00A719C7"/>
    <w:rsid w:val="00A71EAE"/>
    <w:rsid w:val="00A764FD"/>
    <w:rsid w:val="00A7672A"/>
    <w:rsid w:val="00A77BE7"/>
    <w:rsid w:val="00A816F3"/>
    <w:rsid w:val="00A86546"/>
    <w:rsid w:val="00A910B0"/>
    <w:rsid w:val="00A91134"/>
    <w:rsid w:val="00AA1683"/>
    <w:rsid w:val="00AA1873"/>
    <w:rsid w:val="00AA392F"/>
    <w:rsid w:val="00AA4FF9"/>
    <w:rsid w:val="00AA52AA"/>
    <w:rsid w:val="00AA547D"/>
    <w:rsid w:val="00AA68DD"/>
    <w:rsid w:val="00AB1904"/>
    <w:rsid w:val="00AB4559"/>
    <w:rsid w:val="00AB6D7D"/>
    <w:rsid w:val="00AB7131"/>
    <w:rsid w:val="00AD062A"/>
    <w:rsid w:val="00AD28D2"/>
    <w:rsid w:val="00AE20A6"/>
    <w:rsid w:val="00AE2F11"/>
    <w:rsid w:val="00AE449B"/>
    <w:rsid w:val="00AE4AD1"/>
    <w:rsid w:val="00AE6281"/>
    <w:rsid w:val="00AE69C3"/>
    <w:rsid w:val="00AE7694"/>
    <w:rsid w:val="00AE7EB7"/>
    <w:rsid w:val="00AF1B8D"/>
    <w:rsid w:val="00B00E1B"/>
    <w:rsid w:val="00B02C69"/>
    <w:rsid w:val="00B10F20"/>
    <w:rsid w:val="00B13BAA"/>
    <w:rsid w:val="00B165D0"/>
    <w:rsid w:val="00B16CBF"/>
    <w:rsid w:val="00B20F91"/>
    <w:rsid w:val="00B246A3"/>
    <w:rsid w:val="00B367B6"/>
    <w:rsid w:val="00B36D94"/>
    <w:rsid w:val="00B44C52"/>
    <w:rsid w:val="00B44F51"/>
    <w:rsid w:val="00B505A2"/>
    <w:rsid w:val="00B525E8"/>
    <w:rsid w:val="00B547AF"/>
    <w:rsid w:val="00B55028"/>
    <w:rsid w:val="00B5523E"/>
    <w:rsid w:val="00B558B3"/>
    <w:rsid w:val="00B621C8"/>
    <w:rsid w:val="00B63102"/>
    <w:rsid w:val="00B73BB8"/>
    <w:rsid w:val="00B8311F"/>
    <w:rsid w:val="00B8613B"/>
    <w:rsid w:val="00B911A5"/>
    <w:rsid w:val="00B94FEC"/>
    <w:rsid w:val="00BA1B00"/>
    <w:rsid w:val="00BA268D"/>
    <w:rsid w:val="00BA33F6"/>
    <w:rsid w:val="00BA3BC0"/>
    <w:rsid w:val="00BA4020"/>
    <w:rsid w:val="00BA4476"/>
    <w:rsid w:val="00BB279D"/>
    <w:rsid w:val="00BB2997"/>
    <w:rsid w:val="00BB3191"/>
    <w:rsid w:val="00BB4BF1"/>
    <w:rsid w:val="00BB6046"/>
    <w:rsid w:val="00BB7284"/>
    <w:rsid w:val="00BC127A"/>
    <w:rsid w:val="00BC51F5"/>
    <w:rsid w:val="00BC520A"/>
    <w:rsid w:val="00BC5DA1"/>
    <w:rsid w:val="00BD24F8"/>
    <w:rsid w:val="00BD58B9"/>
    <w:rsid w:val="00BD5AD8"/>
    <w:rsid w:val="00BD5CA4"/>
    <w:rsid w:val="00BD690A"/>
    <w:rsid w:val="00BD7E51"/>
    <w:rsid w:val="00BE05B8"/>
    <w:rsid w:val="00BE097E"/>
    <w:rsid w:val="00BE1E73"/>
    <w:rsid w:val="00BE3530"/>
    <w:rsid w:val="00BE71C7"/>
    <w:rsid w:val="00BE75D7"/>
    <w:rsid w:val="00BF289D"/>
    <w:rsid w:val="00BF3759"/>
    <w:rsid w:val="00BF735E"/>
    <w:rsid w:val="00C02C3B"/>
    <w:rsid w:val="00C071E9"/>
    <w:rsid w:val="00C14781"/>
    <w:rsid w:val="00C148D3"/>
    <w:rsid w:val="00C176EA"/>
    <w:rsid w:val="00C178A4"/>
    <w:rsid w:val="00C247C0"/>
    <w:rsid w:val="00C24BA0"/>
    <w:rsid w:val="00C331DA"/>
    <w:rsid w:val="00C3436C"/>
    <w:rsid w:val="00C3660D"/>
    <w:rsid w:val="00C373F6"/>
    <w:rsid w:val="00C400D6"/>
    <w:rsid w:val="00C41C82"/>
    <w:rsid w:val="00C47A85"/>
    <w:rsid w:val="00C50CCC"/>
    <w:rsid w:val="00C55741"/>
    <w:rsid w:val="00C57DD3"/>
    <w:rsid w:val="00C61E7C"/>
    <w:rsid w:val="00C7735F"/>
    <w:rsid w:val="00C777CA"/>
    <w:rsid w:val="00C77851"/>
    <w:rsid w:val="00C8466F"/>
    <w:rsid w:val="00C84AE0"/>
    <w:rsid w:val="00C87B27"/>
    <w:rsid w:val="00C9500A"/>
    <w:rsid w:val="00C9576B"/>
    <w:rsid w:val="00C96061"/>
    <w:rsid w:val="00C978EA"/>
    <w:rsid w:val="00CA0328"/>
    <w:rsid w:val="00CA2D25"/>
    <w:rsid w:val="00CB229F"/>
    <w:rsid w:val="00CB25CB"/>
    <w:rsid w:val="00CC3D65"/>
    <w:rsid w:val="00CC4FC6"/>
    <w:rsid w:val="00CC6F34"/>
    <w:rsid w:val="00CD02E1"/>
    <w:rsid w:val="00CD121E"/>
    <w:rsid w:val="00CF1CCC"/>
    <w:rsid w:val="00CF3179"/>
    <w:rsid w:val="00CF48C6"/>
    <w:rsid w:val="00D05787"/>
    <w:rsid w:val="00D1152F"/>
    <w:rsid w:val="00D11C08"/>
    <w:rsid w:val="00D11FA3"/>
    <w:rsid w:val="00D176AD"/>
    <w:rsid w:val="00D2045B"/>
    <w:rsid w:val="00D2084A"/>
    <w:rsid w:val="00D21EE8"/>
    <w:rsid w:val="00D22191"/>
    <w:rsid w:val="00D255D4"/>
    <w:rsid w:val="00D25DCC"/>
    <w:rsid w:val="00D2666D"/>
    <w:rsid w:val="00D268D4"/>
    <w:rsid w:val="00D27445"/>
    <w:rsid w:val="00D33B09"/>
    <w:rsid w:val="00D33BC6"/>
    <w:rsid w:val="00D36D48"/>
    <w:rsid w:val="00D419C8"/>
    <w:rsid w:val="00D443DF"/>
    <w:rsid w:val="00D444FC"/>
    <w:rsid w:val="00D5363D"/>
    <w:rsid w:val="00D55684"/>
    <w:rsid w:val="00D61821"/>
    <w:rsid w:val="00D623CC"/>
    <w:rsid w:val="00D7228F"/>
    <w:rsid w:val="00D72CE1"/>
    <w:rsid w:val="00D7771C"/>
    <w:rsid w:val="00D819EE"/>
    <w:rsid w:val="00D863EA"/>
    <w:rsid w:val="00D86BFD"/>
    <w:rsid w:val="00D872BF"/>
    <w:rsid w:val="00D9111E"/>
    <w:rsid w:val="00D93720"/>
    <w:rsid w:val="00D95F8D"/>
    <w:rsid w:val="00D9656F"/>
    <w:rsid w:val="00D97297"/>
    <w:rsid w:val="00D97A8C"/>
    <w:rsid w:val="00DA0757"/>
    <w:rsid w:val="00DA0DD8"/>
    <w:rsid w:val="00DA2B4A"/>
    <w:rsid w:val="00DA4E44"/>
    <w:rsid w:val="00DA502F"/>
    <w:rsid w:val="00DB0E71"/>
    <w:rsid w:val="00DB14D2"/>
    <w:rsid w:val="00DC019E"/>
    <w:rsid w:val="00DC08EB"/>
    <w:rsid w:val="00DC12E2"/>
    <w:rsid w:val="00DC2700"/>
    <w:rsid w:val="00DC618B"/>
    <w:rsid w:val="00DD2037"/>
    <w:rsid w:val="00DD5F1D"/>
    <w:rsid w:val="00DD7197"/>
    <w:rsid w:val="00DD737B"/>
    <w:rsid w:val="00DE4F82"/>
    <w:rsid w:val="00DE6F18"/>
    <w:rsid w:val="00DE7388"/>
    <w:rsid w:val="00DF5B71"/>
    <w:rsid w:val="00E00D4E"/>
    <w:rsid w:val="00E117FD"/>
    <w:rsid w:val="00E13EB2"/>
    <w:rsid w:val="00E31DBA"/>
    <w:rsid w:val="00E345D7"/>
    <w:rsid w:val="00E35165"/>
    <w:rsid w:val="00E356A2"/>
    <w:rsid w:val="00E35E52"/>
    <w:rsid w:val="00E37286"/>
    <w:rsid w:val="00E4228F"/>
    <w:rsid w:val="00E42BCD"/>
    <w:rsid w:val="00E442DB"/>
    <w:rsid w:val="00E4564A"/>
    <w:rsid w:val="00E46830"/>
    <w:rsid w:val="00E512CB"/>
    <w:rsid w:val="00E51E1C"/>
    <w:rsid w:val="00E52AB4"/>
    <w:rsid w:val="00E60282"/>
    <w:rsid w:val="00E6222A"/>
    <w:rsid w:val="00E63CD8"/>
    <w:rsid w:val="00E72E38"/>
    <w:rsid w:val="00E74469"/>
    <w:rsid w:val="00E74A74"/>
    <w:rsid w:val="00E74CAB"/>
    <w:rsid w:val="00E80397"/>
    <w:rsid w:val="00E82A3F"/>
    <w:rsid w:val="00E84BE7"/>
    <w:rsid w:val="00E92340"/>
    <w:rsid w:val="00E96188"/>
    <w:rsid w:val="00E964E1"/>
    <w:rsid w:val="00E97CE5"/>
    <w:rsid w:val="00EA05A2"/>
    <w:rsid w:val="00EA2A8F"/>
    <w:rsid w:val="00EA3A17"/>
    <w:rsid w:val="00EA3AD6"/>
    <w:rsid w:val="00EA5A8A"/>
    <w:rsid w:val="00EA5B6F"/>
    <w:rsid w:val="00EA7520"/>
    <w:rsid w:val="00EB02F4"/>
    <w:rsid w:val="00EB1CF2"/>
    <w:rsid w:val="00EB2CB0"/>
    <w:rsid w:val="00EB4816"/>
    <w:rsid w:val="00EB53B5"/>
    <w:rsid w:val="00EB7456"/>
    <w:rsid w:val="00EB7996"/>
    <w:rsid w:val="00EC028E"/>
    <w:rsid w:val="00EC03F7"/>
    <w:rsid w:val="00ED1627"/>
    <w:rsid w:val="00ED2F9C"/>
    <w:rsid w:val="00ED3C5A"/>
    <w:rsid w:val="00EE05CC"/>
    <w:rsid w:val="00EE2C95"/>
    <w:rsid w:val="00EE34BC"/>
    <w:rsid w:val="00EE62AB"/>
    <w:rsid w:val="00EE6E3B"/>
    <w:rsid w:val="00EE763E"/>
    <w:rsid w:val="00EF5357"/>
    <w:rsid w:val="00EF61EE"/>
    <w:rsid w:val="00F0577E"/>
    <w:rsid w:val="00F065ED"/>
    <w:rsid w:val="00F06E77"/>
    <w:rsid w:val="00F15771"/>
    <w:rsid w:val="00F176C7"/>
    <w:rsid w:val="00F21829"/>
    <w:rsid w:val="00F241FA"/>
    <w:rsid w:val="00F34C92"/>
    <w:rsid w:val="00F37FBB"/>
    <w:rsid w:val="00F4190E"/>
    <w:rsid w:val="00F500B5"/>
    <w:rsid w:val="00F51128"/>
    <w:rsid w:val="00F537EA"/>
    <w:rsid w:val="00F6122B"/>
    <w:rsid w:val="00F612DB"/>
    <w:rsid w:val="00F63284"/>
    <w:rsid w:val="00F669CC"/>
    <w:rsid w:val="00F705F7"/>
    <w:rsid w:val="00F71E40"/>
    <w:rsid w:val="00F748D5"/>
    <w:rsid w:val="00F76A60"/>
    <w:rsid w:val="00F82C55"/>
    <w:rsid w:val="00F83E3A"/>
    <w:rsid w:val="00F85630"/>
    <w:rsid w:val="00F905D2"/>
    <w:rsid w:val="00F927B3"/>
    <w:rsid w:val="00F93B98"/>
    <w:rsid w:val="00F94329"/>
    <w:rsid w:val="00F95C5D"/>
    <w:rsid w:val="00FA2CE4"/>
    <w:rsid w:val="00FA30AC"/>
    <w:rsid w:val="00FA30EE"/>
    <w:rsid w:val="00FB249C"/>
    <w:rsid w:val="00FB61C8"/>
    <w:rsid w:val="00FC0589"/>
    <w:rsid w:val="00FC15A3"/>
    <w:rsid w:val="00FD05F6"/>
    <w:rsid w:val="00FD1789"/>
    <w:rsid w:val="00FD7462"/>
    <w:rsid w:val="00FE21EE"/>
    <w:rsid w:val="00FE288F"/>
    <w:rsid w:val="00FE3C55"/>
    <w:rsid w:val="00FE4EF7"/>
    <w:rsid w:val="00FE698A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2C666"/>
  <w15:docId w15:val="{083BF95E-AADF-45B1-B70B-C1901084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7D70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D70B2"/>
  </w:style>
  <w:style w:type="character" w:styleId="Odwoanieprzypisukocowego">
    <w:name w:val="endnote reference"/>
    <w:basedOn w:val="Domylnaczcionkaakapitu"/>
    <w:semiHidden/>
    <w:unhideWhenUsed/>
    <w:rsid w:val="007D70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4F039-FBD8-4B02-9B9A-40AB05EA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1550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Kowalczyk, Małgorzata</cp:lastModifiedBy>
  <cp:revision>2</cp:revision>
  <cp:lastPrinted>2019-07-17T11:17:00Z</cp:lastPrinted>
  <dcterms:created xsi:type="dcterms:W3CDTF">2024-03-18T12:24:00Z</dcterms:created>
  <dcterms:modified xsi:type="dcterms:W3CDTF">2024-03-18T12:24:00Z</dcterms:modified>
</cp:coreProperties>
</file>