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0309C" w14:textId="77777777" w:rsidR="006D487A" w:rsidRDefault="006D487A" w:rsidP="00EC6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368E">
        <w:rPr>
          <w:rFonts w:ascii="Times New Roman" w:hAnsi="Times New Roman" w:cs="Times New Roman"/>
          <w:b/>
          <w:sz w:val="24"/>
          <w:szCs w:val="24"/>
        </w:rPr>
        <w:t xml:space="preserve">Spółki prawa handlowego z udziałem Województwa Świętokrzyskiego </w:t>
      </w:r>
      <w:r w:rsidR="00EC6951">
        <w:rPr>
          <w:rFonts w:ascii="Times New Roman" w:hAnsi="Times New Roman" w:cs="Times New Roman"/>
          <w:b/>
          <w:sz w:val="24"/>
          <w:szCs w:val="24"/>
        </w:rPr>
        <w:t>(</w:t>
      </w:r>
      <w:r w:rsidR="003C4E0B">
        <w:rPr>
          <w:rFonts w:ascii="Times New Roman" w:hAnsi="Times New Roman" w:cs="Times New Roman"/>
          <w:b/>
          <w:sz w:val="24"/>
          <w:szCs w:val="24"/>
        </w:rPr>
        <w:t xml:space="preserve">wg % </w:t>
      </w:r>
      <w:r w:rsidR="00EC6951">
        <w:rPr>
          <w:rFonts w:ascii="Times New Roman" w:hAnsi="Times New Roman" w:cs="Times New Roman"/>
          <w:b/>
          <w:sz w:val="24"/>
          <w:szCs w:val="24"/>
        </w:rPr>
        <w:t xml:space="preserve">posiadanego </w:t>
      </w:r>
      <w:r w:rsidR="003C4E0B">
        <w:rPr>
          <w:rFonts w:ascii="Times New Roman" w:hAnsi="Times New Roman" w:cs="Times New Roman"/>
          <w:b/>
          <w:sz w:val="24"/>
          <w:szCs w:val="24"/>
        </w:rPr>
        <w:t>kapitału zakładowego</w:t>
      </w:r>
      <w:r w:rsidR="00C07E33">
        <w:rPr>
          <w:rFonts w:ascii="Times New Roman" w:hAnsi="Times New Roman" w:cs="Times New Roman"/>
          <w:sz w:val="24"/>
          <w:szCs w:val="24"/>
        </w:rPr>
        <w:t xml:space="preserve"> </w:t>
      </w:r>
      <w:r w:rsidR="00EC6951" w:rsidRPr="00EC6951">
        <w:rPr>
          <w:rFonts w:ascii="Times New Roman" w:hAnsi="Times New Roman" w:cs="Times New Roman"/>
          <w:b/>
          <w:sz w:val="24"/>
          <w:szCs w:val="24"/>
        </w:rPr>
        <w:t>w Spółce)</w:t>
      </w:r>
    </w:p>
    <w:p w14:paraId="5A75A557" w14:textId="77777777" w:rsidR="00327E9C" w:rsidRPr="009C229C" w:rsidRDefault="00327E9C" w:rsidP="00A141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51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55"/>
        <w:gridCol w:w="3958"/>
        <w:gridCol w:w="6521"/>
      </w:tblGrid>
      <w:tr w:rsidR="00D6503D" w:rsidRPr="00BE469C" w14:paraId="69525461" w14:textId="77777777" w:rsidTr="001C2809">
        <w:trPr>
          <w:cantSplit/>
          <w:trHeight w:val="1247"/>
        </w:trPr>
        <w:tc>
          <w:tcPr>
            <w:tcW w:w="4655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6E54DE2F" w14:textId="77777777" w:rsidR="00D6503D" w:rsidRPr="00BE469C" w:rsidRDefault="00D6503D" w:rsidP="008972F1">
            <w:pPr>
              <w:spacing w:before="120"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Spółki</w:t>
            </w:r>
            <w:r w:rsidR="00C07E33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d</w:t>
            </w: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ane teleadresowe</w:t>
            </w:r>
          </w:p>
        </w:tc>
        <w:tc>
          <w:tcPr>
            <w:tcW w:w="3958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48DC9A46" w14:textId="77777777" w:rsidR="00C07E33" w:rsidRPr="00BE469C" w:rsidRDefault="00D6503D" w:rsidP="00BC20E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Wysokość </w:t>
            </w:r>
          </w:p>
          <w:p w14:paraId="52174A2B" w14:textId="77777777" w:rsidR="00D6503D" w:rsidRPr="00BE469C" w:rsidRDefault="00D6503D" w:rsidP="00BC20E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kapitału zakładowego Spółki </w:t>
            </w:r>
            <w:r w:rsidR="002D400B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8479FE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 </w:t>
            </w:r>
            <w:r w:rsidR="002D400B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zł) </w:t>
            </w: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BC20E3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łączna ilość udziałów / akcji Spółki</w:t>
            </w:r>
          </w:p>
        </w:tc>
        <w:tc>
          <w:tcPr>
            <w:tcW w:w="6521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center"/>
          </w:tcPr>
          <w:p w14:paraId="62852C2F" w14:textId="77777777" w:rsidR="00565A1A" w:rsidRPr="00BE469C" w:rsidRDefault="00565A1A" w:rsidP="0056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Ilość oraz</w:t>
            </w:r>
            <w:r w:rsidR="00D6503D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wartość udziałów / akcji </w:t>
            </w:r>
          </w:p>
          <w:p w14:paraId="29FCFBBD" w14:textId="77777777" w:rsidR="00D6503D" w:rsidRPr="00BE469C" w:rsidRDefault="00D6503D" w:rsidP="0056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posiadanych przez Województwo Świętokrzyskie</w:t>
            </w:r>
            <w:r w:rsidR="00C07E33" w:rsidRPr="00BE4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 Spółce</w:t>
            </w:r>
          </w:p>
        </w:tc>
      </w:tr>
      <w:tr w:rsidR="00AD421D" w:rsidRPr="0043627E" w14:paraId="2D6A98C3" w14:textId="77777777" w:rsidTr="007A3949">
        <w:trPr>
          <w:cantSplit/>
          <w:trHeight w:val="819"/>
        </w:trPr>
        <w:tc>
          <w:tcPr>
            <w:tcW w:w="15134" w:type="dxa"/>
            <w:gridSpan w:val="3"/>
            <w:shd w:val="pct15" w:color="auto" w:fill="auto"/>
            <w:vAlign w:val="center"/>
          </w:tcPr>
          <w:p w14:paraId="167BFB76" w14:textId="77777777" w:rsidR="002F39C1" w:rsidRPr="00452162" w:rsidRDefault="00AD421D" w:rsidP="00452162">
            <w:pPr>
              <w:pStyle w:val="Akapitzlist"/>
              <w:numPr>
                <w:ilvl w:val="0"/>
                <w:numId w:val="16"/>
              </w:numPr>
              <w:spacing w:line="23" w:lineRule="atLeast"/>
              <w:ind w:left="42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62">
              <w:rPr>
                <w:rFonts w:ascii="Times New Roman" w:hAnsi="Times New Roman" w:cs="Times New Roman"/>
                <w:b/>
                <w:sz w:val="24"/>
                <w:szCs w:val="24"/>
              </w:rPr>
              <w:t>Spółki prawa handlowego, w których Województwo Świętokrzyskie posiada większościowy pakiet udziałów / akcji:</w:t>
            </w:r>
          </w:p>
        </w:tc>
      </w:tr>
      <w:tr w:rsidR="00D6503D" w:rsidRPr="0043627E" w14:paraId="3922551B" w14:textId="77777777" w:rsidTr="001D6591">
        <w:trPr>
          <w:cantSplit/>
          <w:trHeight w:val="2149"/>
        </w:trPr>
        <w:tc>
          <w:tcPr>
            <w:tcW w:w="4655" w:type="dxa"/>
          </w:tcPr>
          <w:p w14:paraId="6D7341D6" w14:textId="77777777" w:rsidR="00D6503D" w:rsidRPr="00C07E33" w:rsidRDefault="00D6503D" w:rsidP="0041061B">
            <w:pPr>
              <w:spacing w:before="120"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2105">
              <w:rPr>
                <w:rFonts w:ascii="Times New Roman" w:hAnsi="Times New Roman" w:cs="Times New Roman"/>
                <w:b/>
                <w:color w:val="000000" w:themeColor="text1"/>
              </w:rPr>
              <w:t>„</w:t>
            </w:r>
            <w:r w:rsidR="00565A1A">
              <w:rPr>
                <w:rFonts w:ascii="Times New Roman" w:hAnsi="Times New Roman" w:cs="Times New Roman"/>
                <w:b/>
                <w:color w:val="000000" w:themeColor="text1"/>
              </w:rPr>
              <w:t>Uzdrowisko Busko-</w:t>
            </w:r>
            <w:r w:rsidR="009F7640">
              <w:rPr>
                <w:rFonts w:ascii="Times New Roman" w:hAnsi="Times New Roman" w:cs="Times New Roman"/>
                <w:b/>
                <w:color w:val="000000" w:themeColor="text1"/>
              </w:rPr>
              <w:t xml:space="preserve">Zdrój” Spółka Akcyjna </w:t>
            </w:r>
          </w:p>
          <w:p w14:paraId="79B19624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2CD9D665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3C02A926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4D1FE315" w14:textId="77777777" w:rsidR="00D6503D" w:rsidRPr="00565A1A" w:rsidRDefault="0080047C" w:rsidP="0080047C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Gen. F. Rzewuskiego 1, </w:t>
            </w:r>
            <w:r w:rsidR="00D6503D" w:rsidRPr="00565A1A">
              <w:rPr>
                <w:rFonts w:ascii="Times New Roman" w:hAnsi="Times New Roman" w:cs="Times New Roman"/>
                <w:color w:val="000000" w:themeColor="text1"/>
              </w:rPr>
              <w:t>28-100 Busko-Zdrój</w:t>
            </w:r>
            <w:r w:rsidR="00D6503D" w:rsidRPr="00565A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D6503D" w:rsidRPr="00565A1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pl-PL"/>
              </w:rPr>
              <w:t xml:space="preserve">tel. </w:t>
            </w:r>
            <w:r w:rsidR="00D6503D" w:rsidRPr="00565A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41 370 32 00</w:t>
            </w:r>
            <w:r w:rsidR="00D6503D" w:rsidRPr="00565A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D6503D" w:rsidRPr="00565A1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pl-PL"/>
              </w:rPr>
              <w:t xml:space="preserve">fax </w:t>
            </w:r>
            <w:r w:rsidR="00D6503D" w:rsidRPr="00565A1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41 378 41 54</w:t>
            </w:r>
          </w:p>
          <w:p w14:paraId="5B577305" w14:textId="77777777" w:rsidR="00D6503D" w:rsidRPr="00565A1A" w:rsidRDefault="00D6503D" w:rsidP="004B53D5">
            <w:pPr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65A1A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e-mail: </w:t>
            </w:r>
            <w:hyperlink r:id="rId6" w:history="1">
              <w:r w:rsidRPr="00565A1A">
                <w:rPr>
                  <w:rStyle w:val="Hipercze"/>
                  <w:rFonts w:ascii="Times New Roman" w:hAnsi="Times New Roman" w:cs="Times New Roman"/>
                  <w:u w:val="none"/>
                  <w:lang w:val="fr-FR"/>
                </w:rPr>
                <w:t>dyrekcja@ubz.pl</w:t>
              </w:r>
            </w:hyperlink>
          </w:p>
          <w:p w14:paraId="44E47137" w14:textId="77777777" w:rsidR="0082201E" w:rsidRDefault="00071E7C" w:rsidP="0082201E">
            <w:pPr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hyperlink r:id="rId7" w:history="1">
              <w:r w:rsidR="0082201E" w:rsidRPr="00321E7B">
                <w:rPr>
                  <w:rStyle w:val="Hipercze"/>
                  <w:rFonts w:ascii="Times New Roman" w:hAnsi="Times New Roman" w:cs="Times New Roman"/>
                  <w:lang w:val="fr-FR"/>
                </w:rPr>
                <w:t>www.ubz.pl</w:t>
              </w:r>
            </w:hyperlink>
          </w:p>
          <w:p w14:paraId="0AD82220" w14:textId="77777777" w:rsidR="0082201E" w:rsidRPr="00A554AF" w:rsidRDefault="0082201E" w:rsidP="0082201E">
            <w:pPr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3958" w:type="dxa"/>
          </w:tcPr>
          <w:p w14:paraId="20A1E29E" w14:textId="77777777" w:rsidR="00D6503D" w:rsidRPr="00BC20E3" w:rsidRDefault="003A25DC" w:rsidP="00EE3F37">
            <w:pPr>
              <w:pStyle w:val="Akapitzlist"/>
              <w:numPr>
                <w:ilvl w:val="0"/>
                <w:numId w:val="18"/>
              </w:numPr>
              <w:tabs>
                <w:tab w:val="left" w:pos="2040"/>
              </w:tabs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065F4C">
              <w:rPr>
                <w:rFonts w:ascii="Times New Roman" w:hAnsi="Times New Roman" w:cs="Times New Roman"/>
                <w:color w:val="000000" w:themeColor="text1"/>
              </w:rPr>
              <w:t> 0</w:t>
            </w:r>
            <w:r w:rsidR="00D6503D" w:rsidRPr="00BC20E3">
              <w:rPr>
                <w:rFonts w:ascii="Times New Roman" w:hAnsi="Times New Roman" w:cs="Times New Roman"/>
                <w:color w:val="000000" w:themeColor="text1"/>
              </w:rPr>
              <w:t>00 000,00 zł</w:t>
            </w:r>
            <w:r w:rsidR="00BC20E3" w:rsidRPr="00BC20E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7D7F9BB0" w14:textId="77777777" w:rsidR="00D6503D" w:rsidRPr="000767D1" w:rsidRDefault="003A25DC" w:rsidP="00EE3F37">
            <w:pPr>
              <w:pStyle w:val="Akapitzlist"/>
              <w:numPr>
                <w:ilvl w:val="0"/>
                <w:numId w:val="18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3 2</w:t>
            </w:r>
            <w:r w:rsidR="00065F4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6503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6503D" w:rsidRPr="000767D1">
              <w:rPr>
                <w:rFonts w:ascii="Times New Roman" w:hAnsi="Times New Roman" w:cs="Times New Roman"/>
                <w:color w:val="000000" w:themeColor="text1"/>
              </w:rPr>
              <w:t xml:space="preserve"> 000 </w:t>
            </w:r>
            <w:r w:rsidR="00D6503D">
              <w:rPr>
                <w:rFonts w:ascii="Times New Roman" w:hAnsi="Times New Roman" w:cs="Times New Roman"/>
                <w:color w:val="000000" w:themeColor="text1"/>
              </w:rPr>
              <w:t>akcji</w:t>
            </w:r>
          </w:p>
          <w:p w14:paraId="2384BC67" w14:textId="77777777" w:rsidR="00D6503D" w:rsidRPr="0043627E" w:rsidRDefault="00D6503D" w:rsidP="0041061B">
            <w:pPr>
              <w:spacing w:before="120" w:line="23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1" w:type="dxa"/>
          </w:tcPr>
          <w:p w14:paraId="363C92DC" w14:textId="77777777" w:rsidR="00D6503D" w:rsidRPr="008479FE" w:rsidRDefault="00D6503D" w:rsidP="00650174">
            <w:pPr>
              <w:pStyle w:val="Akapitzlist"/>
              <w:numPr>
                <w:ilvl w:val="0"/>
                <w:numId w:val="18"/>
              </w:numPr>
              <w:spacing w:before="120"/>
              <w:ind w:left="184" w:right="33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8479FE">
              <w:rPr>
                <w:rFonts w:ascii="Times New Roman" w:hAnsi="Times New Roman" w:cs="Times New Roman"/>
                <w:color w:val="000000" w:themeColor="text1"/>
              </w:rPr>
              <w:t xml:space="preserve">ilość i rodzaj akcji: </w:t>
            </w:r>
            <w:r w:rsidR="003A25DC">
              <w:rPr>
                <w:rFonts w:ascii="Times New Roman" w:hAnsi="Times New Roman" w:cs="Times New Roman"/>
              </w:rPr>
              <w:t>3 2</w:t>
            </w:r>
            <w:r w:rsidR="00C240D6" w:rsidRPr="008479FE">
              <w:rPr>
                <w:rFonts w:ascii="Times New Roman" w:hAnsi="Times New Roman" w:cs="Times New Roman"/>
              </w:rPr>
              <w:t xml:space="preserve">00 000 </w:t>
            </w:r>
            <w:r w:rsidRPr="008479FE">
              <w:rPr>
                <w:rFonts w:ascii="Times New Roman" w:hAnsi="Times New Roman" w:cs="Times New Roman"/>
                <w:color w:val="000000" w:themeColor="text1"/>
              </w:rPr>
              <w:t>sztuk zwykłych akcji imiennych</w:t>
            </w:r>
          </w:p>
          <w:p w14:paraId="4CDADAC9" w14:textId="77777777" w:rsidR="00D6503D" w:rsidRPr="00C240D6" w:rsidRDefault="00D6503D" w:rsidP="00650174">
            <w:pPr>
              <w:pStyle w:val="Akapitzlist"/>
              <w:numPr>
                <w:ilvl w:val="0"/>
                <w:numId w:val="7"/>
              </w:numPr>
              <w:spacing w:before="120"/>
              <w:ind w:left="184" w:right="33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240D6">
              <w:rPr>
                <w:rFonts w:ascii="Times New Roman" w:hAnsi="Times New Roman" w:cs="Times New Roman"/>
                <w:color w:val="000000" w:themeColor="text1"/>
              </w:rPr>
              <w:t>wartość nominalna 1 akcji: 10,00 zł</w:t>
            </w:r>
          </w:p>
          <w:p w14:paraId="03083B32" w14:textId="77777777" w:rsidR="00D6503D" w:rsidRPr="00C240D6" w:rsidRDefault="00D6503D" w:rsidP="00650174">
            <w:pPr>
              <w:pStyle w:val="Akapitzlist"/>
              <w:numPr>
                <w:ilvl w:val="0"/>
                <w:numId w:val="7"/>
              </w:numPr>
              <w:spacing w:before="120"/>
              <w:ind w:left="184" w:right="317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240D6">
              <w:rPr>
                <w:rFonts w:ascii="Times New Roman" w:hAnsi="Times New Roman" w:cs="Times New Roman"/>
                <w:color w:val="000000" w:themeColor="text1"/>
              </w:rPr>
              <w:t>ł</w:t>
            </w:r>
            <w:r w:rsidR="003A25DC">
              <w:rPr>
                <w:rFonts w:ascii="Times New Roman" w:hAnsi="Times New Roman" w:cs="Times New Roman"/>
                <w:color w:val="000000" w:themeColor="text1"/>
              </w:rPr>
              <w:t>ączna wartość nominalna akcji: 32</w:t>
            </w:r>
            <w:r w:rsidR="00C240D6" w:rsidRPr="00C240D6"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 w:rsidRPr="00C240D6">
              <w:rPr>
                <w:rFonts w:ascii="Times New Roman" w:hAnsi="Times New Roman" w:cs="Times New Roman"/>
                <w:color w:val="000000" w:themeColor="text1"/>
              </w:rPr>
              <w:t xml:space="preserve">00 000,00 zł </w:t>
            </w:r>
          </w:p>
          <w:p w14:paraId="6DD3AF66" w14:textId="77777777" w:rsidR="00D6503D" w:rsidRPr="00C240D6" w:rsidRDefault="00D6503D" w:rsidP="00650174">
            <w:pPr>
              <w:pStyle w:val="Akapitzlist"/>
              <w:numPr>
                <w:ilvl w:val="0"/>
                <w:numId w:val="9"/>
              </w:numPr>
              <w:tabs>
                <w:tab w:val="left" w:pos="4145"/>
              </w:tabs>
              <w:spacing w:before="120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240D6">
              <w:rPr>
                <w:rFonts w:ascii="Times New Roman" w:hAnsi="Times New Roman" w:cs="Times New Roman"/>
                <w:color w:val="000000" w:themeColor="text1"/>
              </w:rPr>
              <w:t>% kapitału zakładowego Spółki: 100%</w:t>
            </w:r>
          </w:p>
          <w:p w14:paraId="6CFCCBC6" w14:textId="77777777" w:rsidR="00D6503D" w:rsidRPr="00A554AF" w:rsidRDefault="00D6503D" w:rsidP="00995B2A">
            <w:pPr>
              <w:pStyle w:val="Akapitzlist"/>
              <w:ind w:left="34" w:righ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03D" w:rsidRPr="0043627E" w14:paraId="471F3558" w14:textId="77777777" w:rsidTr="001D6591">
        <w:trPr>
          <w:cantSplit/>
          <w:trHeight w:val="2149"/>
        </w:trPr>
        <w:tc>
          <w:tcPr>
            <w:tcW w:w="4655" w:type="dxa"/>
          </w:tcPr>
          <w:p w14:paraId="7527AF1E" w14:textId="77777777" w:rsidR="00565A1A" w:rsidRDefault="00565A1A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E760897" w14:textId="77777777" w:rsidR="00565A1A" w:rsidRDefault="00565A1A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6134318A" w14:textId="77777777" w:rsidR="00565A1A" w:rsidRPr="00565A1A" w:rsidRDefault="00565A1A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2A5D6D2D" w14:textId="77777777" w:rsidR="007A3949" w:rsidRDefault="007A3949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5D321C5B" w14:textId="77777777" w:rsidR="007A3949" w:rsidRDefault="007A3949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6676B40F" w14:textId="77777777" w:rsidR="008479FE" w:rsidRDefault="00D274D6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Świętokrzyski Fundusz Rozwoju </w:t>
            </w:r>
          </w:p>
          <w:p w14:paraId="72E69DF4" w14:textId="77777777" w:rsidR="00D6503D" w:rsidRPr="00C07E33" w:rsidRDefault="00D274D6" w:rsidP="00565A1A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="00AF25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półka z ograniczoną odpowiedzialnością </w:t>
            </w:r>
          </w:p>
          <w:p w14:paraId="1446992C" w14:textId="77777777" w:rsidR="00D6503D" w:rsidRPr="00C07E33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36EE674" w14:textId="77777777" w:rsidR="00D6503D" w:rsidRPr="00C07E33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08BD632" w14:textId="77777777" w:rsidR="00D6503D" w:rsidRPr="00C07E33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FA4FEEE" w14:textId="77777777" w:rsidR="00D6503D" w:rsidRPr="00C07E33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47D49DDE" w14:textId="77777777" w:rsidR="00D6503D" w:rsidRPr="00565A1A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42B935D6" w14:textId="77777777" w:rsidR="00D6503D" w:rsidRPr="00565A1A" w:rsidRDefault="00D6503D" w:rsidP="00292105">
            <w:pPr>
              <w:spacing w:line="23" w:lineRule="atLeast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56532F5A" w14:textId="77777777" w:rsidR="00D6503D" w:rsidRPr="00565A1A" w:rsidRDefault="00D6503D" w:rsidP="00951E86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65A1A">
              <w:rPr>
                <w:rFonts w:ascii="Times New Roman" w:hAnsi="Times New Roman" w:cs="Times New Roman"/>
                <w:color w:val="000000" w:themeColor="text1"/>
              </w:rPr>
              <w:t>al. IX Wieków Kielce 4, 25-516 Kielce</w:t>
            </w:r>
          </w:p>
          <w:p w14:paraId="504C7D04" w14:textId="77777777" w:rsidR="00D6503D" w:rsidRPr="00565A1A" w:rsidRDefault="00D6503D" w:rsidP="004B53D5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65A1A">
              <w:rPr>
                <w:rFonts w:ascii="Times New Roman" w:hAnsi="Times New Roman" w:cs="Times New Roman"/>
                <w:color w:val="000000" w:themeColor="text1"/>
              </w:rPr>
              <w:t xml:space="preserve">tel. 41 360 02 80  </w:t>
            </w:r>
          </w:p>
          <w:p w14:paraId="2164DCD2" w14:textId="77777777" w:rsidR="00D6503D" w:rsidRPr="00565A1A" w:rsidRDefault="00D6503D" w:rsidP="004B53D5">
            <w:pPr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65A1A">
              <w:rPr>
                <w:rFonts w:ascii="Times New Roman" w:hAnsi="Times New Roman" w:cs="Times New Roman"/>
                <w:color w:val="000000" w:themeColor="text1"/>
                <w:lang w:val="fr-FR"/>
              </w:rPr>
              <w:t>fax 41 360 02 81</w:t>
            </w:r>
          </w:p>
          <w:p w14:paraId="35781A03" w14:textId="77777777" w:rsidR="00D6503D" w:rsidRPr="00565A1A" w:rsidRDefault="00D6503D" w:rsidP="004B53D5">
            <w:pPr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65A1A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e-mail: </w:t>
            </w:r>
            <w:r w:rsidR="0091046D" w:rsidRPr="0091046D">
              <w:rPr>
                <w:rStyle w:val="Hipercze"/>
                <w:rFonts w:ascii="Times New Roman" w:hAnsi="Times New Roman" w:cs="Times New Roman"/>
                <w:u w:val="none"/>
                <w:lang w:val="fr-FR"/>
              </w:rPr>
              <w:t>sekretariat@sfr-kielce.pl</w:t>
            </w:r>
            <w:r w:rsidRPr="00565A1A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</w:p>
          <w:p w14:paraId="5B8AC7FE" w14:textId="77777777" w:rsidR="00D6503D" w:rsidRPr="00C07E33" w:rsidRDefault="00071E7C" w:rsidP="004B53D5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hyperlink w:history="1">
              <w:r w:rsidR="0091046D" w:rsidRPr="00956602">
                <w:rPr>
                  <w:rStyle w:val="Hipercze"/>
                  <w:rFonts w:ascii="Times New Roman" w:hAnsi="Times New Roman" w:cs="Times New Roman"/>
                </w:rPr>
                <w:t xml:space="preserve">www.sfr-kielce.pl </w:t>
              </w:r>
            </w:hyperlink>
            <w:r w:rsidR="0091046D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="00D6503D" w:rsidRPr="00C07E33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</w:tc>
        <w:tc>
          <w:tcPr>
            <w:tcW w:w="3958" w:type="dxa"/>
          </w:tcPr>
          <w:p w14:paraId="7627527B" w14:textId="77777777" w:rsidR="00D6503D" w:rsidRPr="00C07E33" w:rsidRDefault="00D6503D" w:rsidP="00EE3F37">
            <w:pPr>
              <w:pStyle w:val="Akapitzlist"/>
              <w:numPr>
                <w:ilvl w:val="0"/>
                <w:numId w:val="19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9 500 000,00 zł</w:t>
            </w:r>
          </w:p>
          <w:p w14:paraId="5D943883" w14:textId="77777777" w:rsidR="00D6503D" w:rsidRPr="00C07E33" w:rsidRDefault="00D6503D" w:rsidP="00EE3F37">
            <w:pPr>
              <w:pStyle w:val="Akapitzlist"/>
              <w:numPr>
                <w:ilvl w:val="0"/>
                <w:numId w:val="19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D54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500 udziałów</w:t>
            </w:r>
          </w:p>
          <w:p w14:paraId="1A48CEF0" w14:textId="77777777" w:rsidR="00D6503D" w:rsidRPr="00C07E33" w:rsidRDefault="00D6503D" w:rsidP="00FE2A4E">
            <w:pPr>
              <w:spacing w:before="120" w:line="23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1" w:type="dxa"/>
          </w:tcPr>
          <w:p w14:paraId="76377C64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ilość udziałów: 9</w:t>
            </w:r>
            <w:r w:rsidR="006D54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 xml:space="preserve">500 </w:t>
            </w:r>
          </w:p>
          <w:p w14:paraId="49ABF2CD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33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wartość nominalna 1 udziału: 1</w:t>
            </w:r>
            <w:r w:rsidR="00396B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000,00 zł</w:t>
            </w:r>
          </w:p>
          <w:p w14:paraId="648E80A8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łączna wartość nominalna udziałów</w:t>
            </w:r>
            <w:r w:rsidR="0030402F" w:rsidRPr="00C07E3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 xml:space="preserve"> 9 500 000,00 zł</w:t>
            </w:r>
          </w:p>
          <w:p w14:paraId="49EA933C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% kapitału zakładowego Spółki: 100%</w:t>
            </w:r>
          </w:p>
        </w:tc>
      </w:tr>
      <w:tr w:rsidR="00D6503D" w:rsidRPr="0043627E" w14:paraId="0E789D1B" w14:textId="77777777" w:rsidTr="001D6591">
        <w:trPr>
          <w:cantSplit/>
          <w:trHeight w:val="2149"/>
        </w:trPr>
        <w:tc>
          <w:tcPr>
            <w:tcW w:w="4655" w:type="dxa"/>
          </w:tcPr>
          <w:p w14:paraId="134E54ED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3F1CC76A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4E1AF3A4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B01B503" w14:textId="77777777" w:rsidR="008479FE" w:rsidRP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B8A3D83" w14:textId="77777777" w:rsidR="008479FE" w:rsidRDefault="00D6503D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5A1A">
              <w:rPr>
                <w:rFonts w:ascii="Times New Roman" w:hAnsi="Times New Roman" w:cs="Times New Roman"/>
                <w:b/>
                <w:color w:val="000000" w:themeColor="text1"/>
              </w:rPr>
              <w:t xml:space="preserve">Świętokrzyskie Centrum Innowacji </w:t>
            </w:r>
            <w:r w:rsidRPr="00565A1A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i Transferu Technologii </w:t>
            </w:r>
          </w:p>
          <w:p w14:paraId="51668329" w14:textId="77777777" w:rsidR="00D6503D" w:rsidRPr="00565A1A" w:rsidRDefault="009F7640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Spółka z ograniczoną odpowiedzialnością </w:t>
            </w:r>
          </w:p>
          <w:p w14:paraId="64C29B0D" w14:textId="77777777" w:rsidR="00D6503D" w:rsidRDefault="00D6503D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18C335CA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13F347B9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71346AA" w14:textId="77777777" w:rsidR="008479FE" w:rsidRP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398AEC62" w14:textId="77777777" w:rsidR="00D6503D" w:rsidRPr="00565A1A" w:rsidRDefault="00D6503D" w:rsidP="008479FE">
            <w:pPr>
              <w:ind w:left="142"/>
              <w:rPr>
                <w:rStyle w:val="contact-street"/>
                <w:rFonts w:ascii="Times New Roman" w:hAnsi="Times New Roman" w:cs="Times New Roman"/>
                <w:color w:val="000000" w:themeColor="text1"/>
              </w:rPr>
            </w:pPr>
            <w:r w:rsidRPr="00565A1A">
              <w:rPr>
                <w:rStyle w:val="contact-street"/>
                <w:rFonts w:ascii="Times New Roman" w:hAnsi="Times New Roman" w:cs="Times New Roman"/>
                <w:color w:val="000000" w:themeColor="text1"/>
              </w:rPr>
              <w:t>ul. Studencka 1, 25-401 Kielce</w:t>
            </w:r>
            <w:r w:rsidRPr="00565A1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65A1A">
              <w:rPr>
                <w:rStyle w:val="contact-street"/>
                <w:rFonts w:ascii="Times New Roman" w:hAnsi="Times New Roman" w:cs="Times New Roman"/>
                <w:color w:val="000000" w:themeColor="text1"/>
              </w:rPr>
              <w:t>tel. 41 343 29 10</w:t>
            </w:r>
          </w:p>
          <w:p w14:paraId="219B3290" w14:textId="77777777" w:rsidR="00D6503D" w:rsidRPr="00565A1A" w:rsidRDefault="00D6503D" w:rsidP="004B53D5">
            <w:pPr>
              <w:pStyle w:val="NormalnyWeb"/>
              <w:spacing w:before="0" w:beforeAutospacing="0" w:after="0" w:afterAutospacing="0"/>
              <w:ind w:left="142"/>
              <w:rPr>
                <w:color w:val="000000" w:themeColor="text1"/>
                <w:sz w:val="22"/>
                <w:szCs w:val="22"/>
                <w:lang w:val="fr-FR"/>
              </w:rPr>
            </w:pPr>
            <w:r w:rsidRPr="00565A1A">
              <w:rPr>
                <w:rStyle w:val="contact-emailto"/>
                <w:color w:val="000000" w:themeColor="text1"/>
                <w:sz w:val="22"/>
                <w:szCs w:val="22"/>
                <w:lang w:val="fr-FR"/>
              </w:rPr>
              <w:t xml:space="preserve">e-mail: </w:t>
            </w:r>
            <w:hyperlink r:id="rId8" w:history="1">
              <w:r w:rsidRPr="00565A1A">
                <w:rPr>
                  <w:rStyle w:val="Hipercze"/>
                  <w:sz w:val="22"/>
                  <w:szCs w:val="22"/>
                  <w:u w:val="none"/>
                  <w:lang w:val="fr-FR"/>
                </w:rPr>
                <w:t>biuro@it.kielce.pl</w:t>
              </w:r>
            </w:hyperlink>
            <w:r w:rsidRPr="00565A1A">
              <w:rPr>
                <w:rStyle w:val="contact-emailto"/>
                <w:color w:val="000000" w:themeColor="text1"/>
                <w:sz w:val="22"/>
                <w:szCs w:val="22"/>
                <w:lang w:val="fr-FR"/>
              </w:rPr>
              <w:t xml:space="preserve">    </w:t>
            </w:r>
          </w:p>
          <w:p w14:paraId="59EF7250" w14:textId="77777777" w:rsidR="00D6503D" w:rsidRPr="00C07E33" w:rsidRDefault="00071E7C" w:rsidP="004B53D5">
            <w:pPr>
              <w:pStyle w:val="NormalnyWeb"/>
              <w:spacing w:before="0" w:beforeAutospacing="0" w:after="0" w:afterAutospacing="0"/>
              <w:ind w:left="142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D6503D" w:rsidRPr="00565A1A">
                <w:rPr>
                  <w:rStyle w:val="Hipercze"/>
                  <w:sz w:val="22"/>
                  <w:szCs w:val="22"/>
                </w:rPr>
                <w:t>www.it.kielce.pl</w:t>
              </w:r>
            </w:hyperlink>
            <w:r w:rsidR="00D6503D" w:rsidRPr="00565A1A">
              <w:rPr>
                <w:rStyle w:val="contact-webpage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958" w:type="dxa"/>
          </w:tcPr>
          <w:p w14:paraId="52014326" w14:textId="77777777" w:rsidR="00D6503D" w:rsidRPr="00C07E33" w:rsidRDefault="00D6503D" w:rsidP="00EE3F37">
            <w:pPr>
              <w:pStyle w:val="Akapitzlist"/>
              <w:numPr>
                <w:ilvl w:val="0"/>
                <w:numId w:val="20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2 965 000,00 zł</w:t>
            </w:r>
          </w:p>
          <w:p w14:paraId="1579EBB7" w14:textId="77777777" w:rsidR="00D6503D" w:rsidRPr="00C07E33" w:rsidRDefault="00D6503D" w:rsidP="00EE3F37">
            <w:pPr>
              <w:pStyle w:val="Akapitzlist"/>
              <w:numPr>
                <w:ilvl w:val="0"/>
                <w:numId w:val="20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D54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965 udziałów</w:t>
            </w:r>
          </w:p>
        </w:tc>
        <w:tc>
          <w:tcPr>
            <w:tcW w:w="6521" w:type="dxa"/>
          </w:tcPr>
          <w:p w14:paraId="015475F8" w14:textId="77777777" w:rsidR="00C07E33" w:rsidRDefault="00C07E33" w:rsidP="00C07E33">
            <w:pPr>
              <w:pStyle w:val="Akapitzlist"/>
              <w:tabs>
                <w:tab w:val="left" w:pos="4003"/>
              </w:tabs>
              <w:spacing w:before="120"/>
              <w:ind w:left="317" w:right="17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203E5E32" w14:textId="77777777" w:rsidR="00C07E33" w:rsidRDefault="00C07E33" w:rsidP="00C07E33">
            <w:pPr>
              <w:pStyle w:val="Akapitzlist"/>
              <w:tabs>
                <w:tab w:val="left" w:pos="4003"/>
              </w:tabs>
              <w:spacing w:before="120"/>
              <w:ind w:left="317" w:right="17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13B0795D" w14:textId="77777777" w:rsidR="00C07E33" w:rsidRPr="00C07E33" w:rsidRDefault="00C07E33" w:rsidP="00C07E33">
            <w:pPr>
              <w:pStyle w:val="Akapitzlist"/>
              <w:tabs>
                <w:tab w:val="left" w:pos="4003"/>
              </w:tabs>
              <w:spacing w:before="120"/>
              <w:ind w:left="317" w:right="17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742C918D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ilość udziałów: 2</w:t>
            </w:r>
            <w:r w:rsidR="00C07E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 xml:space="preserve">693 </w:t>
            </w:r>
          </w:p>
          <w:p w14:paraId="6CD8CF95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wartość nominalna 1 udziału: 1</w:t>
            </w:r>
            <w:r w:rsidR="006D54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000,00 zł</w:t>
            </w:r>
          </w:p>
          <w:p w14:paraId="54A08B60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łączna wartość nominalna udziałów:</w:t>
            </w:r>
            <w:r w:rsidR="0030402F" w:rsidRPr="00C07E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2 693 000,00 zł</w:t>
            </w:r>
          </w:p>
          <w:p w14:paraId="2E0FD2A5" w14:textId="77777777" w:rsidR="00D6503D" w:rsidRPr="00C07E33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144"/>
              </w:tabs>
              <w:spacing w:before="120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% kapitału zakładowego Spółki: 90,83%</w:t>
            </w:r>
          </w:p>
          <w:p w14:paraId="3010C594" w14:textId="77777777" w:rsidR="00D6503D" w:rsidRPr="00C07E33" w:rsidRDefault="00D6503D" w:rsidP="00D6503D">
            <w:pPr>
              <w:spacing w:before="120"/>
              <w:ind w:righ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03D" w:rsidRPr="0043627E" w14:paraId="077D4563" w14:textId="77777777" w:rsidTr="001C2809">
        <w:trPr>
          <w:cantSplit/>
          <w:trHeight w:val="2082"/>
        </w:trPr>
        <w:tc>
          <w:tcPr>
            <w:tcW w:w="4655" w:type="dxa"/>
          </w:tcPr>
          <w:p w14:paraId="442FBC39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6549F03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27651ACC" w14:textId="77777777" w:rsid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6CC1BC61" w14:textId="77777777" w:rsidR="008479FE" w:rsidRPr="008479FE" w:rsidRDefault="008479FE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5F64BEE3" w14:textId="77777777" w:rsidR="008479FE" w:rsidRDefault="00D6503D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3DF3">
              <w:rPr>
                <w:rFonts w:ascii="Times New Roman" w:hAnsi="Times New Roman" w:cs="Times New Roman"/>
                <w:b/>
                <w:color w:val="000000" w:themeColor="text1"/>
              </w:rPr>
              <w:t xml:space="preserve">Świętokrzyski Fundusz Poręczeniowy </w:t>
            </w:r>
          </w:p>
          <w:p w14:paraId="36FBE8CD" w14:textId="77777777" w:rsidR="00D6503D" w:rsidRPr="000D3DF3" w:rsidRDefault="00711B3B" w:rsidP="008479FE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Spółka z ograniczoną odpowiedzialnością </w:t>
            </w:r>
          </w:p>
          <w:p w14:paraId="791ECE3F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2DDB358F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4DA26D5D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6B4A6E63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2179B17F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549B0D68" w14:textId="77777777" w:rsidR="00D6503D" w:rsidRPr="00C07E33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  <w:vertAlign w:val="superscript"/>
              </w:rPr>
            </w:pPr>
          </w:p>
          <w:p w14:paraId="5B5E386E" w14:textId="77777777" w:rsidR="00D6503D" w:rsidRPr="007A3949" w:rsidRDefault="00D6503D" w:rsidP="00C314E4">
            <w:pPr>
              <w:spacing w:line="23" w:lineRule="atLeast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7A3949">
              <w:rPr>
                <w:rFonts w:ascii="Times New Roman" w:hAnsi="Times New Roman" w:cs="Times New Roman"/>
                <w:color w:val="000000" w:themeColor="text1"/>
              </w:rPr>
              <w:t>ul. Św. Leonarda 1/13, 25-311 Kielce</w:t>
            </w:r>
          </w:p>
          <w:p w14:paraId="48A7B225" w14:textId="77777777" w:rsidR="00D6503D" w:rsidRPr="007A3949" w:rsidRDefault="00AD3931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tel. 41 242 95 05</w:t>
            </w:r>
          </w:p>
          <w:p w14:paraId="646A1BA4" w14:textId="77777777" w:rsidR="00D6503D" w:rsidRPr="007A3949" w:rsidRDefault="00D6503D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7A3949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e-mail: </w:t>
            </w:r>
            <w:hyperlink r:id="rId10" w:history="1">
              <w:r w:rsidRPr="007A3949">
                <w:rPr>
                  <w:rStyle w:val="Hipercze"/>
                  <w:rFonts w:ascii="Times New Roman" w:hAnsi="Times New Roman" w:cs="Times New Roman"/>
                  <w:u w:val="none"/>
                  <w:lang w:val="fr-FR"/>
                </w:rPr>
                <w:t>sekretariat@swietokrzyskifp.pl</w:t>
              </w:r>
            </w:hyperlink>
            <w:r w:rsidRPr="007A3949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</w:p>
          <w:p w14:paraId="55B3597D" w14:textId="77777777" w:rsidR="00D6503D" w:rsidRPr="00327E9C" w:rsidRDefault="00071E7C" w:rsidP="0041061B">
            <w:pPr>
              <w:spacing w:line="23" w:lineRule="atLeast"/>
              <w:ind w:left="142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hyperlink r:id="rId11" w:history="1">
              <w:r w:rsidR="00D6503D" w:rsidRPr="007A3949">
                <w:rPr>
                  <w:rStyle w:val="Hipercze"/>
                  <w:rFonts w:ascii="Times New Roman" w:hAnsi="Times New Roman" w:cs="Times New Roman"/>
                  <w:lang w:val="fr-FR"/>
                </w:rPr>
                <w:t>www.swietokrzyskifp.pl</w:t>
              </w:r>
            </w:hyperlink>
            <w:r w:rsidR="00D6503D" w:rsidRPr="00327E9C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 </w:t>
            </w:r>
          </w:p>
        </w:tc>
        <w:tc>
          <w:tcPr>
            <w:tcW w:w="3958" w:type="dxa"/>
          </w:tcPr>
          <w:p w14:paraId="5C7CF45D" w14:textId="77777777" w:rsidR="00D6503D" w:rsidRPr="00BC20E3" w:rsidRDefault="00D6503D" w:rsidP="008479FE">
            <w:pPr>
              <w:pStyle w:val="Akapitzlist"/>
              <w:numPr>
                <w:ilvl w:val="0"/>
                <w:numId w:val="22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BC20E3">
              <w:rPr>
                <w:rFonts w:ascii="Times New Roman" w:hAnsi="Times New Roman" w:cs="Times New Roman"/>
                <w:color w:val="000000" w:themeColor="text1"/>
              </w:rPr>
              <w:t xml:space="preserve">9 999 000,00 </w:t>
            </w:r>
            <w:r w:rsidR="002D400B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  <w:p w14:paraId="40B77977" w14:textId="77777777" w:rsidR="00D6503D" w:rsidRPr="00DE368C" w:rsidRDefault="00D6503D" w:rsidP="008479FE">
            <w:pPr>
              <w:pStyle w:val="Akapitzlist"/>
              <w:numPr>
                <w:ilvl w:val="0"/>
                <w:numId w:val="22"/>
              </w:numPr>
              <w:spacing w:before="120" w:line="23" w:lineRule="atLeast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DE368C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96B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368C">
              <w:rPr>
                <w:rFonts w:ascii="Times New Roman" w:hAnsi="Times New Roman" w:cs="Times New Roman"/>
                <w:color w:val="000000" w:themeColor="text1"/>
              </w:rPr>
              <w:t>999 udziałów</w:t>
            </w:r>
          </w:p>
          <w:p w14:paraId="59BB905D" w14:textId="77777777" w:rsidR="00D6503D" w:rsidRPr="0043627E" w:rsidRDefault="00D6503D" w:rsidP="00C07E33">
            <w:pPr>
              <w:spacing w:before="120" w:line="23" w:lineRule="atLeast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1" w:type="dxa"/>
          </w:tcPr>
          <w:p w14:paraId="0B9E1A3A" w14:textId="77777777" w:rsidR="00D6503D" w:rsidRPr="00C07E33" w:rsidRDefault="00D6503D" w:rsidP="008479FE">
            <w:pPr>
              <w:pStyle w:val="Akapitzlist"/>
              <w:numPr>
                <w:ilvl w:val="0"/>
                <w:numId w:val="22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C07E33">
              <w:rPr>
                <w:rFonts w:ascii="Times New Roman" w:hAnsi="Times New Roman" w:cs="Times New Roman"/>
                <w:color w:val="000000" w:themeColor="text1"/>
              </w:rPr>
              <w:t>ilość udziałów: 5</w:t>
            </w:r>
            <w:r w:rsidR="00396B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7E33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  <w:p w14:paraId="4B60DFC3" w14:textId="77777777" w:rsidR="00D6503D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hanging="1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wartość nominalna</w:t>
            </w:r>
            <w:r w:rsidRPr="00E832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 udziału: 1</w:t>
            </w:r>
            <w:r w:rsidR="00396B5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000,00 zł</w:t>
            </w:r>
          </w:p>
          <w:p w14:paraId="5E751A9F" w14:textId="77777777" w:rsidR="00D6503D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right="175" w:hanging="1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łączna wartość nominalna udziałów: 5 000 000,00 zł </w:t>
            </w:r>
          </w:p>
          <w:p w14:paraId="4D8B3D59" w14:textId="77777777" w:rsidR="00D6503D" w:rsidRPr="009C229C" w:rsidRDefault="00D6503D" w:rsidP="008479FE">
            <w:pPr>
              <w:pStyle w:val="Akapitzlist"/>
              <w:numPr>
                <w:ilvl w:val="0"/>
                <w:numId w:val="6"/>
              </w:numPr>
              <w:tabs>
                <w:tab w:val="left" w:pos="4003"/>
              </w:tabs>
              <w:spacing w:before="120"/>
              <w:ind w:left="184" w:hanging="18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229C">
              <w:rPr>
                <w:rFonts w:ascii="Times New Roman" w:hAnsi="Times New Roman" w:cs="Times New Roman"/>
                <w:color w:val="000000" w:themeColor="text1"/>
              </w:rPr>
              <w:t>% kapitału zakładowego Spółki: 50,01%</w:t>
            </w:r>
          </w:p>
          <w:p w14:paraId="71BD5546" w14:textId="77777777" w:rsidR="00D6503D" w:rsidRPr="0043627E" w:rsidRDefault="00D6503D" w:rsidP="00444078">
            <w:pPr>
              <w:spacing w:before="120"/>
              <w:ind w:righ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927" w:rsidRPr="0043627E" w14:paraId="6053CEA8" w14:textId="77777777" w:rsidTr="007A3949">
        <w:trPr>
          <w:cantSplit/>
          <w:trHeight w:val="821"/>
        </w:trPr>
        <w:tc>
          <w:tcPr>
            <w:tcW w:w="15134" w:type="dxa"/>
            <w:gridSpan w:val="3"/>
            <w:shd w:val="pct15" w:color="auto" w:fill="auto"/>
            <w:vAlign w:val="center"/>
          </w:tcPr>
          <w:p w14:paraId="6BDB8A41" w14:textId="77777777" w:rsidR="002F39C1" w:rsidRPr="00452162" w:rsidRDefault="00C44927" w:rsidP="00452162">
            <w:pPr>
              <w:pStyle w:val="Akapitzlist"/>
              <w:numPr>
                <w:ilvl w:val="0"/>
                <w:numId w:val="17"/>
              </w:numPr>
              <w:tabs>
                <w:tab w:val="left" w:pos="6534"/>
              </w:tabs>
              <w:spacing w:line="23" w:lineRule="atLeast"/>
              <w:ind w:left="426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162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Spółki prawa handlowego, w których Województwo Świętokrzyskie posiada</w:t>
            </w:r>
            <w:r w:rsidR="00642B0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mniejszościowy pakiet </w:t>
            </w:r>
            <w:r w:rsidRPr="00452162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akcji:</w:t>
            </w:r>
          </w:p>
        </w:tc>
      </w:tr>
      <w:tr w:rsidR="00796ED2" w:rsidRPr="0043627E" w14:paraId="7E5E751A" w14:textId="77777777" w:rsidTr="001C2809">
        <w:trPr>
          <w:cantSplit/>
          <w:trHeight w:val="1500"/>
        </w:trPr>
        <w:tc>
          <w:tcPr>
            <w:tcW w:w="4655" w:type="dxa"/>
          </w:tcPr>
          <w:p w14:paraId="0A2BE45E" w14:textId="77777777" w:rsidR="00796ED2" w:rsidRPr="001677FD" w:rsidRDefault="00796ED2" w:rsidP="00796ED2">
            <w:pPr>
              <w:spacing w:before="120" w:line="23" w:lineRule="atLeast"/>
              <w:ind w:left="142"/>
              <w:rPr>
                <w:rFonts w:ascii="Times New Roman" w:hAnsi="Times New Roman" w:cs="Times New Roman"/>
                <w:b/>
              </w:rPr>
            </w:pPr>
            <w:r w:rsidRPr="001677FD">
              <w:rPr>
                <w:rFonts w:ascii="Times New Roman" w:hAnsi="Times New Roman" w:cs="Times New Roman"/>
                <w:b/>
              </w:rPr>
              <w:t xml:space="preserve">Świętokrzyska Agencja Rozwoju Regionu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Spółka Akcyjna</w:t>
            </w:r>
          </w:p>
          <w:p w14:paraId="50E49BC0" w14:textId="77777777" w:rsidR="00796ED2" w:rsidRDefault="00796ED2" w:rsidP="00DC594B">
            <w:pPr>
              <w:ind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58" w:type="dxa"/>
          </w:tcPr>
          <w:p w14:paraId="6D37F807" w14:textId="77777777" w:rsidR="00796ED2" w:rsidRPr="001677FD" w:rsidRDefault="00796ED2" w:rsidP="00796ED2">
            <w:pPr>
              <w:pStyle w:val="darka"/>
              <w:numPr>
                <w:ilvl w:val="0"/>
                <w:numId w:val="24"/>
              </w:numPr>
              <w:spacing w:before="120" w:line="23" w:lineRule="atLeast"/>
              <w:ind w:left="184" w:hanging="184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677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571 300,00 </w:t>
            </w:r>
            <w:r w:rsidRPr="001677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zł </w:t>
            </w:r>
          </w:p>
          <w:p w14:paraId="1733183C" w14:textId="77777777" w:rsidR="00796ED2" w:rsidRPr="001677FD" w:rsidRDefault="00796ED2" w:rsidP="00796ED2">
            <w:pPr>
              <w:pStyle w:val="darka"/>
              <w:numPr>
                <w:ilvl w:val="0"/>
                <w:numId w:val="24"/>
              </w:numPr>
              <w:spacing w:before="120" w:line="23" w:lineRule="atLeast"/>
              <w:ind w:left="184" w:hanging="184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677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114 260 akcji </w:t>
            </w:r>
          </w:p>
          <w:p w14:paraId="1E357AA9" w14:textId="77777777" w:rsidR="00796ED2" w:rsidRDefault="00796ED2" w:rsidP="00DC594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6521" w:type="dxa"/>
          </w:tcPr>
          <w:p w14:paraId="04AF561A" w14:textId="77777777" w:rsidR="00796ED2" w:rsidRPr="001677FD" w:rsidRDefault="00796ED2" w:rsidP="00796ED2">
            <w:pPr>
              <w:pStyle w:val="Akapitzlist"/>
              <w:numPr>
                <w:ilvl w:val="0"/>
                <w:numId w:val="7"/>
              </w:numPr>
              <w:spacing w:before="120"/>
              <w:ind w:left="184" w:right="33" w:hanging="1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77FD">
              <w:rPr>
                <w:rFonts w:ascii="Times New Roman" w:hAnsi="Times New Roman" w:cs="Times New Roman"/>
                <w:color w:val="000000" w:themeColor="text1"/>
              </w:rPr>
              <w:t>ilość i rodzaj akcji: 6 000 sztuk uprzywilejowanych akcji imiennych</w:t>
            </w:r>
          </w:p>
          <w:p w14:paraId="5586D978" w14:textId="77777777" w:rsidR="00796ED2" w:rsidRPr="001677FD" w:rsidRDefault="00796ED2" w:rsidP="00796ED2">
            <w:pPr>
              <w:pStyle w:val="Akapitzlist"/>
              <w:numPr>
                <w:ilvl w:val="0"/>
                <w:numId w:val="7"/>
              </w:numPr>
              <w:spacing w:before="120"/>
              <w:ind w:left="184" w:right="33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1677FD">
              <w:rPr>
                <w:rFonts w:ascii="Times New Roman" w:hAnsi="Times New Roman" w:cs="Times New Roman"/>
                <w:color w:val="000000" w:themeColor="text1"/>
              </w:rPr>
              <w:t>wartość nominalna 1 akcji: 5,00 zł</w:t>
            </w:r>
          </w:p>
          <w:p w14:paraId="3151A903" w14:textId="77777777" w:rsidR="00796ED2" w:rsidRDefault="00796ED2" w:rsidP="00796ED2">
            <w:pPr>
              <w:pStyle w:val="Akapitzlist"/>
              <w:numPr>
                <w:ilvl w:val="0"/>
                <w:numId w:val="7"/>
              </w:numPr>
              <w:spacing w:before="120"/>
              <w:ind w:left="184" w:right="317" w:hanging="184"/>
              <w:rPr>
                <w:rFonts w:ascii="Times New Roman" w:hAnsi="Times New Roman" w:cs="Times New Roman"/>
                <w:color w:val="000000" w:themeColor="text1"/>
              </w:rPr>
            </w:pPr>
            <w:r w:rsidRPr="001677FD">
              <w:rPr>
                <w:rFonts w:ascii="Times New Roman" w:hAnsi="Times New Roman" w:cs="Times New Roman"/>
                <w:color w:val="000000" w:themeColor="text1"/>
              </w:rPr>
              <w:t xml:space="preserve">łączna wartość nominalna akcji: 30 000,00 zł </w:t>
            </w:r>
          </w:p>
          <w:p w14:paraId="24CD9875" w14:textId="77777777" w:rsidR="00796ED2" w:rsidRDefault="00796ED2" w:rsidP="00796ED2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jc w:val="both"/>
              <w:rPr>
                <w:rFonts w:ascii="Times New Roman" w:hAnsi="Times New Roman" w:cs="Times New Roman"/>
              </w:rPr>
            </w:pPr>
            <w:r w:rsidRPr="003D1EAD">
              <w:rPr>
                <w:rFonts w:ascii="Times New Roman" w:hAnsi="Times New Roman" w:cs="Times New Roman"/>
                <w:color w:val="000000" w:themeColor="text1"/>
              </w:rPr>
              <w:t>% kapitału zakładowego Spółki: 5,25%</w:t>
            </w:r>
          </w:p>
        </w:tc>
      </w:tr>
      <w:tr w:rsidR="00E0306B" w:rsidRPr="0043627E" w14:paraId="6FC69B09" w14:textId="77777777" w:rsidTr="001C2809">
        <w:trPr>
          <w:cantSplit/>
          <w:trHeight w:val="1783"/>
        </w:trPr>
        <w:tc>
          <w:tcPr>
            <w:tcW w:w="4655" w:type="dxa"/>
          </w:tcPr>
          <w:p w14:paraId="08BF53EB" w14:textId="77777777" w:rsidR="009823D5" w:rsidRPr="00751078" w:rsidRDefault="009823D5" w:rsidP="00E0306B">
            <w:pPr>
              <w:ind w:firstLine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032062" w14:textId="77777777" w:rsidR="00E0306B" w:rsidRDefault="00E0306B" w:rsidP="00E0306B">
            <w:pPr>
              <w:ind w:firstLine="1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POLREGIO S.A. </w:t>
            </w:r>
          </w:p>
          <w:p w14:paraId="25FE2A6B" w14:textId="77777777" w:rsidR="00E0306B" w:rsidRPr="00753D09" w:rsidRDefault="00E0306B" w:rsidP="009823D5">
            <w:pPr>
              <w:ind w:left="153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 xml:space="preserve">ul. Kolejowa 1, 01-217 Warszawa </w:t>
            </w:r>
          </w:p>
          <w:p w14:paraId="22AE040B" w14:textId="77777777" w:rsidR="00E0306B" w:rsidRPr="00386A80" w:rsidRDefault="00E0306B" w:rsidP="00E0306B">
            <w:pPr>
              <w:ind w:firstLine="153"/>
              <w:rPr>
                <w:rFonts w:ascii="Times New Roman" w:hAnsi="Times New Roman" w:cs="Times New Roman"/>
                <w:lang w:val="de-DE"/>
              </w:rPr>
            </w:pPr>
            <w:r w:rsidRPr="00386A80">
              <w:rPr>
                <w:rFonts w:ascii="Times New Roman" w:hAnsi="Times New Roman" w:cs="Times New Roman"/>
                <w:lang w:val="de-DE"/>
              </w:rPr>
              <w:t>tel.: 22 439 60 52 lub 22 439 60 51</w:t>
            </w:r>
          </w:p>
          <w:p w14:paraId="08DDE42E" w14:textId="77777777" w:rsidR="00E0306B" w:rsidRPr="00386A80" w:rsidRDefault="00E0306B" w:rsidP="00E0306B">
            <w:pPr>
              <w:ind w:firstLine="153"/>
              <w:rPr>
                <w:rFonts w:ascii="Times New Roman" w:hAnsi="Times New Roman" w:cs="Times New Roman"/>
                <w:lang w:val="de-DE"/>
              </w:rPr>
            </w:pPr>
            <w:r w:rsidRPr="00386A80">
              <w:rPr>
                <w:rFonts w:ascii="Times New Roman" w:hAnsi="Times New Roman" w:cs="Times New Roman"/>
                <w:lang w:val="de-DE"/>
              </w:rPr>
              <w:t xml:space="preserve">fax: 22 439 60 53 </w:t>
            </w:r>
          </w:p>
          <w:p w14:paraId="43876571" w14:textId="77777777" w:rsidR="00E0306B" w:rsidRPr="00386A80" w:rsidRDefault="00E0306B" w:rsidP="00E0306B">
            <w:pPr>
              <w:ind w:firstLine="153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386A80">
              <w:rPr>
                <w:rFonts w:ascii="Times New Roman" w:hAnsi="Times New Roman" w:cs="Times New Roman"/>
                <w:lang w:val="de-DE"/>
              </w:rPr>
              <w:t>e-mail</w:t>
            </w:r>
            <w:proofErr w:type="spellEnd"/>
            <w:r w:rsidRPr="00386A80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12" w:history="1">
              <w:r w:rsidRPr="00386A80">
                <w:rPr>
                  <w:rStyle w:val="Hipercze"/>
                  <w:rFonts w:ascii="Times New Roman" w:hAnsi="Times New Roman" w:cs="Times New Roman"/>
                  <w:lang w:val="de-DE"/>
                </w:rPr>
                <w:t>info@p-r.com.pl</w:t>
              </w:r>
            </w:hyperlink>
          </w:p>
          <w:p w14:paraId="3C4B8AC0" w14:textId="77777777" w:rsidR="00E0306B" w:rsidRDefault="00E0306B" w:rsidP="00E0306B">
            <w:pPr>
              <w:spacing w:line="23" w:lineRule="atLeast"/>
              <w:rPr>
                <w:rStyle w:val="Hipercze"/>
                <w:rFonts w:ascii="Times New Roman" w:hAnsi="Times New Roman" w:cs="Times New Roman"/>
                <w:lang w:val="en-US"/>
              </w:rPr>
            </w:pPr>
            <w:r w:rsidRPr="00386A80">
              <w:rPr>
                <w:rFonts w:ascii="Times New Roman" w:hAnsi="Times New Roman" w:cs="Times New Roman"/>
                <w:lang w:val="de-DE"/>
              </w:rPr>
              <w:t xml:space="preserve">   </w:t>
            </w:r>
            <w:hyperlink r:id="rId13" w:history="1">
              <w:r w:rsidRPr="00753D09">
                <w:rPr>
                  <w:rStyle w:val="Hipercze"/>
                  <w:rFonts w:ascii="Times New Roman" w:hAnsi="Times New Roman" w:cs="Times New Roman"/>
                  <w:lang w:val="en-US"/>
                </w:rPr>
                <w:t>www.polregio.pl</w:t>
              </w:r>
            </w:hyperlink>
          </w:p>
          <w:p w14:paraId="3916B467" w14:textId="77777777" w:rsidR="00E0306B" w:rsidRDefault="00E0306B" w:rsidP="00E0306B">
            <w:pPr>
              <w:spacing w:line="23" w:lineRule="atLeast"/>
              <w:rPr>
                <w:rStyle w:val="Hipercze"/>
                <w:lang w:val="en-US"/>
              </w:rPr>
            </w:pPr>
          </w:p>
          <w:p w14:paraId="3713A64A" w14:textId="77777777" w:rsidR="00E0306B" w:rsidRDefault="00E0306B" w:rsidP="00E0306B">
            <w:pPr>
              <w:ind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58" w:type="dxa"/>
          </w:tcPr>
          <w:p w14:paraId="07DF3AAE" w14:textId="77777777" w:rsidR="009823D5" w:rsidRPr="00751078" w:rsidRDefault="009823D5" w:rsidP="009823D5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14:paraId="19DAD7DD" w14:textId="2232A563" w:rsidR="00E0306B" w:rsidRPr="00753D09" w:rsidRDefault="00751078" w:rsidP="00E0306B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E0306B" w:rsidRPr="00753D09">
              <w:rPr>
                <w:rFonts w:ascii="Times New Roman" w:hAnsi="Times New Roman"/>
                <w:sz w:val="22"/>
                <w:szCs w:val="22"/>
                <w:lang w:eastAsia="en-US"/>
              </w:rPr>
              <w:t>616 242 600,00 zł</w:t>
            </w:r>
          </w:p>
          <w:p w14:paraId="7B980B07" w14:textId="0BFF8349" w:rsidR="00E0306B" w:rsidRPr="00753D09" w:rsidRDefault="00751078" w:rsidP="00E0306B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E0306B" w:rsidRPr="00753D0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3 081 213 </w:t>
            </w:r>
            <w:r w:rsidR="00E0306B">
              <w:rPr>
                <w:rFonts w:ascii="Times New Roman" w:hAnsi="Times New Roman"/>
                <w:sz w:val="22"/>
                <w:szCs w:val="22"/>
                <w:lang w:eastAsia="en-US"/>
              </w:rPr>
              <w:t>akcji</w:t>
            </w:r>
          </w:p>
          <w:p w14:paraId="12EC1244" w14:textId="77777777" w:rsidR="00E0306B" w:rsidRDefault="00E0306B" w:rsidP="00E0306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6521" w:type="dxa"/>
          </w:tcPr>
          <w:p w14:paraId="058584F6" w14:textId="77777777" w:rsidR="00E0306B" w:rsidRPr="00753D09" w:rsidRDefault="00E0306B" w:rsidP="00E0306B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akcji</w:t>
            </w:r>
            <w:r w:rsidRPr="00753D09">
              <w:rPr>
                <w:rFonts w:ascii="Times New Roman" w:hAnsi="Times New Roman" w:cs="Times New Roman"/>
              </w:rPr>
              <w:t xml:space="preserve">: 46 218 </w:t>
            </w:r>
            <w:r>
              <w:rPr>
                <w:rFonts w:ascii="Times New Roman" w:hAnsi="Times New Roman" w:cs="Times New Roman"/>
              </w:rPr>
              <w:t>sztuk akcji imiennych</w:t>
            </w:r>
          </w:p>
          <w:p w14:paraId="6E4A8511" w14:textId="77777777" w:rsidR="00E0306B" w:rsidRPr="00753D09" w:rsidRDefault="00E0306B" w:rsidP="00E0306B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nominalna 1 akcji</w:t>
            </w:r>
            <w:r w:rsidRPr="00753D09">
              <w:rPr>
                <w:rFonts w:ascii="Times New Roman" w:hAnsi="Times New Roman" w:cs="Times New Roman"/>
              </w:rPr>
              <w:t>: 200,00 zł</w:t>
            </w:r>
          </w:p>
          <w:p w14:paraId="3BDFC3C1" w14:textId="77777777" w:rsidR="00E0306B" w:rsidRPr="00753D09" w:rsidRDefault="00E0306B" w:rsidP="00E0306B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>ączna wartość nominalna akcji</w:t>
            </w:r>
            <w:r w:rsidRPr="00753D09">
              <w:rPr>
                <w:rFonts w:ascii="Times New Roman" w:hAnsi="Times New Roman" w:cs="Times New Roman"/>
              </w:rPr>
              <w:t>: 9 243 600,00 zł</w:t>
            </w:r>
          </w:p>
          <w:p w14:paraId="12659038" w14:textId="77777777" w:rsidR="00E0306B" w:rsidRDefault="00E0306B" w:rsidP="00E0306B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>% kapitału zakładowego Spółki: 1,5%</w:t>
            </w:r>
          </w:p>
          <w:p w14:paraId="5D5A644C" w14:textId="77777777" w:rsidR="00E0306B" w:rsidRPr="00DC594B" w:rsidRDefault="00E0306B" w:rsidP="00E0306B">
            <w:pPr>
              <w:spacing w:before="120"/>
              <w:ind w:right="3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06B" w:rsidRPr="0043627E" w14:paraId="29590D87" w14:textId="77777777" w:rsidTr="004A7C83">
        <w:trPr>
          <w:cantSplit/>
          <w:trHeight w:val="1705"/>
        </w:trPr>
        <w:tc>
          <w:tcPr>
            <w:tcW w:w="4655" w:type="dxa"/>
            <w:vAlign w:val="center"/>
          </w:tcPr>
          <w:p w14:paraId="3136A9E6" w14:textId="77777777" w:rsidR="009823D5" w:rsidRDefault="009823D5" w:rsidP="00514322">
            <w:pPr>
              <w:pStyle w:val="darka"/>
              <w:ind w:left="153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209953" w14:textId="77777777" w:rsidR="00E0306B" w:rsidRPr="00497863" w:rsidRDefault="003A25DC" w:rsidP="00514322">
            <w:pPr>
              <w:pStyle w:val="darka"/>
              <w:ind w:left="153"/>
              <w:rPr>
                <w:rFonts w:ascii="Times New Roman" w:hAnsi="Times New Roman"/>
                <w:b/>
                <w:sz w:val="22"/>
                <w:szCs w:val="22"/>
              </w:rPr>
            </w:pPr>
            <w:r w:rsidRPr="00497863">
              <w:rPr>
                <w:rFonts w:ascii="Times New Roman" w:hAnsi="Times New Roman"/>
                <w:b/>
                <w:sz w:val="22"/>
                <w:szCs w:val="22"/>
              </w:rPr>
              <w:t>INWESTSTAR</w:t>
            </w:r>
            <w:r w:rsidR="00E0306B" w:rsidRPr="00497863">
              <w:rPr>
                <w:rFonts w:ascii="Times New Roman" w:hAnsi="Times New Roman"/>
                <w:b/>
                <w:sz w:val="22"/>
                <w:szCs w:val="22"/>
              </w:rPr>
              <w:t xml:space="preserve"> Spółka Akcyjna</w:t>
            </w:r>
          </w:p>
          <w:p w14:paraId="12A6C48B" w14:textId="77777777" w:rsidR="00E0306B" w:rsidRPr="00497863" w:rsidRDefault="00E0306B" w:rsidP="00AD31C6">
            <w:pPr>
              <w:pStyle w:val="darka"/>
              <w:ind w:left="153"/>
              <w:rPr>
                <w:rFonts w:ascii="Times New Roman" w:hAnsi="Times New Roman"/>
                <w:sz w:val="22"/>
                <w:szCs w:val="22"/>
              </w:rPr>
            </w:pPr>
            <w:r w:rsidRPr="00497863">
              <w:rPr>
                <w:rFonts w:ascii="Times New Roman" w:hAnsi="Times New Roman"/>
                <w:sz w:val="22"/>
                <w:szCs w:val="22"/>
              </w:rPr>
              <w:t xml:space="preserve">ul. Samochodu star 266 nr 1, </w:t>
            </w:r>
            <w:r w:rsidR="008F37C9">
              <w:rPr>
                <w:rFonts w:ascii="Times New Roman" w:hAnsi="Times New Roman"/>
                <w:sz w:val="22"/>
                <w:szCs w:val="22"/>
              </w:rPr>
              <w:br/>
            </w:r>
            <w:r w:rsidRPr="00497863">
              <w:rPr>
                <w:rFonts w:ascii="Times New Roman" w:hAnsi="Times New Roman"/>
                <w:sz w:val="22"/>
                <w:szCs w:val="22"/>
              </w:rPr>
              <w:t xml:space="preserve">27-200 Starachowice </w:t>
            </w:r>
            <w:r w:rsidR="00DF2F05" w:rsidRPr="004978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31C6" w:rsidRPr="00497863">
              <w:rPr>
                <w:rFonts w:ascii="Times New Roman" w:hAnsi="Times New Roman"/>
                <w:sz w:val="22"/>
                <w:szCs w:val="22"/>
              </w:rPr>
              <w:br/>
              <w:t xml:space="preserve">tel.: 507 173 </w:t>
            </w:r>
            <w:r w:rsidR="00DF2F05" w:rsidRPr="00497863">
              <w:rPr>
                <w:rFonts w:ascii="Times New Roman" w:hAnsi="Times New Roman"/>
                <w:sz w:val="22"/>
                <w:szCs w:val="22"/>
              </w:rPr>
              <w:t>683,</w:t>
            </w:r>
            <w:r w:rsidR="00AD31C6" w:rsidRPr="00497863">
              <w:rPr>
                <w:rFonts w:ascii="Times New Roman" w:hAnsi="Times New Roman"/>
                <w:sz w:val="22"/>
                <w:szCs w:val="22"/>
              </w:rPr>
              <w:t xml:space="preserve"> 41 273 70 </w:t>
            </w:r>
            <w:r w:rsidR="00DF2F05" w:rsidRPr="00497863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14:paraId="22CED599" w14:textId="77777777" w:rsidR="00DF2F05" w:rsidRPr="00834041" w:rsidRDefault="00DF2F05" w:rsidP="00514322">
            <w:pPr>
              <w:pStyle w:val="darka"/>
              <w:ind w:left="153"/>
              <w:rPr>
                <w:rFonts w:ascii="Times New Roman" w:hAnsi="Times New Roman"/>
                <w:sz w:val="22"/>
                <w:szCs w:val="22"/>
              </w:rPr>
            </w:pPr>
            <w:r w:rsidRPr="00497863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14" w:history="1">
              <w:r w:rsidRPr="00497863">
                <w:rPr>
                  <w:rStyle w:val="Hipercze"/>
                  <w:rFonts w:ascii="Times New Roman" w:hAnsi="Times New Roman"/>
                  <w:sz w:val="22"/>
                  <w:szCs w:val="22"/>
                </w:rPr>
                <w:t>starsek@interia.pl</w:t>
              </w:r>
            </w:hyperlink>
          </w:p>
          <w:p w14:paraId="73E524E6" w14:textId="77777777" w:rsidR="00DF2F05" w:rsidRPr="00DF2F05" w:rsidRDefault="00DF2F05" w:rsidP="00514322">
            <w:pPr>
              <w:pStyle w:val="darka"/>
              <w:ind w:left="15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58" w:type="dxa"/>
          </w:tcPr>
          <w:p w14:paraId="38C56EFC" w14:textId="77777777" w:rsidR="00BE6327" w:rsidRDefault="00BE6327" w:rsidP="00BE6327">
            <w:pPr>
              <w:pStyle w:val="darka"/>
              <w:numPr>
                <w:ilvl w:val="0"/>
                <w:numId w:val="34"/>
              </w:numPr>
              <w:spacing w:after="120" w:line="23" w:lineRule="atLeast"/>
              <w:contextualSpacing/>
              <w:jc w:val="both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  <w:p w14:paraId="093F94E3" w14:textId="77777777" w:rsidR="00131A15" w:rsidRDefault="00131A15" w:rsidP="00131A15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73F8C0C" w14:textId="77777777" w:rsidR="00BE6327" w:rsidRPr="00753D09" w:rsidRDefault="00725302" w:rsidP="00BE6327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E632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11 700 000, </w:t>
            </w:r>
            <w:r w:rsidR="00BE6327" w:rsidRPr="00753D09">
              <w:rPr>
                <w:rFonts w:ascii="Times New Roman" w:hAnsi="Times New Roman"/>
                <w:sz w:val="22"/>
                <w:szCs w:val="22"/>
                <w:lang w:eastAsia="en-US"/>
              </w:rPr>
              <w:t>00 zł</w:t>
            </w:r>
          </w:p>
          <w:p w14:paraId="0BECA26C" w14:textId="77777777" w:rsidR="00BE6327" w:rsidRPr="00753D09" w:rsidRDefault="00C647DE" w:rsidP="00BE6327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5 850 000</w:t>
            </w:r>
            <w:r w:rsidR="00B2273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E6327">
              <w:rPr>
                <w:rFonts w:ascii="Times New Roman" w:hAnsi="Times New Roman"/>
                <w:sz w:val="22"/>
                <w:szCs w:val="22"/>
                <w:lang w:eastAsia="en-US"/>
              </w:rPr>
              <w:t>akcji</w:t>
            </w:r>
          </w:p>
          <w:p w14:paraId="101FB898" w14:textId="77777777" w:rsidR="00E0306B" w:rsidRPr="00BE6327" w:rsidRDefault="00E0306B" w:rsidP="00BE6327">
            <w:pPr>
              <w:pStyle w:val="Akapitzlist"/>
              <w:ind w:left="1440"/>
            </w:pPr>
          </w:p>
        </w:tc>
        <w:tc>
          <w:tcPr>
            <w:tcW w:w="6521" w:type="dxa"/>
          </w:tcPr>
          <w:p w14:paraId="2BF94AE7" w14:textId="77777777" w:rsidR="00131A15" w:rsidRDefault="00131A15" w:rsidP="00131A15">
            <w:pPr>
              <w:pStyle w:val="Akapitzlist"/>
              <w:spacing w:before="100"/>
              <w:jc w:val="both"/>
              <w:rPr>
                <w:rFonts w:ascii="Times New Roman" w:hAnsi="Times New Roman" w:cs="Times New Roman"/>
              </w:rPr>
            </w:pPr>
          </w:p>
          <w:p w14:paraId="15BB55CA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akcji</w:t>
            </w:r>
            <w:r w:rsidRPr="00753D09">
              <w:rPr>
                <w:rFonts w:ascii="Times New Roman" w:hAnsi="Times New Roman" w:cs="Times New Roman"/>
              </w:rPr>
              <w:t xml:space="preserve">: </w:t>
            </w:r>
            <w:r w:rsidR="009D5EE9">
              <w:rPr>
                <w:rFonts w:ascii="Times New Roman" w:hAnsi="Times New Roman" w:cs="Times New Roman"/>
              </w:rPr>
              <w:t xml:space="preserve">362 </w:t>
            </w:r>
            <w:r w:rsidR="004A7C83">
              <w:rPr>
                <w:rFonts w:ascii="Times New Roman" w:hAnsi="Times New Roman" w:cs="Times New Roman"/>
              </w:rPr>
              <w:t>sztuk akcji na okaziciela</w:t>
            </w:r>
          </w:p>
          <w:p w14:paraId="4ED6E001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nominalna 1 akcji</w:t>
            </w:r>
            <w:r w:rsidRPr="00753D0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2.00</w:t>
            </w:r>
            <w:r w:rsidRPr="00753D09">
              <w:rPr>
                <w:rFonts w:ascii="Times New Roman" w:hAnsi="Times New Roman" w:cs="Times New Roman"/>
              </w:rPr>
              <w:t xml:space="preserve"> zł</w:t>
            </w:r>
          </w:p>
          <w:p w14:paraId="245C53FE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>ączna wartość nominalna akcji</w:t>
            </w:r>
            <w:r w:rsidRPr="00753D0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724,00 zł</w:t>
            </w:r>
          </w:p>
          <w:p w14:paraId="050EF1A6" w14:textId="77777777" w:rsidR="00E0306B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 xml:space="preserve">% kapitału zakładowego Spółki: </w:t>
            </w:r>
            <w:r w:rsidR="00B2273C">
              <w:rPr>
                <w:rFonts w:ascii="Times New Roman" w:hAnsi="Times New Roman" w:cs="Times New Roman"/>
              </w:rPr>
              <w:t>0,0062%</w:t>
            </w:r>
          </w:p>
        </w:tc>
      </w:tr>
      <w:tr w:rsidR="00E0306B" w:rsidRPr="0043627E" w14:paraId="706BA2F1" w14:textId="77777777" w:rsidTr="001C2809">
        <w:trPr>
          <w:cantSplit/>
          <w:trHeight w:val="1783"/>
        </w:trPr>
        <w:tc>
          <w:tcPr>
            <w:tcW w:w="4655" w:type="dxa"/>
          </w:tcPr>
          <w:p w14:paraId="5868AB90" w14:textId="77777777" w:rsidR="00E0306B" w:rsidRDefault="00E0306B" w:rsidP="00514322">
            <w:pPr>
              <w:ind w:left="153"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28AA401" w14:textId="77777777" w:rsidR="00E0306B" w:rsidRDefault="00E0306B" w:rsidP="00514322">
            <w:pPr>
              <w:ind w:left="153"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5BC29B65" w14:textId="77777777" w:rsidR="00E0306B" w:rsidRDefault="00E0306B" w:rsidP="00514322">
            <w:pPr>
              <w:ind w:left="153"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53D05425" w14:textId="77777777" w:rsidR="00E0306B" w:rsidRPr="008479FE" w:rsidRDefault="00E0306B" w:rsidP="00514322">
            <w:pPr>
              <w:ind w:left="153"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A390334" w14:textId="77777777" w:rsidR="00E0306B" w:rsidRDefault="00E0306B" w:rsidP="00514322">
            <w:pPr>
              <w:ind w:left="153" w:firstLine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83CD414" w14:textId="77777777" w:rsidR="00E0306B" w:rsidRPr="00834041" w:rsidRDefault="00E0306B" w:rsidP="00514322">
            <w:pPr>
              <w:spacing w:line="23" w:lineRule="atLeast"/>
              <w:ind w:left="153"/>
              <w:rPr>
                <w:rFonts w:ascii="Times New Roman" w:hAnsi="Times New Roman"/>
                <w:b/>
              </w:rPr>
            </w:pPr>
            <w:r w:rsidRPr="00834041">
              <w:rPr>
                <w:rFonts w:ascii="Times New Roman" w:hAnsi="Times New Roman"/>
                <w:b/>
              </w:rPr>
              <w:t xml:space="preserve">Huta Ostrowiec Spółka Akcyjna </w:t>
            </w:r>
            <w:r w:rsidRPr="00834041">
              <w:rPr>
                <w:rFonts w:ascii="Times New Roman" w:hAnsi="Times New Roman"/>
                <w:b/>
              </w:rPr>
              <w:br/>
              <w:t>w upadłości</w:t>
            </w:r>
          </w:p>
          <w:p w14:paraId="50A0FC93" w14:textId="77777777" w:rsidR="00B2273C" w:rsidRPr="00834041" w:rsidRDefault="00B2273C" w:rsidP="00514322">
            <w:pPr>
              <w:spacing w:line="23" w:lineRule="atLeast"/>
              <w:ind w:left="153"/>
              <w:rPr>
                <w:rFonts w:ascii="Times New Roman" w:hAnsi="Times New Roman"/>
              </w:rPr>
            </w:pPr>
            <w:r w:rsidRPr="00834041">
              <w:rPr>
                <w:rFonts w:ascii="Times New Roman" w:hAnsi="Times New Roman"/>
              </w:rPr>
              <w:t xml:space="preserve">ul. Samsonowicza nr 2, </w:t>
            </w:r>
            <w:r w:rsidR="008F37C9">
              <w:rPr>
                <w:rFonts w:ascii="Times New Roman" w:hAnsi="Times New Roman"/>
              </w:rPr>
              <w:br/>
            </w:r>
            <w:r w:rsidRPr="00834041">
              <w:rPr>
                <w:rFonts w:ascii="Times New Roman" w:hAnsi="Times New Roman"/>
              </w:rPr>
              <w:t>27-400 Ostrowiec Świętokrzyski</w:t>
            </w:r>
          </w:p>
          <w:p w14:paraId="4B06703D" w14:textId="77777777" w:rsidR="00DF2F05" w:rsidRPr="00834041" w:rsidRDefault="005D5419" w:rsidP="00514322">
            <w:pPr>
              <w:spacing w:line="23" w:lineRule="atLeast"/>
              <w:ind w:left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41 249 23 023, </w:t>
            </w:r>
            <w:r w:rsidR="00DF2F05" w:rsidRPr="00834041">
              <w:rPr>
                <w:rFonts w:ascii="Times New Roman" w:hAnsi="Times New Roman"/>
              </w:rPr>
              <w:t>41 249 30 00</w:t>
            </w:r>
          </w:p>
          <w:p w14:paraId="510CB006" w14:textId="77777777" w:rsidR="00B2273C" w:rsidRPr="00B2273C" w:rsidRDefault="00B2273C" w:rsidP="00514322">
            <w:pPr>
              <w:spacing w:line="23" w:lineRule="atLeast"/>
              <w:ind w:left="15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58" w:type="dxa"/>
          </w:tcPr>
          <w:p w14:paraId="6EC9A42D" w14:textId="77777777" w:rsidR="00E0306B" w:rsidRDefault="00E0306B" w:rsidP="00E0306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  <w:p w14:paraId="48AC55EC" w14:textId="77777777" w:rsidR="00E0306B" w:rsidRDefault="00E0306B" w:rsidP="00E0306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  <w:p w14:paraId="16691714" w14:textId="77777777" w:rsidR="00E0306B" w:rsidRDefault="00E0306B" w:rsidP="00E0306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  <w:p w14:paraId="58A713A9" w14:textId="77777777" w:rsidR="00E0306B" w:rsidRPr="008479FE" w:rsidRDefault="00E0306B" w:rsidP="00E0306B">
            <w:pPr>
              <w:pStyle w:val="darka"/>
              <w:spacing w:after="120" w:line="23" w:lineRule="atLeast"/>
              <w:ind w:left="714"/>
              <w:contextualSpacing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  <w:p w14:paraId="1CAA197B" w14:textId="77777777" w:rsidR="00E0306B" w:rsidRPr="00B2273C" w:rsidRDefault="00E0306B" w:rsidP="00BE6327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2273C">
              <w:rPr>
                <w:rFonts w:ascii="Times New Roman" w:hAnsi="Times New Roman"/>
                <w:sz w:val="22"/>
                <w:szCs w:val="22"/>
                <w:lang w:eastAsia="en-US"/>
              </w:rPr>
              <w:t>194 849 544,60 zł</w:t>
            </w:r>
          </w:p>
          <w:p w14:paraId="44A04A6A" w14:textId="77777777" w:rsidR="00B2273C" w:rsidRPr="00497863" w:rsidRDefault="00725302" w:rsidP="00C647DE">
            <w:pPr>
              <w:pStyle w:val="darka"/>
              <w:numPr>
                <w:ilvl w:val="0"/>
                <w:numId w:val="28"/>
              </w:numPr>
              <w:tabs>
                <w:tab w:val="clear" w:pos="720"/>
                <w:tab w:val="num" w:pos="184"/>
              </w:tabs>
              <w:spacing w:after="120" w:line="23" w:lineRule="atLeast"/>
              <w:ind w:left="714" w:hanging="672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C647DE">
              <w:rPr>
                <w:rFonts w:ascii="Times New Roman" w:hAnsi="Times New Roman"/>
                <w:sz w:val="22"/>
                <w:szCs w:val="22"/>
                <w:lang w:eastAsia="en-US"/>
              </w:rPr>
              <w:t>36 083 249</w:t>
            </w:r>
            <w:r w:rsidR="00B2273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akcji </w:t>
            </w:r>
          </w:p>
          <w:p w14:paraId="5453B054" w14:textId="77777777" w:rsidR="00497863" w:rsidRPr="001677FD" w:rsidRDefault="00497863" w:rsidP="00497863">
            <w:pPr>
              <w:pStyle w:val="darka"/>
              <w:spacing w:after="120" w:line="23" w:lineRule="atLeast"/>
              <w:ind w:left="720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1" w:type="dxa"/>
          </w:tcPr>
          <w:p w14:paraId="29A06EF8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akcji</w:t>
            </w:r>
            <w:r w:rsidRPr="00753D09">
              <w:rPr>
                <w:rFonts w:ascii="Times New Roman" w:hAnsi="Times New Roman" w:cs="Times New Roman"/>
              </w:rPr>
              <w:t>:</w:t>
            </w:r>
            <w:r w:rsidR="009D5EE9">
              <w:rPr>
                <w:rFonts w:ascii="Times New Roman" w:hAnsi="Times New Roman" w:cs="Times New Roman"/>
              </w:rPr>
              <w:t xml:space="preserve"> 780</w:t>
            </w:r>
            <w:r w:rsidRPr="00753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sztuk akcji imiennych</w:t>
            </w:r>
          </w:p>
          <w:p w14:paraId="0ACDDB84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nominalna 1 akcji</w:t>
            </w:r>
            <w:r w:rsidR="00B2273C">
              <w:rPr>
                <w:rFonts w:ascii="Times New Roman" w:hAnsi="Times New Roman" w:cs="Times New Roman"/>
              </w:rPr>
              <w:t xml:space="preserve"> 5,4</w:t>
            </w:r>
            <w:r w:rsidRPr="00753D09">
              <w:rPr>
                <w:rFonts w:ascii="Times New Roman" w:hAnsi="Times New Roman" w:cs="Times New Roman"/>
              </w:rPr>
              <w:t>0 zł</w:t>
            </w:r>
          </w:p>
          <w:p w14:paraId="166B0C01" w14:textId="77777777" w:rsidR="00BE6327" w:rsidRPr="00753D09" w:rsidRDefault="00BE6327" w:rsidP="00BE6327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</w:rPr>
            </w:pPr>
            <w:r w:rsidRPr="00753D09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>ączna wartość nominalna akcji</w:t>
            </w:r>
            <w:r w:rsidRPr="00753D09">
              <w:rPr>
                <w:rFonts w:ascii="Times New Roman" w:hAnsi="Times New Roman" w:cs="Times New Roman"/>
              </w:rPr>
              <w:t xml:space="preserve">: </w:t>
            </w:r>
            <w:r w:rsidR="00B2273C">
              <w:rPr>
                <w:rFonts w:ascii="Times New Roman" w:hAnsi="Times New Roman" w:cs="Times New Roman"/>
              </w:rPr>
              <w:t xml:space="preserve">4 212,00 </w:t>
            </w:r>
            <w:r w:rsidRPr="00753D09">
              <w:rPr>
                <w:rFonts w:ascii="Times New Roman" w:hAnsi="Times New Roman" w:cs="Times New Roman"/>
              </w:rPr>
              <w:t>zł</w:t>
            </w:r>
          </w:p>
          <w:p w14:paraId="23B84CEB" w14:textId="77777777" w:rsidR="00E0306B" w:rsidRPr="00DC594B" w:rsidRDefault="00BE6327" w:rsidP="00B2273C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184"/>
              </w:tabs>
              <w:spacing w:before="100"/>
              <w:ind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753D09">
              <w:rPr>
                <w:rFonts w:ascii="Times New Roman" w:hAnsi="Times New Roman" w:cs="Times New Roman"/>
              </w:rPr>
              <w:t xml:space="preserve">% kapitału zakładowego Spółki: </w:t>
            </w:r>
            <w:r w:rsidR="00B2273C">
              <w:rPr>
                <w:rFonts w:ascii="Times New Roman" w:hAnsi="Times New Roman" w:cs="Times New Roman"/>
              </w:rPr>
              <w:t>0,0022%</w:t>
            </w:r>
          </w:p>
        </w:tc>
      </w:tr>
    </w:tbl>
    <w:p w14:paraId="6C56F401" w14:textId="77777777" w:rsidR="00370044" w:rsidRPr="00013507" w:rsidRDefault="00370044" w:rsidP="00013507">
      <w:pPr>
        <w:spacing w:after="0" w:line="23" w:lineRule="atLeas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370044" w:rsidRPr="00013507" w:rsidSect="00013507">
      <w:pgSz w:w="16838" w:h="11906" w:orient="landscape"/>
      <w:pgMar w:top="993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Ava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762"/>
    <w:multiLevelType w:val="hybridMultilevel"/>
    <w:tmpl w:val="13D427D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5B800F9"/>
    <w:multiLevelType w:val="multilevel"/>
    <w:tmpl w:val="592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50BC"/>
    <w:multiLevelType w:val="hybridMultilevel"/>
    <w:tmpl w:val="EC0C0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24259"/>
    <w:multiLevelType w:val="hybridMultilevel"/>
    <w:tmpl w:val="0F3E1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3512"/>
    <w:multiLevelType w:val="hybridMultilevel"/>
    <w:tmpl w:val="7E9A8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55BD"/>
    <w:multiLevelType w:val="hybridMultilevel"/>
    <w:tmpl w:val="E94E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273C"/>
    <w:multiLevelType w:val="hybridMultilevel"/>
    <w:tmpl w:val="AE78C2F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F04314C"/>
    <w:multiLevelType w:val="hybridMultilevel"/>
    <w:tmpl w:val="D4CAD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75CC"/>
    <w:multiLevelType w:val="multilevel"/>
    <w:tmpl w:val="592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F5EAA"/>
    <w:multiLevelType w:val="hybridMultilevel"/>
    <w:tmpl w:val="F574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36CF"/>
    <w:multiLevelType w:val="hybridMultilevel"/>
    <w:tmpl w:val="C308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979CA"/>
    <w:multiLevelType w:val="hybridMultilevel"/>
    <w:tmpl w:val="2BB41F1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CAD1EC4"/>
    <w:multiLevelType w:val="hybridMultilevel"/>
    <w:tmpl w:val="33B6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7520C"/>
    <w:multiLevelType w:val="hybridMultilevel"/>
    <w:tmpl w:val="A858C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51026"/>
    <w:multiLevelType w:val="hybridMultilevel"/>
    <w:tmpl w:val="81807202"/>
    <w:lvl w:ilvl="0" w:tplc="2DC42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2C7C"/>
    <w:multiLevelType w:val="hybridMultilevel"/>
    <w:tmpl w:val="BF522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942C1"/>
    <w:multiLevelType w:val="hybridMultilevel"/>
    <w:tmpl w:val="6B1CA68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8704EA7"/>
    <w:multiLevelType w:val="hybridMultilevel"/>
    <w:tmpl w:val="1F66D67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8ED0C00"/>
    <w:multiLevelType w:val="hybridMultilevel"/>
    <w:tmpl w:val="714C00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F643B"/>
    <w:multiLevelType w:val="hybridMultilevel"/>
    <w:tmpl w:val="EF96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E102A"/>
    <w:multiLevelType w:val="hybridMultilevel"/>
    <w:tmpl w:val="BEC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370F6"/>
    <w:multiLevelType w:val="hybridMultilevel"/>
    <w:tmpl w:val="A0E4B47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6B41AF"/>
    <w:multiLevelType w:val="multilevel"/>
    <w:tmpl w:val="3D24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A5643"/>
    <w:multiLevelType w:val="hybridMultilevel"/>
    <w:tmpl w:val="0CD0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2BD6"/>
    <w:multiLevelType w:val="hybridMultilevel"/>
    <w:tmpl w:val="D20E1E4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0EA66D0"/>
    <w:multiLevelType w:val="hybridMultilevel"/>
    <w:tmpl w:val="007E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04E70"/>
    <w:multiLevelType w:val="hybridMultilevel"/>
    <w:tmpl w:val="A90C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1182A"/>
    <w:multiLevelType w:val="hybridMultilevel"/>
    <w:tmpl w:val="356E2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37F52"/>
    <w:multiLevelType w:val="hybridMultilevel"/>
    <w:tmpl w:val="476A2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7444A"/>
    <w:multiLevelType w:val="hybridMultilevel"/>
    <w:tmpl w:val="32ECD21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3A67383"/>
    <w:multiLevelType w:val="hybridMultilevel"/>
    <w:tmpl w:val="622EE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F1A97"/>
    <w:multiLevelType w:val="hybridMultilevel"/>
    <w:tmpl w:val="706E84B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D947268"/>
    <w:multiLevelType w:val="hybridMultilevel"/>
    <w:tmpl w:val="BFA01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3"/>
  </w:num>
  <w:num w:numId="4">
    <w:abstractNumId w:val="19"/>
  </w:num>
  <w:num w:numId="5">
    <w:abstractNumId w:val="14"/>
  </w:num>
  <w:num w:numId="6">
    <w:abstractNumId w:val="27"/>
  </w:num>
  <w:num w:numId="7">
    <w:abstractNumId w:val="24"/>
  </w:num>
  <w:num w:numId="8">
    <w:abstractNumId w:val="31"/>
  </w:num>
  <w:num w:numId="9">
    <w:abstractNumId w:val="11"/>
  </w:num>
  <w:num w:numId="10">
    <w:abstractNumId w:val="0"/>
  </w:num>
  <w:num w:numId="11">
    <w:abstractNumId w:val="16"/>
  </w:num>
  <w:num w:numId="12">
    <w:abstractNumId w:val="6"/>
  </w:num>
  <w:num w:numId="13">
    <w:abstractNumId w:val="17"/>
  </w:num>
  <w:num w:numId="14">
    <w:abstractNumId w:val="32"/>
  </w:num>
  <w:num w:numId="15">
    <w:abstractNumId w:val="29"/>
  </w:num>
  <w:num w:numId="16">
    <w:abstractNumId w:val="26"/>
  </w:num>
  <w:num w:numId="17">
    <w:abstractNumId w:val="9"/>
  </w:num>
  <w:num w:numId="18">
    <w:abstractNumId w:val="28"/>
  </w:num>
  <w:num w:numId="19">
    <w:abstractNumId w:val="23"/>
  </w:num>
  <w:num w:numId="20">
    <w:abstractNumId w:val="20"/>
  </w:num>
  <w:num w:numId="21">
    <w:abstractNumId w:val="30"/>
  </w:num>
  <w:num w:numId="22">
    <w:abstractNumId w:val="12"/>
  </w:num>
  <w:num w:numId="23">
    <w:abstractNumId w:val="10"/>
  </w:num>
  <w:num w:numId="24">
    <w:abstractNumId w:val="5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"/>
  </w:num>
  <w:num w:numId="29">
    <w:abstractNumId w:va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7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E7"/>
    <w:rsid w:val="0000474F"/>
    <w:rsid w:val="0001062B"/>
    <w:rsid w:val="00013507"/>
    <w:rsid w:val="0002579A"/>
    <w:rsid w:val="0005331C"/>
    <w:rsid w:val="00065F4C"/>
    <w:rsid w:val="000700D3"/>
    <w:rsid w:val="00071E7C"/>
    <w:rsid w:val="000767D1"/>
    <w:rsid w:val="00080373"/>
    <w:rsid w:val="00087133"/>
    <w:rsid w:val="0009617D"/>
    <w:rsid w:val="000A3D84"/>
    <w:rsid w:val="000A53E8"/>
    <w:rsid w:val="000B2BCC"/>
    <w:rsid w:val="000C7DAD"/>
    <w:rsid w:val="000D3DF3"/>
    <w:rsid w:val="000E1E0E"/>
    <w:rsid w:val="000E368E"/>
    <w:rsid w:val="000F57E9"/>
    <w:rsid w:val="000F70EB"/>
    <w:rsid w:val="00103354"/>
    <w:rsid w:val="00111C86"/>
    <w:rsid w:val="00115491"/>
    <w:rsid w:val="0012127E"/>
    <w:rsid w:val="00126DFD"/>
    <w:rsid w:val="00130A89"/>
    <w:rsid w:val="00131A15"/>
    <w:rsid w:val="00131C7C"/>
    <w:rsid w:val="00150FC1"/>
    <w:rsid w:val="00156F53"/>
    <w:rsid w:val="00160C04"/>
    <w:rsid w:val="001677FD"/>
    <w:rsid w:val="00177BBF"/>
    <w:rsid w:val="001B5A80"/>
    <w:rsid w:val="001C2809"/>
    <w:rsid w:val="001C3B4B"/>
    <w:rsid w:val="001C6277"/>
    <w:rsid w:val="001D6591"/>
    <w:rsid w:val="001D6A07"/>
    <w:rsid w:val="001E0BAE"/>
    <w:rsid w:val="001F3940"/>
    <w:rsid w:val="00203DC0"/>
    <w:rsid w:val="00207197"/>
    <w:rsid w:val="00214BB6"/>
    <w:rsid w:val="002217FF"/>
    <w:rsid w:val="00221ED4"/>
    <w:rsid w:val="00222A1B"/>
    <w:rsid w:val="002277FD"/>
    <w:rsid w:val="002440A4"/>
    <w:rsid w:val="00247AC8"/>
    <w:rsid w:val="00284F2C"/>
    <w:rsid w:val="00292105"/>
    <w:rsid w:val="00292573"/>
    <w:rsid w:val="00293FC4"/>
    <w:rsid w:val="002A1979"/>
    <w:rsid w:val="002A253B"/>
    <w:rsid w:val="002A59AC"/>
    <w:rsid w:val="002B2AFD"/>
    <w:rsid w:val="002B2D45"/>
    <w:rsid w:val="002B62D3"/>
    <w:rsid w:val="002C4F98"/>
    <w:rsid w:val="002C678C"/>
    <w:rsid w:val="002D04A1"/>
    <w:rsid w:val="002D2A57"/>
    <w:rsid w:val="002D3A97"/>
    <w:rsid w:val="002D3D00"/>
    <w:rsid w:val="002D400B"/>
    <w:rsid w:val="002D6CB5"/>
    <w:rsid w:val="002F39C1"/>
    <w:rsid w:val="00303F5F"/>
    <w:rsid w:val="0030402F"/>
    <w:rsid w:val="00307D93"/>
    <w:rsid w:val="00314607"/>
    <w:rsid w:val="00327E9C"/>
    <w:rsid w:val="00331420"/>
    <w:rsid w:val="0033154B"/>
    <w:rsid w:val="00333EBB"/>
    <w:rsid w:val="00341A18"/>
    <w:rsid w:val="00345351"/>
    <w:rsid w:val="00352332"/>
    <w:rsid w:val="00370044"/>
    <w:rsid w:val="0037484A"/>
    <w:rsid w:val="00381CAB"/>
    <w:rsid w:val="003822EF"/>
    <w:rsid w:val="00385C12"/>
    <w:rsid w:val="003862C3"/>
    <w:rsid w:val="00386A80"/>
    <w:rsid w:val="003948E7"/>
    <w:rsid w:val="00396B52"/>
    <w:rsid w:val="003A25DC"/>
    <w:rsid w:val="003A7CDD"/>
    <w:rsid w:val="003C4E0B"/>
    <w:rsid w:val="003D1EAD"/>
    <w:rsid w:val="00402AEC"/>
    <w:rsid w:val="00404C45"/>
    <w:rsid w:val="0041061B"/>
    <w:rsid w:val="00413D94"/>
    <w:rsid w:val="00415D1C"/>
    <w:rsid w:val="0043627E"/>
    <w:rsid w:val="00444078"/>
    <w:rsid w:val="00445992"/>
    <w:rsid w:val="00450FDA"/>
    <w:rsid w:val="004511C9"/>
    <w:rsid w:val="00452162"/>
    <w:rsid w:val="00455FD3"/>
    <w:rsid w:val="004820BE"/>
    <w:rsid w:val="004918BE"/>
    <w:rsid w:val="00491BBC"/>
    <w:rsid w:val="00496993"/>
    <w:rsid w:val="00497863"/>
    <w:rsid w:val="004A7C83"/>
    <w:rsid w:val="004B313E"/>
    <w:rsid w:val="004B53D5"/>
    <w:rsid w:val="004D4D66"/>
    <w:rsid w:val="004D5373"/>
    <w:rsid w:val="004D73E4"/>
    <w:rsid w:val="004E06A7"/>
    <w:rsid w:val="00514322"/>
    <w:rsid w:val="0053366C"/>
    <w:rsid w:val="0054250E"/>
    <w:rsid w:val="005556B6"/>
    <w:rsid w:val="00565A1A"/>
    <w:rsid w:val="00593BE4"/>
    <w:rsid w:val="005A1538"/>
    <w:rsid w:val="005C340E"/>
    <w:rsid w:val="005C6642"/>
    <w:rsid w:val="005D3F30"/>
    <w:rsid w:val="005D5419"/>
    <w:rsid w:val="0061122B"/>
    <w:rsid w:val="00614BFB"/>
    <w:rsid w:val="006247AE"/>
    <w:rsid w:val="00625535"/>
    <w:rsid w:val="00635F43"/>
    <w:rsid w:val="00641D7D"/>
    <w:rsid w:val="00642B0F"/>
    <w:rsid w:val="00650174"/>
    <w:rsid w:val="006533DD"/>
    <w:rsid w:val="00656211"/>
    <w:rsid w:val="00683761"/>
    <w:rsid w:val="006950D3"/>
    <w:rsid w:val="006A1EB0"/>
    <w:rsid w:val="006B52B2"/>
    <w:rsid w:val="006B75B9"/>
    <w:rsid w:val="006C2C4C"/>
    <w:rsid w:val="006C3426"/>
    <w:rsid w:val="006C6BF7"/>
    <w:rsid w:val="006D487A"/>
    <w:rsid w:val="006D5462"/>
    <w:rsid w:val="006E4F87"/>
    <w:rsid w:val="007057F4"/>
    <w:rsid w:val="00711B3B"/>
    <w:rsid w:val="00725302"/>
    <w:rsid w:val="00731E90"/>
    <w:rsid w:val="00741B15"/>
    <w:rsid w:val="00741B6C"/>
    <w:rsid w:val="00751078"/>
    <w:rsid w:val="00753D09"/>
    <w:rsid w:val="007676A9"/>
    <w:rsid w:val="00782785"/>
    <w:rsid w:val="00785AD6"/>
    <w:rsid w:val="00796ED2"/>
    <w:rsid w:val="007A181A"/>
    <w:rsid w:val="007A335F"/>
    <w:rsid w:val="007A3949"/>
    <w:rsid w:val="007A4653"/>
    <w:rsid w:val="007A50B4"/>
    <w:rsid w:val="007A53CD"/>
    <w:rsid w:val="007B6F8B"/>
    <w:rsid w:val="007C1A29"/>
    <w:rsid w:val="007C431C"/>
    <w:rsid w:val="007D226F"/>
    <w:rsid w:val="007E1F87"/>
    <w:rsid w:val="007E44F8"/>
    <w:rsid w:val="007E4DE2"/>
    <w:rsid w:val="007F2C38"/>
    <w:rsid w:val="007F3B43"/>
    <w:rsid w:val="0080047C"/>
    <w:rsid w:val="00802545"/>
    <w:rsid w:val="00812B45"/>
    <w:rsid w:val="008131CB"/>
    <w:rsid w:val="00817DC7"/>
    <w:rsid w:val="00821FBC"/>
    <w:rsid w:val="0082201E"/>
    <w:rsid w:val="00826C60"/>
    <w:rsid w:val="00834041"/>
    <w:rsid w:val="00834F7C"/>
    <w:rsid w:val="008450DB"/>
    <w:rsid w:val="008479FE"/>
    <w:rsid w:val="008674D6"/>
    <w:rsid w:val="0087449F"/>
    <w:rsid w:val="008972F1"/>
    <w:rsid w:val="008A0625"/>
    <w:rsid w:val="008B6C98"/>
    <w:rsid w:val="008C40BC"/>
    <w:rsid w:val="008C5B4E"/>
    <w:rsid w:val="008C6D10"/>
    <w:rsid w:val="008E63A7"/>
    <w:rsid w:val="008F37C9"/>
    <w:rsid w:val="008F3891"/>
    <w:rsid w:val="00902019"/>
    <w:rsid w:val="0091046D"/>
    <w:rsid w:val="00911505"/>
    <w:rsid w:val="00920C74"/>
    <w:rsid w:val="00927392"/>
    <w:rsid w:val="0093151C"/>
    <w:rsid w:val="00931C7D"/>
    <w:rsid w:val="00942FA1"/>
    <w:rsid w:val="00950976"/>
    <w:rsid w:val="00951E86"/>
    <w:rsid w:val="00954FE1"/>
    <w:rsid w:val="00964750"/>
    <w:rsid w:val="009650CB"/>
    <w:rsid w:val="00975C03"/>
    <w:rsid w:val="009823D5"/>
    <w:rsid w:val="0098284F"/>
    <w:rsid w:val="00995B2A"/>
    <w:rsid w:val="009A02C3"/>
    <w:rsid w:val="009A06CB"/>
    <w:rsid w:val="009B0F1F"/>
    <w:rsid w:val="009B36E8"/>
    <w:rsid w:val="009C229C"/>
    <w:rsid w:val="009D1F94"/>
    <w:rsid w:val="009D5EE9"/>
    <w:rsid w:val="009F4E14"/>
    <w:rsid w:val="009F7640"/>
    <w:rsid w:val="00A00622"/>
    <w:rsid w:val="00A00796"/>
    <w:rsid w:val="00A1411A"/>
    <w:rsid w:val="00A31AF7"/>
    <w:rsid w:val="00A37DB0"/>
    <w:rsid w:val="00A50092"/>
    <w:rsid w:val="00A518BE"/>
    <w:rsid w:val="00A51C5D"/>
    <w:rsid w:val="00A554AF"/>
    <w:rsid w:val="00A77106"/>
    <w:rsid w:val="00A93585"/>
    <w:rsid w:val="00AA1D8C"/>
    <w:rsid w:val="00AD31C6"/>
    <w:rsid w:val="00AD3931"/>
    <w:rsid w:val="00AD421D"/>
    <w:rsid w:val="00AE78A3"/>
    <w:rsid w:val="00AF252E"/>
    <w:rsid w:val="00B0764F"/>
    <w:rsid w:val="00B103E9"/>
    <w:rsid w:val="00B17F40"/>
    <w:rsid w:val="00B2273C"/>
    <w:rsid w:val="00B266E3"/>
    <w:rsid w:val="00B46152"/>
    <w:rsid w:val="00B85643"/>
    <w:rsid w:val="00B954B8"/>
    <w:rsid w:val="00BA0960"/>
    <w:rsid w:val="00BA56C4"/>
    <w:rsid w:val="00BB17AA"/>
    <w:rsid w:val="00BC20E3"/>
    <w:rsid w:val="00BC3EBC"/>
    <w:rsid w:val="00BC5760"/>
    <w:rsid w:val="00BD41AC"/>
    <w:rsid w:val="00BE469C"/>
    <w:rsid w:val="00BE6327"/>
    <w:rsid w:val="00BF39B8"/>
    <w:rsid w:val="00C07E33"/>
    <w:rsid w:val="00C15945"/>
    <w:rsid w:val="00C2028E"/>
    <w:rsid w:val="00C240D6"/>
    <w:rsid w:val="00C250CB"/>
    <w:rsid w:val="00C314E4"/>
    <w:rsid w:val="00C44927"/>
    <w:rsid w:val="00C4564F"/>
    <w:rsid w:val="00C527A4"/>
    <w:rsid w:val="00C54AFD"/>
    <w:rsid w:val="00C56718"/>
    <w:rsid w:val="00C647DE"/>
    <w:rsid w:val="00C7376B"/>
    <w:rsid w:val="00C738B9"/>
    <w:rsid w:val="00C73E05"/>
    <w:rsid w:val="00C81B82"/>
    <w:rsid w:val="00CA247C"/>
    <w:rsid w:val="00CC65D8"/>
    <w:rsid w:val="00CE05C3"/>
    <w:rsid w:val="00CE5FB0"/>
    <w:rsid w:val="00CF176B"/>
    <w:rsid w:val="00CF62E5"/>
    <w:rsid w:val="00D01D81"/>
    <w:rsid w:val="00D05CBC"/>
    <w:rsid w:val="00D1450B"/>
    <w:rsid w:val="00D15BEE"/>
    <w:rsid w:val="00D16F18"/>
    <w:rsid w:val="00D208F3"/>
    <w:rsid w:val="00D274D6"/>
    <w:rsid w:val="00D33ACD"/>
    <w:rsid w:val="00D50C0D"/>
    <w:rsid w:val="00D54F27"/>
    <w:rsid w:val="00D55D16"/>
    <w:rsid w:val="00D6503D"/>
    <w:rsid w:val="00D704DB"/>
    <w:rsid w:val="00D77CF7"/>
    <w:rsid w:val="00D8721A"/>
    <w:rsid w:val="00DA5BBE"/>
    <w:rsid w:val="00DB3865"/>
    <w:rsid w:val="00DB43DE"/>
    <w:rsid w:val="00DC594B"/>
    <w:rsid w:val="00DD6CD1"/>
    <w:rsid w:val="00DD6DE1"/>
    <w:rsid w:val="00DE368C"/>
    <w:rsid w:val="00DF2F05"/>
    <w:rsid w:val="00DF355A"/>
    <w:rsid w:val="00E0306B"/>
    <w:rsid w:val="00E11353"/>
    <w:rsid w:val="00E13400"/>
    <w:rsid w:val="00E1360A"/>
    <w:rsid w:val="00E16D8D"/>
    <w:rsid w:val="00E30A04"/>
    <w:rsid w:val="00E32E9B"/>
    <w:rsid w:val="00E339C7"/>
    <w:rsid w:val="00E40E1D"/>
    <w:rsid w:val="00E43726"/>
    <w:rsid w:val="00E652A1"/>
    <w:rsid w:val="00E708E3"/>
    <w:rsid w:val="00E7332B"/>
    <w:rsid w:val="00E83260"/>
    <w:rsid w:val="00EA42BD"/>
    <w:rsid w:val="00EC55FB"/>
    <w:rsid w:val="00EC6951"/>
    <w:rsid w:val="00EE18FC"/>
    <w:rsid w:val="00EE1A90"/>
    <w:rsid w:val="00EE3F37"/>
    <w:rsid w:val="00EF672B"/>
    <w:rsid w:val="00F03695"/>
    <w:rsid w:val="00F23DEC"/>
    <w:rsid w:val="00F303DA"/>
    <w:rsid w:val="00F54639"/>
    <w:rsid w:val="00F75F95"/>
    <w:rsid w:val="00F872C6"/>
    <w:rsid w:val="00F919EC"/>
    <w:rsid w:val="00FA1604"/>
    <w:rsid w:val="00FA1F2B"/>
    <w:rsid w:val="00FB2466"/>
    <w:rsid w:val="00FB7E93"/>
    <w:rsid w:val="00FD286C"/>
    <w:rsid w:val="00FD3734"/>
    <w:rsid w:val="00FD5D09"/>
    <w:rsid w:val="00FE2093"/>
    <w:rsid w:val="00FE2A4E"/>
    <w:rsid w:val="00FE4B8D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C1D3"/>
  <w15:docId w15:val="{8FCB26D4-FD03-4528-BA87-D0C2F54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0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0044"/>
    <w:rPr>
      <w:color w:val="0000FF"/>
      <w:u w:val="single"/>
    </w:rPr>
  </w:style>
  <w:style w:type="character" w:customStyle="1" w:styleId="contact-street">
    <w:name w:val="contact-street"/>
    <w:basedOn w:val="Domylnaczcionkaakapitu"/>
    <w:rsid w:val="00415D1C"/>
  </w:style>
  <w:style w:type="character" w:customStyle="1" w:styleId="contact-emailto">
    <w:name w:val="contact-emailto"/>
    <w:basedOn w:val="Domylnaczcionkaakapitu"/>
    <w:rsid w:val="00415D1C"/>
  </w:style>
  <w:style w:type="character" w:customStyle="1" w:styleId="contact-webpage">
    <w:name w:val="contact-webpage"/>
    <w:basedOn w:val="Domylnaczcionkaakapitu"/>
    <w:rsid w:val="00415D1C"/>
  </w:style>
  <w:style w:type="character" w:styleId="Pogrubienie">
    <w:name w:val="Strong"/>
    <w:basedOn w:val="Domylnaczcionkaakapitu"/>
    <w:uiPriority w:val="22"/>
    <w:qFormat/>
    <w:rsid w:val="00E339C7"/>
    <w:rPr>
      <w:b/>
      <w:bCs/>
    </w:rPr>
  </w:style>
  <w:style w:type="paragraph" w:customStyle="1" w:styleId="darka">
    <w:name w:val="darka"/>
    <w:basedOn w:val="Normalny"/>
    <w:rsid w:val="00C527A4"/>
    <w:pPr>
      <w:spacing w:after="0" w:line="240" w:lineRule="auto"/>
    </w:pPr>
    <w:rPr>
      <w:rFonts w:ascii="PL Avalon" w:eastAsia="Times New Roman" w:hAnsi="PL Avalo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0A89"/>
    <w:pPr>
      <w:ind w:left="720"/>
      <w:contextualSpacing/>
    </w:pPr>
  </w:style>
  <w:style w:type="table" w:styleId="Tabela-Siatka">
    <w:name w:val="Table Grid"/>
    <w:basedOn w:val="Standardowy"/>
    <w:uiPriority w:val="59"/>
    <w:rsid w:val="00AD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t.kielce.pl" TargetMode="External"/><Relationship Id="rId13" Type="http://schemas.openxmlformats.org/officeDocument/2006/relationships/hyperlink" Target="http://www.polregi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bz.pl" TargetMode="External"/><Relationship Id="rId12" Type="http://schemas.openxmlformats.org/officeDocument/2006/relationships/hyperlink" Target="mailto:info@p-r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yrekcja@ubz.pl" TargetMode="External"/><Relationship Id="rId11" Type="http://schemas.openxmlformats.org/officeDocument/2006/relationships/hyperlink" Target="http://www.swietokrzyskif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swietokrzyskif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.kielce.pl" TargetMode="External"/><Relationship Id="rId14" Type="http://schemas.openxmlformats.org/officeDocument/2006/relationships/hyperlink" Target="mailto:starsek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114BA-FC02-4E54-8E92-2DF13EC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agnzio</dc:creator>
  <cp:lastModifiedBy>Grzejszczyk, Magdalena</cp:lastModifiedBy>
  <cp:revision>2</cp:revision>
  <cp:lastPrinted>2023-02-17T12:20:00Z</cp:lastPrinted>
  <dcterms:created xsi:type="dcterms:W3CDTF">2023-11-13T13:37:00Z</dcterms:created>
  <dcterms:modified xsi:type="dcterms:W3CDTF">2023-11-13T13:37:00Z</dcterms:modified>
</cp:coreProperties>
</file>