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94C8" w14:textId="77777777" w:rsidR="00A60650" w:rsidRPr="00F56531" w:rsidRDefault="00A60650">
      <w:pPr>
        <w:rPr>
          <w:color w:val="262626" w:themeColor="text1" w:themeTint="D9"/>
        </w:rPr>
      </w:pPr>
    </w:p>
    <w:p w14:paraId="2B742057" w14:textId="63ABEA1B" w:rsidR="00D26B76" w:rsidRDefault="00D26B76" w:rsidP="00742A25">
      <w:pPr>
        <w:spacing w:line="360" w:lineRule="auto"/>
        <w:rPr>
          <w:bCs/>
          <w:color w:val="262626" w:themeColor="text1" w:themeTint="D9"/>
        </w:rPr>
      </w:pPr>
      <w:bookmarkStart w:id="0" w:name="_Hlk97904570"/>
      <w:r w:rsidRPr="00C41636">
        <w:rPr>
          <w:bCs/>
          <w:color w:val="262626" w:themeColor="text1" w:themeTint="D9"/>
        </w:rPr>
        <w:t>KC.I.432.</w:t>
      </w:r>
      <w:r w:rsidR="006B368D" w:rsidRPr="00C41636">
        <w:rPr>
          <w:bCs/>
          <w:color w:val="262626" w:themeColor="text1" w:themeTint="D9"/>
        </w:rPr>
        <w:t>115</w:t>
      </w:r>
      <w:r w:rsidRPr="00C41636">
        <w:rPr>
          <w:bCs/>
          <w:color w:val="262626" w:themeColor="text1" w:themeTint="D9"/>
        </w:rPr>
        <w:t>.1.2022</w:t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</w:r>
      <w:r>
        <w:rPr>
          <w:bCs/>
          <w:color w:val="262626" w:themeColor="text1" w:themeTint="D9"/>
        </w:rPr>
        <w:tab/>
        <w:t xml:space="preserve">   </w:t>
      </w:r>
    </w:p>
    <w:p w14:paraId="33677B93" w14:textId="5757C39F" w:rsidR="00D26B76" w:rsidRPr="00D26B76" w:rsidRDefault="00D26B76" w:rsidP="00D26B76">
      <w:pPr>
        <w:spacing w:line="360" w:lineRule="auto"/>
        <w:jc w:val="right"/>
        <w:rPr>
          <w:bCs/>
          <w:color w:val="262626" w:themeColor="text1" w:themeTint="D9"/>
        </w:rPr>
      </w:pPr>
      <w:r w:rsidRPr="00677A1F">
        <w:rPr>
          <w:color w:val="262626" w:themeColor="text1" w:themeTint="D9"/>
          <w:lang w:val="en-US"/>
        </w:rPr>
        <w:t xml:space="preserve">Kielce, dn. </w:t>
      </w:r>
      <w:r w:rsidR="000220FD">
        <w:rPr>
          <w:color w:val="262626" w:themeColor="text1" w:themeTint="D9"/>
          <w:lang w:val="en-US"/>
        </w:rPr>
        <w:t>24</w:t>
      </w:r>
      <w:r w:rsidRPr="00677A1F">
        <w:rPr>
          <w:color w:val="262626" w:themeColor="text1" w:themeTint="D9"/>
          <w:lang w:val="en-US"/>
        </w:rPr>
        <w:t>.1</w:t>
      </w:r>
      <w:r>
        <w:rPr>
          <w:color w:val="262626" w:themeColor="text1" w:themeTint="D9"/>
          <w:lang w:val="en-US"/>
        </w:rPr>
        <w:t>1</w:t>
      </w:r>
      <w:r w:rsidRPr="00677A1F">
        <w:rPr>
          <w:color w:val="262626" w:themeColor="text1" w:themeTint="D9"/>
          <w:lang w:val="en-US"/>
        </w:rPr>
        <w:t>.2022 r.</w:t>
      </w:r>
    </w:p>
    <w:p w14:paraId="59497A6D" w14:textId="77777777" w:rsidR="00D26B76" w:rsidRDefault="00D26B76" w:rsidP="00742A25">
      <w:pPr>
        <w:spacing w:line="360" w:lineRule="auto"/>
        <w:rPr>
          <w:b/>
          <w:i/>
          <w:iCs/>
          <w:color w:val="262626" w:themeColor="text1" w:themeTint="D9"/>
        </w:rPr>
      </w:pPr>
    </w:p>
    <w:p w14:paraId="20D6C6DD" w14:textId="1882497A" w:rsidR="00302342" w:rsidRDefault="00302342" w:rsidP="00742A25">
      <w:pPr>
        <w:spacing w:line="360" w:lineRule="auto"/>
        <w:rPr>
          <w:b/>
          <w:i/>
          <w:iCs/>
          <w:color w:val="262626" w:themeColor="text1" w:themeTint="D9"/>
        </w:rPr>
      </w:pPr>
      <w:proofErr w:type="spellStart"/>
      <w:r w:rsidRPr="00677A1F">
        <w:rPr>
          <w:b/>
          <w:i/>
          <w:iCs/>
          <w:color w:val="262626" w:themeColor="text1" w:themeTint="D9"/>
        </w:rPr>
        <w:t>Sz.P</w:t>
      </w:r>
      <w:proofErr w:type="spellEnd"/>
      <w:r w:rsidRPr="00677A1F">
        <w:rPr>
          <w:b/>
          <w:i/>
          <w:iCs/>
          <w:color w:val="262626" w:themeColor="text1" w:themeTint="D9"/>
        </w:rPr>
        <w:t xml:space="preserve">. </w:t>
      </w:r>
      <w:r w:rsidR="00824916">
        <w:rPr>
          <w:b/>
          <w:i/>
          <w:iCs/>
          <w:color w:val="262626" w:themeColor="text1" w:themeTint="D9"/>
        </w:rPr>
        <w:t>Robert Paluch</w:t>
      </w:r>
    </w:p>
    <w:p w14:paraId="46E760CC" w14:textId="7211DB85" w:rsidR="00A45667" w:rsidRPr="00677A1F" w:rsidRDefault="00824916" w:rsidP="00742A25">
      <w:pPr>
        <w:spacing w:line="360" w:lineRule="auto"/>
        <w:rPr>
          <w:b/>
          <w:color w:val="262626" w:themeColor="text1" w:themeTint="D9"/>
        </w:rPr>
      </w:pPr>
      <w:r w:rsidRPr="00824916">
        <w:rPr>
          <w:b/>
          <w:color w:val="262626" w:themeColor="text1" w:themeTint="D9"/>
        </w:rPr>
        <w:t>Wójt Gminy Wilczyce</w:t>
      </w:r>
    </w:p>
    <w:bookmarkEnd w:id="0"/>
    <w:p w14:paraId="568B0715" w14:textId="1BAC7F50" w:rsidR="00302342" w:rsidRDefault="00D21AF9" w:rsidP="00824916">
      <w:pPr>
        <w:spacing w:line="360" w:lineRule="auto"/>
        <w:rPr>
          <w:b/>
          <w:color w:val="262626" w:themeColor="text1" w:themeTint="D9"/>
        </w:rPr>
      </w:pPr>
      <w:r w:rsidRPr="00677A1F">
        <w:rPr>
          <w:b/>
          <w:color w:val="262626" w:themeColor="text1" w:themeTint="D9"/>
        </w:rPr>
        <w:t>2</w:t>
      </w:r>
      <w:r w:rsidR="00824916">
        <w:rPr>
          <w:b/>
          <w:color w:val="262626" w:themeColor="text1" w:themeTint="D9"/>
        </w:rPr>
        <w:t>7-612 Wilczyce, Wilczyce 174</w:t>
      </w:r>
    </w:p>
    <w:p w14:paraId="439CD39D" w14:textId="726F06AC" w:rsidR="00D26B76" w:rsidRDefault="00D26B76" w:rsidP="00824916">
      <w:pPr>
        <w:spacing w:line="360" w:lineRule="auto"/>
        <w:rPr>
          <w:b/>
          <w:color w:val="262626" w:themeColor="text1" w:themeTint="D9"/>
        </w:rPr>
      </w:pPr>
    </w:p>
    <w:p w14:paraId="285FF01E" w14:textId="77777777" w:rsidR="00D26B76" w:rsidRPr="00677A1F" w:rsidRDefault="00D26B76" w:rsidP="00824916">
      <w:pPr>
        <w:spacing w:line="360" w:lineRule="auto"/>
        <w:rPr>
          <w:b/>
          <w:color w:val="262626" w:themeColor="text1" w:themeTint="D9"/>
        </w:rPr>
      </w:pPr>
    </w:p>
    <w:p w14:paraId="3174B3C5" w14:textId="77777777" w:rsidR="005D0DDA" w:rsidRPr="00677A1F" w:rsidRDefault="005D0DDA" w:rsidP="00716E4F">
      <w:pPr>
        <w:rPr>
          <w:i/>
          <w:color w:val="262626" w:themeColor="text1" w:themeTint="D9"/>
        </w:rPr>
      </w:pPr>
    </w:p>
    <w:p w14:paraId="08C408D1" w14:textId="7C727546" w:rsidR="002C73DC" w:rsidRPr="00F56531" w:rsidRDefault="002F3D59" w:rsidP="00DE4BD0">
      <w:pPr>
        <w:spacing w:line="360" w:lineRule="auto"/>
        <w:jc w:val="center"/>
        <w:rPr>
          <w:b/>
          <w:color w:val="262626" w:themeColor="text1" w:themeTint="D9"/>
        </w:rPr>
      </w:pPr>
      <w:r w:rsidRPr="00677A1F">
        <w:rPr>
          <w:b/>
          <w:color w:val="262626" w:themeColor="text1" w:themeTint="D9"/>
        </w:rPr>
        <w:t xml:space="preserve">INFORMACJA POKONTROLNA NR </w:t>
      </w:r>
      <w:r w:rsidR="00207D5F" w:rsidRPr="00677A1F">
        <w:rPr>
          <w:b/>
          <w:color w:val="262626" w:themeColor="text1" w:themeTint="D9"/>
        </w:rPr>
        <w:t>KC</w:t>
      </w:r>
      <w:r w:rsidR="00C910F4" w:rsidRPr="00677A1F">
        <w:rPr>
          <w:b/>
          <w:color w:val="262626" w:themeColor="text1" w:themeTint="D9"/>
        </w:rPr>
        <w:t>-I.432.</w:t>
      </w:r>
      <w:r w:rsidR="006B368D">
        <w:rPr>
          <w:b/>
          <w:color w:val="262626" w:themeColor="text1" w:themeTint="D9"/>
        </w:rPr>
        <w:t>115</w:t>
      </w:r>
      <w:r w:rsidR="00C910F4" w:rsidRPr="00677A1F">
        <w:rPr>
          <w:b/>
          <w:color w:val="262626" w:themeColor="text1" w:themeTint="D9"/>
        </w:rPr>
        <w:t>.</w:t>
      </w:r>
      <w:r w:rsidR="000B079B" w:rsidRPr="00F56531">
        <w:rPr>
          <w:b/>
          <w:color w:val="262626" w:themeColor="text1" w:themeTint="D9"/>
        </w:rPr>
        <w:t>1</w:t>
      </w:r>
      <w:r w:rsidR="008000F6" w:rsidRPr="00F56531">
        <w:rPr>
          <w:b/>
          <w:color w:val="262626" w:themeColor="text1" w:themeTint="D9"/>
        </w:rPr>
        <w:t>.20</w:t>
      </w:r>
      <w:r w:rsidR="000B079B" w:rsidRPr="00F56531">
        <w:rPr>
          <w:b/>
          <w:color w:val="262626" w:themeColor="text1" w:themeTint="D9"/>
        </w:rPr>
        <w:t>2</w:t>
      </w:r>
      <w:r w:rsidR="003A1177">
        <w:rPr>
          <w:b/>
          <w:color w:val="262626" w:themeColor="text1" w:themeTint="D9"/>
        </w:rPr>
        <w:t>2</w:t>
      </w:r>
      <w:r w:rsidR="00423D7B" w:rsidRPr="00F56531">
        <w:rPr>
          <w:b/>
          <w:color w:val="262626" w:themeColor="text1" w:themeTint="D9"/>
        </w:rPr>
        <w:t>/</w:t>
      </w:r>
      <w:r w:rsidR="000220FD">
        <w:rPr>
          <w:b/>
          <w:color w:val="262626" w:themeColor="text1" w:themeTint="D9"/>
        </w:rPr>
        <w:t>AZS-2</w:t>
      </w:r>
    </w:p>
    <w:p w14:paraId="3222696A" w14:textId="4174569F" w:rsidR="004878C5" w:rsidRPr="00F56531" w:rsidRDefault="002F3D59" w:rsidP="00DE4BD0">
      <w:pPr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z kontroli realizacji projektu nr </w:t>
      </w:r>
      <w:r w:rsidR="000F5C97" w:rsidRPr="000F5C97">
        <w:rPr>
          <w:color w:val="262626" w:themeColor="text1" w:themeTint="D9"/>
        </w:rPr>
        <w:t>RPSW.</w:t>
      </w:r>
      <w:r w:rsidR="00824916">
        <w:rPr>
          <w:color w:val="262626" w:themeColor="text1" w:themeTint="D9"/>
        </w:rPr>
        <w:t>12</w:t>
      </w:r>
      <w:r w:rsidR="000F5C97" w:rsidRPr="000F5C97">
        <w:rPr>
          <w:color w:val="262626" w:themeColor="text1" w:themeTint="D9"/>
        </w:rPr>
        <w:t>.0</w:t>
      </w:r>
      <w:r w:rsidR="00824916">
        <w:rPr>
          <w:color w:val="262626" w:themeColor="text1" w:themeTint="D9"/>
        </w:rPr>
        <w:t>1</w:t>
      </w:r>
      <w:r w:rsidR="000F5C97" w:rsidRPr="000F5C97">
        <w:rPr>
          <w:color w:val="262626" w:themeColor="text1" w:themeTint="D9"/>
        </w:rPr>
        <w:t>.00-26-00</w:t>
      </w:r>
      <w:r w:rsidR="00824916">
        <w:rPr>
          <w:color w:val="262626" w:themeColor="text1" w:themeTint="D9"/>
        </w:rPr>
        <w:t>7</w:t>
      </w:r>
      <w:r w:rsidR="000F5C97" w:rsidRPr="000F5C97">
        <w:rPr>
          <w:color w:val="262626" w:themeColor="text1" w:themeTint="D9"/>
        </w:rPr>
        <w:t>0/</w:t>
      </w:r>
      <w:r w:rsidR="00824916">
        <w:rPr>
          <w:color w:val="262626" w:themeColor="text1" w:themeTint="D9"/>
        </w:rPr>
        <w:t>20</w:t>
      </w:r>
      <w:r w:rsidR="000F5C97" w:rsidRPr="000F5C97">
        <w:rPr>
          <w:color w:val="262626" w:themeColor="text1" w:themeTint="D9"/>
        </w:rPr>
        <w:t xml:space="preserve"> pn. „</w:t>
      </w:r>
      <w:r w:rsidR="00824916">
        <w:rPr>
          <w:color w:val="262626" w:themeColor="text1" w:themeTint="D9"/>
        </w:rPr>
        <w:t>Głęboka termomodernizacja budynków użyteczności publicznej w Gminie Wilczyce w latach 2021-2022”</w:t>
      </w:r>
      <w:r w:rsidRPr="00F56531">
        <w:rPr>
          <w:color w:val="262626" w:themeColor="text1" w:themeTint="D9"/>
        </w:rPr>
        <w:t xml:space="preserve">, </w:t>
      </w:r>
      <w:r w:rsidR="00E204C4" w:rsidRPr="00F56531">
        <w:rPr>
          <w:color w:val="262626" w:themeColor="text1" w:themeTint="D9"/>
        </w:rPr>
        <w:t xml:space="preserve">realizowanego </w:t>
      </w:r>
      <w:r w:rsidR="00824916">
        <w:rPr>
          <w:color w:val="262626" w:themeColor="text1" w:themeTint="D9"/>
        </w:rPr>
        <w:br/>
      </w:r>
      <w:r w:rsidR="004878C5" w:rsidRPr="00F56531">
        <w:rPr>
          <w:color w:val="262626" w:themeColor="text1" w:themeTint="D9"/>
        </w:rPr>
        <w:t>w ramach Działania</w:t>
      </w:r>
      <w:r w:rsidR="005D0DDA" w:rsidRPr="00F56531">
        <w:rPr>
          <w:color w:val="262626" w:themeColor="text1" w:themeTint="D9"/>
        </w:rPr>
        <w:t xml:space="preserve"> </w:t>
      </w:r>
      <w:r w:rsidR="00824916">
        <w:rPr>
          <w:color w:val="262626" w:themeColor="text1" w:themeTint="D9"/>
        </w:rPr>
        <w:t>12.1</w:t>
      </w:r>
      <w:r w:rsidR="00C910F4" w:rsidRPr="00F56531">
        <w:rPr>
          <w:color w:val="262626" w:themeColor="text1" w:themeTint="D9"/>
        </w:rPr>
        <w:t xml:space="preserve"> </w:t>
      </w:r>
      <w:r w:rsidR="00E4702F" w:rsidRPr="00F56531">
        <w:rPr>
          <w:color w:val="262626" w:themeColor="text1" w:themeTint="D9"/>
        </w:rPr>
        <w:t>„</w:t>
      </w:r>
      <w:r w:rsidR="00824916">
        <w:rPr>
          <w:color w:val="262626" w:themeColor="text1" w:themeTint="D9"/>
        </w:rPr>
        <w:t>Poprawa efektywności energetycznej  w budynkach użyteczności publicznej – REACT-EU</w:t>
      </w:r>
      <w:r w:rsidR="00E4702F" w:rsidRPr="00F56531">
        <w:rPr>
          <w:color w:val="262626" w:themeColor="text1" w:themeTint="D9"/>
        </w:rPr>
        <w:t>”</w:t>
      </w:r>
      <w:r w:rsidRPr="00F56531">
        <w:rPr>
          <w:color w:val="262626" w:themeColor="text1" w:themeTint="D9"/>
        </w:rPr>
        <w:t>,</w:t>
      </w:r>
      <w:r w:rsidR="00423D7B" w:rsidRPr="00F56531">
        <w:rPr>
          <w:color w:val="262626" w:themeColor="text1" w:themeTint="D9"/>
        </w:rPr>
        <w:t xml:space="preserve"> </w:t>
      </w:r>
      <w:r w:rsidR="00824916">
        <w:rPr>
          <w:color w:val="262626" w:themeColor="text1" w:themeTint="D9"/>
        </w:rPr>
        <w:t>12</w:t>
      </w:r>
      <w:r w:rsidRPr="00F56531">
        <w:rPr>
          <w:color w:val="262626" w:themeColor="text1" w:themeTint="D9"/>
        </w:rPr>
        <w:t xml:space="preserve"> Osi priorytetowej </w:t>
      </w:r>
      <w:r w:rsidR="00E4702F" w:rsidRPr="00F56531">
        <w:rPr>
          <w:color w:val="262626" w:themeColor="text1" w:themeTint="D9"/>
        </w:rPr>
        <w:t>„</w:t>
      </w:r>
      <w:r w:rsidR="00824916">
        <w:rPr>
          <w:color w:val="262626" w:themeColor="text1" w:themeTint="D9"/>
        </w:rPr>
        <w:t>REACT-EU dla Świętokrzyskiego</w:t>
      </w:r>
      <w:r w:rsidR="00E4702F" w:rsidRPr="00F56531">
        <w:rPr>
          <w:color w:val="262626" w:themeColor="text1" w:themeTint="D9"/>
        </w:rPr>
        <w:t xml:space="preserve">” </w:t>
      </w:r>
      <w:r w:rsidRPr="00F56531">
        <w:rPr>
          <w:color w:val="262626" w:themeColor="text1" w:themeTint="D9"/>
        </w:rPr>
        <w:t>Regionalnego Programu Operacyjnego Województw</w:t>
      </w:r>
      <w:r w:rsidR="004878C5" w:rsidRPr="00F56531">
        <w:rPr>
          <w:color w:val="262626" w:themeColor="text1" w:themeTint="D9"/>
        </w:rPr>
        <w:t>a Świętokrzyskiego na lata 2014 - </w:t>
      </w:r>
      <w:r w:rsidRPr="00F56531">
        <w:rPr>
          <w:color w:val="262626" w:themeColor="text1" w:themeTint="D9"/>
        </w:rPr>
        <w:t>2020, polega</w:t>
      </w:r>
      <w:r w:rsidR="00423D7B" w:rsidRPr="00F56531">
        <w:rPr>
          <w:color w:val="262626" w:themeColor="text1" w:themeTint="D9"/>
        </w:rPr>
        <w:t>jącej na weryfikacji dokumentów</w:t>
      </w:r>
      <w:r w:rsidR="005D0DDA" w:rsidRPr="00F56531">
        <w:rPr>
          <w:color w:val="262626" w:themeColor="text1" w:themeTint="D9"/>
        </w:rPr>
        <w:t xml:space="preserve"> </w:t>
      </w:r>
      <w:r w:rsidRPr="00F56531">
        <w:rPr>
          <w:color w:val="262626" w:themeColor="text1" w:themeTint="D9"/>
        </w:rPr>
        <w:t>w zakresie prawidłowości przeprowadzenia właściwych procedur dotyczących udzielania zamówień publicznych, przeprow</w:t>
      </w:r>
      <w:r w:rsidR="00796B63" w:rsidRPr="00F56531">
        <w:rPr>
          <w:color w:val="262626" w:themeColor="text1" w:themeTint="D9"/>
        </w:rPr>
        <w:t xml:space="preserve">adzonej </w:t>
      </w:r>
      <w:r w:rsidR="004878C5" w:rsidRPr="00F56531">
        <w:rPr>
          <w:color w:val="262626" w:themeColor="text1" w:themeTint="D9"/>
        </w:rPr>
        <w:t>na dokumentach</w:t>
      </w:r>
      <w:r w:rsidR="00BF1344" w:rsidRPr="00F56531">
        <w:rPr>
          <w:color w:val="262626" w:themeColor="text1" w:themeTint="D9"/>
        </w:rPr>
        <w:t xml:space="preserve"> </w:t>
      </w:r>
      <w:r w:rsidRPr="00F56531">
        <w:rPr>
          <w:color w:val="262626" w:themeColor="text1" w:themeTint="D9"/>
        </w:rPr>
        <w:t>w siedzibie Instytucji Zarządzającej Regionalnym Programem Operacyjnym Województwa Świętokrzyskiego</w:t>
      </w:r>
      <w:r w:rsidR="004878C5" w:rsidRPr="00F56531">
        <w:rPr>
          <w:color w:val="262626" w:themeColor="text1" w:themeTint="D9"/>
        </w:rPr>
        <w:t xml:space="preserve"> na lata </w:t>
      </w:r>
      <w:r w:rsidR="00423D7B" w:rsidRPr="00F56531">
        <w:rPr>
          <w:color w:val="262626" w:themeColor="text1" w:themeTint="D9"/>
        </w:rPr>
        <w:t>2014</w:t>
      </w:r>
      <w:r w:rsidR="00AA09A0">
        <w:rPr>
          <w:color w:val="262626" w:themeColor="text1" w:themeTint="D9"/>
        </w:rPr>
        <w:t>-</w:t>
      </w:r>
      <w:r w:rsidR="00423D7B" w:rsidRPr="00F56531">
        <w:rPr>
          <w:color w:val="262626" w:themeColor="text1" w:themeTint="D9"/>
        </w:rPr>
        <w:t>2020 w dn</w:t>
      </w:r>
      <w:r w:rsidR="00453BCA">
        <w:rPr>
          <w:color w:val="262626" w:themeColor="text1" w:themeTint="D9"/>
        </w:rPr>
        <w:t>i</w:t>
      </w:r>
      <w:r w:rsidR="006B368D">
        <w:rPr>
          <w:color w:val="262626" w:themeColor="text1" w:themeTint="D9"/>
        </w:rPr>
        <w:t>u</w:t>
      </w:r>
      <w:r w:rsidR="00E4702F" w:rsidRPr="00F56531">
        <w:rPr>
          <w:color w:val="262626" w:themeColor="text1" w:themeTint="D9"/>
        </w:rPr>
        <w:t xml:space="preserve"> </w:t>
      </w:r>
      <w:r w:rsidR="000220FD">
        <w:rPr>
          <w:color w:val="262626" w:themeColor="text1" w:themeTint="D9"/>
        </w:rPr>
        <w:t>5.04.2023 r.</w:t>
      </w:r>
      <w:r w:rsidR="00EC72DA">
        <w:rPr>
          <w:color w:val="262626" w:themeColor="text1" w:themeTint="D9"/>
        </w:rPr>
        <w:t xml:space="preserve"> oraz na dokumentach dosłanych w systemie SL do dnia 2</w:t>
      </w:r>
      <w:r w:rsidR="00784B6D">
        <w:rPr>
          <w:color w:val="262626" w:themeColor="text1" w:themeTint="D9"/>
        </w:rPr>
        <w:t>6</w:t>
      </w:r>
      <w:r w:rsidR="00EC72DA">
        <w:rPr>
          <w:color w:val="262626" w:themeColor="text1" w:themeTint="D9"/>
        </w:rPr>
        <w:t xml:space="preserve">.04.2023r. </w:t>
      </w:r>
    </w:p>
    <w:p w14:paraId="47C3D0C0" w14:textId="77777777" w:rsidR="00DE4BD0" w:rsidRPr="00F56531" w:rsidRDefault="00DE4BD0" w:rsidP="000A7242">
      <w:pPr>
        <w:jc w:val="both"/>
        <w:rPr>
          <w:color w:val="262626" w:themeColor="text1" w:themeTint="D9"/>
        </w:rPr>
      </w:pPr>
    </w:p>
    <w:p w14:paraId="7B6ECD25" w14:textId="2FAD9B0F" w:rsidR="003405AF" w:rsidRPr="00F56531" w:rsidRDefault="003405AF" w:rsidP="00DE4BD0">
      <w:pPr>
        <w:spacing w:line="360" w:lineRule="auto"/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I. INFORMACJE OGÓLNE:</w:t>
      </w:r>
    </w:p>
    <w:p w14:paraId="64C0EE03" w14:textId="77777777" w:rsidR="00C76FBA" w:rsidRPr="00F56531" w:rsidRDefault="00C76FBA" w:rsidP="00DE4BD0">
      <w:pPr>
        <w:numPr>
          <w:ilvl w:val="0"/>
          <w:numId w:val="14"/>
        </w:numPr>
        <w:spacing w:line="360" w:lineRule="auto"/>
        <w:ind w:left="357" w:hanging="357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Nazwa i adres badanego Beneficjenta:</w:t>
      </w:r>
    </w:p>
    <w:p w14:paraId="33D2077B" w14:textId="3A8A3D91" w:rsidR="008000F6" w:rsidRDefault="00824916" w:rsidP="00DE4BD0">
      <w:pPr>
        <w:spacing w:line="360" w:lineRule="auto"/>
        <w:ind w:firstLine="35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Gmina Wilczyce</w:t>
      </w:r>
    </w:p>
    <w:p w14:paraId="7D8F3E0A" w14:textId="70E4FA3F" w:rsidR="00A45667" w:rsidRPr="00A45667" w:rsidRDefault="00A45667" w:rsidP="00A45667">
      <w:pPr>
        <w:spacing w:line="360" w:lineRule="auto"/>
        <w:ind w:firstLine="357"/>
        <w:jc w:val="both"/>
        <w:rPr>
          <w:bCs/>
          <w:color w:val="262626" w:themeColor="text1" w:themeTint="D9"/>
        </w:rPr>
      </w:pPr>
      <w:r w:rsidRPr="00A45667">
        <w:rPr>
          <w:bCs/>
          <w:color w:val="262626" w:themeColor="text1" w:themeTint="D9"/>
        </w:rPr>
        <w:t>2</w:t>
      </w:r>
      <w:r w:rsidR="00824916">
        <w:rPr>
          <w:bCs/>
          <w:color w:val="262626" w:themeColor="text1" w:themeTint="D9"/>
        </w:rPr>
        <w:t>7-612 Wilczyce, Wilczyce 174</w:t>
      </w:r>
    </w:p>
    <w:p w14:paraId="1B75BB2C" w14:textId="799FA169" w:rsidR="00C76FBA" w:rsidRPr="00F56531" w:rsidRDefault="00C76FBA" w:rsidP="00DE4BD0">
      <w:pPr>
        <w:numPr>
          <w:ilvl w:val="0"/>
          <w:numId w:val="14"/>
        </w:numPr>
        <w:spacing w:line="360" w:lineRule="auto"/>
        <w:ind w:left="357" w:hanging="357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Status prawny Beneficjenta:</w:t>
      </w:r>
    </w:p>
    <w:p w14:paraId="7C002629" w14:textId="0176C4F2" w:rsidR="00BF1344" w:rsidRPr="00F56531" w:rsidRDefault="00D26B76" w:rsidP="00DE4BD0">
      <w:pPr>
        <w:spacing w:line="360" w:lineRule="auto"/>
        <w:ind w:left="357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Wspólnota samorządowa</w:t>
      </w:r>
    </w:p>
    <w:p w14:paraId="1E38052F" w14:textId="77777777" w:rsidR="005F5E92" w:rsidRDefault="005F5E92" w:rsidP="000A7242">
      <w:pPr>
        <w:jc w:val="both"/>
        <w:rPr>
          <w:b/>
          <w:color w:val="262626" w:themeColor="text1" w:themeTint="D9"/>
        </w:rPr>
      </w:pPr>
    </w:p>
    <w:p w14:paraId="5C4B3B51" w14:textId="1BB8DE62" w:rsidR="00BF735E" w:rsidRPr="00F56531" w:rsidRDefault="00BF735E" w:rsidP="00DE4BD0">
      <w:pPr>
        <w:spacing w:line="360" w:lineRule="auto"/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II. PODSTAWA PRAWNA KONTROLI:</w:t>
      </w:r>
    </w:p>
    <w:p w14:paraId="4D2F7E2C" w14:textId="316E419F" w:rsidR="00BF735E" w:rsidRDefault="00A60650" w:rsidP="00DE4BD0">
      <w:pPr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       </w:t>
      </w:r>
      <w:r w:rsidR="00BF735E" w:rsidRPr="00F56531">
        <w:rPr>
          <w:color w:val="262626" w:themeColor="text1" w:themeTint="D9"/>
        </w:rPr>
        <w:t xml:space="preserve">Niniejszą kontrolę przeprowadzono na </w:t>
      </w:r>
      <w:r w:rsidR="004128A1" w:rsidRPr="00F56531">
        <w:rPr>
          <w:color w:val="262626" w:themeColor="text1" w:themeTint="D9"/>
        </w:rPr>
        <w:t xml:space="preserve">podstawie </w:t>
      </w:r>
      <w:r w:rsidR="0083203C" w:rsidRPr="00F56531">
        <w:rPr>
          <w:color w:val="262626" w:themeColor="text1" w:themeTint="D9"/>
        </w:rPr>
        <w:t>art. 23 ust. 1 w związku z art. 22 ust. 4 ustawy z</w:t>
      </w:r>
      <w:r w:rsidR="002D006F" w:rsidRPr="00F56531">
        <w:rPr>
          <w:color w:val="262626" w:themeColor="text1" w:themeTint="D9"/>
        </w:rPr>
        <w:t> </w:t>
      </w:r>
      <w:r w:rsidR="0083203C" w:rsidRPr="00F56531">
        <w:rPr>
          <w:color w:val="262626" w:themeColor="text1" w:themeTint="D9"/>
        </w:rPr>
        <w:t xml:space="preserve">dnia 11 lipca 2014 r. o zasadach realizacji programów w zakresie polityki spójności finansowanych </w:t>
      </w:r>
      <w:r w:rsidRPr="00F56531">
        <w:rPr>
          <w:color w:val="262626" w:themeColor="text1" w:themeTint="D9"/>
        </w:rPr>
        <w:br/>
      </w:r>
      <w:r w:rsidR="0083203C" w:rsidRPr="00F56531">
        <w:rPr>
          <w:color w:val="262626" w:themeColor="text1" w:themeTint="D9"/>
        </w:rPr>
        <w:t>w perspektywie finansowej 2014-2020</w:t>
      </w:r>
      <w:r w:rsidR="00BF735E" w:rsidRPr="00F56531">
        <w:rPr>
          <w:color w:val="262626" w:themeColor="text1" w:themeTint="D9"/>
        </w:rPr>
        <w:t xml:space="preserve"> </w:t>
      </w:r>
      <w:r w:rsidR="0083203C" w:rsidRPr="00F56531">
        <w:rPr>
          <w:color w:val="262626" w:themeColor="text1" w:themeTint="D9"/>
        </w:rPr>
        <w:t>(Dz.U.</w:t>
      </w:r>
      <w:r w:rsidR="00DE4BD0" w:rsidRPr="00F56531">
        <w:rPr>
          <w:color w:val="262626" w:themeColor="text1" w:themeTint="D9"/>
        </w:rPr>
        <w:t xml:space="preserve"> z </w:t>
      </w:r>
      <w:r w:rsidR="00C76FBA" w:rsidRPr="00F56531">
        <w:rPr>
          <w:color w:val="262626" w:themeColor="text1" w:themeTint="D9"/>
        </w:rPr>
        <w:t>20</w:t>
      </w:r>
      <w:r w:rsidR="00DE4BD0" w:rsidRPr="00F56531">
        <w:rPr>
          <w:color w:val="262626" w:themeColor="text1" w:themeTint="D9"/>
        </w:rPr>
        <w:t>20 r.,</w:t>
      </w:r>
      <w:r w:rsidR="00C76FBA" w:rsidRPr="00F56531">
        <w:rPr>
          <w:color w:val="262626" w:themeColor="text1" w:themeTint="D9"/>
        </w:rPr>
        <w:t xml:space="preserve"> poz. </w:t>
      </w:r>
      <w:r w:rsidR="00DE4BD0" w:rsidRPr="00F56531">
        <w:rPr>
          <w:color w:val="262626" w:themeColor="text1" w:themeTint="D9"/>
        </w:rPr>
        <w:t>818</w:t>
      </w:r>
      <w:r w:rsidR="0083203C" w:rsidRPr="00F56531">
        <w:rPr>
          <w:color w:val="262626" w:themeColor="text1" w:themeTint="D9"/>
        </w:rPr>
        <w:t>)</w:t>
      </w:r>
      <w:r w:rsidR="00A01B47" w:rsidRPr="00F56531">
        <w:rPr>
          <w:color w:val="262626" w:themeColor="text1" w:themeTint="D9"/>
        </w:rPr>
        <w:t>.</w:t>
      </w:r>
    </w:p>
    <w:p w14:paraId="6DD83D69" w14:textId="77777777" w:rsidR="005F5E92" w:rsidRPr="00F56531" w:rsidRDefault="005F5E92" w:rsidP="005F5E92">
      <w:pPr>
        <w:jc w:val="both"/>
        <w:rPr>
          <w:color w:val="262626" w:themeColor="text1" w:themeTint="D9"/>
        </w:rPr>
      </w:pPr>
    </w:p>
    <w:p w14:paraId="32083F78" w14:textId="4DF50E54" w:rsidR="00BF735E" w:rsidRPr="00F56531" w:rsidRDefault="00BF735E" w:rsidP="00DE4BD0">
      <w:pPr>
        <w:spacing w:line="360" w:lineRule="auto"/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lastRenderedPageBreak/>
        <w:t>II</w:t>
      </w:r>
      <w:r w:rsidR="00A01B47" w:rsidRPr="00F56531">
        <w:rPr>
          <w:b/>
          <w:color w:val="262626" w:themeColor="text1" w:themeTint="D9"/>
        </w:rPr>
        <w:t>I</w:t>
      </w:r>
      <w:r w:rsidRPr="00F56531">
        <w:rPr>
          <w:b/>
          <w:color w:val="262626" w:themeColor="text1" w:themeTint="D9"/>
        </w:rPr>
        <w:t>. OBSZAR I CEL KONTROLI:</w:t>
      </w:r>
    </w:p>
    <w:p w14:paraId="2161B6F9" w14:textId="2600E4C7" w:rsidR="002C6FDD" w:rsidRPr="00F56531" w:rsidRDefault="00BF735E" w:rsidP="00DE4BD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5D0DDA" w:rsidRPr="00F56531">
        <w:rPr>
          <w:color w:val="262626" w:themeColor="text1" w:themeTint="D9"/>
        </w:rPr>
        <w:t>RPSW.</w:t>
      </w:r>
      <w:r w:rsidR="00D26B76">
        <w:rPr>
          <w:color w:val="262626" w:themeColor="text1" w:themeTint="D9"/>
        </w:rPr>
        <w:t>12</w:t>
      </w:r>
      <w:r w:rsidR="005D0DDA" w:rsidRPr="00F56531">
        <w:rPr>
          <w:color w:val="262626" w:themeColor="text1" w:themeTint="D9"/>
        </w:rPr>
        <w:t>.0</w:t>
      </w:r>
      <w:r w:rsidR="00D26B76">
        <w:rPr>
          <w:color w:val="262626" w:themeColor="text1" w:themeTint="D9"/>
        </w:rPr>
        <w:t>1</w:t>
      </w:r>
      <w:r w:rsidR="005D0DDA" w:rsidRPr="00F56531">
        <w:rPr>
          <w:color w:val="262626" w:themeColor="text1" w:themeTint="D9"/>
        </w:rPr>
        <w:t>.00-26-00</w:t>
      </w:r>
      <w:r w:rsidR="00D26B76">
        <w:rPr>
          <w:color w:val="262626" w:themeColor="text1" w:themeTint="D9"/>
        </w:rPr>
        <w:t>7</w:t>
      </w:r>
      <w:r w:rsidR="00453BCA">
        <w:rPr>
          <w:color w:val="262626" w:themeColor="text1" w:themeTint="D9"/>
        </w:rPr>
        <w:t>0</w:t>
      </w:r>
      <w:r w:rsidR="005D0DDA" w:rsidRPr="00F56531">
        <w:rPr>
          <w:color w:val="262626" w:themeColor="text1" w:themeTint="D9"/>
        </w:rPr>
        <w:t>/</w:t>
      </w:r>
      <w:r w:rsidR="00D26B76">
        <w:rPr>
          <w:color w:val="262626" w:themeColor="text1" w:themeTint="D9"/>
        </w:rPr>
        <w:t>20</w:t>
      </w:r>
      <w:r w:rsidRPr="00F56531">
        <w:rPr>
          <w:color w:val="262626" w:themeColor="text1" w:themeTint="D9"/>
        </w:rPr>
        <w:t>.</w:t>
      </w:r>
    </w:p>
    <w:p w14:paraId="64FA5963" w14:textId="372CAE21" w:rsidR="005807CE" w:rsidRPr="00F56531" w:rsidRDefault="00BF735E" w:rsidP="00DE4BD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Weryfikacja obejmuje dokumenty dotyczące udzielania zamówień publicznych związanych z</w:t>
      </w:r>
      <w:r w:rsidR="002D006F" w:rsidRPr="00F56531">
        <w:rPr>
          <w:color w:val="262626" w:themeColor="text1" w:themeTint="D9"/>
        </w:rPr>
        <w:t> </w:t>
      </w:r>
      <w:r w:rsidRPr="00F56531">
        <w:rPr>
          <w:color w:val="262626" w:themeColor="text1" w:themeTint="D9"/>
        </w:rPr>
        <w:t>wydatkami przedstawionymi przez Beneficjenta we wniosk</w:t>
      </w:r>
      <w:r w:rsidR="00302342">
        <w:rPr>
          <w:color w:val="262626" w:themeColor="text1" w:themeTint="D9"/>
        </w:rPr>
        <w:t>u</w:t>
      </w:r>
      <w:r w:rsidRPr="00F56531">
        <w:rPr>
          <w:color w:val="262626" w:themeColor="text1" w:themeTint="D9"/>
        </w:rPr>
        <w:t xml:space="preserve"> o płatność nr</w:t>
      </w:r>
      <w:r w:rsidR="002D006F" w:rsidRPr="00F56531">
        <w:rPr>
          <w:color w:val="262626" w:themeColor="text1" w:themeTint="D9"/>
        </w:rPr>
        <w:t> </w:t>
      </w:r>
      <w:r w:rsidR="005D0DDA" w:rsidRPr="00F56531">
        <w:rPr>
          <w:color w:val="262626" w:themeColor="text1" w:themeTint="D9"/>
        </w:rPr>
        <w:t>RPSW.</w:t>
      </w:r>
      <w:r w:rsidR="00D26B76">
        <w:rPr>
          <w:color w:val="262626" w:themeColor="text1" w:themeTint="D9"/>
        </w:rPr>
        <w:t>12</w:t>
      </w:r>
      <w:r w:rsidR="005D0DDA" w:rsidRPr="00F56531">
        <w:rPr>
          <w:color w:val="262626" w:themeColor="text1" w:themeTint="D9"/>
        </w:rPr>
        <w:t>.0</w:t>
      </w:r>
      <w:r w:rsidR="00D26B76">
        <w:rPr>
          <w:color w:val="262626" w:themeColor="text1" w:themeTint="D9"/>
        </w:rPr>
        <w:t>1</w:t>
      </w:r>
      <w:r w:rsidR="005D0DDA" w:rsidRPr="00F56531">
        <w:rPr>
          <w:color w:val="262626" w:themeColor="text1" w:themeTint="D9"/>
        </w:rPr>
        <w:t>.00-26-00</w:t>
      </w:r>
      <w:r w:rsidR="00D26B76">
        <w:rPr>
          <w:color w:val="262626" w:themeColor="text1" w:themeTint="D9"/>
        </w:rPr>
        <w:t>7</w:t>
      </w:r>
      <w:r w:rsidR="00302342">
        <w:rPr>
          <w:color w:val="262626" w:themeColor="text1" w:themeTint="D9"/>
        </w:rPr>
        <w:t>0</w:t>
      </w:r>
      <w:r w:rsidR="005D0DDA" w:rsidRPr="00F56531">
        <w:rPr>
          <w:color w:val="262626" w:themeColor="text1" w:themeTint="D9"/>
        </w:rPr>
        <w:t>/</w:t>
      </w:r>
      <w:r w:rsidR="00D26B76">
        <w:rPr>
          <w:color w:val="262626" w:themeColor="text1" w:themeTint="D9"/>
        </w:rPr>
        <w:t>20</w:t>
      </w:r>
      <w:r w:rsidR="002C6FDD" w:rsidRPr="00F56531">
        <w:rPr>
          <w:color w:val="262626" w:themeColor="text1" w:themeTint="D9"/>
        </w:rPr>
        <w:t>-0</w:t>
      </w:r>
      <w:r w:rsidR="00302342">
        <w:rPr>
          <w:color w:val="262626" w:themeColor="text1" w:themeTint="D9"/>
        </w:rPr>
        <w:t>0</w:t>
      </w:r>
      <w:r w:rsidR="006B368D">
        <w:rPr>
          <w:color w:val="262626" w:themeColor="text1" w:themeTint="D9"/>
        </w:rPr>
        <w:t>8</w:t>
      </w:r>
      <w:r w:rsidR="00302342">
        <w:rPr>
          <w:color w:val="262626" w:themeColor="text1" w:themeTint="D9"/>
        </w:rPr>
        <w:t>-0</w:t>
      </w:r>
      <w:r w:rsidR="00D26B76">
        <w:rPr>
          <w:color w:val="262626" w:themeColor="text1" w:themeTint="D9"/>
        </w:rPr>
        <w:t>2</w:t>
      </w:r>
      <w:r w:rsidR="002C6FDD" w:rsidRPr="00F56531">
        <w:rPr>
          <w:color w:val="262626" w:themeColor="text1" w:themeTint="D9"/>
        </w:rPr>
        <w:t>.</w:t>
      </w:r>
    </w:p>
    <w:p w14:paraId="73441F67" w14:textId="77777777" w:rsidR="00A01B47" w:rsidRPr="00F56531" w:rsidRDefault="00A01B47" w:rsidP="00DE4BD0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Kontrola przeprowadzona została przez Zespół Kontrolny złożony z pracowników Departamentu </w:t>
      </w:r>
      <w:r w:rsidR="003C2E66" w:rsidRPr="00F56531">
        <w:rPr>
          <w:color w:val="262626" w:themeColor="text1" w:themeTint="D9"/>
        </w:rPr>
        <w:t>Kontroli i Certyfikacji RPO</w:t>
      </w:r>
      <w:r w:rsidRPr="00F56531">
        <w:rPr>
          <w:color w:val="262626" w:themeColor="text1" w:themeTint="D9"/>
        </w:rPr>
        <w:t xml:space="preserve"> Urzędu Marszałkowskie</w:t>
      </w:r>
      <w:r w:rsidR="005807CE" w:rsidRPr="00F56531">
        <w:rPr>
          <w:color w:val="262626" w:themeColor="text1" w:themeTint="D9"/>
        </w:rPr>
        <w:t>go Województwa Świętokrzyskiego</w:t>
      </w:r>
      <w:r w:rsidR="005807CE" w:rsidRPr="00F56531">
        <w:rPr>
          <w:color w:val="262626" w:themeColor="text1" w:themeTint="D9"/>
        </w:rPr>
        <w:br/>
      </w:r>
      <w:r w:rsidRPr="00F56531">
        <w:rPr>
          <w:color w:val="262626" w:themeColor="text1" w:themeTint="D9"/>
        </w:rPr>
        <w:t>z siedzibą w Kielcach, w składzie:</w:t>
      </w:r>
    </w:p>
    <w:p w14:paraId="1775A210" w14:textId="0482FFC4" w:rsidR="005807CE" w:rsidRPr="00F56531" w:rsidRDefault="00A01B47" w:rsidP="00DE4BD0">
      <w:pPr>
        <w:pStyle w:val="Akapitzlist"/>
        <w:numPr>
          <w:ilvl w:val="0"/>
          <w:numId w:val="16"/>
        </w:numPr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Pan</w:t>
      </w:r>
      <w:r w:rsidR="006B368D">
        <w:rPr>
          <w:color w:val="262626" w:themeColor="text1" w:themeTint="D9"/>
        </w:rPr>
        <w:t xml:space="preserve">i Anna Zapała-Śledź </w:t>
      </w:r>
      <w:r w:rsidRPr="00F56531">
        <w:rPr>
          <w:color w:val="262626" w:themeColor="text1" w:themeTint="D9"/>
        </w:rPr>
        <w:t>(kierownik Zespołu Kontrolnego),</w:t>
      </w:r>
    </w:p>
    <w:p w14:paraId="77C0D1B7" w14:textId="323189E2" w:rsidR="00AC4C04" w:rsidRDefault="002C6FDD" w:rsidP="00DE4BD0">
      <w:pPr>
        <w:pStyle w:val="Akapitzlist"/>
        <w:numPr>
          <w:ilvl w:val="0"/>
          <w:numId w:val="16"/>
        </w:numPr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Pan</w:t>
      </w:r>
      <w:r w:rsidR="00242366" w:rsidRPr="00F56531">
        <w:rPr>
          <w:color w:val="262626" w:themeColor="text1" w:themeTint="D9"/>
        </w:rPr>
        <w:t xml:space="preserve"> </w:t>
      </w:r>
      <w:r w:rsidR="006B368D">
        <w:rPr>
          <w:color w:val="262626" w:themeColor="text1" w:themeTint="D9"/>
        </w:rPr>
        <w:t>Aneta Serweta</w:t>
      </w:r>
      <w:r w:rsidR="00A01B47" w:rsidRPr="00F56531">
        <w:rPr>
          <w:color w:val="262626" w:themeColor="text1" w:themeTint="D9"/>
        </w:rPr>
        <w:t xml:space="preserve"> (członek Zespołu Kontrolnego).</w:t>
      </w:r>
    </w:p>
    <w:p w14:paraId="00C03C40" w14:textId="77777777" w:rsidR="00947C7C" w:rsidRPr="005F5E92" w:rsidRDefault="00947C7C" w:rsidP="005F5E92">
      <w:pPr>
        <w:jc w:val="both"/>
        <w:rPr>
          <w:color w:val="262626" w:themeColor="text1" w:themeTint="D9"/>
        </w:rPr>
      </w:pPr>
    </w:p>
    <w:p w14:paraId="52FA849E" w14:textId="6EA62AB2" w:rsidR="00A01B47" w:rsidRPr="00F56531" w:rsidRDefault="00A01B47" w:rsidP="00DE4BD0">
      <w:pPr>
        <w:spacing w:line="360" w:lineRule="auto"/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 xml:space="preserve">IV. </w:t>
      </w:r>
      <w:r w:rsidRPr="00784B6D">
        <w:rPr>
          <w:b/>
          <w:color w:val="262626" w:themeColor="text1" w:themeTint="D9"/>
        </w:rPr>
        <w:t>USTALENIA</w:t>
      </w:r>
      <w:r w:rsidRPr="00F56531">
        <w:rPr>
          <w:b/>
          <w:color w:val="262626" w:themeColor="text1" w:themeTint="D9"/>
        </w:rPr>
        <w:t xml:space="preserve"> SZCZEGÓŁOWE:</w:t>
      </w:r>
    </w:p>
    <w:p w14:paraId="7692C3E4" w14:textId="6337E6B1" w:rsidR="000D4629" w:rsidRPr="000D4629" w:rsidRDefault="0087799A" w:rsidP="00F361A4">
      <w:pPr>
        <w:shd w:val="clear" w:color="auto" w:fill="FFFFFF" w:themeFill="background1"/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       </w:t>
      </w:r>
      <w:r w:rsidR="00211FD2" w:rsidRPr="00F56531">
        <w:rPr>
          <w:color w:val="262626" w:themeColor="text1" w:themeTint="D9"/>
        </w:rPr>
        <w:t xml:space="preserve">       W wyniku dokonanej w </w:t>
      </w:r>
      <w:r w:rsidR="006B368D">
        <w:rPr>
          <w:color w:val="262626" w:themeColor="text1" w:themeTint="D9"/>
        </w:rPr>
        <w:t xml:space="preserve">dniu 5.04.2023 r. </w:t>
      </w:r>
      <w:r w:rsidR="00211FD2" w:rsidRPr="00F56531">
        <w:rPr>
          <w:color w:val="262626" w:themeColor="text1" w:themeTint="D9"/>
        </w:rPr>
        <w:t>weryfikacji dokumentów dotyczących zamówień udzielonych w ramach projektu nr RPSW.</w:t>
      </w:r>
      <w:r w:rsidR="00D26B76">
        <w:rPr>
          <w:color w:val="262626" w:themeColor="text1" w:themeTint="D9"/>
        </w:rPr>
        <w:t>12</w:t>
      </w:r>
      <w:r w:rsidR="00211FD2" w:rsidRPr="00F56531">
        <w:rPr>
          <w:color w:val="262626" w:themeColor="text1" w:themeTint="D9"/>
        </w:rPr>
        <w:t>.0</w:t>
      </w:r>
      <w:r w:rsidR="00D26B76">
        <w:rPr>
          <w:color w:val="262626" w:themeColor="text1" w:themeTint="D9"/>
        </w:rPr>
        <w:t>1</w:t>
      </w:r>
      <w:r w:rsidR="00211FD2" w:rsidRPr="00F56531">
        <w:rPr>
          <w:color w:val="262626" w:themeColor="text1" w:themeTint="D9"/>
        </w:rPr>
        <w:t>.00-26-00</w:t>
      </w:r>
      <w:r w:rsidR="00D26B76">
        <w:rPr>
          <w:color w:val="262626" w:themeColor="text1" w:themeTint="D9"/>
        </w:rPr>
        <w:t>7</w:t>
      </w:r>
      <w:r w:rsidR="00302342">
        <w:rPr>
          <w:color w:val="262626" w:themeColor="text1" w:themeTint="D9"/>
        </w:rPr>
        <w:t>0</w:t>
      </w:r>
      <w:r w:rsidR="00211FD2" w:rsidRPr="00F56531">
        <w:rPr>
          <w:color w:val="262626" w:themeColor="text1" w:themeTint="D9"/>
        </w:rPr>
        <w:t>/</w:t>
      </w:r>
      <w:r w:rsidR="00D26B76">
        <w:rPr>
          <w:color w:val="262626" w:themeColor="text1" w:themeTint="D9"/>
        </w:rPr>
        <w:t>20</w:t>
      </w:r>
      <w:r w:rsidR="00211FD2" w:rsidRPr="00F56531">
        <w:rPr>
          <w:color w:val="262626" w:themeColor="text1" w:themeTint="D9"/>
        </w:rPr>
        <w:t xml:space="preserve">, przesłanych do Instytucji Zarządzającej Regionalnym Programem Operacyjnym Województwa Świętokrzyskiego przez </w:t>
      </w:r>
      <w:proofErr w:type="spellStart"/>
      <w:r w:rsidR="00211FD2" w:rsidRPr="00F56531">
        <w:rPr>
          <w:color w:val="262626" w:themeColor="text1" w:themeTint="D9"/>
        </w:rPr>
        <w:t>Bene</w:t>
      </w:r>
      <w:r w:rsidR="000D4629">
        <w:rPr>
          <w:color w:val="262626" w:themeColor="text1" w:themeTint="D9"/>
        </w:rPr>
        <w:t>fi</w:t>
      </w:r>
      <w:r w:rsidR="00D26B76">
        <w:rPr>
          <w:color w:val="262626" w:themeColor="text1" w:themeTint="D9"/>
        </w:rPr>
        <w:t>-</w:t>
      </w:r>
      <w:r w:rsidR="00211FD2" w:rsidRPr="00F56531">
        <w:rPr>
          <w:color w:val="262626" w:themeColor="text1" w:themeTint="D9"/>
        </w:rPr>
        <w:t>cjenta</w:t>
      </w:r>
      <w:proofErr w:type="spellEnd"/>
      <w:r w:rsidR="00211FD2" w:rsidRPr="00F56531">
        <w:rPr>
          <w:color w:val="262626" w:themeColor="text1" w:themeTint="D9"/>
        </w:rPr>
        <w:t xml:space="preserve"> </w:t>
      </w:r>
      <w:r w:rsidR="00211FD2" w:rsidRPr="000A1910">
        <w:rPr>
          <w:color w:val="262626" w:themeColor="text1" w:themeTint="D9"/>
        </w:rPr>
        <w:t xml:space="preserve">za </w:t>
      </w:r>
      <w:r w:rsidR="00211FD2" w:rsidRPr="00F361A4">
        <w:rPr>
          <w:color w:val="262626" w:themeColor="text1" w:themeTint="D9"/>
        </w:rPr>
        <w:t>pośrednictwem Centralnego systemu teleinformatycznego SL2014</w:t>
      </w:r>
      <w:r w:rsidR="00211FD2" w:rsidRPr="000D4629">
        <w:rPr>
          <w:color w:val="262626" w:themeColor="text1" w:themeTint="D9"/>
        </w:rPr>
        <w:t xml:space="preserve">, Zespół Kontrolny ustalił, że Beneficjent </w:t>
      </w:r>
      <w:r w:rsidR="001052DA" w:rsidRPr="000D4629">
        <w:rPr>
          <w:color w:val="262626" w:themeColor="text1" w:themeTint="D9"/>
        </w:rPr>
        <w:t>w</w:t>
      </w:r>
      <w:r w:rsidR="000D4629" w:rsidRPr="000D4629">
        <w:rPr>
          <w:color w:val="262626" w:themeColor="text1" w:themeTint="D9"/>
        </w:rPr>
        <w:t xml:space="preserve"> ramach realizacji</w:t>
      </w:r>
      <w:r w:rsidR="009E00E6">
        <w:rPr>
          <w:color w:val="262626" w:themeColor="text1" w:themeTint="D9"/>
        </w:rPr>
        <w:t xml:space="preserve"> zadań określonych we wniosku o dofinansowanie projektu</w:t>
      </w:r>
      <w:r w:rsidR="000D4629" w:rsidRPr="000D4629">
        <w:rPr>
          <w:color w:val="262626" w:themeColor="text1" w:themeTint="D9"/>
        </w:rPr>
        <w:t>:</w:t>
      </w:r>
    </w:p>
    <w:p w14:paraId="604F1F16" w14:textId="26EFDA8F" w:rsidR="000D4629" w:rsidRPr="000D4629" w:rsidRDefault="000D4629" w:rsidP="00F361A4">
      <w:pPr>
        <w:shd w:val="clear" w:color="auto" w:fill="FFFFFF" w:themeFill="background1"/>
        <w:spacing w:line="360" w:lineRule="auto"/>
        <w:jc w:val="both"/>
        <w:rPr>
          <w:color w:val="262626" w:themeColor="text1" w:themeTint="D9"/>
        </w:rPr>
      </w:pPr>
      <w:r w:rsidRPr="000D4629">
        <w:rPr>
          <w:color w:val="262626" w:themeColor="text1" w:themeTint="D9"/>
        </w:rPr>
        <w:t xml:space="preserve">• </w:t>
      </w:r>
      <w:r w:rsidR="009E00E6">
        <w:rPr>
          <w:color w:val="262626" w:themeColor="text1" w:themeTint="D9"/>
        </w:rPr>
        <w:t>N</w:t>
      </w:r>
      <w:r w:rsidRPr="000D4629">
        <w:rPr>
          <w:color w:val="262626" w:themeColor="text1" w:themeTint="D9"/>
        </w:rPr>
        <w:t xml:space="preserve">r 1 -  Termomodernizacja budynków użyteczności publicznej – OSP w </w:t>
      </w:r>
      <w:r w:rsidR="009646B5">
        <w:rPr>
          <w:color w:val="262626" w:themeColor="text1" w:themeTint="D9"/>
        </w:rPr>
        <w:t>Pęczynach</w:t>
      </w:r>
      <w:r w:rsidRPr="000D4629">
        <w:rPr>
          <w:color w:val="262626" w:themeColor="text1" w:themeTint="D9"/>
        </w:rPr>
        <w:t>;</w:t>
      </w:r>
    </w:p>
    <w:p w14:paraId="34CADB42" w14:textId="72ABD3BC" w:rsidR="000D4629" w:rsidRPr="007B7A65" w:rsidRDefault="000D4629" w:rsidP="00F361A4">
      <w:pPr>
        <w:shd w:val="clear" w:color="auto" w:fill="FFFFFF" w:themeFill="background1"/>
        <w:spacing w:line="360" w:lineRule="auto"/>
        <w:jc w:val="both"/>
        <w:rPr>
          <w:color w:val="262626" w:themeColor="text1" w:themeTint="D9"/>
        </w:rPr>
      </w:pPr>
      <w:r w:rsidRPr="000D4629">
        <w:rPr>
          <w:color w:val="262626" w:themeColor="text1" w:themeTint="D9"/>
        </w:rPr>
        <w:t xml:space="preserve">• </w:t>
      </w:r>
      <w:r w:rsidR="009E00E6">
        <w:rPr>
          <w:color w:val="262626" w:themeColor="text1" w:themeTint="D9"/>
        </w:rPr>
        <w:t>N</w:t>
      </w:r>
      <w:r w:rsidRPr="000D4629">
        <w:rPr>
          <w:color w:val="262626" w:themeColor="text1" w:themeTint="D9"/>
        </w:rPr>
        <w:t>r 2 - Termomoderniz</w:t>
      </w:r>
      <w:r w:rsidRPr="007B7A65">
        <w:rPr>
          <w:color w:val="262626" w:themeColor="text1" w:themeTint="D9"/>
        </w:rPr>
        <w:t xml:space="preserve">acja budynków użyteczności publicznej – OSP w </w:t>
      </w:r>
      <w:r w:rsidR="009646B5">
        <w:rPr>
          <w:color w:val="262626" w:themeColor="text1" w:themeTint="D9"/>
        </w:rPr>
        <w:t>Radoszkach</w:t>
      </w:r>
      <w:r w:rsidRPr="007B7A65">
        <w:rPr>
          <w:color w:val="262626" w:themeColor="text1" w:themeTint="D9"/>
        </w:rPr>
        <w:t>,</w:t>
      </w:r>
    </w:p>
    <w:p w14:paraId="096BF2F7" w14:textId="6F5C8981" w:rsidR="007B7A65" w:rsidRDefault="000D4629" w:rsidP="00F361A4">
      <w:pPr>
        <w:shd w:val="clear" w:color="auto" w:fill="FFFFFF" w:themeFill="background1"/>
        <w:spacing w:line="360" w:lineRule="auto"/>
        <w:jc w:val="both"/>
        <w:rPr>
          <w:color w:val="262626" w:themeColor="text1" w:themeTint="D9"/>
        </w:rPr>
      </w:pPr>
      <w:r w:rsidRPr="007B7A65">
        <w:rPr>
          <w:color w:val="262626" w:themeColor="text1" w:themeTint="D9"/>
        </w:rPr>
        <w:t>w</w:t>
      </w:r>
      <w:r w:rsidR="001052DA" w:rsidRPr="007B7A65">
        <w:rPr>
          <w:color w:val="262626" w:themeColor="text1" w:themeTint="D9"/>
        </w:rPr>
        <w:t xml:space="preserve"> trybie </w:t>
      </w:r>
      <w:r w:rsidR="009E7600" w:rsidRPr="007B7A65">
        <w:rPr>
          <w:color w:val="262626" w:themeColor="text1" w:themeTint="D9"/>
        </w:rPr>
        <w:t xml:space="preserve">określonym w Art. </w:t>
      </w:r>
      <w:r w:rsidR="00F361A4" w:rsidRPr="007B7A65">
        <w:rPr>
          <w:color w:val="262626" w:themeColor="text1" w:themeTint="D9"/>
        </w:rPr>
        <w:t>275, pkt. 1,</w:t>
      </w:r>
      <w:r w:rsidR="009E7600" w:rsidRPr="007B7A65">
        <w:rPr>
          <w:color w:val="262626" w:themeColor="text1" w:themeTint="D9"/>
        </w:rPr>
        <w:t xml:space="preserve"> </w:t>
      </w:r>
      <w:r w:rsidR="009E7600" w:rsidRPr="007B7A65">
        <w:t>Ustawy z dn. 11.09.2019 r. PZP (Dz. U. z 20</w:t>
      </w:r>
      <w:r w:rsidR="00F361A4" w:rsidRPr="007B7A65">
        <w:t>2</w:t>
      </w:r>
      <w:r w:rsidR="009E7600" w:rsidRPr="007B7A65">
        <w:t xml:space="preserve">1 r. poz. </w:t>
      </w:r>
      <w:r w:rsidR="00F361A4" w:rsidRPr="007B7A65">
        <w:t>112</w:t>
      </w:r>
      <w:r w:rsidR="009E7600" w:rsidRPr="007B7A65">
        <w:t>9)</w:t>
      </w:r>
      <w:r w:rsidR="000A1910" w:rsidRPr="007B7A65">
        <w:t>,</w:t>
      </w:r>
      <w:r w:rsidR="00211FD2" w:rsidRPr="007B7A65">
        <w:rPr>
          <w:color w:val="262626" w:themeColor="text1" w:themeTint="D9"/>
        </w:rPr>
        <w:t xml:space="preserve"> </w:t>
      </w:r>
      <w:r w:rsidR="000A1910" w:rsidRPr="007B7A65">
        <w:t>przeprowadził postępowani</w:t>
      </w:r>
      <w:r w:rsidR="00F361A4" w:rsidRPr="007B7A65">
        <w:t>e</w:t>
      </w:r>
      <w:r w:rsidR="000A1910" w:rsidRPr="007B7A65">
        <w:t xml:space="preserve"> </w:t>
      </w:r>
      <w:proofErr w:type="spellStart"/>
      <w:r w:rsidR="00F361A4" w:rsidRPr="007B7A65">
        <w:t>syg</w:t>
      </w:r>
      <w:proofErr w:type="spellEnd"/>
      <w:r w:rsidR="00F361A4" w:rsidRPr="007B7A65">
        <w:t>. ZP.</w:t>
      </w:r>
      <w:r w:rsidRPr="007B7A65">
        <w:t>271</w:t>
      </w:r>
      <w:r w:rsidR="00F361A4" w:rsidRPr="007B7A65">
        <w:t>.</w:t>
      </w:r>
      <w:r w:rsidR="009646B5">
        <w:t>7</w:t>
      </w:r>
      <w:r w:rsidR="00F361A4" w:rsidRPr="007B7A65">
        <w:t xml:space="preserve">.2022 </w:t>
      </w:r>
      <w:r w:rsidR="000A1910" w:rsidRPr="007B7A65">
        <w:t>o udzielenie zamówienia publicznego,</w:t>
      </w:r>
      <w:r w:rsidRPr="007B7A65">
        <w:t xml:space="preserve"> </w:t>
      </w:r>
      <w:r w:rsidR="000A1910" w:rsidRPr="007B7A65">
        <w:t>dotyczące</w:t>
      </w:r>
      <w:r w:rsidR="007B7A65">
        <w:t>go</w:t>
      </w:r>
      <w:r w:rsidR="00F361A4" w:rsidRPr="007B7A65">
        <w:t xml:space="preserve"> </w:t>
      </w:r>
      <w:r w:rsidRPr="007B7A65">
        <w:t xml:space="preserve">przeprowadzenia robót budowlanych </w:t>
      </w:r>
      <w:r w:rsidR="00EE151A">
        <w:t>–</w:t>
      </w:r>
      <w:r w:rsidRPr="007B7A65">
        <w:t xml:space="preserve"> termomodernizacyjnych</w:t>
      </w:r>
      <w:r w:rsidR="00EE151A">
        <w:rPr>
          <w:color w:val="262626" w:themeColor="text1" w:themeTint="D9"/>
        </w:rPr>
        <w:t>.</w:t>
      </w:r>
    </w:p>
    <w:p w14:paraId="4C6AD1C4" w14:textId="083FACEA" w:rsidR="00DD40E2" w:rsidRDefault="007B7A65" w:rsidP="00453A59">
      <w:pPr>
        <w:shd w:val="clear" w:color="auto" w:fill="FFFFFF" w:themeFill="background1"/>
        <w:spacing w:line="360" w:lineRule="auto"/>
        <w:jc w:val="both"/>
      </w:pPr>
      <w:r>
        <w:rPr>
          <w:color w:val="262626" w:themeColor="text1" w:themeTint="D9"/>
        </w:rPr>
        <w:t>Zamawiający w dniu 0</w:t>
      </w:r>
      <w:r w:rsidR="009646B5">
        <w:rPr>
          <w:color w:val="262626" w:themeColor="text1" w:themeTint="D9"/>
        </w:rPr>
        <w:t>1</w:t>
      </w:r>
      <w:r>
        <w:rPr>
          <w:color w:val="262626" w:themeColor="text1" w:themeTint="D9"/>
        </w:rPr>
        <w:t>.0</w:t>
      </w:r>
      <w:r w:rsidR="009646B5">
        <w:rPr>
          <w:color w:val="262626" w:themeColor="text1" w:themeTint="D9"/>
        </w:rPr>
        <w:t>8</w:t>
      </w:r>
      <w:r>
        <w:rPr>
          <w:color w:val="262626" w:themeColor="text1" w:themeTint="D9"/>
        </w:rPr>
        <w:t xml:space="preserve">.2022 r., </w:t>
      </w:r>
      <w:r w:rsidR="00453A59">
        <w:rPr>
          <w:color w:val="262626" w:themeColor="text1" w:themeTint="D9"/>
        </w:rPr>
        <w:t xml:space="preserve">opublikował </w:t>
      </w:r>
      <w:r w:rsidR="00453A59" w:rsidRPr="007B7A65">
        <w:rPr>
          <w:color w:val="262626" w:themeColor="text1" w:themeTint="D9"/>
        </w:rPr>
        <w:t xml:space="preserve">w </w:t>
      </w:r>
      <w:r w:rsidR="00453A59" w:rsidRPr="00453A59">
        <w:rPr>
          <w:color w:val="262626" w:themeColor="text1" w:themeTint="D9"/>
        </w:rPr>
        <w:t xml:space="preserve">Biuletynie Zamówień Publicznych </w:t>
      </w:r>
      <w:r w:rsidR="00E431B2" w:rsidRPr="00453A59">
        <w:rPr>
          <w:color w:val="262626" w:themeColor="text1" w:themeTint="D9"/>
        </w:rPr>
        <w:t>ogłoszeni</w:t>
      </w:r>
      <w:r w:rsidR="00453A59" w:rsidRPr="00453A59">
        <w:rPr>
          <w:color w:val="262626" w:themeColor="text1" w:themeTint="D9"/>
        </w:rPr>
        <w:t>e</w:t>
      </w:r>
      <w:r w:rsidR="00E431B2" w:rsidRPr="00453A59">
        <w:rPr>
          <w:color w:val="262626" w:themeColor="text1" w:themeTint="D9"/>
        </w:rPr>
        <w:t xml:space="preserve"> </w:t>
      </w:r>
      <w:r w:rsidR="00453A59" w:rsidRPr="00453A59">
        <w:rPr>
          <w:color w:val="262626" w:themeColor="text1" w:themeTint="D9"/>
        </w:rPr>
        <w:t xml:space="preserve"> </w:t>
      </w:r>
      <w:r w:rsidR="00453A59" w:rsidRPr="00453A59">
        <w:rPr>
          <w:color w:val="262626" w:themeColor="text1" w:themeTint="D9"/>
        </w:rPr>
        <w:br/>
        <w:t xml:space="preserve">nr </w:t>
      </w:r>
      <w:r w:rsidR="009646B5" w:rsidRPr="009646B5">
        <w:t>2022/BZP 00285338/01</w:t>
      </w:r>
      <w:r w:rsidR="00453A59" w:rsidRPr="00453A59">
        <w:t>)</w:t>
      </w:r>
      <w:r w:rsidR="00784B6D">
        <w:t xml:space="preserve">. </w:t>
      </w:r>
      <w:r w:rsidR="00453A59" w:rsidRPr="00453A59">
        <w:t>E</w:t>
      </w:r>
      <w:r w:rsidR="00DD40E2" w:rsidRPr="00453A59">
        <w:t>fektem rozstrzygnięcia postępowania było</w:t>
      </w:r>
      <w:r w:rsidR="00C17735" w:rsidRPr="00453A59">
        <w:t xml:space="preserve"> podpisanie</w:t>
      </w:r>
      <w:r w:rsidR="004C22E5" w:rsidRPr="00453A59">
        <w:t xml:space="preserve"> </w:t>
      </w:r>
      <w:r w:rsidR="00DD40E2" w:rsidRPr="00453A59">
        <w:t>w dn</w:t>
      </w:r>
      <w:r w:rsidR="00C17735" w:rsidRPr="00453A59">
        <w:t>iu</w:t>
      </w:r>
      <w:r w:rsidR="00DD40E2" w:rsidRPr="00453A59">
        <w:t xml:space="preserve"> </w:t>
      </w:r>
      <w:r w:rsidR="009646B5">
        <w:t>22</w:t>
      </w:r>
      <w:r w:rsidR="00DD40E2" w:rsidRPr="00453A59">
        <w:t>.0</w:t>
      </w:r>
      <w:r w:rsidR="009646B5">
        <w:t>9</w:t>
      </w:r>
      <w:r w:rsidR="00DD40E2">
        <w:t>.202</w:t>
      </w:r>
      <w:r w:rsidR="00C17735">
        <w:t>2</w:t>
      </w:r>
      <w:r w:rsidR="00DD40E2">
        <w:t xml:space="preserve"> r., </w:t>
      </w:r>
      <w:r w:rsidR="002143B2" w:rsidRPr="00453A59">
        <w:rPr>
          <w:b/>
          <w:bCs/>
        </w:rPr>
        <w:t>umow</w:t>
      </w:r>
      <w:r w:rsidR="00C17735" w:rsidRPr="00453A59">
        <w:rPr>
          <w:b/>
          <w:bCs/>
        </w:rPr>
        <w:t>y</w:t>
      </w:r>
      <w:r w:rsidR="00C263CF" w:rsidRPr="00453A59">
        <w:rPr>
          <w:b/>
          <w:bCs/>
        </w:rPr>
        <w:t xml:space="preserve"> nr </w:t>
      </w:r>
      <w:r w:rsidR="001D395B">
        <w:rPr>
          <w:b/>
          <w:bCs/>
        </w:rPr>
        <w:t>9</w:t>
      </w:r>
      <w:r w:rsidRPr="00453A59">
        <w:rPr>
          <w:b/>
          <w:bCs/>
        </w:rPr>
        <w:t>/2022</w:t>
      </w:r>
      <w:r w:rsidR="00C263CF" w:rsidRPr="00453A59">
        <w:t>,</w:t>
      </w:r>
      <w:r w:rsidR="00C263CF">
        <w:t xml:space="preserve"> </w:t>
      </w:r>
      <w:r w:rsidR="00C17735">
        <w:t xml:space="preserve">na </w:t>
      </w:r>
      <w:r>
        <w:t xml:space="preserve">wykonanie </w:t>
      </w:r>
      <w:r w:rsidR="001D395B">
        <w:t>robót budowlanych związanych z termomodernizacją budynku OSP w Pęczynach</w:t>
      </w:r>
      <w:r w:rsidR="00FA3000">
        <w:t xml:space="preserve"> </w:t>
      </w:r>
      <w:r w:rsidR="001D395B">
        <w:t xml:space="preserve"> i świetlicy wiejskiej w  Radoszkach, </w:t>
      </w:r>
      <w:r w:rsidR="002A41D4" w:rsidRPr="00265374">
        <w:t xml:space="preserve">pomiędzy Beneficjentem a </w:t>
      </w:r>
      <w:r w:rsidR="00B46C73">
        <w:t>O</w:t>
      </w:r>
      <w:r w:rsidR="00C17735">
        <w:t xml:space="preserve">ferentem: </w:t>
      </w:r>
      <w:r w:rsidR="001D395B" w:rsidRPr="001D395B">
        <w:t>ZAKŁAD REMONTOWO - BUDOWLANY BUDO-TERM JAROSŁAW WAWRZYNIEC</w:t>
      </w:r>
      <w:r w:rsidR="00600035">
        <w:t>.</w:t>
      </w:r>
      <w:r w:rsidR="002A41D4" w:rsidRPr="00265374">
        <w:t xml:space="preserve"> </w:t>
      </w:r>
      <w:r w:rsidR="002A41D4" w:rsidRPr="008565CE">
        <w:t xml:space="preserve">Wartość udzielonego zamówienia </w:t>
      </w:r>
      <w:r w:rsidR="002A41D4">
        <w:t xml:space="preserve">wyniosła </w:t>
      </w:r>
      <w:r w:rsidR="001D395B" w:rsidRPr="001D395B">
        <w:t>2 900 000,00</w:t>
      </w:r>
      <w:r w:rsidR="001D395B">
        <w:t xml:space="preserve"> </w:t>
      </w:r>
      <w:r w:rsidR="002A41D4" w:rsidRPr="008565CE">
        <w:t xml:space="preserve">zł brutto. </w:t>
      </w:r>
      <w:r w:rsidR="00453A59">
        <w:t>Termin</w:t>
      </w:r>
      <w:r w:rsidR="00DD40E2">
        <w:t xml:space="preserve"> realizacj</w:t>
      </w:r>
      <w:r w:rsidR="00453A59">
        <w:t>i</w:t>
      </w:r>
      <w:r w:rsidR="00DD40E2">
        <w:t xml:space="preserve"> dostawy przedmiotu zamówienia</w:t>
      </w:r>
      <w:r w:rsidR="00453A59">
        <w:t xml:space="preserve"> ustalono na </w:t>
      </w:r>
      <w:r w:rsidR="001D395B">
        <w:t>10</w:t>
      </w:r>
      <w:r w:rsidR="00453A59">
        <w:t xml:space="preserve"> m-</w:t>
      </w:r>
      <w:proofErr w:type="spellStart"/>
      <w:r w:rsidR="00453A59">
        <w:t>cy</w:t>
      </w:r>
      <w:proofErr w:type="spellEnd"/>
      <w:r w:rsidR="00453A59">
        <w:t xml:space="preserve"> od daty sporządzenia przedmiotowej umowy.</w:t>
      </w:r>
    </w:p>
    <w:p w14:paraId="5034644C" w14:textId="77777777" w:rsidR="00211FD2" w:rsidRPr="00B500B3" w:rsidRDefault="00211FD2" w:rsidP="00211FD2">
      <w:pPr>
        <w:spacing w:line="360" w:lineRule="auto"/>
        <w:jc w:val="both"/>
        <w:rPr>
          <w:color w:val="262626" w:themeColor="text1" w:themeTint="D9"/>
        </w:rPr>
      </w:pPr>
      <w:r w:rsidRPr="00B500B3">
        <w:rPr>
          <w:color w:val="262626" w:themeColor="text1" w:themeTint="D9"/>
        </w:rPr>
        <w:t>W wyniku weryfikacji przedmiotowego zamówienia nie stwierdzono błędów i uchybień.</w:t>
      </w:r>
    </w:p>
    <w:p w14:paraId="7EF627D2" w14:textId="3AA17D2B" w:rsidR="00655AE0" w:rsidRDefault="00211FD2" w:rsidP="007D5436">
      <w:pPr>
        <w:spacing w:line="360" w:lineRule="auto"/>
        <w:jc w:val="both"/>
        <w:rPr>
          <w:color w:val="262626" w:themeColor="text1" w:themeTint="D9"/>
        </w:rPr>
      </w:pPr>
      <w:r w:rsidRPr="00B500B3">
        <w:rPr>
          <w:color w:val="262626" w:themeColor="text1" w:themeTint="D9"/>
        </w:rPr>
        <w:lastRenderedPageBreak/>
        <w:t>Postępowanie zostało zweryfikowane przy wykorzystaniu listy sprawdzającej</w:t>
      </w:r>
      <w:r w:rsidR="007B7A65">
        <w:rPr>
          <w:color w:val="262626" w:themeColor="text1" w:themeTint="D9"/>
        </w:rPr>
        <w:t>,</w:t>
      </w:r>
      <w:r w:rsidRPr="00B500B3">
        <w:rPr>
          <w:color w:val="262626" w:themeColor="text1" w:themeTint="D9"/>
        </w:rPr>
        <w:t xml:space="preserve"> stanowiącej dowód  </w:t>
      </w:r>
      <w:r w:rsidRPr="00B500B3">
        <w:rPr>
          <w:color w:val="262626" w:themeColor="text1" w:themeTint="D9"/>
        </w:rPr>
        <w:br/>
        <w:t>nr 1 do Informacji Pokontrolnej.</w:t>
      </w:r>
    </w:p>
    <w:p w14:paraId="7F93F59F" w14:textId="77777777" w:rsidR="00D240EA" w:rsidRDefault="00D240EA" w:rsidP="00DE4BD0">
      <w:pPr>
        <w:spacing w:line="360" w:lineRule="auto"/>
        <w:jc w:val="both"/>
        <w:rPr>
          <w:b/>
          <w:color w:val="262626" w:themeColor="text1" w:themeTint="D9"/>
        </w:rPr>
      </w:pPr>
    </w:p>
    <w:p w14:paraId="61471088" w14:textId="0106DE8A" w:rsidR="00C84AE0" w:rsidRPr="00F56531" w:rsidRDefault="00C84AE0" w:rsidP="00DE4BD0">
      <w:pPr>
        <w:spacing w:line="360" w:lineRule="auto"/>
        <w:jc w:val="both"/>
        <w:rPr>
          <w:b/>
          <w:color w:val="262626" w:themeColor="text1" w:themeTint="D9"/>
        </w:rPr>
      </w:pPr>
      <w:r w:rsidRPr="00F56531">
        <w:rPr>
          <w:b/>
          <w:color w:val="262626" w:themeColor="text1" w:themeTint="D9"/>
        </w:rPr>
        <w:t>V. REKOMENDACJE I ZALECENIA POKONTROLNE:</w:t>
      </w:r>
    </w:p>
    <w:p w14:paraId="604ADD4E" w14:textId="77777777" w:rsidR="00010087" w:rsidRPr="00F56531" w:rsidRDefault="00010087" w:rsidP="006F400C">
      <w:pPr>
        <w:spacing w:line="360" w:lineRule="auto"/>
        <w:ind w:firstLine="708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IZ RPOWŚ na lata 2014-2020 odstąpiła od formułowania rekomendacji oraz zaleceń pokontrolnych.</w:t>
      </w:r>
    </w:p>
    <w:p w14:paraId="2369B41C" w14:textId="77777777" w:rsidR="006F400C" w:rsidRPr="00F56531" w:rsidRDefault="006F400C" w:rsidP="00605620">
      <w:pPr>
        <w:jc w:val="both"/>
        <w:rPr>
          <w:color w:val="262626" w:themeColor="text1" w:themeTint="D9"/>
        </w:rPr>
      </w:pPr>
    </w:p>
    <w:p w14:paraId="6C997A16" w14:textId="3F39D5AB" w:rsidR="00C84AE0" w:rsidRPr="00F56531" w:rsidRDefault="001F0D99" w:rsidP="00DE4BD0">
      <w:pPr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 xml:space="preserve">           </w:t>
      </w:r>
      <w:r w:rsidR="00C84AE0" w:rsidRPr="00F56531">
        <w:rPr>
          <w:color w:val="262626" w:themeColor="text1" w:themeTint="D9"/>
        </w:rPr>
        <w:t>Niniejsza</w:t>
      </w:r>
      <w:r w:rsidR="00AE511F" w:rsidRPr="00F56531">
        <w:rPr>
          <w:color w:val="262626" w:themeColor="text1" w:themeTint="D9"/>
        </w:rPr>
        <w:t xml:space="preserve"> informacja pokontrolna zawiera </w:t>
      </w:r>
      <w:r w:rsidR="007B7A65">
        <w:rPr>
          <w:color w:val="262626" w:themeColor="text1" w:themeTint="D9"/>
        </w:rPr>
        <w:t>3</w:t>
      </w:r>
      <w:r w:rsidR="00C84AE0" w:rsidRPr="00F56531">
        <w:rPr>
          <w:color w:val="262626" w:themeColor="text1" w:themeTint="D9"/>
        </w:rPr>
        <w:t xml:space="preserve"> stron</w:t>
      </w:r>
      <w:r w:rsidR="007B7A65">
        <w:rPr>
          <w:color w:val="262626" w:themeColor="text1" w:themeTint="D9"/>
        </w:rPr>
        <w:t>y</w:t>
      </w:r>
      <w:r w:rsidR="00AE511F" w:rsidRPr="00F56531">
        <w:rPr>
          <w:color w:val="262626" w:themeColor="text1" w:themeTint="D9"/>
        </w:rPr>
        <w:t xml:space="preserve"> oraz </w:t>
      </w:r>
      <w:r w:rsidR="00970299">
        <w:rPr>
          <w:color w:val="262626" w:themeColor="text1" w:themeTint="D9"/>
        </w:rPr>
        <w:t>1</w:t>
      </w:r>
      <w:r w:rsidR="00E17225" w:rsidRPr="00F56531">
        <w:rPr>
          <w:color w:val="262626" w:themeColor="text1" w:themeTint="D9"/>
        </w:rPr>
        <w:t xml:space="preserve"> dow</w:t>
      </w:r>
      <w:r w:rsidR="00970299">
        <w:rPr>
          <w:color w:val="262626" w:themeColor="text1" w:themeTint="D9"/>
        </w:rPr>
        <w:t>ó</w:t>
      </w:r>
      <w:r w:rsidR="009520BA">
        <w:rPr>
          <w:color w:val="262626" w:themeColor="text1" w:themeTint="D9"/>
        </w:rPr>
        <w:t>d</w:t>
      </w:r>
      <w:r w:rsidR="00AE511F" w:rsidRPr="00F56531">
        <w:rPr>
          <w:color w:val="262626" w:themeColor="text1" w:themeTint="D9"/>
        </w:rPr>
        <w:t>, któr</w:t>
      </w:r>
      <w:r w:rsidR="006F400C" w:rsidRPr="00F56531">
        <w:rPr>
          <w:color w:val="262626" w:themeColor="text1" w:themeTint="D9"/>
        </w:rPr>
        <w:t>e</w:t>
      </w:r>
      <w:r w:rsidR="00AE511F" w:rsidRPr="00F56531">
        <w:rPr>
          <w:color w:val="262626" w:themeColor="text1" w:themeTint="D9"/>
        </w:rPr>
        <w:t xml:space="preserve"> dostępn</w:t>
      </w:r>
      <w:r w:rsidR="00211FD2">
        <w:rPr>
          <w:color w:val="262626" w:themeColor="text1" w:themeTint="D9"/>
        </w:rPr>
        <w:t xml:space="preserve">y </w:t>
      </w:r>
      <w:r w:rsidR="00970299">
        <w:rPr>
          <w:color w:val="262626" w:themeColor="text1" w:themeTint="D9"/>
        </w:rPr>
        <w:t>jest</w:t>
      </w:r>
      <w:r w:rsidR="00211FD2">
        <w:rPr>
          <w:color w:val="262626" w:themeColor="text1" w:themeTint="D9"/>
        </w:rPr>
        <w:t xml:space="preserve"> d</w:t>
      </w:r>
      <w:r w:rsidR="00C84AE0" w:rsidRPr="00F56531">
        <w:rPr>
          <w:color w:val="262626" w:themeColor="text1" w:themeTint="D9"/>
        </w:rPr>
        <w:t>o wglądu w</w:t>
      </w:r>
      <w:r w:rsidR="002D006F" w:rsidRPr="00F56531">
        <w:rPr>
          <w:color w:val="262626" w:themeColor="text1" w:themeTint="D9"/>
        </w:rPr>
        <w:t> </w:t>
      </w:r>
      <w:r w:rsidR="00C84AE0" w:rsidRPr="00F56531">
        <w:rPr>
          <w:color w:val="262626" w:themeColor="text1" w:themeTint="D9"/>
        </w:rPr>
        <w:t xml:space="preserve">siedzibie Departamentu </w:t>
      </w:r>
      <w:r w:rsidR="00916843" w:rsidRPr="00F56531">
        <w:rPr>
          <w:color w:val="262626" w:themeColor="text1" w:themeTint="D9"/>
        </w:rPr>
        <w:t>Kontroli i Certyfikacji RPO</w:t>
      </w:r>
      <w:r w:rsidR="00C84AE0" w:rsidRPr="00F56531">
        <w:rPr>
          <w:color w:val="262626" w:themeColor="text1" w:themeTint="D9"/>
        </w:rPr>
        <w:t xml:space="preserve">, </w:t>
      </w:r>
      <w:r w:rsidR="00784B6D">
        <w:t>Al. IX Wieków Kielc 4, 25-516 Kielce bud. „</w:t>
      </w:r>
      <w:proofErr w:type="spellStart"/>
      <w:r w:rsidR="00784B6D">
        <w:t>AQUA”</w:t>
      </w:r>
      <w:r w:rsidR="00C84AE0" w:rsidRPr="00F56531">
        <w:rPr>
          <w:color w:val="262626" w:themeColor="text1" w:themeTint="D9"/>
        </w:rPr>
        <w:t>.Dokument</w:t>
      </w:r>
      <w:proofErr w:type="spellEnd"/>
      <w:r w:rsidR="00C84AE0" w:rsidRPr="00F56531">
        <w:rPr>
          <w:color w:val="262626" w:themeColor="text1" w:themeTint="D9"/>
        </w:rPr>
        <w:t xml:space="preserve"> sporządzono w dwóch jednobrzmiących egzempl</w:t>
      </w:r>
      <w:r w:rsidR="00BE75D7" w:rsidRPr="00F56531">
        <w:rPr>
          <w:color w:val="262626" w:themeColor="text1" w:themeTint="D9"/>
        </w:rPr>
        <w:t>arzach, z których jeden zostaje</w:t>
      </w:r>
      <w:r w:rsidR="00C84AE0" w:rsidRPr="00F56531">
        <w:rPr>
          <w:color w:val="262626" w:themeColor="text1" w:themeTint="D9"/>
        </w:rPr>
        <w:t xml:space="preserve"> przekazany Beneficjentowi. </w:t>
      </w:r>
      <w:r w:rsidR="00BE75D7" w:rsidRPr="00F56531">
        <w:rPr>
          <w:color w:val="262626" w:themeColor="text1" w:themeTint="D9"/>
        </w:rPr>
        <w:t>Drugi egzemplarz oznaczony terminem „</w:t>
      </w:r>
      <w:r w:rsidR="00242366" w:rsidRPr="00F56531">
        <w:rPr>
          <w:b/>
          <w:bCs/>
          <w:color w:val="262626" w:themeColor="text1" w:themeTint="D9"/>
        </w:rPr>
        <w:t>E</w:t>
      </w:r>
      <w:r w:rsidR="006F400C" w:rsidRPr="00F56531">
        <w:rPr>
          <w:b/>
          <w:bCs/>
          <w:color w:val="262626" w:themeColor="text1" w:themeTint="D9"/>
        </w:rPr>
        <w:t xml:space="preserve">gz. </w:t>
      </w:r>
      <w:r w:rsidR="00BE75D7" w:rsidRPr="00F56531">
        <w:rPr>
          <w:b/>
          <w:bCs/>
          <w:color w:val="262626" w:themeColor="text1" w:themeTint="D9"/>
        </w:rPr>
        <w:t>do zwrotu</w:t>
      </w:r>
      <w:r w:rsidR="00BE75D7" w:rsidRPr="00F56531">
        <w:rPr>
          <w:color w:val="262626" w:themeColor="text1" w:themeTint="D9"/>
        </w:rPr>
        <w:t>” należy odesłać na</w:t>
      </w:r>
      <w:r w:rsidR="00B44F51" w:rsidRPr="00F56531">
        <w:rPr>
          <w:color w:val="262626" w:themeColor="text1" w:themeTint="D9"/>
        </w:rPr>
        <w:t> </w:t>
      </w:r>
      <w:r w:rsidR="00BE75D7" w:rsidRPr="00F56531">
        <w:rPr>
          <w:color w:val="262626" w:themeColor="text1" w:themeTint="D9"/>
        </w:rPr>
        <w:t>podany powyżej adres w terminie 14 dni od dnia otrzymania Informacji pokontrolnej.</w:t>
      </w:r>
    </w:p>
    <w:p w14:paraId="56ED9D5F" w14:textId="77777777" w:rsidR="00C84AE0" w:rsidRPr="00F56531" w:rsidRDefault="00C84AE0" w:rsidP="006F400C">
      <w:pPr>
        <w:spacing w:line="360" w:lineRule="auto"/>
        <w:ind w:firstLine="708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B9EA966" w14:textId="2F982255" w:rsidR="00851B76" w:rsidRPr="00F56531" w:rsidRDefault="00C84AE0" w:rsidP="00DE4BD0">
      <w:pPr>
        <w:spacing w:line="360" w:lineRule="auto"/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Kierownik Jednostki Kontrolowanej może odmówić podpisania Informacji pokontrolnej informując na piśmie Instytucję Zarządzającą o przyczynach takiej decyzji.</w:t>
      </w:r>
    </w:p>
    <w:p w14:paraId="6F39CEF8" w14:textId="466E6CDF" w:rsidR="006A5E41" w:rsidRDefault="006A5E41" w:rsidP="006A5E41">
      <w:pPr>
        <w:jc w:val="both"/>
        <w:rPr>
          <w:color w:val="262626" w:themeColor="text1" w:themeTint="D9"/>
        </w:rPr>
      </w:pPr>
    </w:p>
    <w:p w14:paraId="3CE8E8D3" w14:textId="58975766" w:rsidR="006F400C" w:rsidRDefault="0092227B" w:rsidP="006A5E41">
      <w:pPr>
        <w:jc w:val="both"/>
        <w:rPr>
          <w:color w:val="262626" w:themeColor="text1" w:themeTint="D9"/>
        </w:rPr>
      </w:pPr>
      <w:r w:rsidRPr="00F56531">
        <w:rPr>
          <w:color w:val="262626" w:themeColor="text1" w:themeTint="D9"/>
        </w:rPr>
        <w:t>Kontrolujący:</w:t>
      </w:r>
    </w:p>
    <w:p w14:paraId="4100D0ED" w14:textId="77777777" w:rsidR="000162F3" w:rsidRPr="00F56531" w:rsidRDefault="000162F3" w:rsidP="006A5E41">
      <w:pPr>
        <w:jc w:val="both"/>
        <w:rPr>
          <w:color w:val="262626" w:themeColor="text1" w:themeTint="D9"/>
        </w:rPr>
      </w:pPr>
    </w:p>
    <w:p w14:paraId="4293DF98" w14:textId="72CAD880" w:rsidR="007B7A65" w:rsidRPr="007B7A65" w:rsidRDefault="00EF12A6" w:rsidP="00DE4BD0">
      <w:pPr>
        <w:spacing w:line="360" w:lineRule="auto"/>
        <w:jc w:val="both"/>
        <w:rPr>
          <w:color w:val="262626" w:themeColor="text1" w:themeTint="D9"/>
          <w:sz w:val="20"/>
          <w:szCs w:val="20"/>
        </w:rPr>
      </w:pPr>
      <w:r>
        <w:rPr>
          <w:b/>
          <w:color w:val="262626" w:themeColor="text1" w:themeTint="D9"/>
          <w:sz w:val="20"/>
          <w:szCs w:val="20"/>
        </w:rPr>
        <w:t>Anna Zapała-Śledź</w:t>
      </w:r>
      <w:r w:rsidR="0092227B" w:rsidRPr="00F56531">
        <w:rPr>
          <w:color w:val="262626" w:themeColor="text1" w:themeTint="D9"/>
          <w:sz w:val="20"/>
          <w:szCs w:val="20"/>
        </w:rPr>
        <w:t xml:space="preserve"> ………………………………….</w:t>
      </w:r>
      <w:r w:rsidR="006F400C" w:rsidRPr="00F56531">
        <w:rPr>
          <w:color w:val="262626" w:themeColor="text1" w:themeTint="D9"/>
          <w:sz w:val="20"/>
          <w:szCs w:val="20"/>
        </w:rPr>
        <w:tab/>
      </w:r>
      <w:r w:rsidR="006F400C" w:rsidRPr="00F56531">
        <w:rPr>
          <w:color w:val="262626" w:themeColor="text1" w:themeTint="D9"/>
          <w:sz w:val="20"/>
          <w:szCs w:val="20"/>
        </w:rPr>
        <w:tab/>
      </w:r>
      <w:r w:rsidR="006F400C" w:rsidRPr="00F56531">
        <w:rPr>
          <w:color w:val="262626" w:themeColor="text1" w:themeTint="D9"/>
          <w:sz w:val="20"/>
          <w:szCs w:val="20"/>
        </w:rPr>
        <w:tab/>
      </w:r>
      <w:r w:rsidR="006F400C" w:rsidRPr="00F56531">
        <w:rPr>
          <w:color w:val="262626" w:themeColor="text1" w:themeTint="D9"/>
          <w:sz w:val="20"/>
          <w:szCs w:val="20"/>
        </w:rPr>
        <w:tab/>
      </w:r>
      <w:r w:rsidR="007B7A65">
        <w:rPr>
          <w:color w:val="262626" w:themeColor="text1" w:themeTint="D9"/>
          <w:sz w:val="20"/>
          <w:szCs w:val="20"/>
        </w:rPr>
        <w:tab/>
      </w:r>
      <w:r w:rsidR="006F400C" w:rsidRPr="00F56531">
        <w:rPr>
          <w:b/>
          <w:color w:val="262626" w:themeColor="text1" w:themeTint="D9"/>
          <w:sz w:val="20"/>
          <w:szCs w:val="20"/>
        </w:rPr>
        <w:t>Kontrolowany/a:</w:t>
      </w:r>
    </w:p>
    <w:p w14:paraId="10777033" w14:textId="50E41AC0" w:rsidR="002B611C" w:rsidRPr="00F56531" w:rsidRDefault="00EF12A6" w:rsidP="007B7A65">
      <w:pPr>
        <w:spacing w:line="360" w:lineRule="auto"/>
        <w:jc w:val="both"/>
        <w:rPr>
          <w:b/>
          <w:color w:val="262626" w:themeColor="text1" w:themeTint="D9"/>
          <w:sz w:val="2"/>
          <w:szCs w:val="2"/>
          <w:u w:val="single"/>
        </w:rPr>
      </w:pPr>
      <w:r>
        <w:rPr>
          <w:b/>
          <w:color w:val="262626" w:themeColor="text1" w:themeTint="D9"/>
          <w:sz w:val="20"/>
          <w:szCs w:val="20"/>
        </w:rPr>
        <w:t>Aneta Serweta</w:t>
      </w:r>
      <w:r w:rsidR="0092227B" w:rsidRPr="00F56531">
        <w:rPr>
          <w:color w:val="262626" w:themeColor="text1" w:themeTint="D9"/>
          <w:sz w:val="20"/>
          <w:szCs w:val="20"/>
        </w:rPr>
        <w:t xml:space="preserve"> </w:t>
      </w:r>
      <w:r>
        <w:rPr>
          <w:i/>
          <w:iCs/>
          <w:color w:val="262626" w:themeColor="text1" w:themeTint="D9"/>
          <w:sz w:val="18"/>
          <w:szCs w:val="18"/>
        </w:rPr>
        <w:t xml:space="preserve">   </w:t>
      </w:r>
      <w:r>
        <w:rPr>
          <w:color w:val="262626" w:themeColor="text1" w:themeTint="D9"/>
          <w:sz w:val="20"/>
          <w:szCs w:val="20"/>
        </w:rPr>
        <w:t xml:space="preserve">     </w:t>
      </w:r>
      <w:r w:rsidR="007B7A65">
        <w:rPr>
          <w:color w:val="262626" w:themeColor="text1" w:themeTint="D9"/>
          <w:sz w:val="20"/>
          <w:szCs w:val="20"/>
        </w:rPr>
        <w:t>.....................................................</w:t>
      </w:r>
      <w:r w:rsidR="00302342">
        <w:rPr>
          <w:color w:val="262626" w:themeColor="text1" w:themeTint="D9"/>
          <w:sz w:val="20"/>
          <w:szCs w:val="20"/>
        </w:rPr>
        <w:t xml:space="preserve">  </w:t>
      </w:r>
    </w:p>
    <w:sectPr w:rsidR="002B611C" w:rsidRPr="00F56531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D1DE" w14:textId="77777777" w:rsidR="00955DF8" w:rsidRDefault="00955DF8">
      <w:r>
        <w:separator/>
      </w:r>
    </w:p>
  </w:endnote>
  <w:endnote w:type="continuationSeparator" w:id="0">
    <w:p w14:paraId="13DEA610" w14:textId="77777777" w:rsidR="00955DF8" w:rsidRDefault="0095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39E03BFC" w:rsidR="00B368EA" w:rsidRPr="00A60650" w:rsidRDefault="00B368EA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A60650">
      <w:rPr>
        <w:rFonts w:asciiTheme="minorHAnsi" w:hAnsiTheme="minorHAnsi" w:cstheme="minorHAnsi"/>
        <w:sz w:val="18"/>
        <w:szCs w:val="18"/>
      </w:rPr>
      <w:t xml:space="preserve">Strona </w:t>
    </w:r>
    <w:r w:rsidRPr="00A60650">
      <w:rPr>
        <w:rFonts w:asciiTheme="minorHAnsi" w:hAnsiTheme="minorHAnsi" w:cstheme="minorHAnsi"/>
        <w:sz w:val="18"/>
        <w:szCs w:val="18"/>
      </w:rPr>
      <w:fldChar w:fldCharType="begin"/>
    </w:r>
    <w:r w:rsidRPr="00A60650">
      <w:rPr>
        <w:rFonts w:asciiTheme="minorHAnsi" w:hAnsiTheme="minorHAnsi" w:cstheme="minorHAnsi"/>
        <w:sz w:val="18"/>
        <w:szCs w:val="18"/>
      </w:rPr>
      <w:instrText>PAGE</w:instrText>
    </w:r>
    <w:r w:rsidRPr="00A60650">
      <w:rPr>
        <w:rFonts w:asciiTheme="minorHAnsi" w:hAnsiTheme="minorHAnsi" w:cstheme="minorHAnsi"/>
        <w:sz w:val="18"/>
        <w:szCs w:val="18"/>
      </w:rPr>
      <w:fldChar w:fldCharType="separate"/>
    </w:r>
    <w:r w:rsidRPr="00A60650">
      <w:rPr>
        <w:rFonts w:asciiTheme="minorHAnsi" w:hAnsiTheme="minorHAnsi" w:cstheme="minorHAnsi"/>
        <w:noProof/>
        <w:sz w:val="18"/>
        <w:szCs w:val="18"/>
      </w:rPr>
      <w:t>3</w:t>
    </w:r>
    <w:r w:rsidRPr="00A60650">
      <w:rPr>
        <w:rFonts w:asciiTheme="minorHAnsi" w:hAnsiTheme="minorHAnsi" w:cstheme="minorHAnsi"/>
        <w:sz w:val="18"/>
        <w:szCs w:val="18"/>
      </w:rPr>
      <w:fldChar w:fldCharType="end"/>
    </w:r>
  </w:p>
  <w:p w14:paraId="741E846D" w14:textId="73C5C728" w:rsidR="00B368EA" w:rsidRPr="00A60650" w:rsidRDefault="00B368EA" w:rsidP="00A60650">
    <w:pPr>
      <w:jc w:val="center"/>
      <w:rPr>
        <w:rFonts w:ascii="Verdana" w:hAnsi="Verdana"/>
        <w:color w:val="404040" w:themeColor="text1" w:themeTint="BF"/>
        <w:spacing w:val="12"/>
        <w:sz w:val="18"/>
        <w:szCs w:val="18"/>
      </w:rPr>
    </w:pPr>
    <w:r w:rsidRPr="00A60650">
      <w:rPr>
        <w:b/>
        <w:color w:val="404040" w:themeColor="text1" w:themeTint="BF"/>
        <w:sz w:val="18"/>
        <w:szCs w:val="18"/>
      </w:rPr>
      <w:t>INFORMACJA POKONTROLNA NR KC-I.432.</w:t>
    </w:r>
    <w:r w:rsidR="00453BCA" w:rsidRPr="009205A3">
      <w:rPr>
        <w:b/>
        <w:color w:val="404040" w:themeColor="text1" w:themeTint="BF"/>
        <w:sz w:val="18"/>
        <w:szCs w:val="18"/>
      </w:rPr>
      <w:t>4</w:t>
    </w:r>
    <w:r w:rsidR="00824916">
      <w:rPr>
        <w:b/>
        <w:color w:val="404040" w:themeColor="text1" w:themeTint="BF"/>
        <w:sz w:val="18"/>
        <w:szCs w:val="18"/>
      </w:rPr>
      <w:t>76</w:t>
    </w:r>
    <w:r w:rsidRPr="00A60650">
      <w:rPr>
        <w:b/>
        <w:color w:val="404040" w:themeColor="text1" w:themeTint="BF"/>
        <w:sz w:val="18"/>
        <w:szCs w:val="18"/>
      </w:rPr>
      <w:t>.1.202</w:t>
    </w:r>
    <w:r w:rsidR="00242366">
      <w:rPr>
        <w:b/>
        <w:color w:val="404040" w:themeColor="text1" w:themeTint="BF"/>
        <w:sz w:val="18"/>
        <w:szCs w:val="18"/>
      </w:rPr>
      <w:t>1</w:t>
    </w:r>
    <w:r w:rsidRPr="00A60650">
      <w:rPr>
        <w:b/>
        <w:color w:val="404040" w:themeColor="text1" w:themeTint="BF"/>
        <w:sz w:val="18"/>
        <w:szCs w:val="18"/>
      </w:rPr>
      <w:t>/RGZ-</w:t>
    </w:r>
    <w:r w:rsidR="00824916">
      <w:rPr>
        <w:b/>
        <w:color w:val="404040" w:themeColor="text1" w:themeTint="BF"/>
        <w:sz w:val="18"/>
        <w:szCs w:val="18"/>
      </w:rPr>
      <w:t>1</w:t>
    </w:r>
  </w:p>
  <w:p w14:paraId="3188ABBD" w14:textId="523FC968" w:rsidR="00B368EA" w:rsidRPr="00884DF4" w:rsidRDefault="00B368EA" w:rsidP="00A60650">
    <w:pPr>
      <w:jc w:val="center"/>
      <w:rPr>
        <w:rFonts w:ascii="Verdana" w:hAnsi="Verdana"/>
        <w:spacing w:val="1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60B5AE30" w:rsidR="00B368EA" w:rsidRPr="00A60650" w:rsidRDefault="00B368EA" w:rsidP="00BE6EA3">
    <w:pPr>
      <w:pStyle w:val="Stopka"/>
      <w:jc w:val="center"/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Strona </w: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begin"/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instrText>PAGE</w:instrTex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separate"/>
    </w:r>
    <w:r w:rsidRPr="00A60650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w:t>1</w:t>
    </w:r>
    <w:r w:rsidRPr="00A60650">
      <w:rPr>
        <w:rFonts w:asciiTheme="minorHAnsi" w:hAnsiTheme="minorHAnsi" w:cstheme="minorHAnsi"/>
        <w:color w:val="404040" w:themeColor="text1" w:themeTint="BF"/>
        <w:sz w:val="18"/>
        <w:szCs w:val="18"/>
      </w:rPr>
      <w:fldChar w:fldCharType="end"/>
    </w:r>
  </w:p>
  <w:p w14:paraId="59775DE5" w14:textId="51A3F658" w:rsidR="00B368EA" w:rsidRPr="00A60650" w:rsidRDefault="00B368EA" w:rsidP="00BE6EA3">
    <w:pPr>
      <w:jc w:val="center"/>
      <w:rPr>
        <w:rFonts w:ascii="Verdana" w:hAnsi="Verdana"/>
        <w:color w:val="404040" w:themeColor="text1" w:themeTint="BF"/>
        <w:spacing w:val="12"/>
        <w:sz w:val="18"/>
        <w:szCs w:val="18"/>
      </w:rPr>
    </w:pPr>
    <w:r w:rsidRPr="00A60650">
      <w:rPr>
        <w:b/>
        <w:color w:val="404040" w:themeColor="text1" w:themeTint="BF"/>
        <w:sz w:val="18"/>
        <w:szCs w:val="18"/>
      </w:rPr>
      <w:t>INFORMACJA POKONTROLNA NR KC-</w:t>
    </w:r>
    <w:r w:rsidR="00A73FB5" w:rsidRPr="00A73FB5">
      <w:t xml:space="preserve"> </w:t>
    </w:r>
    <w:r w:rsidR="00A73FB5" w:rsidRPr="00A73FB5">
      <w:rPr>
        <w:b/>
        <w:color w:val="404040" w:themeColor="text1" w:themeTint="BF"/>
        <w:sz w:val="18"/>
        <w:szCs w:val="18"/>
      </w:rPr>
      <w:t>I.432.115.1.2022/AZS-2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C33A" w14:textId="77777777" w:rsidR="00955DF8" w:rsidRDefault="00955DF8">
      <w:r>
        <w:separator/>
      </w:r>
    </w:p>
  </w:footnote>
  <w:footnote w:type="continuationSeparator" w:id="0">
    <w:p w14:paraId="5679E06E" w14:textId="77777777" w:rsidR="00955DF8" w:rsidRDefault="0095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B368EA" w:rsidRPr="00524279" w:rsidRDefault="00B368EA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B368EA" w:rsidRPr="00524279" w:rsidRDefault="00B368EA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B368EA" w:rsidRPr="00524279" w:rsidRDefault="00B368EA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B368EA" w:rsidRPr="00524279" w:rsidRDefault="00B368EA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368EA" w:rsidRDefault="00B368EA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1B5711B7" w14:textId="77777777" w:rsidTr="00B368EA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77777777" w:rsidR="00B368EA" w:rsidRPr="00524279" w:rsidRDefault="00B368EA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5ABE2AE2" wp14:editId="4C7FFFA2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77777777" w:rsidR="00B368EA" w:rsidRPr="00524279" w:rsidRDefault="00B368EA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7EDA64" wp14:editId="4E8D27C9">
                <wp:extent cx="14192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77777777" w:rsidR="00B368EA" w:rsidRPr="00524279" w:rsidRDefault="00B368EA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183C34B8" wp14:editId="58BF437F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77777777" w:rsidR="00B368EA" w:rsidRPr="00524279" w:rsidRDefault="00B368EA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C8D3202" wp14:editId="0FC44C86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17A27" w14:textId="3AEEB997" w:rsidR="00B368EA" w:rsidRDefault="00B368EA" w:rsidP="00A60650">
    <w:pPr>
      <w:pStyle w:val="Nagwek"/>
      <w:jc w:val="right"/>
    </w:pPr>
    <w:r>
      <w:tab/>
    </w:r>
    <w:r>
      <w:tab/>
    </w:r>
    <w:r>
      <w:rPr>
        <w:noProof/>
      </w:rPr>
      <w:drawing>
        <wp:inline distT="0" distB="0" distL="0" distR="0" wp14:anchorId="3C58060D" wp14:editId="17ED03A1">
          <wp:extent cx="1392555" cy="361950"/>
          <wp:effectExtent l="0" t="0" r="0" b="0"/>
          <wp:docPr id="5" name="Obraz 5" descr="ki_pisma_naglowek_zarzad_kolor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i_pisma_naglowek_zarzad_kolor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34" cy="39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3F2D"/>
    <w:multiLevelType w:val="hybridMultilevel"/>
    <w:tmpl w:val="3A52B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14:textFill>
          <w14:noFill/>
        </w14:textFill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BB3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E2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CC150A"/>
    <w:multiLevelType w:val="hybridMultilevel"/>
    <w:tmpl w:val="A97C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1675BD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AC6802"/>
    <w:multiLevelType w:val="hybridMultilevel"/>
    <w:tmpl w:val="4F5C0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6FA3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4D106F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71865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490250C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40B0D"/>
    <w:multiLevelType w:val="hybridMultilevel"/>
    <w:tmpl w:val="3A52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14:textFill>
          <w14:noFill/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623286">
    <w:abstractNumId w:val="42"/>
  </w:num>
  <w:num w:numId="2" w16cid:durableId="1744142210">
    <w:abstractNumId w:val="25"/>
  </w:num>
  <w:num w:numId="3" w16cid:durableId="555430736">
    <w:abstractNumId w:val="24"/>
  </w:num>
  <w:num w:numId="4" w16cid:durableId="66655115">
    <w:abstractNumId w:val="23"/>
  </w:num>
  <w:num w:numId="5" w16cid:durableId="466969058">
    <w:abstractNumId w:val="40"/>
  </w:num>
  <w:num w:numId="6" w16cid:durableId="1414618841">
    <w:abstractNumId w:val="30"/>
  </w:num>
  <w:num w:numId="7" w16cid:durableId="1005207441">
    <w:abstractNumId w:val="10"/>
  </w:num>
  <w:num w:numId="8" w16cid:durableId="1526551749">
    <w:abstractNumId w:val="22"/>
  </w:num>
  <w:num w:numId="9" w16cid:durableId="356396640">
    <w:abstractNumId w:val="28"/>
  </w:num>
  <w:num w:numId="10" w16cid:durableId="1334643351">
    <w:abstractNumId w:val="8"/>
  </w:num>
  <w:num w:numId="11" w16cid:durableId="721975952">
    <w:abstractNumId w:val="1"/>
  </w:num>
  <w:num w:numId="12" w16cid:durableId="237643034">
    <w:abstractNumId w:val="19"/>
  </w:num>
  <w:num w:numId="13" w16cid:durableId="834497639">
    <w:abstractNumId w:val="7"/>
  </w:num>
  <w:num w:numId="14" w16cid:durableId="1527789663">
    <w:abstractNumId w:val="5"/>
  </w:num>
  <w:num w:numId="15" w16cid:durableId="1874422018">
    <w:abstractNumId w:val="33"/>
  </w:num>
  <w:num w:numId="16" w16cid:durableId="986475654">
    <w:abstractNumId w:val="17"/>
  </w:num>
  <w:num w:numId="17" w16cid:durableId="545676726">
    <w:abstractNumId w:val="29"/>
  </w:num>
  <w:num w:numId="18" w16cid:durableId="1530487632">
    <w:abstractNumId w:val="12"/>
  </w:num>
  <w:num w:numId="19" w16cid:durableId="2082215144">
    <w:abstractNumId w:val="13"/>
  </w:num>
  <w:num w:numId="20" w16cid:durableId="951785036">
    <w:abstractNumId w:val="38"/>
  </w:num>
  <w:num w:numId="21" w16cid:durableId="1689673215">
    <w:abstractNumId w:val="37"/>
  </w:num>
  <w:num w:numId="22" w16cid:durableId="96995727">
    <w:abstractNumId w:val="15"/>
  </w:num>
  <w:num w:numId="23" w16cid:durableId="1617325134">
    <w:abstractNumId w:val="34"/>
  </w:num>
  <w:num w:numId="24" w16cid:durableId="1192918403">
    <w:abstractNumId w:val="39"/>
  </w:num>
  <w:num w:numId="25" w16cid:durableId="812992130">
    <w:abstractNumId w:val="16"/>
  </w:num>
  <w:num w:numId="26" w16cid:durableId="1644116043">
    <w:abstractNumId w:val="18"/>
  </w:num>
  <w:num w:numId="27" w16cid:durableId="2039045351">
    <w:abstractNumId w:val="20"/>
  </w:num>
  <w:num w:numId="28" w16cid:durableId="1993440858">
    <w:abstractNumId w:val="0"/>
  </w:num>
  <w:num w:numId="29" w16cid:durableId="272905578">
    <w:abstractNumId w:val="14"/>
  </w:num>
  <w:num w:numId="30" w16cid:durableId="481116522">
    <w:abstractNumId w:val="41"/>
  </w:num>
  <w:num w:numId="31" w16cid:durableId="1291475242">
    <w:abstractNumId w:val="3"/>
  </w:num>
  <w:num w:numId="32" w16cid:durableId="877012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6826204">
    <w:abstractNumId w:val="36"/>
  </w:num>
  <w:num w:numId="34" w16cid:durableId="544610230">
    <w:abstractNumId w:val="35"/>
  </w:num>
  <w:num w:numId="35" w16cid:durableId="1873766447">
    <w:abstractNumId w:val="4"/>
  </w:num>
  <w:num w:numId="36" w16cid:durableId="609164427">
    <w:abstractNumId w:val="9"/>
  </w:num>
  <w:num w:numId="37" w16cid:durableId="100029237">
    <w:abstractNumId w:val="32"/>
  </w:num>
  <w:num w:numId="38" w16cid:durableId="1787772436">
    <w:abstractNumId w:val="21"/>
  </w:num>
  <w:num w:numId="39" w16cid:durableId="1946842197">
    <w:abstractNumId w:val="31"/>
  </w:num>
  <w:num w:numId="40" w16cid:durableId="657610583">
    <w:abstractNumId w:val="27"/>
  </w:num>
  <w:num w:numId="41" w16cid:durableId="1652173249">
    <w:abstractNumId w:val="2"/>
  </w:num>
  <w:num w:numId="42" w16cid:durableId="1915044055">
    <w:abstractNumId w:val="26"/>
  </w:num>
  <w:num w:numId="43" w16cid:durableId="570191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087"/>
    <w:rsid w:val="000162F3"/>
    <w:rsid w:val="000220FD"/>
    <w:rsid w:val="00022430"/>
    <w:rsid w:val="00022786"/>
    <w:rsid w:val="000238EF"/>
    <w:rsid w:val="000240C5"/>
    <w:rsid w:val="00027238"/>
    <w:rsid w:val="00033768"/>
    <w:rsid w:val="000369E7"/>
    <w:rsid w:val="00043389"/>
    <w:rsid w:val="00044679"/>
    <w:rsid w:val="00046948"/>
    <w:rsid w:val="00056C72"/>
    <w:rsid w:val="00057968"/>
    <w:rsid w:val="00060873"/>
    <w:rsid w:val="00070B42"/>
    <w:rsid w:val="00072CA2"/>
    <w:rsid w:val="00080D0A"/>
    <w:rsid w:val="00082C60"/>
    <w:rsid w:val="00083808"/>
    <w:rsid w:val="00083F08"/>
    <w:rsid w:val="0008488C"/>
    <w:rsid w:val="0008749F"/>
    <w:rsid w:val="00087BE0"/>
    <w:rsid w:val="000A1910"/>
    <w:rsid w:val="000A1CC2"/>
    <w:rsid w:val="000A7242"/>
    <w:rsid w:val="000B079B"/>
    <w:rsid w:val="000B07E3"/>
    <w:rsid w:val="000B7D8A"/>
    <w:rsid w:val="000C03C8"/>
    <w:rsid w:val="000D4629"/>
    <w:rsid w:val="000E0F97"/>
    <w:rsid w:val="000E1B88"/>
    <w:rsid w:val="000E21E4"/>
    <w:rsid w:val="000E44D2"/>
    <w:rsid w:val="000E5078"/>
    <w:rsid w:val="000E7832"/>
    <w:rsid w:val="000F1D1E"/>
    <w:rsid w:val="000F4949"/>
    <w:rsid w:val="000F5C97"/>
    <w:rsid w:val="000F705A"/>
    <w:rsid w:val="0010059C"/>
    <w:rsid w:val="00102F77"/>
    <w:rsid w:val="001050EB"/>
    <w:rsid w:val="001052DA"/>
    <w:rsid w:val="00110E24"/>
    <w:rsid w:val="00112690"/>
    <w:rsid w:val="00117C77"/>
    <w:rsid w:val="00125CB9"/>
    <w:rsid w:val="00132EF3"/>
    <w:rsid w:val="00133E23"/>
    <w:rsid w:val="00160B68"/>
    <w:rsid w:val="00162FB3"/>
    <w:rsid w:val="001635CC"/>
    <w:rsid w:val="00163819"/>
    <w:rsid w:val="00167951"/>
    <w:rsid w:val="001718CC"/>
    <w:rsid w:val="001723C5"/>
    <w:rsid w:val="00173675"/>
    <w:rsid w:val="00177708"/>
    <w:rsid w:val="001777CE"/>
    <w:rsid w:val="001817FD"/>
    <w:rsid w:val="0018237E"/>
    <w:rsid w:val="00186298"/>
    <w:rsid w:val="00187426"/>
    <w:rsid w:val="00187C37"/>
    <w:rsid w:val="00187F56"/>
    <w:rsid w:val="001941DD"/>
    <w:rsid w:val="001A0780"/>
    <w:rsid w:val="001A1DEA"/>
    <w:rsid w:val="001A2844"/>
    <w:rsid w:val="001A3F1F"/>
    <w:rsid w:val="001C3F18"/>
    <w:rsid w:val="001C490D"/>
    <w:rsid w:val="001C7A6C"/>
    <w:rsid w:val="001D3171"/>
    <w:rsid w:val="001D395B"/>
    <w:rsid w:val="001D3C5C"/>
    <w:rsid w:val="001D470E"/>
    <w:rsid w:val="001D4B29"/>
    <w:rsid w:val="001D68C3"/>
    <w:rsid w:val="001E1E7B"/>
    <w:rsid w:val="001F094E"/>
    <w:rsid w:val="001F0A83"/>
    <w:rsid w:val="001F0D99"/>
    <w:rsid w:val="001F42B7"/>
    <w:rsid w:val="001F5B84"/>
    <w:rsid w:val="001F7FF6"/>
    <w:rsid w:val="00201BC9"/>
    <w:rsid w:val="00201CBD"/>
    <w:rsid w:val="00201D02"/>
    <w:rsid w:val="00203B39"/>
    <w:rsid w:val="00207D5F"/>
    <w:rsid w:val="00211FD2"/>
    <w:rsid w:val="00213502"/>
    <w:rsid w:val="002143B2"/>
    <w:rsid w:val="00217130"/>
    <w:rsid w:val="0021738B"/>
    <w:rsid w:val="00230EC8"/>
    <w:rsid w:val="00232A02"/>
    <w:rsid w:val="00242366"/>
    <w:rsid w:val="00243C10"/>
    <w:rsid w:val="0025369A"/>
    <w:rsid w:val="00257D8D"/>
    <w:rsid w:val="00261DA7"/>
    <w:rsid w:val="00265F96"/>
    <w:rsid w:val="00267357"/>
    <w:rsid w:val="0027123D"/>
    <w:rsid w:val="00275C35"/>
    <w:rsid w:val="00275F79"/>
    <w:rsid w:val="00284DE2"/>
    <w:rsid w:val="00291E80"/>
    <w:rsid w:val="00294232"/>
    <w:rsid w:val="00296BC8"/>
    <w:rsid w:val="00296C7D"/>
    <w:rsid w:val="002A1107"/>
    <w:rsid w:val="002A41D4"/>
    <w:rsid w:val="002A5B33"/>
    <w:rsid w:val="002A68B6"/>
    <w:rsid w:val="002B2F12"/>
    <w:rsid w:val="002B3F10"/>
    <w:rsid w:val="002B611C"/>
    <w:rsid w:val="002C6FDD"/>
    <w:rsid w:val="002C73DC"/>
    <w:rsid w:val="002D006F"/>
    <w:rsid w:val="002D09D4"/>
    <w:rsid w:val="002D364C"/>
    <w:rsid w:val="002E48B9"/>
    <w:rsid w:val="002F25DA"/>
    <w:rsid w:val="002F3D59"/>
    <w:rsid w:val="002F5B5E"/>
    <w:rsid w:val="00302342"/>
    <w:rsid w:val="00302E50"/>
    <w:rsid w:val="00307A21"/>
    <w:rsid w:val="00312E65"/>
    <w:rsid w:val="0032330C"/>
    <w:rsid w:val="00323947"/>
    <w:rsid w:val="003247EC"/>
    <w:rsid w:val="00326849"/>
    <w:rsid w:val="00327DEA"/>
    <w:rsid w:val="0033178D"/>
    <w:rsid w:val="00332492"/>
    <w:rsid w:val="003405AF"/>
    <w:rsid w:val="003415D0"/>
    <w:rsid w:val="003448AD"/>
    <w:rsid w:val="00344D71"/>
    <w:rsid w:val="003555A8"/>
    <w:rsid w:val="00365944"/>
    <w:rsid w:val="00370B81"/>
    <w:rsid w:val="00371133"/>
    <w:rsid w:val="00374910"/>
    <w:rsid w:val="00377301"/>
    <w:rsid w:val="00377CC7"/>
    <w:rsid w:val="00382B94"/>
    <w:rsid w:val="003866A0"/>
    <w:rsid w:val="003A1177"/>
    <w:rsid w:val="003A20AE"/>
    <w:rsid w:val="003A3B7A"/>
    <w:rsid w:val="003B0D04"/>
    <w:rsid w:val="003B11AF"/>
    <w:rsid w:val="003B56E0"/>
    <w:rsid w:val="003B614C"/>
    <w:rsid w:val="003C0B44"/>
    <w:rsid w:val="003C2E66"/>
    <w:rsid w:val="003D0EA1"/>
    <w:rsid w:val="003D2087"/>
    <w:rsid w:val="003D4594"/>
    <w:rsid w:val="003E10D5"/>
    <w:rsid w:val="003E2B3C"/>
    <w:rsid w:val="003E3A3D"/>
    <w:rsid w:val="003E6DDE"/>
    <w:rsid w:val="003E78FD"/>
    <w:rsid w:val="003F49AC"/>
    <w:rsid w:val="0040194F"/>
    <w:rsid w:val="004128A1"/>
    <w:rsid w:val="004150C5"/>
    <w:rsid w:val="004162BF"/>
    <w:rsid w:val="0042031A"/>
    <w:rsid w:val="0042206B"/>
    <w:rsid w:val="004222F0"/>
    <w:rsid w:val="00423D7B"/>
    <w:rsid w:val="004331FC"/>
    <w:rsid w:val="00435F97"/>
    <w:rsid w:val="00436355"/>
    <w:rsid w:val="004430F7"/>
    <w:rsid w:val="004465DF"/>
    <w:rsid w:val="00453A59"/>
    <w:rsid w:val="00453BCA"/>
    <w:rsid w:val="00455075"/>
    <w:rsid w:val="00466149"/>
    <w:rsid w:val="004753DD"/>
    <w:rsid w:val="004858DE"/>
    <w:rsid w:val="00486939"/>
    <w:rsid w:val="004878C5"/>
    <w:rsid w:val="00491D29"/>
    <w:rsid w:val="00494800"/>
    <w:rsid w:val="004A0C84"/>
    <w:rsid w:val="004A1B4E"/>
    <w:rsid w:val="004A1EF8"/>
    <w:rsid w:val="004A38BE"/>
    <w:rsid w:val="004A6294"/>
    <w:rsid w:val="004A7F9C"/>
    <w:rsid w:val="004B4D04"/>
    <w:rsid w:val="004C22E5"/>
    <w:rsid w:val="004C3497"/>
    <w:rsid w:val="004C6F37"/>
    <w:rsid w:val="004D04FE"/>
    <w:rsid w:val="004E29C1"/>
    <w:rsid w:val="004E3F9D"/>
    <w:rsid w:val="004E70CB"/>
    <w:rsid w:val="004F0AA5"/>
    <w:rsid w:val="004F3A39"/>
    <w:rsid w:val="004F40B8"/>
    <w:rsid w:val="004F4378"/>
    <w:rsid w:val="00507C5A"/>
    <w:rsid w:val="00511E42"/>
    <w:rsid w:val="00517D0C"/>
    <w:rsid w:val="00524279"/>
    <w:rsid w:val="00531565"/>
    <w:rsid w:val="00535AA6"/>
    <w:rsid w:val="00541BAB"/>
    <w:rsid w:val="00550E1B"/>
    <w:rsid w:val="00551118"/>
    <w:rsid w:val="0056694F"/>
    <w:rsid w:val="00567D3B"/>
    <w:rsid w:val="00571673"/>
    <w:rsid w:val="00576DE5"/>
    <w:rsid w:val="00577707"/>
    <w:rsid w:val="005807CE"/>
    <w:rsid w:val="005824C5"/>
    <w:rsid w:val="00583F7D"/>
    <w:rsid w:val="00587856"/>
    <w:rsid w:val="005A4C5A"/>
    <w:rsid w:val="005B0115"/>
    <w:rsid w:val="005C29CF"/>
    <w:rsid w:val="005C4DEE"/>
    <w:rsid w:val="005D0DDA"/>
    <w:rsid w:val="005D1745"/>
    <w:rsid w:val="005D33BD"/>
    <w:rsid w:val="005E2896"/>
    <w:rsid w:val="005E4E7C"/>
    <w:rsid w:val="005E62A8"/>
    <w:rsid w:val="005F23C0"/>
    <w:rsid w:val="005F3FC8"/>
    <w:rsid w:val="005F5E92"/>
    <w:rsid w:val="00600035"/>
    <w:rsid w:val="00603933"/>
    <w:rsid w:val="00605620"/>
    <w:rsid w:val="006076CA"/>
    <w:rsid w:val="00623ABD"/>
    <w:rsid w:val="0062554E"/>
    <w:rsid w:val="00627803"/>
    <w:rsid w:val="00630EA7"/>
    <w:rsid w:val="00633480"/>
    <w:rsid w:val="006364D5"/>
    <w:rsid w:val="00640921"/>
    <w:rsid w:val="0064637D"/>
    <w:rsid w:val="00646E14"/>
    <w:rsid w:val="00646E79"/>
    <w:rsid w:val="00647142"/>
    <w:rsid w:val="006471E2"/>
    <w:rsid w:val="0065225D"/>
    <w:rsid w:val="00653E62"/>
    <w:rsid w:val="006548D1"/>
    <w:rsid w:val="00655AE0"/>
    <w:rsid w:val="006630F7"/>
    <w:rsid w:val="0066689F"/>
    <w:rsid w:val="006729F7"/>
    <w:rsid w:val="00674A78"/>
    <w:rsid w:val="0067578A"/>
    <w:rsid w:val="006771FD"/>
    <w:rsid w:val="00677A1F"/>
    <w:rsid w:val="00681F66"/>
    <w:rsid w:val="00682402"/>
    <w:rsid w:val="00690C9B"/>
    <w:rsid w:val="00695C96"/>
    <w:rsid w:val="00697113"/>
    <w:rsid w:val="006A51F7"/>
    <w:rsid w:val="006A5C25"/>
    <w:rsid w:val="006A5E41"/>
    <w:rsid w:val="006B368D"/>
    <w:rsid w:val="006B5698"/>
    <w:rsid w:val="006B6A14"/>
    <w:rsid w:val="006B6FFF"/>
    <w:rsid w:val="006C1D90"/>
    <w:rsid w:val="006C3135"/>
    <w:rsid w:val="006C611B"/>
    <w:rsid w:val="006C6381"/>
    <w:rsid w:val="006D05A5"/>
    <w:rsid w:val="006D1E79"/>
    <w:rsid w:val="006D44BA"/>
    <w:rsid w:val="006D5AD6"/>
    <w:rsid w:val="006D5CC6"/>
    <w:rsid w:val="006D6852"/>
    <w:rsid w:val="006D7038"/>
    <w:rsid w:val="006E5653"/>
    <w:rsid w:val="006F400C"/>
    <w:rsid w:val="006F47DA"/>
    <w:rsid w:val="00702972"/>
    <w:rsid w:val="00704961"/>
    <w:rsid w:val="00705295"/>
    <w:rsid w:val="00706E75"/>
    <w:rsid w:val="007078E1"/>
    <w:rsid w:val="007139E2"/>
    <w:rsid w:val="00713B41"/>
    <w:rsid w:val="007164A8"/>
    <w:rsid w:val="00716E4F"/>
    <w:rsid w:val="00720DDD"/>
    <w:rsid w:val="007255FE"/>
    <w:rsid w:val="00731D05"/>
    <w:rsid w:val="00736099"/>
    <w:rsid w:val="00736965"/>
    <w:rsid w:val="00740A43"/>
    <w:rsid w:val="00742A25"/>
    <w:rsid w:val="00762A7F"/>
    <w:rsid w:val="00763869"/>
    <w:rsid w:val="00773A6F"/>
    <w:rsid w:val="00781484"/>
    <w:rsid w:val="00784B6D"/>
    <w:rsid w:val="00785665"/>
    <w:rsid w:val="00785D12"/>
    <w:rsid w:val="00796B63"/>
    <w:rsid w:val="007A5C13"/>
    <w:rsid w:val="007B5697"/>
    <w:rsid w:val="007B7A65"/>
    <w:rsid w:val="007C606B"/>
    <w:rsid w:val="007C69BF"/>
    <w:rsid w:val="007D0E72"/>
    <w:rsid w:val="007D1D42"/>
    <w:rsid w:val="007D2F1E"/>
    <w:rsid w:val="007D5436"/>
    <w:rsid w:val="007D7284"/>
    <w:rsid w:val="007E4ED3"/>
    <w:rsid w:val="008000F6"/>
    <w:rsid w:val="00801DE7"/>
    <w:rsid w:val="0081142A"/>
    <w:rsid w:val="00813946"/>
    <w:rsid w:val="00815580"/>
    <w:rsid w:val="00816122"/>
    <w:rsid w:val="00824916"/>
    <w:rsid w:val="0083203C"/>
    <w:rsid w:val="00832DCC"/>
    <w:rsid w:val="00834555"/>
    <w:rsid w:val="008379B9"/>
    <w:rsid w:val="00837D5E"/>
    <w:rsid w:val="0084288F"/>
    <w:rsid w:val="00851B76"/>
    <w:rsid w:val="00854822"/>
    <w:rsid w:val="008635CE"/>
    <w:rsid w:val="00864D07"/>
    <w:rsid w:val="0086610F"/>
    <w:rsid w:val="008666C9"/>
    <w:rsid w:val="00866DD6"/>
    <w:rsid w:val="00874E51"/>
    <w:rsid w:val="0087603E"/>
    <w:rsid w:val="0087799A"/>
    <w:rsid w:val="00884DF4"/>
    <w:rsid w:val="00886BA6"/>
    <w:rsid w:val="00890D97"/>
    <w:rsid w:val="008A32CA"/>
    <w:rsid w:val="008A5310"/>
    <w:rsid w:val="008B26A2"/>
    <w:rsid w:val="008B29C6"/>
    <w:rsid w:val="008B65E8"/>
    <w:rsid w:val="008B6998"/>
    <w:rsid w:val="008C1F2D"/>
    <w:rsid w:val="008D24E3"/>
    <w:rsid w:val="008D362A"/>
    <w:rsid w:val="008E2428"/>
    <w:rsid w:val="008E5141"/>
    <w:rsid w:val="008E530E"/>
    <w:rsid w:val="008F72AD"/>
    <w:rsid w:val="008F7F2B"/>
    <w:rsid w:val="00900596"/>
    <w:rsid w:val="009018A2"/>
    <w:rsid w:val="009069FB"/>
    <w:rsid w:val="00907BED"/>
    <w:rsid w:val="009136DC"/>
    <w:rsid w:val="00914209"/>
    <w:rsid w:val="00916843"/>
    <w:rsid w:val="009171FB"/>
    <w:rsid w:val="009205A3"/>
    <w:rsid w:val="0092227B"/>
    <w:rsid w:val="00923008"/>
    <w:rsid w:val="009242A7"/>
    <w:rsid w:val="0093575B"/>
    <w:rsid w:val="00935954"/>
    <w:rsid w:val="00936BF2"/>
    <w:rsid w:val="009402AA"/>
    <w:rsid w:val="0094666E"/>
    <w:rsid w:val="009479BF"/>
    <w:rsid w:val="00947C7C"/>
    <w:rsid w:val="009520BA"/>
    <w:rsid w:val="00955DF8"/>
    <w:rsid w:val="00963DDE"/>
    <w:rsid w:val="009646B5"/>
    <w:rsid w:val="00970299"/>
    <w:rsid w:val="00973DA9"/>
    <w:rsid w:val="00982579"/>
    <w:rsid w:val="00992861"/>
    <w:rsid w:val="00996858"/>
    <w:rsid w:val="00996968"/>
    <w:rsid w:val="009A381B"/>
    <w:rsid w:val="009A3C7A"/>
    <w:rsid w:val="009A54A7"/>
    <w:rsid w:val="009B5FA4"/>
    <w:rsid w:val="009C2A41"/>
    <w:rsid w:val="009C473A"/>
    <w:rsid w:val="009D1E99"/>
    <w:rsid w:val="009D2C5F"/>
    <w:rsid w:val="009D6A9F"/>
    <w:rsid w:val="009E00E6"/>
    <w:rsid w:val="009E7600"/>
    <w:rsid w:val="00A01B47"/>
    <w:rsid w:val="00A034F3"/>
    <w:rsid w:val="00A06CAC"/>
    <w:rsid w:val="00A14AA3"/>
    <w:rsid w:val="00A152A0"/>
    <w:rsid w:val="00A16DE1"/>
    <w:rsid w:val="00A216E8"/>
    <w:rsid w:val="00A24C8B"/>
    <w:rsid w:val="00A24CE3"/>
    <w:rsid w:val="00A31FAA"/>
    <w:rsid w:val="00A43ABC"/>
    <w:rsid w:val="00A44389"/>
    <w:rsid w:val="00A45667"/>
    <w:rsid w:val="00A4749B"/>
    <w:rsid w:val="00A60650"/>
    <w:rsid w:val="00A722C9"/>
    <w:rsid w:val="00A73FB5"/>
    <w:rsid w:val="00A82B9C"/>
    <w:rsid w:val="00A86546"/>
    <w:rsid w:val="00A8720F"/>
    <w:rsid w:val="00A91134"/>
    <w:rsid w:val="00A92FA4"/>
    <w:rsid w:val="00AA09A0"/>
    <w:rsid w:val="00AA2F12"/>
    <w:rsid w:val="00AA4979"/>
    <w:rsid w:val="00AA4F9D"/>
    <w:rsid w:val="00AB1904"/>
    <w:rsid w:val="00AB4559"/>
    <w:rsid w:val="00AB5B6E"/>
    <w:rsid w:val="00AB6D7D"/>
    <w:rsid w:val="00AB7068"/>
    <w:rsid w:val="00AC041C"/>
    <w:rsid w:val="00AC25E7"/>
    <w:rsid w:val="00AC4C04"/>
    <w:rsid w:val="00AD062A"/>
    <w:rsid w:val="00AD4D5C"/>
    <w:rsid w:val="00AE511F"/>
    <w:rsid w:val="00AE69C3"/>
    <w:rsid w:val="00AE7694"/>
    <w:rsid w:val="00AF240B"/>
    <w:rsid w:val="00AF33D6"/>
    <w:rsid w:val="00AF477F"/>
    <w:rsid w:val="00B13AFA"/>
    <w:rsid w:val="00B13BAA"/>
    <w:rsid w:val="00B165D0"/>
    <w:rsid w:val="00B16B62"/>
    <w:rsid w:val="00B16CBF"/>
    <w:rsid w:val="00B20F91"/>
    <w:rsid w:val="00B26F87"/>
    <w:rsid w:val="00B362BC"/>
    <w:rsid w:val="00B368EA"/>
    <w:rsid w:val="00B36D94"/>
    <w:rsid w:val="00B44C52"/>
    <w:rsid w:val="00B44F51"/>
    <w:rsid w:val="00B46C73"/>
    <w:rsid w:val="00B500B3"/>
    <w:rsid w:val="00B525E8"/>
    <w:rsid w:val="00B6606B"/>
    <w:rsid w:val="00B73A0F"/>
    <w:rsid w:val="00B77A3B"/>
    <w:rsid w:val="00B813AF"/>
    <w:rsid w:val="00B85548"/>
    <w:rsid w:val="00B85B1F"/>
    <w:rsid w:val="00B86277"/>
    <w:rsid w:val="00B871AD"/>
    <w:rsid w:val="00B9236A"/>
    <w:rsid w:val="00B94FEC"/>
    <w:rsid w:val="00BA1B00"/>
    <w:rsid w:val="00BA268D"/>
    <w:rsid w:val="00BA33F6"/>
    <w:rsid w:val="00BA4020"/>
    <w:rsid w:val="00BA4130"/>
    <w:rsid w:val="00BB279D"/>
    <w:rsid w:val="00BC0E9E"/>
    <w:rsid w:val="00BC127A"/>
    <w:rsid w:val="00BC5AF1"/>
    <w:rsid w:val="00BC5DA1"/>
    <w:rsid w:val="00BD24F8"/>
    <w:rsid w:val="00BD3FC9"/>
    <w:rsid w:val="00BD7814"/>
    <w:rsid w:val="00BD7E51"/>
    <w:rsid w:val="00BE05B8"/>
    <w:rsid w:val="00BE6EA3"/>
    <w:rsid w:val="00BE71C7"/>
    <w:rsid w:val="00BE75D7"/>
    <w:rsid w:val="00BF124A"/>
    <w:rsid w:val="00BF1344"/>
    <w:rsid w:val="00BF735E"/>
    <w:rsid w:val="00C05ADE"/>
    <w:rsid w:val="00C071E9"/>
    <w:rsid w:val="00C10DA7"/>
    <w:rsid w:val="00C13D12"/>
    <w:rsid w:val="00C14781"/>
    <w:rsid w:val="00C17735"/>
    <w:rsid w:val="00C247C0"/>
    <w:rsid w:val="00C263CF"/>
    <w:rsid w:val="00C30ACA"/>
    <w:rsid w:val="00C32B6B"/>
    <w:rsid w:val="00C3436C"/>
    <w:rsid w:val="00C351BB"/>
    <w:rsid w:val="00C407A9"/>
    <w:rsid w:val="00C41636"/>
    <w:rsid w:val="00C47165"/>
    <w:rsid w:val="00C55741"/>
    <w:rsid w:val="00C734FB"/>
    <w:rsid w:val="00C76022"/>
    <w:rsid w:val="00C76FBA"/>
    <w:rsid w:val="00C77981"/>
    <w:rsid w:val="00C8466F"/>
    <w:rsid w:val="00C84AE0"/>
    <w:rsid w:val="00C910F4"/>
    <w:rsid w:val="00C9576B"/>
    <w:rsid w:val="00CA0328"/>
    <w:rsid w:val="00CA6843"/>
    <w:rsid w:val="00CB229F"/>
    <w:rsid w:val="00CB25CB"/>
    <w:rsid w:val="00CB673E"/>
    <w:rsid w:val="00CC7D04"/>
    <w:rsid w:val="00CD121E"/>
    <w:rsid w:val="00CD4D09"/>
    <w:rsid w:val="00CE078D"/>
    <w:rsid w:val="00CE2820"/>
    <w:rsid w:val="00CE2B67"/>
    <w:rsid w:val="00CF6739"/>
    <w:rsid w:val="00D02DC3"/>
    <w:rsid w:val="00D052E2"/>
    <w:rsid w:val="00D1044F"/>
    <w:rsid w:val="00D14E2D"/>
    <w:rsid w:val="00D212E9"/>
    <w:rsid w:val="00D21AF9"/>
    <w:rsid w:val="00D22191"/>
    <w:rsid w:val="00D240EA"/>
    <w:rsid w:val="00D25DCC"/>
    <w:rsid w:val="00D26B76"/>
    <w:rsid w:val="00D419C8"/>
    <w:rsid w:val="00D443DF"/>
    <w:rsid w:val="00D504D9"/>
    <w:rsid w:val="00D52149"/>
    <w:rsid w:val="00D562FB"/>
    <w:rsid w:val="00D623CC"/>
    <w:rsid w:val="00D721CC"/>
    <w:rsid w:val="00D72CE1"/>
    <w:rsid w:val="00D738DA"/>
    <w:rsid w:val="00D819EE"/>
    <w:rsid w:val="00D837EB"/>
    <w:rsid w:val="00D84A7B"/>
    <w:rsid w:val="00D851F4"/>
    <w:rsid w:val="00D85E36"/>
    <w:rsid w:val="00D863EA"/>
    <w:rsid w:val="00D93720"/>
    <w:rsid w:val="00DA0757"/>
    <w:rsid w:val="00DA4E44"/>
    <w:rsid w:val="00DB0E71"/>
    <w:rsid w:val="00DB3F24"/>
    <w:rsid w:val="00DB4FA3"/>
    <w:rsid w:val="00DC08EB"/>
    <w:rsid w:val="00DC618B"/>
    <w:rsid w:val="00DD0ABD"/>
    <w:rsid w:val="00DD2037"/>
    <w:rsid w:val="00DD3930"/>
    <w:rsid w:val="00DD3DC5"/>
    <w:rsid w:val="00DD40E2"/>
    <w:rsid w:val="00DD6CBC"/>
    <w:rsid w:val="00DD7B49"/>
    <w:rsid w:val="00DE3DDA"/>
    <w:rsid w:val="00DE4BD0"/>
    <w:rsid w:val="00DF54E8"/>
    <w:rsid w:val="00E00D4E"/>
    <w:rsid w:val="00E01E99"/>
    <w:rsid w:val="00E062E7"/>
    <w:rsid w:val="00E117FD"/>
    <w:rsid w:val="00E120B9"/>
    <w:rsid w:val="00E15F54"/>
    <w:rsid w:val="00E17225"/>
    <w:rsid w:val="00E2010B"/>
    <w:rsid w:val="00E203F0"/>
    <w:rsid w:val="00E204C4"/>
    <w:rsid w:val="00E2520F"/>
    <w:rsid w:val="00E31D0E"/>
    <w:rsid w:val="00E31DBA"/>
    <w:rsid w:val="00E3312E"/>
    <w:rsid w:val="00E3594D"/>
    <w:rsid w:val="00E35E52"/>
    <w:rsid w:val="00E37286"/>
    <w:rsid w:val="00E41052"/>
    <w:rsid w:val="00E427CE"/>
    <w:rsid w:val="00E431B2"/>
    <w:rsid w:val="00E46A86"/>
    <w:rsid w:val="00E4702F"/>
    <w:rsid w:val="00E52AB4"/>
    <w:rsid w:val="00E570D5"/>
    <w:rsid w:val="00E63CD8"/>
    <w:rsid w:val="00E64514"/>
    <w:rsid w:val="00E74469"/>
    <w:rsid w:val="00E74A74"/>
    <w:rsid w:val="00E9114F"/>
    <w:rsid w:val="00E92340"/>
    <w:rsid w:val="00E96188"/>
    <w:rsid w:val="00EA2592"/>
    <w:rsid w:val="00EA4CC9"/>
    <w:rsid w:val="00EA5A8A"/>
    <w:rsid w:val="00EB4816"/>
    <w:rsid w:val="00EB53B5"/>
    <w:rsid w:val="00EB5C32"/>
    <w:rsid w:val="00EB7456"/>
    <w:rsid w:val="00EC2E9C"/>
    <w:rsid w:val="00EC5359"/>
    <w:rsid w:val="00EC5406"/>
    <w:rsid w:val="00EC72DA"/>
    <w:rsid w:val="00ED151A"/>
    <w:rsid w:val="00ED3C5A"/>
    <w:rsid w:val="00EE151A"/>
    <w:rsid w:val="00EE34BC"/>
    <w:rsid w:val="00EF12A6"/>
    <w:rsid w:val="00EF4B2F"/>
    <w:rsid w:val="00EF61EE"/>
    <w:rsid w:val="00F03062"/>
    <w:rsid w:val="00F0661C"/>
    <w:rsid w:val="00F2077F"/>
    <w:rsid w:val="00F20AEC"/>
    <w:rsid w:val="00F20CFE"/>
    <w:rsid w:val="00F21829"/>
    <w:rsid w:val="00F26CDD"/>
    <w:rsid w:val="00F361A4"/>
    <w:rsid w:val="00F37BFC"/>
    <w:rsid w:val="00F5287C"/>
    <w:rsid w:val="00F56531"/>
    <w:rsid w:val="00F63284"/>
    <w:rsid w:val="00F70D62"/>
    <w:rsid w:val="00F71A1D"/>
    <w:rsid w:val="00F748D5"/>
    <w:rsid w:val="00F75D99"/>
    <w:rsid w:val="00F927B3"/>
    <w:rsid w:val="00F92EA0"/>
    <w:rsid w:val="00F944BC"/>
    <w:rsid w:val="00F96E09"/>
    <w:rsid w:val="00FA07BE"/>
    <w:rsid w:val="00FA3000"/>
    <w:rsid w:val="00FB256A"/>
    <w:rsid w:val="00FB61C8"/>
    <w:rsid w:val="00FC17CE"/>
    <w:rsid w:val="00FD2726"/>
    <w:rsid w:val="00FD6272"/>
    <w:rsid w:val="00FD7462"/>
    <w:rsid w:val="00FE5A5A"/>
    <w:rsid w:val="00FE79E4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A8F92E1F-76EC-4EA5-A6EA-3ACEB35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E9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DD4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9559-D0A1-42DC-81E9-26329331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Zapała-Śledź, Anna</cp:lastModifiedBy>
  <cp:revision>7</cp:revision>
  <cp:lastPrinted>2022-03-04T10:38:00Z</cp:lastPrinted>
  <dcterms:created xsi:type="dcterms:W3CDTF">2023-04-05T07:44:00Z</dcterms:created>
  <dcterms:modified xsi:type="dcterms:W3CDTF">2023-04-27T10:44:00Z</dcterms:modified>
</cp:coreProperties>
</file>