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F225" w14:textId="4FF63BB1" w:rsidR="0033288D" w:rsidRPr="009F5BA5" w:rsidRDefault="0033288D" w:rsidP="0033288D">
      <w:r>
        <w:t>KC-I.432.191.1.2023</w:t>
      </w:r>
      <w:r w:rsidRPr="009F5BA5">
        <w:t xml:space="preserve"> </w:t>
      </w:r>
      <w:r>
        <w:t xml:space="preserve">                                                                            </w:t>
      </w:r>
      <w:r w:rsidRPr="00BE7DBB">
        <w:t xml:space="preserve">Kielce, dn. </w:t>
      </w:r>
      <w:r>
        <w:t>03</w:t>
      </w:r>
      <w:r w:rsidRPr="00BE7DBB">
        <w:t>.0</w:t>
      </w:r>
      <w:r>
        <w:t>7</w:t>
      </w:r>
      <w:r w:rsidRPr="00BE7DBB">
        <w:t>.2023r.</w:t>
      </w:r>
    </w:p>
    <w:p w14:paraId="30AA6576" w14:textId="77777777" w:rsidR="0033288D" w:rsidRDefault="0033288D" w:rsidP="0033288D">
      <w:pPr>
        <w:rPr>
          <w:b/>
        </w:rPr>
      </w:pPr>
    </w:p>
    <w:p w14:paraId="140328A0" w14:textId="77777777" w:rsidR="0033288D" w:rsidRDefault="0033288D" w:rsidP="0033288D">
      <w:pPr>
        <w:rPr>
          <w:b/>
        </w:rPr>
      </w:pPr>
      <w:bookmarkStart w:id="0" w:name="_Hlk132632978"/>
      <w:r>
        <w:rPr>
          <w:b/>
        </w:rPr>
        <w:t>Gmina Rytwiany</w:t>
      </w:r>
    </w:p>
    <w:p w14:paraId="583A43E9" w14:textId="77777777" w:rsidR="0033288D" w:rsidRDefault="0033288D" w:rsidP="0033288D">
      <w:pPr>
        <w:rPr>
          <w:b/>
        </w:rPr>
      </w:pPr>
      <w:r>
        <w:rPr>
          <w:b/>
        </w:rPr>
        <w:t>Ul. Staszowska 15</w:t>
      </w:r>
    </w:p>
    <w:p w14:paraId="4E4C2DEA" w14:textId="77777777" w:rsidR="0033288D" w:rsidRDefault="0033288D" w:rsidP="0033288D">
      <w:pPr>
        <w:rPr>
          <w:b/>
        </w:rPr>
      </w:pPr>
      <w:r>
        <w:rPr>
          <w:b/>
        </w:rPr>
        <w:t>28 – 236 Rytwiany</w:t>
      </w:r>
    </w:p>
    <w:bookmarkEnd w:id="0"/>
    <w:p w14:paraId="5B8A55E7" w14:textId="77777777" w:rsidR="0033288D" w:rsidRPr="00DD5605" w:rsidRDefault="0033288D" w:rsidP="0033288D">
      <w:pPr>
        <w:rPr>
          <w:b/>
        </w:rPr>
      </w:pPr>
    </w:p>
    <w:p w14:paraId="650E6E56" w14:textId="77777777" w:rsidR="0033288D" w:rsidRPr="00E70CF4" w:rsidRDefault="0033288D" w:rsidP="0033288D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432.191.1.2023/APP-</w:t>
      </w:r>
      <w:bookmarkEnd w:id="2"/>
      <w:r>
        <w:rPr>
          <w:b/>
        </w:rPr>
        <w:t>1</w:t>
      </w:r>
    </w:p>
    <w:bookmarkEnd w:id="1"/>
    <w:p w14:paraId="75ABB6E6" w14:textId="663BB87E" w:rsidR="0033288D" w:rsidRPr="009C03BC" w:rsidRDefault="0033288D" w:rsidP="0033288D">
      <w:pPr>
        <w:jc w:val="both"/>
      </w:pPr>
      <w:r w:rsidRPr="00930599">
        <w:t>z kontrol</w:t>
      </w:r>
      <w:r>
        <w:t xml:space="preserve">i realizacji projektu nr </w:t>
      </w:r>
      <w:bookmarkStart w:id="3" w:name="_Hlk132700516"/>
      <w:r>
        <w:t xml:space="preserve">RPSW.12.01.00-26-0014/20 </w:t>
      </w:r>
      <w:bookmarkStart w:id="4" w:name="_Hlk139011393"/>
      <w:bookmarkEnd w:id="3"/>
      <w:r w:rsidRPr="00BA39FD">
        <w:t>pn.</w:t>
      </w:r>
      <w:r>
        <w:t xml:space="preserve"> </w:t>
      </w:r>
      <w:bookmarkStart w:id="5" w:name="_Hlk135313081"/>
      <w:r>
        <w:t>„Poprawa efektowności energetycznej budynków użyteczności publiczności w gminie Rytwiany”</w:t>
      </w:r>
      <w:bookmarkEnd w:id="4"/>
      <w:r>
        <w:t xml:space="preserve"> </w:t>
      </w:r>
      <w:bookmarkEnd w:id="5"/>
      <w:r>
        <w:t>realizowanego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t>w ramach Działania 12.1</w:t>
      </w:r>
      <w:r w:rsidRPr="003E6F0F">
        <w:t xml:space="preserve"> </w:t>
      </w:r>
      <w:r w:rsidRPr="002E78F9">
        <w:t>„Poprawa efektywności energetycznej w budynkach użyteczności publicznej – REACT-EU”.</w:t>
      </w:r>
      <w:r>
        <w:t xml:space="preserve"> 12 </w:t>
      </w:r>
      <w:r w:rsidRPr="002F3D59">
        <w:t xml:space="preserve">Osi priorytetowej </w:t>
      </w:r>
      <w:r w:rsidRPr="0025235E">
        <w:t>„REACT-EU dla Świętokrzyskiego”,</w:t>
      </w:r>
      <w:r>
        <w:t xml:space="preserve"> </w:t>
      </w:r>
      <w:r w:rsidRPr="002F3D59">
        <w:t xml:space="preserve">Regionalnego Programu Operacyjnego Województwa Świętokrzyskiego na lata 2014 </w:t>
      </w:r>
      <w:r>
        <w:t>–</w:t>
      </w:r>
      <w:r w:rsidRPr="002F3D59">
        <w:t xml:space="preserve"> 2020</w:t>
      </w:r>
      <w:r>
        <w:t xml:space="preserve">, polegającej </w:t>
      </w:r>
      <w:r w:rsidRPr="00930599">
        <w:t>na weryfikacji dokumentów w zakresie prawidłowości przeprowadzenia właściwych procedur dotyczących udzielania zamówień publicznych, przeprowadzonej na dokumentach</w:t>
      </w:r>
      <w:r>
        <w:t xml:space="preserve"> </w:t>
      </w:r>
      <w:r w:rsidRPr="00930599">
        <w:t>w siedzibie Instytucji Zarządzającej Regionalnym Programem Operacyjnym Wojewódz</w:t>
      </w:r>
      <w:r>
        <w:t xml:space="preserve">twa Świętokrzyskiego </w:t>
      </w:r>
      <w:r w:rsidRPr="00930599">
        <w:t xml:space="preserve">na lata 2014 – 2020 </w:t>
      </w:r>
      <w:r>
        <w:t xml:space="preserve">w dniu 14 czerwca 2023r. oraz dodatkowo zamieszczonych w systemie SL dokumentach do </w:t>
      </w:r>
      <w:r w:rsidRPr="00B34DAA">
        <w:rPr>
          <w:color w:val="000000"/>
        </w:rPr>
        <w:t xml:space="preserve">dnia </w:t>
      </w:r>
      <w:r>
        <w:rPr>
          <w:color w:val="000000"/>
        </w:rPr>
        <w:t>28 czerwca</w:t>
      </w:r>
      <w:r w:rsidRPr="00B34DAA">
        <w:rPr>
          <w:color w:val="000000"/>
        </w:rPr>
        <w:t xml:space="preserve"> 2023 r</w:t>
      </w:r>
      <w:r>
        <w:t xml:space="preserve"> </w:t>
      </w:r>
    </w:p>
    <w:p w14:paraId="579497B4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7A8CC1DC" w14:textId="77777777" w:rsidR="0033288D" w:rsidRPr="008F0F6D" w:rsidRDefault="0033288D" w:rsidP="0033288D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04F5FD3A" w14:textId="77777777" w:rsidR="0033288D" w:rsidRPr="00E60062" w:rsidRDefault="0033288D" w:rsidP="0033288D">
      <w:pPr>
        <w:jc w:val="both"/>
        <w:rPr>
          <w:iCs/>
        </w:rPr>
      </w:pPr>
      <w:r w:rsidRPr="00E60062">
        <w:rPr>
          <w:iCs/>
        </w:rPr>
        <w:t>Gmina Rytwiany</w:t>
      </w:r>
    </w:p>
    <w:p w14:paraId="6C00478D" w14:textId="77777777" w:rsidR="0033288D" w:rsidRPr="00E60062" w:rsidRDefault="0033288D" w:rsidP="0033288D">
      <w:pPr>
        <w:jc w:val="both"/>
        <w:rPr>
          <w:iCs/>
        </w:rPr>
      </w:pPr>
      <w:r w:rsidRPr="00E60062">
        <w:rPr>
          <w:iCs/>
        </w:rPr>
        <w:t>Ul. Staszowska 15</w:t>
      </w:r>
    </w:p>
    <w:p w14:paraId="61C5CFE0" w14:textId="77777777" w:rsidR="0033288D" w:rsidRDefault="0033288D" w:rsidP="0033288D">
      <w:pPr>
        <w:jc w:val="both"/>
        <w:rPr>
          <w:iCs/>
        </w:rPr>
      </w:pPr>
      <w:r w:rsidRPr="00E60062">
        <w:rPr>
          <w:iCs/>
        </w:rPr>
        <w:t>28 – 236 Rytwiany</w:t>
      </w:r>
    </w:p>
    <w:p w14:paraId="7CC4B4B0" w14:textId="77777777" w:rsidR="0033288D" w:rsidRDefault="0033288D" w:rsidP="0033288D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2154CEDB" w14:textId="77777777" w:rsidR="0033288D" w:rsidRDefault="0033288D" w:rsidP="0033288D">
      <w:pPr>
        <w:jc w:val="both"/>
      </w:pPr>
      <w:r>
        <w:t>Wspólnoty samorządowe</w:t>
      </w:r>
    </w:p>
    <w:p w14:paraId="4D907868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3A68073F" w14:textId="2FA6F128" w:rsidR="0033288D" w:rsidRDefault="0033288D" w:rsidP="0033288D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>1 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 xml:space="preserve">o zasadach realizacji programów w zakresie polityki spójności finansowanych </w:t>
      </w:r>
      <w:r>
        <w:br/>
      </w:r>
      <w:r w:rsidRPr="000A4943">
        <w:t>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 § 14 umowy</w:t>
      </w:r>
      <w:r>
        <w:t xml:space="preserve"> </w:t>
      </w:r>
      <w:r>
        <w:br/>
      </w:r>
      <w:r w:rsidRPr="000A4943">
        <w:t>nr RPSW</w:t>
      </w:r>
      <w:r>
        <w:t>.12.01.00-26-0014/20-00</w:t>
      </w:r>
      <w:r w:rsidRPr="000A4943">
        <w:t xml:space="preserve"> o dofinansowanie projektu nr </w:t>
      </w:r>
      <w:bookmarkStart w:id="6" w:name="_Hlk132633581"/>
      <w:r>
        <w:t>RPSW.12.01.00-26-</w:t>
      </w:r>
      <w:r>
        <w:lastRenderedPageBreak/>
        <w:t xml:space="preserve">0014/20 </w:t>
      </w:r>
      <w:bookmarkEnd w:id="6"/>
      <w:r w:rsidRPr="00E378E5">
        <w:t xml:space="preserve">pn. „Poprawa efektowności energetycznej budynków użyteczności publiczności </w:t>
      </w:r>
      <w:r>
        <w:br/>
      </w:r>
      <w:r w:rsidRPr="00E378E5">
        <w:t>w gminie Rytwiany”</w:t>
      </w:r>
      <w:r>
        <w:t>.</w:t>
      </w:r>
    </w:p>
    <w:p w14:paraId="43EAD115" w14:textId="77777777" w:rsidR="0033288D" w:rsidRPr="0011057D" w:rsidRDefault="0033288D" w:rsidP="0033288D">
      <w:pPr>
        <w:ind w:left="357"/>
        <w:jc w:val="both"/>
      </w:pPr>
      <w:r w:rsidRPr="007673E5">
        <w:rPr>
          <w:b/>
        </w:rPr>
        <w:t>III. OBSZAR I CEL KONTROLI:</w:t>
      </w:r>
    </w:p>
    <w:p w14:paraId="6BB908B0" w14:textId="2E161E1E" w:rsidR="0033288D" w:rsidRPr="0033288D" w:rsidRDefault="0033288D" w:rsidP="0033288D">
      <w:pPr>
        <w:numPr>
          <w:ilvl w:val="0"/>
          <w:numId w:val="12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 xml:space="preserve"> Beneficjenta</w:t>
      </w:r>
      <w:r>
        <w:t xml:space="preserve"> </w:t>
      </w:r>
      <w:r w:rsidRPr="00930599">
        <w:t xml:space="preserve"> właściwych </w:t>
      </w:r>
      <w:r>
        <w:t xml:space="preserve"> </w:t>
      </w:r>
      <w:r w:rsidRPr="00930599">
        <w:t>procedur</w:t>
      </w:r>
      <w:r>
        <w:t xml:space="preserve"> </w:t>
      </w:r>
      <w:r w:rsidRPr="00930599">
        <w:t xml:space="preserve"> dotyczących</w:t>
      </w:r>
      <w:r>
        <w:t xml:space="preserve"> </w:t>
      </w:r>
      <w:r w:rsidRPr="00930599">
        <w:t xml:space="preserve"> udzielania</w:t>
      </w:r>
      <w:r>
        <w:t xml:space="preserve">  </w:t>
      </w:r>
      <w:r w:rsidRPr="00930599">
        <w:t xml:space="preserve"> zamów</w:t>
      </w:r>
      <w:r>
        <w:t xml:space="preserve">ień   publicznych </w:t>
      </w:r>
      <w:r w:rsidRPr="00930599">
        <w:t>w ramac</w:t>
      </w:r>
      <w:r>
        <w:t xml:space="preserve">h realizacji projektu </w:t>
      </w:r>
      <w:r w:rsidRPr="00E378E5">
        <w:t xml:space="preserve">nr RPSW.12.01.00-26-0014/20 pn. „Poprawa efektowności energetycznej budynków użyteczności publiczności </w:t>
      </w:r>
      <w:r>
        <w:br/>
      </w:r>
      <w:r w:rsidRPr="00E378E5">
        <w:t>w gminie Rytwiany”.</w:t>
      </w:r>
      <w:r w:rsidRPr="00930599">
        <w:t xml:space="preserve"> obejmuje</w:t>
      </w:r>
      <w:r>
        <w:t xml:space="preserve"> </w:t>
      </w:r>
      <w:r w:rsidRPr="00930599">
        <w:t xml:space="preserve"> dokumenty dotyczące udzielania zamówień publicznych związanych </w:t>
      </w:r>
      <w:r>
        <w:t xml:space="preserve">z </w:t>
      </w:r>
      <w:r w:rsidRPr="00930599">
        <w:t>wydatkami prz</w:t>
      </w:r>
      <w:r>
        <w:t xml:space="preserve">edstawionymi przez Beneficjenta we wniosku rozliczającym zaliczkę nr </w:t>
      </w:r>
      <w:r w:rsidRPr="0033288D">
        <w:rPr>
          <w:b/>
          <w:bCs/>
        </w:rPr>
        <w:t>RPSW.12.01.00-26-0014/20-004-02</w:t>
      </w:r>
    </w:p>
    <w:p w14:paraId="348F4BAA" w14:textId="77777777" w:rsidR="0033288D" w:rsidRDefault="0033288D" w:rsidP="0033288D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785678D2" w14:textId="77777777" w:rsidR="0033288D" w:rsidRDefault="0033288D" w:rsidP="0033288D">
      <w:pPr>
        <w:numPr>
          <w:ilvl w:val="0"/>
          <w:numId w:val="13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 xml:space="preserve">-Piecyk – Główny specjalista </w:t>
      </w:r>
      <w:r w:rsidRPr="00930599">
        <w:t>(kierownik Zespołu Kontrolnego),</w:t>
      </w:r>
    </w:p>
    <w:p w14:paraId="2865F5BE" w14:textId="77777777" w:rsidR="0033288D" w:rsidRPr="009D0DF5" w:rsidRDefault="0033288D" w:rsidP="0033288D">
      <w:pPr>
        <w:numPr>
          <w:ilvl w:val="0"/>
          <w:numId w:val="13"/>
        </w:numPr>
        <w:ind w:left="1276" w:hanging="283"/>
        <w:jc w:val="both"/>
      </w:pPr>
      <w:bookmarkStart w:id="7" w:name="_Hlk134704100"/>
      <w:r>
        <w:t xml:space="preserve">Katarzyna Karbowniczek-Cebula </w:t>
      </w:r>
      <w:bookmarkEnd w:id="7"/>
      <w:r>
        <w:t>- Główny specjalista (członek Zespołu Kontrolnego).</w:t>
      </w:r>
    </w:p>
    <w:p w14:paraId="6A9151C3" w14:textId="77777777" w:rsidR="0033288D" w:rsidRPr="007673E5" w:rsidRDefault="0033288D" w:rsidP="0033288D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63FA9A94" w14:textId="77777777" w:rsidR="0033288D" w:rsidRDefault="0033288D" w:rsidP="0033288D">
      <w:pPr>
        <w:ind w:firstLine="708"/>
        <w:jc w:val="both"/>
      </w:pPr>
      <w:r>
        <w:t xml:space="preserve">W wyniku dokonanej w dniach </w:t>
      </w:r>
      <w:r w:rsidRPr="00B34DAA">
        <w:t xml:space="preserve">od 14 czerwca 2023 r. do </w:t>
      </w:r>
      <w:r>
        <w:t>28</w:t>
      </w:r>
      <w:r w:rsidRPr="00B34DAA">
        <w:t xml:space="preserve"> </w:t>
      </w:r>
      <w:r>
        <w:t xml:space="preserve">czerwca </w:t>
      </w:r>
      <w:r w:rsidRPr="00B34DAA">
        <w:t>2023</w:t>
      </w:r>
      <w:r w:rsidRPr="00A018D9">
        <w:t xml:space="preserve"> r.</w:t>
      </w:r>
      <w:r>
        <w:t xml:space="preserve"> weryfikacji dokumentów dotyczących zamówień udzielonych w ramach projektu nr </w:t>
      </w:r>
      <w:r w:rsidRPr="00E378E5">
        <w:t xml:space="preserve">RPSW.12.01.00-26-0014/20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2008F975" w14:textId="77777777" w:rsidR="0033288D" w:rsidRDefault="0033288D" w:rsidP="0033288D">
      <w:pPr>
        <w:ind w:firstLine="708"/>
        <w:jc w:val="both"/>
        <w:rPr>
          <w:bCs/>
          <w:iCs/>
        </w:rPr>
      </w:pPr>
      <w:r w:rsidRPr="006571C0">
        <w:rPr>
          <w:bCs/>
          <w:iCs/>
        </w:rPr>
        <w:t xml:space="preserve">Beneficjent po podpisaniu umowy o dofinansowanie projektu przeprowadził </w:t>
      </w:r>
      <w:r>
        <w:rPr>
          <w:bCs/>
          <w:iCs/>
        </w:rPr>
        <w:t>dwa postępowania o udzielenie zamówień publicznych:</w:t>
      </w:r>
    </w:p>
    <w:p w14:paraId="1356C13E" w14:textId="218E2244" w:rsidR="0033288D" w:rsidRDefault="0033288D" w:rsidP="0033288D">
      <w:pPr>
        <w:numPr>
          <w:ilvl w:val="0"/>
          <w:numId w:val="14"/>
        </w:numPr>
        <w:jc w:val="both"/>
        <w:rPr>
          <w:bCs/>
          <w:iCs/>
        </w:rPr>
      </w:pPr>
      <w:r>
        <w:rPr>
          <w:bCs/>
          <w:iCs/>
        </w:rPr>
        <w:t xml:space="preserve">Postępowanie dot. „Zaprojektowania i wykonania robót budowlanych dla zadania inwestycyjnego pn.” Poprawa efektywności energetycznej budynków użyteczności publicznej w gminie Rytwiany” zostało opublikowane w BZP w dniu 26.05.2022r. pod nr 2022/BZP 00178389/01. </w:t>
      </w:r>
    </w:p>
    <w:p w14:paraId="024022CC" w14:textId="77777777" w:rsidR="0033288D" w:rsidRDefault="0033288D" w:rsidP="0033288D">
      <w:pPr>
        <w:ind w:firstLine="708"/>
        <w:jc w:val="both"/>
        <w:rPr>
          <w:bCs/>
          <w:iCs/>
        </w:rPr>
      </w:pPr>
      <w:bookmarkStart w:id="8" w:name="_Hlk139021436"/>
      <w:r>
        <w:rPr>
          <w:bCs/>
          <w:iCs/>
        </w:rPr>
        <w:t xml:space="preserve">      Efektem rozstrzygnięcia przeprowadzonego postepowania było: </w:t>
      </w:r>
    </w:p>
    <w:p w14:paraId="71839338" w14:textId="4B78103D" w:rsidR="0033288D" w:rsidRDefault="0033288D" w:rsidP="0033288D">
      <w:pPr>
        <w:numPr>
          <w:ilvl w:val="0"/>
          <w:numId w:val="16"/>
        </w:numPr>
        <w:jc w:val="both"/>
        <w:rPr>
          <w:bCs/>
          <w:iCs/>
        </w:rPr>
      </w:pPr>
      <w:r w:rsidRPr="004A58C8">
        <w:rPr>
          <w:b/>
          <w:iCs/>
        </w:rPr>
        <w:lastRenderedPageBreak/>
        <w:t xml:space="preserve">Podpisanie umowy nr IŚ.7011.4.1.2022.PK </w:t>
      </w:r>
      <w:bookmarkEnd w:id="8"/>
      <w:r w:rsidRPr="004A58C8">
        <w:rPr>
          <w:b/>
          <w:iCs/>
        </w:rPr>
        <w:t>-zadanie nr 1,3,4,5</w:t>
      </w:r>
      <w:r>
        <w:rPr>
          <w:bCs/>
          <w:iCs/>
        </w:rPr>
        <w:t xml:space="preserve"> </w:t>
      </w:r>
      <w:bookmarkStart w:id="9" w:name="_Hlk139021518"/>
      <w:r>
        <w:rPr>
          <w:bCs/>
          <w:iCs/>
        </w:rPr>
        <w:t xml:space="preserve">w dniu 15 lipca 2022r na wykonanie w/w zadań pomiędzy Gminą Rytwiany, </w:t>
      </w:r>
      <w:r>
        <w:rPr>
          <w:bCs/>
          <w:iCs/>
        </w:rPr>
        <w:br/>
        <w:t xml:space="preserve">ul. Staszowska 15, 28-236 Rytwiany, </w:t>
      </w:r>
      <w:bookmarkEnd w:id="9"/>
      <w:r>
        <w:rPr>
          <w:bCs/>
          <w:iCs/>
        </w:rPr>
        <w:t xml:space="preserve">a </w:t>
      </w:r>
      <w:proofErr w:type="spellStart"/>
      <w:r>
        <w:rPr>
          <w:bCs/>
          <w:iCs/>
        </w:rPr>
        <w:t>Wik</w:t>
      </w:r>
      <w:proofErr w:type="spellEnd"/>
      <w:r>
        <w:rPr>
          <w:bCs/>
          <w:iCs/>
        </w:rPr>
        <w:t xml:space="preserve"> – Wero Mazur Grażyna, </w:t>
      </w:r>
      <w:r>
        <w:rPr>
          <w:bCs/>
          <w:iCs/>
        </w:rPr>
        <w:br/>
        <w:t xml:space="preserve">ul. Kozia 2, 25-514 Kielce. Wartość wynagrodzenia: 7 980 00,00 brutto. Termin wykonania zadań określony został </w:t>
      </w:r>
      <w:r>
        <w:rPr>
          <w:rFonts w:ascii="Calibri" w:hAnsi="Calibri" w:cs="Calibri"/>
          <w:bCs/>
          <w:iCs/>
        </w:rPr>
        <w:t>§</w:t>
      </w:r>
      <w:r>
        <w:rPr>
          <w:bCs/>
          <w:iCs/>
        </w:rPr>
        <w:t xml:space="preserve"> 2 zawartej umowy.</w:t>
      </w:r>
    </w:p>
    <w:p w14:paraId="5FB3C481" w14:textId="5813E1C8" w:rsidR="0033288D" w:rsidRDefault="0033288D" w:rsidP="0033288D">
      <w:pPr>
        <w:numPr>
          <w:ilvl w:val="0"/>
          <w:numId w:val="15"/>
        </w:numPr>
        <w:jc w:val="both"/>
        <w:rPr>
          <w:bCs/>
          <w:iCs/>
        </w:rPr>
      </w:pPr>
      <w:r>
        <w:rPr>
          <w:bCs/>
          <w:iCs/>
        </w:rPr>
        <w:t xml:space="preserve">Opracowanie dokumentacji projektowej dla Zadań nr 1,3,4 i 5. Ustalono termin 80 dni kalendarzowych od dnia podpisania Umowy. W dniu 03.10.2022 sporządzony został protokół przekazania dokumentacji projektowej do weryfikacji przez Zamawiającego. W dniu 04.01.2023 r podpisane zostały protokoły odbioru wykonanych usług, wystawiona została faktura nr 1/01/2023 z terminem płatności 03.02.2023r, która </w:t>
      </w:r>
      <w:r>
        <w:rPr>
          <w:bCs/>
          <w:iCs/>
        </w:rPr>
        <w:br/>
        <w:t xml:space="preserve">w tym dniu została uregulowana. </w:t>
      </w:r>
    </w:p>
    <w:p w14:paraId="0E866EB2" w14:textId="77777777" w:rsidR="0033288D" w:rsidRDefault="0033288D" w:rsidP="0033288D">
      <w:pPr>
        <w:numPr>
          <w:ilvl w:val="0"/>
          <w:numId w:val="15"/>
        </w:numPr>
        <w:jc w:val="both"/>
        <w:rPr>
          <w:bCs/>
          <w:iCs/>
        </w:rPr>
      </w:pPr>
      <w:r>
        <w:rPr>
          <w:bCs/>
          <w:iCs/>
        </w:rPr>
        <w:t>Wykonanie robót budowlanych w ramach Zadania 1,3,4 i 5 najpóźniej do dnia 31.08.2023r.</w:t>
      </w:r>
    </w:p>
    <w:p w14:paraId="5651505F" w14:textId="0DC99C89" w:rsidR="0033288D" w:rsidRDefault="0033288D" w:rsidP="0033288D">
      <w:pPr>
        <w:numPr>
          <w:ilvl w:val="0"/>
          <w:numId w:val="15"/>
        </w:numPr>
        <w:jc w:val="both"/>
        <w:rPr>
          <w:bCs/>
          <w:iCs/>
        </w:rPr>
      </w:pPr>
      <w:r w:rsidRPr="004A58C8">
        <w:rPr>
          <w:b/>
          <w:iCs/>
        </w:rPr>
        <w:t>Podpisanie umowy nr IŚ.7011.4.1.2022.PK – zadanie 2</w:t>
      </w:r>
      <w:r>
        <w:rPr>
          <w:bCs/>
          <w:iCs/>
        </w:rPr>
        <w:t xml:space="preserve"> </w:t>
      </w:r>
      <w:r w:rsidRPr="00397351">
        <w:rPr>
          <w:bCs/>
          <w:iCs/>
        </w:rPr>
        <w:t>w dniu 15 lipca 2022r na wykonanie w/w zada</w:t>
      </w:r>
      <w:r>
        <w:rPr>
          <w:bCs/>
          <w:iCs/>
        </w:rPr>
        <w:t>nia</w:t>
      </w:r>
      <w:r w:rsidRPr="00397351">
        <w:rPr>
          <w:bCs/>
          <w:iCs/>
        </w:rPr>
        <w:t xml:space="preserve"> pomiędzy </w:t>
      </w:r>
      <w:bookmarkStart w:id="10" w:name="_Hlk139025314"/>
      <w:r w:rsidRPr="00397351">
        <w:rPr>
          <w:bCs/>
          <w:iCs/>
        </w:rPr>
        <w:t xml:space="preserve">Gminą Rytwiany, </w:t>
      </w:r>
      <w:r>
        <w:rPr>
          <w:bCs/>
          <w:iCs/>
        </w:rPr>
        <w:br/>
      </w:r>
      <w:r w:rsidRPr="00397351">
        <w:rPr>
          <w:bCs/>
          <w:iCs/>
        </w:rPr>
        <w:t>ul. Staszowska 15, 28-236 Rytwiany</w:t>
      </w:r>
      <w:bookmarkEnd w:id="10"/>
      <w:r w:rsidRPr="00397351">
        <w:rPr>
          <w:bCs/>
          <w:iCs/>
        </w:rPr>
        <w:t>,</w:t>
      </w:r>
      <w:r>
        <w:rPr>
          <w:bCs/>
          <w:iCs/>
        </w:rPr>
        <w:t xml:space="preserve"> a Top Construction Ltd. Sp. J. ul. Grójecka 208, 02-390 Warszawa. Wartość wynagrodzenia 6 998 700 zł brutto. Termin wykonania zadania określony został w </w:t>
      </w:r>
      <w:r>
        <w:rPr>
          <w:rFonts w:ascii="Calibri" w:hAnsi="Calibri" w:cs="Calibri"/>
          <w:bCs/>
          <w:iCs/>
        </w:rPr>
        <w:t>§</w:t>
      </w:r>
      <w:r>
        <w:rPr>
          <w:bCs/>
          <w:iCs/>
        </w:rPr>
        <w:t xml:space="preserve"> 2 umowy.</w:t>
      </w:r>
    </w:p>
    <w:p w14:paraId="08851EB6" w14:textId="76A3F390" w:rsidR="0033288D" w:rsidRDefault="0033288D" w:rsidP="0033288D">
      <w:pPr>
        <w:numPr>
          <w:ilvl w:val="0"/>
          <w:numId w:val="15"/>
        </w:numPr>
        <w:jc w:val="both"/>
        <w:rPr>
          <w:bCs/>
          <w:iCs/>
        </w:rPr>
      </w:pPr>
      <w:r>
        <w:rPr>
          <w:bCs/>
          <w:iCs/>
        </w:rPr>
        <w:t xml:space="preserve">Opracowanie dokumentacji projektowej dla Zadania nr 2. Ustalono 80 dni kalendarzowych od dnia podpisania umowy. W dniu 03.10.2022 podpisany został protokół zdawczo-odbiorczy w celu sprawdzenia </w:t>
      </w:r>
      <w:r>
        <w:rPr>
          <w:bCs/>
          <w:iCs/>
        </w:rPr>
        <w:br/>
        <w:t xml:space="preserve">i akceptacji przedłożonej dokumentacji projektowej. W dniu 27.10.2022 podpisany został protokół przekazania dokumentacji projektowej. Wystawiona została faktura nr 00017/10/2022 w dniu 27.10.2022 - należność została uregulowana. </w:t>
      </w:r>
    </w:p>
    <w:p w14:paraId="75F7E98E" w14:textId="77777777" w:rsidR="0033288D" w:rsidRDefault="0033288D" w:rsidP="0033288D">
      <w:pPr>
        <w:numPr>
          <w:ilvl w:val="0"/>
          <w:numId w:val="15"/>
        </w:numPr>
        <w:jc w:val="both"/>
        <w:rPr>
          <w:bCs/>
          <w:iCs/>
        </w:rPr>
      </w:pPr>
      <w:r>
        <w:rPr>
          <w:bCs/>
          <w:iCs/>
        </w:rPr>
        <w:t xml:space="preserve">Termin wykonania robót budowlanych ustalono na 15 miesięcy od dnia podpisania umowy lecz nie później niż 31.08.2023r. </w:t>
      </w:r>
    </w:p>
    <w:p w14:paraId="42C7EAB1" w14:textId="77777777" w:rsidR="0033288D" w:rsidRDefault="0033288D" w:rsidP="0033288D">
      <w:pPr>
        <w:ind w:left="1968"/>
        <w:jc w:val="both"/>
        <w:rPr>
          <w:bCs/>
          <w:iCs/>
        </w:rPr>
      </w:pPr>
    </w:p>
    <w:p w14:paraId="0A8356C1" w14:textId="77777777" w:rsidR="0033288D" w:rsidRDefault="0033288D" w:rsidP="0033288D">
      <w:pPr>
        <w:jc w:val="both"/>
        <w:rPr>
          <w:bCs/>
          <w:iCs/>
        </w:rPr>
      </w:pPr>
      <w:r>
        <w:rPr>
          <w:bCs/>
          <w:iCs/>
        </w:rPr>
        <w:t xml:space="preserve">Postępowanie przeprowadzono w formule zaprojektuj-wybuduj. Opracowanie dokumentacji projektowej zostało wykonane w terminie, zgodnie z protokołem odbioru z dnia 27.10.2022. </w:t>
      </w:r>
      <w:r>
        <w:rPr>
          <w:bCs/>
          <w:iCs/>
        </w:rPr>
        <w:lastRenderedPageBreak/>
        <w:t xml:space="preserve">Weryfikowany wniosek nie obejmuje odbioru końcowego robót budowlanych ze względu na termin wykonania tj. 31.08.2023r.  </w:t>
      </w:r>
    </w:p>
    <w:p w14:paraId="6BA3E468" w14:textId="77777777" w:rsidR="0033288D" w:rsidRDefault="0033288D" w:rsidP="0033288D">
      <w:pPr>
        <w:jc w:val="both"/>
        <w:rPr>
          <w:bCs/>
          <w:iCs/>
        </w:rPr>
      </w:pPr>
      <w:r w:rsidRPr="00BD574F">
        <w:rPr>
          <w:bCs/>
          <w:iCs/>
        </w:rPr>
        <w:t>W wyniku weryfikacji przedmiotow</w:t>
      </w:r>
      <w:r>
        <w:rPr>
          <w:bCs/>
          <w:iCs/>
        </w:rPr>
        <w:t>ego</w:t>
      </w:r>
      <w:r w:rsidRPr="00BD574F">
        <w:rPr>
          <w:bCs/>
          <w:iCs/>
        </w:rPr>
        <w:t xml:space="preserve"> postepowa</w:t>
      </w:r>
      <w:r>
        <w:rPr>
          <w:bCs/>
          <w:iCs/>
        </w:rPr>
        <w:t>nia</w:t>
      </w:r>
      <w:r w:rsidRPr="00BD574F">
        <w:rPr>
          <w:bCs/>
          <w:iCs/>
        </w:rPr>
        <w:t xml:space="preserve"> nie stwierdzono nieprawidłowości.</w:t>
      </w:r>
    </w:p>
    <w:p w14:paraId="097E4FC3" w14:textId="0AC3C45E" w:rsidR="0033288D" w:rsidRDefault="0033288D" w:rsidP="0033288D">
      <w:pPr>
        <w:jc w:val="both"/>
      </w:pPr>
      <w:r>
        <w:t>Postępowanie zostało zweryfikowane przy wykorzystaniu listy sprawdzającej stanowiącej dowód nr 1 do Informacji Pokontrolnej.</w:t>
      </w:r>
    </w:p>
    <w:p w14:paraId="4DC6A78F" w14:textId="77777777" w:rsidR="0033288D" w:rsidRPr="004A58C8" w:rsidRDefault="0033288D" w:rsidP="0033288D">
      <w:pPr>
        <w:jc w:val="both"/>
      </w:pPr>
    </w:p>
    <w:p w14:paraId="5916E9DF" w14:textId="1350F0BD" w:rsidR="0033288D" w:rsidRDefault="0033288D" w:rsidP="0033288D">
      <w:pPr>
        <w:numPr>
          <w:ilvl w:val="0"/>
          <w:numId w:val="14"/>
        </w:numPr>
        <w:jc w:val="both"/>
        <w:rPr>
          <w:bCs/>
          <w:iCs/>
        </w:rPr>
      </w:pPr>
      <w:r>
        <w:rPr>
          <w:bCs/>
          <w:iCs/>
        </w:rPr>
        <w:t xml:space="preserve">Postępowanie dot. „Świadczenie usługi inwestora zastępczego w ramach zadania „Poprawa efektywności energetycznej budynków użyteczności publicznej </w:t>
      </w:r>
      <w:r>
        <w:rPr>
          <w:bCs/>
          <w:iCs/>
        </w:rPr>
        <w:br/>
        <w:t>w Gminie Rytwiany” zostało opublikowane w BZP w dniu 27.01.2022r pod numerem 2022/BZP 00038349/01.</w:t>
      </w:r>
    </w:p>
    <w:p w14:paraId="5F16F071" w14:textId="77777777" w:rsidR="0033288D" w:rsidRDefault="0033288D" w:rsidP="0033288D">
      <w:pPr>
        <w:numPr>
          <w:ilvl w:val="0"/>
          <w:numId w:val="17"/>
        </w:numPr>
        <w:jc w:val="both"/>
        <w:rPr>
          <w:bCs/>
          <w:iCs/>
        </w:rPr>
      </w:pPr>
      <w:r>
        <w:rPr>
          <w:bCs/>
          <w:iCs/>
        </w:rPr>
        <w:t xml:space="preserve">Efektem rozstrzygnięcia przeprowadzonego postępowania było podpisanie umowy nr IŚ.7011.1.2022.PK w dniu 28.02.2022 na wykonanie w/w zadania pomiędzy </w:t>
      </w:r>
      <w:r w:rsidRPr="00630F57">
        <w:rPr>
          <w:bCs/>
          <w:iCs/>
        </w:rPr>
        <w:t>Gminą Rytwiany, ul. Staszowska 15, 28-236 Rytwiany</w:t>
      </w:r>
      <w:r>
        <w:rPr>
          <w:bCs/>
          <w:iCs/>
        </w:rPr>
        <w:t xml:space="preserve"> </w:t>
      </w:r>
      <w:r>
        <w:rPr>
          <w:bCs/>
          <w:iCs/>
        </w:rPr>
        <w:br/>
        <w:t xml:space="preserve">a przedsiębiorstwem Project Energy Sp. z o.o. Wartość wynagrodzenia: 202 950,00 brutto. Termin wykonania usługi określony został w </w:t>
      </w:r>
      <w:r>
        <w:rPr>
          <w:rFonts w:ascii="Calibri" w:hAnsi="Calibri" w:cs="Calibri"/>
          <w:bCs/>
          <w:iCs/>
        </w:rPr>
        <w:t>§</w:t>
      </w:r>
      <w:r>
        <w:rPr>
          <w:bCs/>
          <w:iCs/>
        </w:rPr>
        <w:t>2 zawartej umowy.</w:t>
      </w:r>
    </w:p>
    <w:p w14:paraId="0E13167D" w14:textId="77777777" w:rsidR="0033288D" w:rsidRDefault="0033288D" w:rsidP="0033288D">
      <w:pPr>
        <w:numPr>
          <w:ilvl w:val="0"/>
          <w:numId w:val="17"/>
        </w:numPr>
        <w:jc w:val="both"/>
        <w:rPr>
          <w:bCs/>
          <w:iCs/>
        </w:rPr>
      </w:pPr>
      <w:r w:rsidRPr="00985631">
        <w:rPr>
          <w:bCs/>
          <w:iCs/>
        </w:rPr>
        <w:t xml:space="preserve">Termin opracowania dokumentacji projektowej określony został na 30 dni </w:t>
      </w:r>
      <w:r>
        <w:rPr>
          <w:bCs/>
          <w:iCs/>
        </w:rPr>
        <w:br/>
      </w:r>
      <w:r w:rsidRPr="00985631">
        <w:rPr>
          <w:bCs/>
          <w:iCs/>
        </w:rPr>
        <w:t xml:space="preserve">od podpisania przez Zamawiającego umowy o dofinansowanie (od 27.04.2022r). </w:t>
      </w:r>
      <w:r>
        <w:rPr>
          <w:bCs/>
          <w:iCs/>
        </w:rPr>
        <w:br/>
      </w:r>
      <w:r w:rsidRPr="00985631">
        <w:rPr>
          <w:bCs/>
          <w:iCs/>
        </w:rPr>
        <w:t>W dniu 14.04.2022 wykonawca przekazał opracowaną dokumentację</w:t>
      </w:r>
      <w:r>
        <w:rPr>
          <w:bCs/>
          <w:iCs/>
        </w:rPr>
        <w:t xml:space="preserve"> do akceptacji. W dniu 31.05.2022 podpisany został protokół zdawczo-odbiorczy.</w:t>
      </w:r>
    </w:p>
    <w:p w14:paraId="0D52816B" w14:textId="77777777" w:rsidR="0033288D" w:rsidRDefault="0033288D" w:rsidP="0033288D">
      <w:pPr>
        <w:numPr>
          <w:ilvl w:val="0"/>
          <w:numId w:val="17"/>
        </w:numPr>
        <w:jc w:val="both"/>
        <w:rPr>
          <w:bCs/>
          <w:iCs/>
        </w:rPr>
      </w:pPr>
      <w:r>
        <w:rPr>
          <w:bCs/>
          <w:iCs/>
        </w:rPr>
        <w:t>Termin prowadzenie nadzoru inwestorskie określony został do dnia 31.08.2023r.</w:t>
      </w:r>
    </w:p>
    <w:p w14:paraId="313BAEB4" w14:textId="77777777" w:rsidR="0033288D" w:rsidRDefault="0033288D" w:rsidP="0033288D">
      <w:pPr>
        <w:numPr>
          <w:ilvl w:val="0"/>
          <w:numId w:val="17"/>
        </w:numPr>
        <w:jc w:val="both"/>
        <w:rPr>
          <w:bCs/>
          <w:iCs/>
        </w:rPr>
      </w:pPr>
      <w:r>
        <w:rPr>
          <w:bCs/>
          <w:iCs/>
        </w:rPr>
        <w:t>Terminy wykonania audytu ex-post w ciągu 21 dni od dnia podpisania protokołu końcowego odbioru robót budowlanych.</w:t>
      </w:r>
    </w:p>
    <w:p w14:paraId="59A9F825" w14:textId="77777777" w:rsidR="0033288D" w:rsidRDefault="0033288D" w:rsidP="0033288D">
      <w:pPr>
        <w:numPr>
          <w:ilvl w:val="0"/>
          <w:numId w:val="17"/>
        </w:numPr>
        <w:jc w:val="both"/>
        <w:rPr>
          <w:bCs/>
          <w:iCs/>
        </w:rPr>
      </w:pPr>
      <w:r>
        <w:rPr>
          <w:bCs/>
          <w:iCs/>
        </w:rPr>
        <w:t xml:space="preserve">Termin wykonania monitoringu i wspomagania rozliczeń finansowych zadania inwestycyjnego – do dnia końcowego rozliczenia otrzymanego przez Zamawiającego na podstawie umowy o dofinansowanie. </w:t>
      </w:r>
    </w:p>
    <w:p w14:paraId="68A18B97" w14:textId="23304B0B" w:rsidR="0033288D" w:rsidRDefault="0033288D" w:rsidP="0033288D">
      <w:pPr>
        <w:numPr>
          <w:ilvl w:val="0"/>
          <w:numId w:val="17"/>
        </w:numPr>
        <w:jc w:val="both"/>
        <w:rPr>
          <w:bCs/>
          <w:iCs/>
        </w:rPr>
      </w:pPr>
      <w:r w:rsidRPr="00D15BB7">
        <w:rPr>
          <w:bCs/>
          <w:iCs/>
        </w:rPr>
        <w:t xml:space="preserve">Do w/w umowy Beneficjent wraz z wykonawcą zawarł Aneks nr 1 dotyczące przez dodanie dwóch pozycji, które nie znalazły się w umowie a były ujęte </w:t>
      </w:r>
      <w:r w:rsidRPr="00D15BB7">
        <w:rPr>
          <w:bCs/>
          <w:iCs/>
        </w:rPr>
        <w:br/>
      </w:r>
      <w:r w:rsidRPr="00D15BB7">
        <w:rPr>
          <w:bCs/>
          <w:iCs/>
        </w:rPr>
        <w:lastRenderedPageBreak/>
        <w:t xml:space="preserve">w Specyfikacji Warunków Zamówienia. </w:t>
      </w:r>
      <w:r>
        <w:rPr>
          <w:bCs/>
          <w:iCs/>
        </w:rPr>
        <w:t>Zmiany te nie powoduję zwiększenia wartości umowy ani nie zwiększają obowiązków wykonawcy. Zapisy zgodne z art. 454 ust. 1 w zw. Z art. 455 ust. 2 ustawy z dnia 11 września 2019 r. Prawo zamówień publicznych (</w:t>
      </w:r>
      <w:proofErr w:type="spellStart"/>
      <w:r>
        <w:rPr>
          <w:bCs/>
          <w:iCs/>
        </w:rPr>
        <w:t>t.j</w:t>
      </w:r>
      <w:proofErr w:type="spellEnd"/>
      <w:r>
        <w:rPr>
          <w:bCs/>
          <w:iCs/>
        </w:rPr>
        <w:t xml:space="preserve">. Dz.U.2019.2020 z </w:t>
      </w:r>
      <w:proofErr w:type="spellStart"/>
      <w:r>
        <w:rPr>
          <w:bCs/>
          <w:iCs/>
        </w:rPr>
        <w:t>późn</w:t>
      </w:r>
      <w:proofErr w:type="spellEnd"/>
      <w:r>
        <w:rPr>
          <w:bCs/>
          <w:iCs/>
        </w:rPr>
        <w:t>. zm.)</w:t>
      </w:r>
    </w:p>
    <w:p w14:paraId="18750C21" w14:textId="77777777" w:rsidR="0033288D" w:rsidRDefault="0033288D" w:rsidP="0033288D">
      <w:pPr>
        <w:ind w:left="1788"/>
        <w:jc w:val="both"/>
        <w:rPr>
          <w:bCs/>
          <w:iCs/>
        </w:rPr>
      </w:pPr>
    </w:p>
    <w:p w14:paraId="5D5F1385" w14:textId="77777777" w:rsidR="0033288D" w:rsidRDefault="0033288D" w:rsidP="0033288D">
      <w:pPr>
        <w:jc w:val="both"/>
        <w:rPr>
          <w:bCs/>
          <w:iCs/>
        </w:rPr>
      </w:pPr>
      <w:r>
        <w:rPr>
          <w:bCs/>
          <w:iCs/>
        </w:rPr>
        <w:t xml:space="preserve">Opracowanie dokumentacji przetargowej zostało wykonane w terminie, zgodnie z protokołem zdawczo-odbiorczym z dn. 31.05.2022r.  Weryfikowany wniosek nie obejmuje pozostałych zadań będących przedmiotem umowy ze względu na terminy wykonania. </w:t>
      </w:r>
    </w:p>
    <w:p w14:paraId="237CC4BD" w14:textId="77777777" w:rsidR="0033288D" w:rsidRDefault="0033288D" w:rsidP="0033288D">
      <w:pPr>
        <w:jc w:val="both"/>
        <w:rPr>
          <w:bCs/>
          <w:iCs/>
        </w:rPr>
      </w:pPr>
      <w:r>
        <w:rPr>
          <w:bCs/>
          <w:iCs/>
        </w:rPr>
        <w:t xml:space="preserve">W wyniku weryfikacji przedmiotowego postepowania, umowy i aneksu nie stwierdzono nieprawidłowości. </w:t>
      </w:r>
    </w:p>
    <w:p w14:paraId="04943DF6" w14:textId="0EBBAA4F" w:rsidR="0033288D" w:rsidRDefault="0033288D" w:rsidP="0033288D">
      <w:pPr>
        <w:jc w:val="both"/>
      </w:pPr>
      <w:r>
        <w:t>Postępowanie zostało zweryfikowane przy wykorzystaniu listy sprawdzającej stanowiącej dowód nr 2 do Informacji Pokontrolnej.</w:t>
      </w:r>
    </w:p>
    <w:p w14:paraId="718AB09F" w14:textId="77777777" w:rsidR="0033288D" w:rsidRPr="00977CF6" w:rsidRDefault="0033288D" w:rsidP="0033288D">
      <w:pPr>
        <w:jc w:val="both"/>
        <w:rPr>
          <w:bCs/>
          <w:iCs/>
        </w:rPr>
      </w:pPr>
    </w:p>
    <w:p w14:paraId="70A6C217" w14:textId="77777777" w:rsidR="0033288D" w:rsidRDefault="0033288D" w:rsidP="0033288D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4870CFC9" w14:textId="50814CD9" w:rsidR="0033288D" w:rsidRPr="005E62FC" w:rsidRDefault="0033288D" w:rsidP="0033288D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2AE02D5C" w14:textId="77777777" w:rsidR="0033288D" w:rsidRDefault="0033288D" w:rsidP="0033288D">
      <w:pPr>
        <w:ind w:firstLine="567"/>
        <w:jc w:val="both"/>
      </w:pPr>
    </w:p>
    <w:p w14:paraId="7538E601" w14:textId="77777777" w:rsidR="0033288D" w:rsidRPr="00930599" w:rsidRDefault="0033288D" w:rsidP="0033288D">
      <w:pPr>
        <w:ind w:firstLine="567"/>
        <w:jc w:val="both"/>
      </w:pPr>
      <w:r w:rsidRPr="00930599">
        <w:t xml:space="preserve">Niniejsza </w:t>
      </w:r>
      <w:r>
        <w:t>Informacja pokontrolna zawiera 5 stron oraz 2 dowody, które dostępne</w:t>
      </w:r>
      <w:r w:rsidRPr="00930599">
        <w:t xml:space="preserve"> </w:t>
      </w:r>
      <w:r>
        <w:br/>
        <w:t>są</w:t>
      </w:r>
      <w:r w:rsidRPr="00930599">
        <w:t xml:space="preserve"> do wglądu w sie</w:t>
      </w:r>
      <w:r>
        <w:t>dzibie Departamentu Kontroli i Certyfikacji, ul. IX Wieków Kielc 4, 25-615</w:t>
      </w:r>
      <w:r w:rsidRPr="00930599">
        <w:t xml:space="preserve"> Kielce.</w:t>
      </w:r>
    </w:p>
    <w:p w14:paraId="22DCAE6C" w14:textId="7CD7C380" w:rsidR="0033288D" w:rsidRPr="00930599" w:rsidRDefault="0033288D" w:rsidP="0033288D">
      <w:pPr>
        <w:ind w:firstLine="567"/>
        <w:jc w:val="both"/>
      </w:pPr>
      <w:r w:rsidRPr="00930599"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14:paraId="071C3B08" w14:textId="77777777" w:rsidR="0033288D" w:rsidRPr="00930599" w:rsidRDefault="0033288D" w:rsidP="0033288D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14:paraId="70E5C3B1" w14:textId="7C740972" w:rsidR="0033288D" w:rsidRPr="009C03BC" w:rsidRDefault="0033288D" w:rsidP="0033288D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39916406" w14:textId="77777777" w:rsidR="0033288D" w:rsidRDefault="0033288D" w:rsidP="0033288D">
      <w:pPr>
        <w:jc w:val="both"/>
        <w:rPr>
          <w:b/>
        </w:rPr>
      </w:pPr>
      <w:r w:rsidRPr="009F2949">
        <w:rPr>
          <w:b/>
        </w:rPr>
        <w:lastRenderedPageBreak/>
        <w:t xml:space="preserve">Kontrolujący:      </w:t>
      </w:r>
    </w:p>
    <w:p w14:paraId="19B70470" w14:textId="77777777" w:rsidR="0033288D" w:rsidRPr="00754CAC" w:rsidRDefault="0033288D" w:rsidP="0033288D">
      <w:pPr>
        <w:jc w:val="both"/>
        <w:rPr>
          <w:b/>
        </w:rPr>
      </w:pPr>
    </w:p>
    <w:p w14:paraId="1D31F064" w14:textId="77777777" w:rsidR="0033288D" w:rsidRDefault="0033288D" w:rsidP="0033288D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1FDFEC8B" w14:textId="77777777" w:rsidR="0033288D" w:rsidRPr="009C03BC" w:rsidRDefault="0033288D" w:rsidP="0033288D">
      <w:pPr>
        <w:jc w:val="both"/>
        <w:rPr>
          <w:b/>
          <w:sz w:val="16"/>
          <w:szCs w:val="16"/>
        </w:rPr>
      </w:pPr>
    </w:p>
    <w:p w14:paraId="6C825D85" w14:textId="77777777" w:rsidR="0033288D" w:rsidRDefault="0033288D" w:rsidP="0033288D">
      <w:pPr>
        <w:jc w:val="both"/>
        <w:rPr>
          <w:b/>
        </w:rPr>
      </w:pPr>
    </w:p>
    <w:p w14:paraId="604AAD07" w14:textId="77777777" w:rsidR="0033288D" w:rsidRDefault="0033288D" w:rsidP="0033288D">
      <w:pPr>
        <w:jc w:val="both"/>
        <w:rPr>
          <w:b/>
        </w:rPr>
      </w:pPr>
      <w:r>
        <w:rPr>
          <w:b/>
        </w:rPr>
        <w:t xml:space="preserve">IMIĘ I NAZWISKO: </w:t>
      </w:r>
      <w:r w:rsidRPr="003852EF">
        <w:rPr>
          <w:b/>
        </w:rPr>
        <w:t xml:space="preserve">Katarzyna Karbowniczek-Cebula </w:t>
      </w:r>
      <w:r>
        <w:rPr>
          <w:b/>
        </w:rPr>
        <w:t>………………………………..</w:t>
      </w:r>
    </w:p>
    <w:p w14:paraId="2BDCCD2C" w14:textId="77777777" w:rsidR="0033288D" w:rsidRDefault="0033288D" w:rsidP="0033288D">
      <w:pPr>
        <w:jc w:val="both"/>
        <w:rPr>
          <w:b/>
        </w:rPr>
      </w:pPr>
    </w:p>
    <w:p w14:paraId="50B7CC7A" w14:textId="77777777" w:rsidR="0033288D" w:rsidRDefault="0033288D" w:rsidP="0033288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362C46B4" w14:textId="77777777" w:rsidR="0033288D" w:rsidRDefault="0033288D" w:rsidP="0033288D">
      <w:pPr>
        <w:ind w:left="5664" w:firstLine="708"/>
        <w:jc w:val="both"/>
        <w:rPr>
          <w:b/>
        </w:rPr>
      </w:pPr>
    </w:p>
    <w:p w14:paraId="5BA12DD2" w14:textId="77777777" w:rsidR="0033288D" w:rsidRPr="0013609F" w:rsidRDefault="0033288D" w:rsidP="0033288D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5167C79A" w14:textId="77777777" w:rsidR="0033288D" w:rsidRDefault="0033288D" w:rsidP="0033288D">
      <w:pPr>
        <w:jc w:val="both"/>
      </w:pPr>
      <w:r>
        <w:t xml:space="preserve">                                                  </w:t>
      </w:r>
    </w:p>
    <w:p w14:paraId="15613185" w14:textId="77777777" w:rsidR="0033288D" w:rsidRPr="00744514" w:rsidRDefault="0033288D" w:rsidP="0033288D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302366AB" w14:textId="77777777" w:rsidR="0052792B" w:rsidRDefault="0052792B" w:rsidP="0052792B">
      <w:pPr>
        <w:jc w:val="both"/>
      </w:pPr>
    </w:p>
    <w:p w14:paraId="5926747A" w14:textId="77777777" w:rsidR="0052792B" w:rsidRPr="00744514" w:rsidRDefault="0052792B" w:rsidP="0052792B">
      <w:pPr>
        <w:jc w:val="both"/>
      </w:pPr>
    </w:p>
    <w:p w14:paraId="54F22F95" w14:textId="77777777" w:rsidR="00D73BF3" w:rsidRDefault="00D73BF3" w:rsidP="0052792B"/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F292" w14:textId="77777777" w:rsidR="004861FB" w:rsidRDefault="004861FB" w:rsidP="001D0CA1">
      <w:pPr>
        <w:spacing w:line="240" w:lineRule="auto"/>
      </w:pPr>
      <w:r>
        <w:separator/>
      </w:r>
    </w:p>
  </w:endnote>
  <w:endnote w:type="continuationSeparator" w:id="0">
    <w:p w14:paraId="74AAE024" w14:textId="77777777" w:rsidR="004861FB" w:rsidRDefault="004861F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5BF2C799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</w:t>
    </w:r>
    <w:r w:rsidR="0033288D">
      <w:rPr>
        <w:b/>
        <w:sz w:val="22"/>
        <w:szCs w:val="22"/>
      </w:rPr>
      <w:t>91</w:t>
    </w:r>
    <w:r w:rsidR="0052792B" w:rsidRPr="0052792B">
      <w:rPr>
        <w:b/>
        <w:sz w:val="22"/>
        <w:szCs w:val="22"/>
      </w:rPr>
      <w:t>.1.2023/APP-</w:t>
    </w:r>
    <w:r w:rsidR="0033288D">
      <w:rPr>
        <w:b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4A42E2A6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1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 w:rsidR="0033288D">
      <w:rPr>
        <w:b/>
        <w:sz w:val="22"/>
        <w:szCs w:val="22"/>
      </w:rPr>
      <w:t>91</w:t>
    </w:r>
    <w:r>
      <w:rPr>
        <w:b/>
        <w:sz w:val="22"/>
        <w:szCs w:val="22"/>
      </w:rPr>
      <w:t>.1.2023/APP-</w:t>
    </w:r>
    <w:bookmarkEnd w:id="11"/>
    <w:r w:rsidR="0033288D">
      <w:rPr>
        <w:b/>
        <w:sz w:val="22"/>
        <w:szCs w:val="22"/>
      </w:rPr>
      <w:t>1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4461" w14:textId="77777777" w:rsidR="004861FB" w:rsidRDefault="004861FB" w:rsidP="001D0CA1">
      <w:pPr>
        <w:spacing w:line="240" w:lineRule="auto"/>
      </w:pPr>
      <w:r>
        <w:separator/>
      </w:r>
    </w:p>
  </w:footnote>
  <w:footnote w:type="continuationSeparator" w:id="0">
    <w:p w14:paraId="196C927B" w14:textId="77777777" w:rsidR="004861FB" w:rsidRDefault="004861F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5"/>
  </w:num>
  <w:num w:numId="9" w16cid:durableId="917059943">
    <w:abstractNumId w:val="13"/>
  </w:num>
  <w:num w:numId="10" w16cid:durableId="77289178">
    <w:abstractNumId w:val="2"/>
  </w:num>
  <w:num w:numId="11" w16cid:durableId="878785240">
    <w:abstractNumId w:val="14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F40EA"/>
    <w:rsid w:val="0040136B"/>
    <w:rsid w:val="00401891"/>
    <w:rsid w:val="00423C92"/>
    <w:rsid w:val="00462449"/>
    <w:rsid w:val="00463C08"/>
    <w:rsid w:val="004732C3"/>
    <w:rsid w:val="004861FB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73C8"/>
    <w:rsid w:val="006C75FC"/>
    <w:rsid w:val="006F07A8"/>
    <w:rsid w:val="006F1F68"/>
    <w:rsid w:val="00731F66"/>
    <w:rsid w:val="00796C13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A2A5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75FDE"/>
    <w:rsid w:val="00D767D6"/>
    <w:rsid w:val="00D96C4C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3D08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2023-07-12T12:20:00Z</dcterms:created>
  <dcterms:modified xsi:type="dcterms:W3CDTF">2023-07-12T12:20:00Z</dcterms:modified>
</cp:coreProperties>
</file>