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562F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72765FA2" wp14:editId="423FCB0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3FA3B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45CAB14" wp14:editId="121BE873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362E7" w14:textId="1FE6DCBE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  <w:r w:rsidRPr="00F66EBE">
        <w:rPr>
          <w:rFonts w:eastAsia="Times New Roman"/>
          <w:smallCaps/>
          <w:lang w:eastAsia="pl-PL"/>
        </w:rPr>
        <w:t>KC-I.432.</w:t>
      </w:r>
      <w:r w:rsidR="003169C4">
        <w:rPr>
          <w:rFonts w:eastAsia="Times New Roman"/>
          <w:smallCaps/>
          <w:lang w:eastAsia="pl-PL"/>
        </w:rPr>
        <w:t>1</w:t>
      </w:r>
      <w:r w:rsidR="00532982">
        <w:rPr>
          <w:rFonts w:eastAsia="Times New Roman"/>
          <w:smallCaps/>
          <w:lang w:eastAsia="pl-PL"/>
        </w:rPr>
        <w:t>5</w:t>
      </w:r>
      <w:r w:rsidR="00EF41EA">
        <w:rPr>
          <w:rFonts w:eastAsia="Times New Roman"/>
          <w:smallCaps/>
          <w:lang w:eastAsia="pl-PL"/>
        </w:rPr>
        <w:t>6</w:t>
      </w:r>
      <w:r w:rsidR="003169C4">
        <w:rPr>
          <w:rFonts w:eastAsia="Times New Roman"/>
          <w:smallCaps/>
          <w:lang w:eastAsia="pl-PL"/>
        </w:rPr>
        <w:t>.1.2023</w:t>
      </w:r>
      <w:r w:rsidRPr="00F66EBE">
        <w:rPr>
          <w:rFonts w:eastAsia="Times New Roman"/>
          <w:color w:val="FF0000"/>
          <w:lang w:eastAsia="pl-PL"/>
        </w:rPr>
        <w:t xml:space="preserve">        </w:t>
      </w:r>
      <w:r w:rsidRPr="00F66EBE">
        <w:rPr>
          <w:rFonts w:eastAsia="Times New Roman"/>
          <w:lang w:eastAsia="pl-PL"/>
        </w:rPr>
        <w:t xml:space="preserve">                                                                     Kielce, dn.</w:t>
      </w:r>
      <w:r w:rsidR="00977BD0">
        <w:rPr>
          <w:rFonts w:eastAsia="Times New Roman"/>
          <w:lang w:eastAsia="pl-PL"/>
        </w:rPr>
        <w:t>01</w:t>
      </w:r>
      <w:r w:rsidR="007B218F">
        <w:rPr>
          <w:rFonts w:eastAsia="Times New Roman"/>
          <w:lang w:eastAsia="pl-PL"/>
        </w:rPr>
        <w:t>.0</w:t>
      </w:r>
      <w:r w:rsidR="00977BD0">
        <w:rPr>
          <w:rFonts w:eastAsia="Times New Roman"/>
          <w:lang w:eastAsia="pl-PL"/>
        </w:rPr>
        <w:t>6</w:t>
      </w:r>
      <w:r w:rsidR="007B218F">
        <w:rPr>
          <w:rFonts w:eastAsia="Times New Roman"/>
          <w:lang w:eastAsia="pl-PL"/>
        </w:rPr>
        <w:t>.</w:t>
      </w:r>
      <w:r w:rsidR="003169C4">
        <w:rPr>
          <w:rFonts w:eastAsia="Times New Roman"/>
          <w:lang w:eastAsia="pl-PL"/>
        </w:rPr>
        <w:t>2023</w:t>
      </w:r>
      <w:r w:rsidRPr="00F66EBE">
        <w:rPr>
          <w:rFonts w:eastAsia="Times New Roman"/>
          <w:lang w:eastAsia="pl-PL"/>
        </w:rPr>
        <w:t xml:space="preserve"> r.</w:t>
      </w:r>
    </w:p>
    <w:p w14:paraId="1E361DF9" w14:textId="77777777" w:rsidR="00F66EBE" w:rsidRPr="00F66EBE" w:rsidRDefault="00F66EBE" w:rsidP="00532982">
      <w:pPr>
        <w:rPr>
          <w:rFonts w:eastAsia="Times New Roman"/>
          <w:lang w:eastAsia="pl-PL"/>
        </w:rPr>
      </w:pPr>
    </w:p>
    <w:p w14:paraId="1D289C38" w14:textId="1CF50525" w:rsidR="00532982" w:rsidRPr="00532982" w:rsidRDefault="00EF41EA" w:rsidP="00532982">
      <w:pPr>
        <w:rPr>
          <w:rFonts w:eastAsia="Times New Roman"/>
          <w:b/>
          <w:lang w:eastAsia="pl-PL"/>
        </w:rPr>
      </w:pPr>
      <w:bookmarkStart w:id="0" w:name="_Hlk134773018"/>
      <w:r>
        <w:rPr>
          <w:rFonts w:eastAsia="Times New Roman"/>
          <w:b/>
          <w:lang w:eastAsia="pl-PL"/>
        </w:rPr>
        <w:t xml:space="preserve">Główny Urząd Miar </w:t>
      </w:r>
    </w:p>
    <w:p w14:paraId="39FDE41D" w14:textId="15F06753" w:rsidR="00532982" w:rsidRPr="00532982" w:rsidRDefault="00EF41EA" w:rsidP="00532982">
      <w:pPr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Ul. Elektoralna 2</w:t>
      </w:r>
    </w:p>
    <w:p w14:paraId="5C250938" w14:textId="171382D1" w:rsidR="00532982" w:rsidRPr="00532982" w:rsidRDefault="00EF41EA" w:rsidP="00532982">
      <w:pPr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lang w:eastAsia="pl-PL"/>
        </w:rPr>
        <w:t>00</w:t>
      </w:r>
      <w:r w:rsidR="00532982" w:rsidRPr="00532982">
        <w:rPr>
          <w:rFonts w:eastAsia="Times New Roman"/>
          <w:b/>
          <w:lang w:eastAsia="pl-PL"/>
        </w:rPr>
        <w:t>-</w:t>
      </w:r>
      <w:r>
        <w:rPr>
          <w:rFonts w:eastAsia="Times New Roman"/>
          <w:b/>
          <w:lang w:eastAsia="pl-PL"/>
        </w:rPr>
        <w:t>139</w:t>
      </w:r>
      <w:r w:rsidR="00532982" w:rsidRPr="00532982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Warszawa</w:t>
      </w:r>
      <w:bookmarkEnd w:id="0"/>
    </w:p>
    <w:p w14:paraId="13DF9DA3" w14:textId="77777777" w:rsidR="00532982" w:rsidRPr="00532982" w:rsidRDefault="00532982" w:rsidP="00532982">
      <w:pPr>
        <w:rPr>
          <w:rFonts w:eastAsia="Times New Roman"/>
          <w:i/>
          <w:highlight w:val="yellow"/>
          <w:lang w:eastAsia="pl-PL"/>
        </w:rPr>
      </w:pPr>
    </w:p>
    <w:p w14:paraId="04AF2619" w14:textId="729376B9" w:rsidR="00532982" w:rsidRPr="00532982" w:rsidRDefault="00532982" w:rsidP="00532982">
      <w:pPr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>INFORMACJA POKONTROLNA NR KC-I.432.15</w:t>
      </w:r>
      <w:r w:rsidR="00EF41EA">
        <w:rPr>
          <w:rFonts w:eastAsia="Times New Roman"/>
          <w:b/>
          <w:lang w:eastAsia="pl-PL"/>
        </w:rPr>
        <w:t>6</w:t>
      </w:r>
      <w:r w:rsidRPr="00532982">
        <w:rPr>
          <w:rFonts w:eastAsia="Times New Roman"/>
          <w:b/>
          <w:lang w:eastAsia="pl-PL"/>
        </w:rPr>
        <w:t>.1.2023/AŻ-</w:t>
      </w:r>
      <w:r w:rsidR="00EF41EA">
        <w:rPr>
          <w:rFonts w:eastAsia="Times New Roman"/>
          <w:b/>
          <w:lang w:eastAsia="pl-PL"/>
        </w:rPr>
        <w:t>11</w:t>
      </w:r>
    </w:p>
    <w:p w14:paraId="4E55432E" w14:textId="77777777" w:rsidR="00532982" w:rsidRPr="00532982" w:rsidRDefault="00532982" w:rsidP="00532982">
      <w:pPr>
        <w:jc w:val="center"/>
        <w:rPr>
          <w:rFonts w:eastAsia="Times New Roman"/>
          <w:b/>
          <w:highlight w:val="yellow"/>
          <w:lang w:eastAsia="pl-PL"/>
        </w:rPr>
      </w:pPr>
    </w:p>
    <w:p w14:paraId="37FF1B18" w14:textId="5517E6EB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z kontroli realizacji projektu nr RPSW.0</w:t>
      </w:r>
      <w:r w:rsidR="00EF41EA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.0</w:t>
      </w:r>
      <w:r w:rsidR="00EF41EA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.00-26-00</w:t>
      </w:r>
      <w:r w:rsidR="00EF41EA">
        <w:rPr>
          <w:rFonts w:eastAsia="Times New Roman"/>
          <w:lang w:eastAsia="pl-PL"/>
        </w:rPr>
        <w:t>01</w:t>
      </w:r>
      <w:r w:rsidRPr="00532982">
        <w:rPr>
          <w:rFonts w:eastAsia="Times New Roman"/>
          <w:lang w:eastAsia="pl-PL"/>
        </w:rPr>
        <w:t>/</w:t>
      </w:r>
      <w:r w:rsidR="00EF41EA">
        <w:rPr>
          <w:rFonts w:eastAsia="Times New Roman"/>
          <w:lang w:eastAsia="pl-PL"/>
        </w:rPr>
        <w:t>20</w:t>
      </w:r>
      <w:r w:rsidRPr="00532982">
        <w:rPr>
          <w:rFonts w:eastAsia="Times New Roman"/>
          <w:lang w:eastAsia="pl-PL"/>
        </w:rPr>
        <w:t xml:space="preserve"> pn. „</w:t>
      </w:r>
      <w:r w:rsidR="004E4C35">
        <w:rPr>
          <w:rFonts w:eastAsia="Times New Roman"/>
          <w:lang w:eastAsia="pl-PL"/>
        </w:rPr>
        <w:t xml:space="preserve">Świętokrzyski Kampus </w:t>
      </w:r>
      <w:r w:rsidR="00F3588C">
        <w:rPr>
          <w:rFonts w:eastAsia="Times New Roman"/>
          <w:lang w:eastAsia="pl-PL"/>
        </w:rPr>
        <w:t>Laboratoryjny Głównego Urzędu Miar -Etap I</w:t>
      </w:r>
      <w:r w:rsidRPr="00532982">
        <w:rPr>
          <w:rFonts w:eastAsia="Times New Roman"/>
          <w:lang w:eastAsia="pl-PL"/>
        </w:rPr>
        <w:t xml:space="preserve">”, realizowanego w ramach Działania </w:t>
      </w:r>
      <w:r w:rsidR="00F3588C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</w:t>
      </w:r>
      <w:r w:rsidR="00F3588C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 xml:space="preserve"> „</w:t>
      </w:r>
      <w:r w:rsidR="00F3588C">
        <w:rPr>
          <w:rFonts w:eastAsia="Times New Roman"/>
          <w:lang w:eastAsia="pl-PL"/>
        </w:rPr>
        <w:t>Wsparcie infrastruktury B+R</w:t>
      </w:r>
      <w:r w:rsidRPr="00532982">
        <w:rPr>
          <w:rFonts w:eastAsia="Times New Roman"/>
          <w:lang w:eastAsia="pl-PL"/>
        </w:rPr>
        <w:t>”, I Osi priorytetowej „</w:t>
      </w:r>
      <w:r w:rsidR="00F3588C">
        <w:rPr>
          <w:rFonts w:eastAsia="Times New Roman"/>
          <w:lang w:eastAsia="pl-PL"/>
        </w:rPr>
        <w:t>Innowacje i nauka</w:t>
      </w:r>
      <w:r w:rsidRPr="00532982">
        <w:rPr>
          <w:rFonts w:eastAsia="Times New Roman"/>
          <w:lang w:eastAsia="pl-PL"/>
        </w:rPr>
        <w:t>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2</w:t>
      </w:r>
      <w:r w:rsidR="00A95F6E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.04.2023 r.</w:t>
      </w:r>
      <w:r w:rsidR="00D62388">
        <w:rPr>
          <w:rFonts w:eastAsia="Times New Roman"/>
          <w:lang w:eastAsia="pl-PL"/>
        </w:rPr>
        <w:t xml:space="preserve"> oraz na dodatkowo zamieszczonych dokumentach w systemie SL w dn. 25.05.2023 r.</w:t>
      </w:r>
    </w:p>
    <w:p w14:paraId="50BF4A5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5932D7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0A44FE5D" w14:textId="57700FC6" w:rsidR="00532982" w:rsidRPr="00532982" w:rsidRDefault="00532982" w:rsidP="0053298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A95F6E">
        <w:rPr>
          <w:rFonts w:eastAsia="Times New Roman"/>
          <w:lang w:eastAsia="pl-PL"/>
        </w:rPr>
        <w:t>Główny Urząd Miar</w:t>
      </w:r>
    </w:p>
    <w:p w14:paraId="13DEE31F" w14:textId="1028723B" w:rsidR="00532982" w:rsidRPr="00532982" w:rsidRDefault="00A95F6E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Ul. Elektoralna 2</w:t>
      </w:r>
    </w:p>
    <w:p w14:paraId="68BBCB9D" w14:textId="52FC5F0F" w:rsidR="00532982" w:rsidRPr="00532982" w:rsidRDefault="00A95F6E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00</w:t>
      </w:r>
      <w:r w:rsidR="00532982" w:rsidRPr="00532982">
        <w:rPr>
          <w:rFonts w:eastAsia="Times New Roman"/>
          <w:lang w:eastAsia="pl-PL"/>
        </w:rPr>
        <w:t>-</w:t>
      </w:r>
      <w:r>
        <w:rPr>
          <w:rFonts w:eastAsia="Times New Roman"/>
          <w:lang w:eastAsia="pl-PL"/>
        </w:rPr>
        <w:t>139</w:t>
      </w:r>
      <w:r w:rsidR="00532982" w:rsidRPr="00532982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Warszawa</w:t>
      </w:r>
    </w:p>
    <w:p w14:paraId="077F3E73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378B7148" w14:textId="377E856F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A95F6E">
        <w:rPr>
          <w:rFonts w:eastAsia="Times New Roman"/>
          <w:lang w:eastAsia="pl-PL"/>
        </w:rPr>
        <w:t xml:space="preserve">Administracja rządowa </w:t>
      </w:r>
    </w:p>
    <w:p w14:paraId="7B85B72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53CFADB4" w14:textId="0BD1D09D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Niniejszą kontrolę przeprowadzono na podstawie art. 23 ust. 1 w związku z art. 22 ust. 4 ustawy z dnia 11 lipca 2014 r. o zasadach realizacji programów w zakresie polityki spójności finansowanych w perspektywie finansowej 2014-2020 (Dz.U.2020 poz. 818 j.t.).</w:t>
      </w:r>
    </w:p>
    <w:p w14:paraId="6147B31F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III. OBSZAR I CEL KONTROLI:</w:t>
      </w:r>
    </w:p>
    <w:p w14:paraId="16AF9936" w14:textId="2BC8089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1. </w:t>
      </w:r>
      <w:r w:rsidRPr="00532982">
        <w:rPr>
          <w:rFonts w:eastAsia="Times New Roman"/>
          <w:lang w:eastAsia="pl-PL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ramach realizacji projektu nr RPSW.0</w:t>
      </w:r>
      <w:r w:rsidR="00C11BD2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.0</w:t>
      </w:r>
      <w:r w:rsidR="00C11BD2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.00-26-00</w:t>
      </w:r>
      <w:r w:rsidR="00C11BD2">
        <w:rPr>
          <w:rFonts w:eastAsia="Times New Roman"/>
          <w:lang w:eastAsia="pl-PL"/>
        </w:rPr>
        <w:t>01</w:t>
      </w:r>
      <w:r w:rsidRPr="00532982">
        <w:rPr>
          <w:rFonts w:eastAsia="Times New Roman"/>
          <w:lang w:eastAsia="pl-PL"/>
        </w:rPr>
        <w:t>/</w:t>
      </w:r>
      <w:r w:rsidR="00C11BD2">
        <w:rPr>
          <w:rFonts w:eastAsia="Times New Roman"/>
          <w:lang w:eastAsia="pl-PL"/>
        </w:rPr>
        <w:t>20</w:t>
      </w:r>
      <w:r w:rsidRPr="00532982">
        <w:rPr>
          <w:rFonts w:eastAsia="Times New Roman"/>
          <w:lang w:eastAsia="pl-PL"/>
        </w:rPr>
        <w:t>.</w:t>
      </w:r>
    </w:p>
    <w:p w14:paraId="69956423" w14:textId="3405407B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RPSW.0</w:t>
      </w:r>
      <w:r w:rsidR="00C11BD2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.0</w:t>
      </w:r>
      <w:r w:rsidR="00C11BD2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.00-26-00</w:t>
      </w:r>
      <w:r w:rsidR="00C11BD2">
        <w:rPr>
          <w:rFonts w:eastAsia="Times New Roman"/>
          <w:lang w:eastAsia="pl-PL"/>
        </w:rPr>
        <w:t>01</w:t>
      </w:r>
      <w:r w:rsidRPr="00532982">
        <w:rPr>
          <w:rFonts w:eastAsia="Times New Roman"/>
          <w:lang w:eastAsia="pl-PL"/>
        </w:rPr>
        <w:t>/</w:t>
      </w:r>
      <w:r w:rsidR="00C11BD2">
        <w:rPr>
          <w:rFonts w:eastAsia="Times New Roman"/>
          <w:lang w:eastAsia="pl-PL"/>
        </w:rPr>
        <w:t>20</w:t>
      </w:r>
      <w:r w:rsidRPr="00532982">
        <w:rPr>
          <w:rFonts w:eastAsia="Times New Roman"/>
          <w:lang w:eastAsia="pl-PL"/>
        </w:rPr>
        <w:t>-0</w:t>
      </w:r>
      <w:r w:rsidR="00C11BD2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3.</w:t>
      </w:r>
    </w:p>
    <w:p w14:paraId="232F8369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 Kontrola przeprowadzona została przez Zespół Kontrolny złożony z pracowników Departamentu Kontroli i Certyfikacji Urzędu Marszałkowskiego Województwa Świętokrzyskiego z siedzibą w Kielcach, w składzie:</w:t>
      </w:r>
    </w:p>
    <w:p w14:paraId="70D10DD0" w14:textId="10F8009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Pani Aleksandra Żel</w:t>
      </w:r>
      <w:r w:rsidR="00C11BD2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- Główny Specjalista (kierownik Zespołu Kontrolnego),</w:t>
      </w:r>
    </w:p>
    <w:p w14:paraId="1F0BC705" w14:textId="0A73D180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C11BD2">
        <w:rPr>
          <w:rFonts w:eastAsia="Times New Roman"/>
          <w:lang w:eastAsia="pl-PL"/>
        </w:rPr>
        <w:t>Krzysztof Piotrowski-Wójcik</w:t>
      </w:r>
      <w:r w:rsidRPr="00532982">
        <w:rPr>
          <w:rFonts w:eastAsia="Times New Roman"/>
          <w:lang w:eastAsia="pl-PL"/>
        </w:rPr>
        <w:t xml:space="preserve"> – Główny Specjalista (członek Zespołu Kontrolnego).</w:t>
      </w:r>
    </w:p>
    <w:p w14:paraId="21DED85F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7D1F67E9" w14:textId="6946BC64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W wyniku dokonanej w 2</w:t>
      </w:r>
      <w:r w:rsidR="00FE2521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 xml:space="preserve">.04.2023 r. </w:t>
      </w:r>
      <w:r w:rsidR="00D62388">
        <w:rPr>
          <w:rFonts w:eastAsia="Times New Roman"/>
          <w:lang w:eastAsia="pl-PL"/>
        </w:rPr>
        <w:t xml:space="preserve">oraz 25.05 2023 r. </w:t>
      </w:r>
      <w:r w:rsidRPr="00532982">
        <w:rPr>
          <w:rFonts w:eastAsia="Times New Roman"/>
          <w:lang w:eastAsia="pl-PL"/>
        </w:rPr>
        <w:t>weryfikacji dokumentów dotyczących zamówienia udzielonego w ramach projektu nr RPSW.0</w:t>
      </w:r>
      <w:r w:rsidR="00A856CD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.0</w:t>
      </w:r>
      <w:r w:rsidR="00A856CD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.00-26-00</w:t>
      </w:r>
      <w:r w:rsidR="00A856CD">
        <w:rPr>
          <w:rFonts w:eastAsia="Times New Roman"/>
          <w:lang w:eastAsia="pl-PL"/>
        </w:rPr>
        <w:t>01</w:t>
      </w:r>
      <w:r w:rsidRPr="00532982">
        <w:rPr>
          <w:rFonts w:eastAsia="Times New Roman"/>
          <w:lang w:eastAsia="pl-PL"/>
        </w:rPr>
        <w:t>/</w:t>
      </w:r>
      <w:r w:rsidR="00A856CD">
        <w:rPr>
          <w:rFonts w:eastAsia="Times New Roman"/>
          <w:lang w:eastAsia="pl-PL"/>
        </w:rPr>
        <w:t>20</w:t>
      </w:r>
      <w:r w:rsidRPr="00532982">
        <w:rPr>
          <w:rFonts w:eastAsia="Times New Roman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</w:p>
    <w:p w14:paraId="6FBEE054" w14:textId="07D1BB2D" w:rsidR="00BD6931" w:rsidRDefault="00532982" w:rsidP="00462B34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 w:rsidR="00BD6931"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zamówienia publicznego</w:t>
      </w:r>
      <w:r w:rsidR="00BD6931">
        <w:rPr>
          <w:rFonts w:eastAsia="Times New Roman"/>
          <w:lang w:eastAsia="pl-PL"/>
        </w:rPr>
        <w:t xml:space="preserve"> :</w:t>
      </w:r>
    </w:p>
    <w:p w14:paraId="38E246B6" w14:textId="460E95E3" w:rsidR="00532982" w:rsidRPr="00BD6931" w:rsidRDefault="00BD6931" w:rsidP="00BD6931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Postępowanie </w:t>
      </w:r>
      <w:r w:rsidRPr="00BD6931">
        <w:rPr>
          <w:rFonts w:eastAsia="Times New Roman"/>
          <w:lang w:eastAsia="pl-PL"/>
        </w:rPr>
        <w:t xml:space="preserve">w trybie przetargu nieograniczonego określonego </w:t>
      </w:r>
      <w:r w:rsidRPr="00BD6931">
        <w:rPr>
          <w:rFonts w:eastAsia="Times New Roman"/>
          <w:lang w:eastAsia="pl-PL"/>
        </w:rPr>
        <w:br/>
        <w:t xml:space="preserve">w art. 132 ustawy Prawo zamówień publicznych z dnia 11 września 2019 r. </w:t>
      </w:r>
      <w:r w:rsidR="00094C2A">
        <w:rPr>
          <w:rFonts w:eastAsia="Times New Roman"/>
          <w:lang w:eastAsia="pl-PL"/>
        </w:rPr>
        <w:t>(</w:t>
      </w:r>
      <w:r w:rsidR="00094C2A" w:rsidRPr="00094C2A">
        <w:rPr>
          <w:rFonts w:eastAsia="Times New Roman"/>
          <w:lang w:eastAsia="pl-PL"/>
        </w:rPr>
        <w:t xml:space="preserve">tekst jedn.: Dz.U. z 2022 r., poz. 1710) </w:t>
      </w:r>
      <w:r w:rsidR="00094C2A">
        <w:rPr>
          <w:rFonts w:eastAsia="Times New Roman"/>
          <w:lang w:eastAsia="pl-PL"/>
        </w:rPr>
        <w:t xml:space="preserve"> </w:t>
      </w:r>
      <w:r w:rsidRPr="00BD6931">
        <w:rPr>
          <w:rFonts w:eastAsia="Times New Roman"/>
          <w:lang w:eastAsia="pl-PL"/>
        </w:rPr>
        <w:t>cyt. dalej jako</w:t>
      </w:r>
      <w:r>
        <w:rPr>
          <w:rFonts w:eastAsia="Times New Roman"/>
          <w:lang w:eastAsia="pl-PL"/>
        </w:rPr>
        <w:t xml:space="preserve"> </w:t>
      </w:r>
      <w:proofErr w:type="spellStart"/>
      <w:r>
        <w:rPr>
          <w:rFonts w:eastAsia="Times New Roman"/>
          <w:lang w:eastAsia="pl-PL"/>
        </w:rPr>
        <w:t>pzp</w:t>
      </w:r>
      <w:proofErr w:type="spellEnd"/>
      <w:r w:rsidR="00094C2A">
        <w:rPr>
          <w:rFonts w:eastAsia="Times New Roman"/>
          <w:lang w:eastAsia="pl-PL"/>
        </w:rPr>
        <w:t>.,</w:t>
      </w:r>
      <w:r w:rsidRPr="00BD6931">
        <w:rPr>
          <w:rFonts w:eastAsia="Times New Roman"/>
          <w:lang w:eastAsia="pl-PL"/>
        </w:rPr>
        <w:t xml:space="preserve"> </w:t>
      </w:r>
      <w:r w:rsidR="00532982" w:rsidRPr="00BD6931">
        <w:rPr>
          <w:rFonts w:eastAsia="Times New Roman"/>
          <w:lang w:eastAsia="pl-PL"/>
        </w:rPr>
        <w:t>którego przedmiotem był</w:t>
      </w:r>
      <w:r w:rsidR="00462B34" w:rsidRPr="00BD6931">
        <w:rPr>
          <w:rFonts w:eastAsia="Times New Roman"/>
          <w:lang w:eastAsia="pl-PL"/>
        </w:rPr>
        <w:t>a</w:t>
      </w:r>
      <w:r w:rsidR="00532982" w:rsidRPr="00BD6931">
        <w:rPr>
          <w:rFonts w:eastAsia="Times New Roman"/>
          <w:lang w:eastAsia="pl-PL"/>
        </w:rPr>
        <w:t xml:space="preserve"> </w:t>
      </w:r>
      <w:r w:rsidR="00462B34" w:rsidRPr="00BD6931">
        <w:rPr>
          <w:rFonts w:eastAsia="Times New Roman"/>
          <w:lang w:eastAsia="pl-PL"/>
        </w:rPr>
        <w:t>b</w:t>
      </w:r>
      <w:r w:rsidR="00326561" w:rsidRPr="00462B34">
        <w:t xml:space="preserve">udowa stanowiska pomiarowego do </w:t>
      </w:r>
      <w:proofErr w:type="spellStart"/>
      <w:r w:rsidR="00326561" w:rsidRPr="00462B34">
        <w:t>nanometrologi</w:t>
      </w:r>
      <w:r w:rsidR="00180354">
        <w:t>i</w:t>
      </w:r>
      <w:proofErr w:type="spellEnd"/>
      <w:r w:rsidR="00326561" w:rsidRPr="00462B34">
        <w:t xml:space="preserve"> wymiarowej oraz </w:t>
      </w:r>
      <w:r w:rsidR="00326561" w:rsidRPr="00C60D69">
        <w:t>realizacja prac badawczo rozwojowych</w:t>
      </w:r>
      <w:r w:rsidR="00532982" w:rsidRPr="00BD6931">
        <w:rPr>
          <w:rFonts w:eastAsia="Times New Roman"/>
          <w:lang w:eastAsia="pl-PL"/>
        </w:rPr>
        <w:t>. Postępowanie zostało wszczęte w dniu</w:t>
      </w:r>
      <w:r w:rsidR="00C60D69" w:rsidRPr="00C60D69">
        <w:t xml:space="preserve"> </w:t>
      </w:r>
      <w:r w:rsidR="00AF57CE">
        <w:t>29</w:t>
      </w:r>
      <w:r w:rsidR="00C60D69" w:rsidRPr="00C60D69">
        <w:t>.1</w:t>
      </w:r>
      <w:r w:rsidR="00AF57CE">
        <w:t>0</w:t>
      </w:r>
      <w:r w:rsidR="00C60D69" w:rsidRPr="00C60D69">
        <w:t xml:space="preserve">.2021 r. </w:t>
      </w:r>
      <w:r w:rsidR="00532982" w:rsidRPr="00BD6931">
        <w:rPr>
          <w:rFonts w:eastAsia="Times New Roman"/>
          <w:lang w:eastAsia="pl-PL"/>
        </w:rPr>
        <w:t xml:space="preserve">poprzez zamieszczenie ogłoszenia o zamówieniu w </w:t>
      </w:r>
      <w:r w:rsidR="00AF57CE" w:rsidRPr="00BD6931">
        <w:rPr>
          <w:rFonts w:eastAsia="Times New Roman"/>
          <w:lang w:eastAsia="pl-PL"/>
        </w:rPr>
        <w:t>Dzienniku Urzędowym Unii Europejskiej</w:t>
      </w:r>
      <w:r w:rsidR="00532982" w:rsidRPr="00BD6931">
        <w:rPr>
          <w:rFonts w:eastAsia="Times New Roman"/>
          <w:lang w:eastAsia="pl-PL"/>
        </w:rPr>
        <w:t xml:space="preserve"> pod numerem </w:t>
      </w:r>
      <w:r w:rsidR="00C60D69" w:rsidRPr="00C60D69">
        <w:t>2021/S-2</w:t>
      </w:r>
      <w:r w:rsidR="00D50D81">
        <w:t>13</w:t>
      </w:r>
      <w:r w:rsidR="00C60D69" w:rsidRPr="00C60D69">
        <w:t>-</w:t>
      </w:r>
      <w:r w:rsidR="00D50D81">
        <w:t>561080</w:t>
      </w:r>
      <w:r w:rsidR="00532982" w:rsidRPr="00BD6931">
        <w:rPr>
          <w:rFonts w:eastAsia="Times New Roman"/>
          <w:color w:val="FF0000"/>
          <w:lang w:eastAsia="pl-PL"/>
        </w:rPr>
        <w:t xml:space="preserve">. </w:t>
      </w:r>
      <w:r w:rsidR="00532982" w:rsidRPr="00BD6931">
        <w:rPr>
          <w:rFonts w:eastAsia="Times New Roman"/>
          <w:lang w:eastAsia="pl-PL"/>
        </w:rPr>
        <w:t xml:space="preserve">Efektem przeprowadzonej procedury było podpisanie w dniu </w:t>
      </w:r>
      <w:r w:rsidR="008E7F56" w:rsidRPr="00BD6931">
        <w:rPr>
          <w:rFonts w:eastAsia="Times New Roman"/>
          <w:lang w:eastAsia="pl-PL"/>
        </w:rPr>
        <w:t>14.03.</w:t>
      </w:r>
      <w:r w:rsidR="00532982" w:rsidRPr="00BD6931">
        <w:rPr>
          <w:rFonts w:eastAsia="Times New Roman"/>
          <w:lang w:eastAsia="pl-PL"/>
        </w:rPr>
        <w:t xml:space="preserve">2022 r. umowy nr </w:t>
      </w:r>
      <w:r w:rsidR="008E7F56" w:rsidRPr="00BD6931">
        <w:rPr>
          <w:rFonts w:eastAsia="Times New Roman"/>
          <w:lang w:eastAsia="pl-PL"/>
        </w:rPr>
        <w:t>22</w:t>
      </w:r>
      <w:r w:rsidR="00532982" w:rsidRPr="00BD6931">
        <w:rPr>
          <w:rFonts w:eastAsia="Times New Roman"/>
          <w:lang w:eastAsia="pl-PL"/>
        </w:rPr>
        <w:t xml:space="preserve">/2022 </w:t>
      </w:r>
      <w:r w:rsidR="00F24DCF" w:rsidRPr="00BD6931">
        <w:rPr>
          <w:rFonts w:eastAsia="Times New Roman"/>
          <w:lang w:eastAsia="pl-PL"/>
        </w:rPr>
        <w:t xml:space="preserve">na dostawę stanowiska pomiarowego do </w:t>
      </w:r>
      <w:proofErr w:type="spellStart"/>
      <w:r w:rsidR="00F24DCF" w:rsidRPr="00BD6931">
        <w:rPr>
          <w:rFonts w:eastAsia="Times New Roman"/>
          <w:lang w:eastAsia="pl-PL"/>
        </w:rPr>
        <w:t>nanometrologii</w:t>
      </w:r>
      <w:proofErr w:type="spellEnd"/>
      <w:r w:rsidR="00F24DCF" w:rsidRPr="00BD6931">
        <w:rPr>
          <w:rFonts w:eastAsia="Times New Roman"/>
          <w:lang w:eastAsia="pl-PL"/>
        </w:rPr>
        <w:t xml:space="preserve"> wymiarowej, </w:t>
      </w:r>
      <w:r w:rsidR="00532982" w:rsidRPr="00BD6931">
        <w:rPr>
          <w:rFonts w:eastAsia="Times New Roman"/>
          <w:lang w:eastAsia="pl-PL"/>
        </w:rPr>
        <w:t xml:space="preserve">która została zawarta pomiędzy Beneficjentem a </w:t>
      </w:r>
      <w:r w:rsidR="00F24DCF" w:rsidRPr="00BD6931">
        <w:rPr>
          <w:rFonts w:eastAsia="Times New Roman"/>
          <w:lang w:eastAsia="pl-PL"/>
        </w:rPr>
        <w:t xml:space="preserve">Spółką SIOS </w:t>
      </w:r>
      <w:proofErr w:type="spellStart"/>
      <w:r w:rsidR="00F24DCF" w:rsidRPr="00BD6931">
        <w:rPr>
          <w:rFonts w:eastAsia="Times New Roman"/>
          <w:lang w:eastAsia="pl-PL"/>
        </w:rPr>
        <w:t>Messtechnik</w:t>
      </w:r>
      <w:proofErr w:type="spellEnd"/>
      <w:r w:rsidR="00F24DCF" w:rsidRPr="00BD6931">
        <w:rPr>
          <w:rFonts w:eastAsia="Times New Roman"/>
          <w:lang w:eastAsia="pl-PL"/>
        </w:rPr>
        <w:t xml:space="preserve"> GmbH z siedzibą </w:t>
      </w:r>
      <w:r w:rsidR="008A333E">
        <w:rPr>
          <w:rFonts w:eastAsia="Times New Roman"/>
          <w:lang w:eastAsia="pl-PL"/>
        </w:rPr>
        <w:br/>
      </w:r>
      <w:r w:rsidR="00F24DCF" w:rsidRPr="00BD6931">
        <w:rPr>
          <w:rFonts w:eastAsia="Times New Roman"/>
          <w:lang w:eastAsia="pl-PL"/>
        </w:rPr>
        <w:t xml:space="preserve">w </w:t>
      </w:r>
      <w:proofErr w:type="spellStart"/>
      <w:r w:rsidR="00F24DCF" w:rsidRPr="00BD6931">
        <w:rPr>
          <w:rFonts w:eastAsia="Times New Roman"/>
          <w:lang w:eastAsia="pl-PL"/>
        </w:rPr>
        <w:t>IImenau</w:t>
      </w:r>
      <w:proofErr w:type="spellEnd"/>
      <w:r w:rsidR="00F24DCF" w:rsidRPr="00BD6931">
        <w:rPr>
          <w:rFonts w:eastAsia="Times New Roman"/>
          <w:lang w:eastAsia="pl-PL"/>
        </w:rPr>
        <w:t xml:space="preserve"> przy ulicy Am </w:t>
      </w:r>
      <w:proofErr w:type="spellStart"/>
      <w:r w:rsidR="00F24DCF" w:rsidRPr="00BD6931">
        <w:rPr>
          <w:rFonts w:eastAsia="Times New Roman"/>
          <w:lang w:eastAsia="pl-PL"/>
        </w:rPr>
        <w:t>V</w:t>
      </w:r>
      <w:r w:rsidR="009C14AC" w:rsidRPr="00BD6931">
        <w:rPr>
          <w:rFonts w:eastAsia="Times New Roman"/>
          <w:lang w:eastAsia="pl-PL"/>
        </w:rPr>
        <w:t>ogelherd</w:t>
      </w:r>
      <w:proofErr w:type="spellEnd"/>
      <w:r w:rsidR="009C14AC" w:rsidRPr="00BD6931">
        <w:rPr>
          <w:rFonts w:eastAsia="Times New Roman"/>
          <w:lang w:eastAsia="pl-PL"/>
        </w:rPr>
        <w:t xml:space="preserve"> 46, 98693 Niemcy</w:t>
      </w:r>
      <w:r w:rsidR="00532982" w:rsidRPr="00BD6931">
        <w:rPr>
          <w:rFonts w:eastAsia="Times New Roman"/>
          <w:lang w:eastAsia="pl-PL"/>
        </w:rPr>
        <w:t xml:space="preserve"> na kwotę </w:t>
      </w:r>
      <w:r w:rsidR="009C14AC" w:rsidRPr="00BD6931">
        <w:rPr>
          <w:rFonts w:eastAsia="Times New Roman"/>
          <w:lang w:eastAsia="pl-PL"/>
        </w:rPr>
        <w:t xml:space="preserve">4 167 279,36 </w:t>
      </w:r>
      <w:r w:rsidR="00532982" w:rsidRPr="00BD6931">
        <w:rPr>
          <w:rFonts w:eastAsia="Times New Roman"/>
          <w:lang w:eastAsia="pl-PL"/>
        </w:rPr>
        <w:t xml:space="preserve">zł brutto. </w:t>
      </w:r>
    </w:p>
    <w:p w14:paraId="5BBF91B4" w14:textId="5339787A" w:rsidR="00532982" w:rsidRPr="004343F3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4343F3">
        <w:rPr>
          <w:rFonts w:eastAsia="Times New Roman"/>
          <w:lang w:eastAsia="pl-PL"/>
        </w:rPr>
        <w:t xml:space="preserve">Ponadto stwierdzono, że w dniu </w:t>
      </w:r>
      <w:r w:rsidR="00DF1C29" w:rsidRPr="004343F3">
        <w:rPr>
          <w:rFonts w:eastAsia="Times New Roman"/>
          <w:lang w:eastAsia="pl-PL"/>
        </w:rPr>
        <w:t>21</w:t>
      </w:r>
      <w:r w:rsidRPr="004343F3">
        <w:rPr>
          <w:rFonts w:eastAsia="Times New Roman"/>
          <w:lang w:eastAsia="pl-PL"/>
        </w:rPr>
        <w:t xml:space="preserve">.10.2022 r. </w:t>
      </w:r>
      <w:r w:rsidR="00DF1C29" w:rsidRPr="004343F3">
        <w:rPr>
          <w:rFonts w:eastAsia="Times New Roman"/>
          <w:lang w:eastAsia="pl-PL"/>
        </w:rPr>
        <w:t>sporządzono aneks nr 1 do w</w:t>
      </w:r>
      <w:r w:rsidRPr="004343F3">
        <w:rPr>
          <w:rFonts w:eastAsia="Times New Roman"/>
          <w:lang w:eastAsia="pl-PL"/>
        </w:rPr>
        <w:t>/w umowy</w:t>
      </w:r>
      <w:r w:rsidR="00DF1C29" w:rsidRPr="004343F3">
        <w:rPr>
          <w:rFonts w:eastAsia="Times New Roman"/>
          <w:lang w:eastAsia="pl-PL"/>
        </w:rPr>
        <w:t>.</w:t>
      </w:r>
    </w:p>
    <w:p w14:paraId="5F457B35" w14:textId="14163B27" w:rsidR="00532982" w:rsidRPr="00DF1C29" w:rsidRDefault="00532982" w:rsidP="00BD6931">
      <w:pPr>
        <w:jc w:val="both"/>
        <w:rPr>
          <w:rFonts w:eastAsia="Times New Roman"/>
          <w:lang w:eastAsia="pl-PL"/>
        </w:rPr>
      </w:pPr>
      <w:r w:rsidRPr="00DF1C29">
        <w:rPr>
          <w:rFonts w:eastAsia="Times New Roman"/>
          <w:lang w:eastAsia="pl-PL"/>
        </w:rPr>
        <w:lastRenderedPageBreak/>
        <w:t>W wyniku weryfikacji dokumentacji dotyczącej w/w zamówienia oraz postanowień aneksu nr 1 do umowy z dnia 2</w:t>
      </w:r>
      <w:r w:rsidR="00DF1C29" w:rsidRPr="00DF1C29">
        <w:rPr>
          <w:rFonts w:eastAsia="Times New Roman"/>
          <w:lang w:eastAsia="pl-PL"/>
        </w:rPr>
        <w:t>1</w:t>
      </w:r>
      <w:r w:rsidRPr="00DF1C29">
        <w:rPr>
          <w:rFonts w:eastAsia="Times New Roman"/>
          <w:lang w:eastAsia="pl-PL"/>
        </w:rPr>
        <w:t>.</w:t>
      </w:r>
      <w:r w:rsidR="00DF1C29" w:rsidRPr="00DF1C29">
        <w:rPr>
          <w:rFonts w:eastAsia="Times New Roman"/>
          <w:lang w:eastAsia="pl-PL"/>
        </w:rPr>
        <w:t>10</w:t>
      </w:r>
      <w:r w:rsidRPr="00DF1C29">
        <w:rPr>
          <w:rFonts w:eastAsia="Times New Roman"/>
          <w:lang w:eastAsia="pl-PL"/>
        </w:rPr>
        <w:t xml:space="preserve">.2022 r. </w:t>
      </w:r>
      <w:r w:rsidRPr="00DF1C29">
        <w:rPr>
          <w:rFonts w:eastAsia="Times New Roman"/>
          <w:bCs/>
          <w:lang w:eastAsia="pl-PL"/>
        </w:rPr>
        <w:t>nie stwierdzono</w:t>
      </w:r>
      <w:r w:rsidRPr="00DF1C29">
        <w:rPr>
          <w:rFonts w:eastAsia="Times New Roman"/>
          <w:lang w:eastAsia="pl-PL"/>
        </w:rPr>
        <w:t xml:space="preserve"> błędów i uchybień. Lista sprawdzająca stanowi dowód nr 1 do niniejszej informacji.</w:t>
      </w:r>
    </w:p>
    <w:p w14:paraId="079491C6" w14:textId="6F299026" w:rsid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2179B0">
        <w:rPr>
          <w:rFonts w:eastAsia="Times New Roman"/>
          <w:lang w:eastAsia="pl-PL"/>
        </w:rPr>
        <w:t>Beneficjent we wniosku o płatność nr RPSW.0</w:t>
      </w:r>
      <w:r w:rsidR="002179B0" w:rsidRPr="002179B0">
        <w:rPr>
          <w:rFonts w:eastAsia="Times New Roman"/>
          <w:lang w:eastAsia="pl-PL"/>
        </w:rPr>
        <w:t>1</w:t>
      </w:r>
      <w:r w:rsidRPr="002179B0">
        <w:rPr>
          <w:rFonts w:eastAsia="Times New Roman"/>
          <w:lang w:eastAsia="pl-PL"/>
        </w:rPr>
        <w:t>.0</w:t>
      </w:r>
      <w:r w:rsidR="002179B0" w:rsidRPr="002179B0">
        <w:rPr>
          <w:rFonts w:eastAsia="Times New Roman"/>
          <w:lang w:eastAsia="pl-PL"/>
        </w:rPr>
        <w:t>1</w:t>
      </w:r>
      <w:r w:rsidRPr="002179B0">
        <w:rPr>
          <w:rFonts w:eastAsia="Times New Roman"/>
          <w:lang w:eastAsia="pl-PL"/>
        </w:rPr>
        <w:t>.00-26-000</w:t>
      </w:r>
      <w:r w:rsidR="002179B0" w:rsidRPr="002179B0">
        <w:rPr>
          <w:rFonts w:eastAsia="Times New Roman"/>
          <w:lang w:eastAsia="pl-PL"/>
        </w:rPr>
        <w:t>1</w:t>
      </w:r>
      <w:r w:rsidRPr="002179B0">
        <w:rPr>
          <w:rFonts w:eastAsia="Times New Roman"/>
          <w:lang w:eastAsia="pl-PL"/>
        </w:rPr>
        <w:t>/</w:t>
      </w:r>
      <w:r w:rsidR="002179B0" w:rsidRPr="002179B0">
        <w:rPr>
          <w:rFonts w:eastAsia="Times New Roman"/>
          <w:lang w:eastAsia="pl-PL"/>
        </w:rPr>
        <w:t>20</w:t>
      </w:r>
      <w:r w:rsidRPr="002179B0">
        <w:rPr>
          <w:rFonts w:eastAsia="Times New Roman"/>
          <w:lang w:eastAsia="pl-PL"/>
        </w:rPr>
        <w:t>-01</w:t>
      </w:r>
      <w:r w:rsidR="002179B0" w:rsidRPr="002179B0">
        <w:rPr>
          <w:rFonts w:eastAsia="Times New Roman"/>
          <w:lang w:eastAsia="pl-PL"/>
        </w:rPr>
        <w:t>3</w:t>
      </w:r>
      <w:r w:rsidRPr="002179B0">
        <w:rPr>
          <w:rFonts w:eastAsia="Times New Roman"/>
          <w:lang w:eastAsia="pl-PL"/>
        </w:rPr>
        <w:t xml:space="preserve"> za okres od </w:t>
      </w:r>
      <w:r w:rsidR="002179B0" w:rsidRPr="002179B0">
        <w:rPr>
          <w:rFonts w:eastAsia="Times New Roman"/>
          <w:lang w:eastAsia="pl-PL"/>
        </w:rPr>
        <w:t>01</w:t>
      </w:r>
      <w:r w:rsidRPr="002179B0">
        <w:rPr>
          <w:rFonts w:eastAsia="Times New Roman"/>
          <w:lang w:eastAsia="pl-PL"/>
        </w:rPr>
        <w:t>.1</w:t>
      </w:r>
      <w:r w:rsidR="002179B0" w:rsidRPr="002179B0">
        <w:rPr>
          <w:rFonts w:eastAsia="Times New Roman"/>
          <w:lang w:eastAsia="pl-PL"/>
        </w:rPr>
        <w:t>2</w:t>
      </w:r>
      <w:r w:rsidRPr="002179B0">
        <w:rPr>
          <w:rFonts w:eastAsia="Times New Roman"/>
          <w:lang w:eastAsia="pl-PL"/>
        </w:rPr>
        <w:t xml:space="preserve">.2022 r. do </w:t>
      </w:r>
      <w:r w:rsidR="002179B0" w:rsidRPr="002179B0">
        <w:rPr>
          <w:rFonts w:eastAsia="Times New Roman"/>
          <w:lang w:eastAsia="pl-PL"/>
        </w:rPr>
        <w:t>31</w:t>
      </w:r>
      <w:r w:rsidRPr="002179B0">
        <w:rPr>
          <w:rFonts w:eastAsia="Times New Roman"/>
          <w:lang w:eastAsia="pl-PL"/>
        </w:rPr>
        <w:t xml:space="preserve">.01.2023 r., który został objęty kontrolą, rozlicza wydatki związane </w:t>
      </w:r>
      <w:r w:rsidR="002535F7">
        <w:rPr>
          <w:rFonts w:eastAsia="Times New Roman"/>
          <w:lang w:eastAsia="pl-PL"/>
        </w:rPr>
        <w:br/>
      </w:r>
      <w:r w:rsidRPr="002179B0">
        <w:rPr>
          <w:rFonts w:eastAsia="Times New Roman"/>
          <w:lang w:eastAsia="pl-PL"/>
        </w:rPr>
        <w:t xml:space="preserve">z </w:t>
      </w:r>
      <w:r w:rsidR="002179B0" w:rsidRPr="002179B0">
        <w:rPr>
          <w:rFonts w:eastAsia="Times New Roman"/>
          <w:lang w:eastAsia="pl-PL"/>
        </w:rPr>
        <w:t>zaliczką na poczet wykonania przedmiotu umowy 22</w:t>
      </w:r>
      <w:r w:rsidRPr="002179B0">
        <w:rPr>
          <w:rFonts w:eastAsia="Times New Roman"/>
          <w:lang w:eastAsia="pl-PL"/>
        </w:rPr>
        <w:t>/2022, nie rozlicza natomiast wydatków związanych z odbiorem końcowym przedmiotu zamówienia.</w:t>
      </w:r>
    </w:p>
    <w:p w14:paraId="25CE1CF6" w14:textId="6F78F25A" w:rsidR="00F2102A" w:rsidRDefault="00BD6931" w:rsidP="00BD6931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Postępowanie </w:t>
      </w:r>
      <w:r w:rsidRPr="00BD6931">
        <w:rPr>
          <w:rFonts w:eastAsia="Times New Roman"/>
          <w:lang w:eastAsia="pl-PL"/>
        </w:rPr>
        <w:t xml:space="preserve">w trybie podstawowym na podstawie art. 275 ust. 1 ustawy </w:t>
      </w:r>
      <w:proofErr w:type="spellStart"/>
      <w:r w:rsidRPr="00BD6931">
        <w:rPr>
          <w:rFonts w:eastAsia="Times New Roman"/>
          <w:lang w:eastAsia="pl-PL"/>
        </w:rPr>
        <w:t>Pzp</w:t>
      </w:r>
      <w:proofErr w:type="spellEnd"/>
      <w:r w:rsidRPr="00BD6931">
        <w:rPr>
          <w:rFonts w:eastAsia="Times New Roman"/>
          <w:lang w:eastAsia="pl-PL"/>
        </w:rPr>
        <w:t xml:space="preserve"> </w:t>
      </w:r>
      <w:r w:rsidR="002B24D5">
        <w:rPr>
          <w:rFonts w:eastAsia="Times New Roman"/>
          <w:lang w:eastAsia="pl-PL"/>
        </w:rPr>
        <w:t>Przedmiotem z</w:t>
      </w:r>
      <w:r w:rsidR="00F2102A" w:rsidRPr="00BD6931">
        <w:rPr>
          <w:rFonts w:eastAsia="Times New Roman"/>
          <w:lang w:eastAsia="pl-PL"/>
        </w:rPr>
        <w:t>amówieni</w:t>
      </w:r>
      <w:r w:rsidR="002B24D5">
        <w:rPr>
          <w:rFonts w:eastAsia="Times New Roman"/>
          <w:lang w:eastAsia="pl-PL"/>
        </w:rPr>
        <w:t>a było</w:t>
      </w:r>
      <w:r w:rsidR="00F2102A" w:rsidRPr="00BD6931">
        <w:rPr>
          <w:rFonts w:eastAsia="Times New Roman"/>
          <w:lang w:eastAsia="pl-PL"/>
        </w:rPr>
        <w:t xml:space="preserve"> </w:t>
      </w:r>
      <w:r w:rsidR="002B24D5">
        <w:rPr>
          <w:rFonts w:eastAsia="Times New Roman"/>
          <w:lang w:eastAsia="pl-PL"/>
        </w:rPr>
        <w:t>„W</w:t>
      </w:r>
      <w:r w:rsidR="00F2102A" w:rsidRPr="00BD6931">
        <w:rPr>
          <w:rFonts w:eastAsia="Times New Roman"/>
          <w:lang w:eastAsia="pl-PL"/>
        </w:rPr>
        <w:t xml:space="preserve">ykonanie dokumentacji projektowej zamierzenia Inwestycyjnego pod nazwą „Świętokrzyski Kampus Laboratoryjny Głównego Urzędu Miar” </w:t>
      </w:r>
      <w:r w:rsidR="002B24D5">
        <w:rPr>
          <w:rFonts w:eastAsia="Times New Roman"/>
          <w:lang w:eastAsia="pl-PL"/>
        </w:rPr>
        <w:t xml:space="preserve">W/w postępowanie </w:t>
      </w:r>
      <w:r w:rsidR="00F21521">
        <w:rPr>
          <w:rFonts w:eastAsia="Times New Roman"/>
          <w:lang w:eastAsia="pl-PL"/>
        </w:rPr>
        <w:t xml:space="preserve">oraz aneksy nr </w:t>
      </w:r>
      <w:r w:rsidR="00B83B87">
        <w:rPr>
          <w:rFonts w:eastAsia="Times New Roman"/>
          <w:lang w:eastAsia="pl-PL"/>
        </w:rPr>
        <w:t xml:space="preserve">od </w:t>
      </w:r>
      <w:r w:rsidR="00F21521">
        <w:rPr>
          <w:rFonts w:eastAsia="Times New Roman"/>
          <w:lang w:eastAsia="pl-PL"/>
        </w:rPr>
        <w:t>1</w:t>
      </w:r>
      <w:r w:rsidR="00B83B87">
        <w:rPr>
          <w:rFonts w:eastAsia="Times New Roman"/>
          <w:lang w:eastAsia="pl-PL"/>
        </w:rPr>
        <w:t xml:space="preserve"> do </w:t>
      </w:r>
      <w:r w:rsidR="00F21521">
        <w:rPr>
          <w:rFonts w:eastAsia="Times New Roman"/>
          <w:lang w:eastAsia="pl-PL"/>
        </w:rPr>
        <w:t xml:space="preserve">4 </w:t>
      </w:r>
      <w:r w:rsidR="00F2102A" w:rsidRPr="00BD6931">
        <w:rPr>
          <w:rFonts w:eastAsia="Times New Roman"/>
          <w:lang w:eastAsia="pl-PL"/>
        </w:rPr>
        <w:t>był</w:t>
      </w:r>
      <w:r w:rsidR="00F21521">
        <w:rPr>
          <w:rFonts w:eastAsia="Times New Roman"/>
          <w:lang w:eastAsia="pl-PL"/>
        </w:rPr>
        <w:t>y</w:t>
      </w:r>
      <w:r w:rsidR="00F2102A" w:rsidRPr="00BD6931">
        <w:rPr>
          <w:rFonts w:eastAsia="Times New Roman"/>
          <w:lang w:eastAsia="pl-PL"/>
        </w:rPr>
        <w:t xml:space="preserve"> przedmiotem kontroli w dni</w:t>
      </w:r>
      <w:r w:rsidR="00B16C47">
        <w:rPr>
          <w:rFonts w:eastAsia="Times New Roman"/>
          <w:lang w:eastAsia="pl-PL"/>
        </w:rPr>
        <w:t xml:space="preserve">ach od </w:t>
      </w:r>
      <w:r w:rsidR="00797FF8" w:rsidRPr="00BD6931">
        <w:rPr>
          <w:rFonts w:eastAsia="Times New Roman"/>
          <w:lang w:eastAsia="pl-PL"/>
        </w:rPr>
        <w:t>26.04.2021</w:t>
      </w:r>
      <w:r w:rsidR="00B16C47">
        <w:rPr>
          <w:rFonts w:eastAsia="Times New Roman"/>
          <w:lang w:eastAsia="pl-PL"/>
        </w:rPr>
        <w:t xml:space="preserve"> do 30.04.2021 </w:t>
      </w:r>
      <w:r w:rsidR="00797FF8" w:rsidRPr="00BD6931">
        <w:rPr>
          <w:rFonts w:eastAsia="Times New Roman"/>
          <w:lang w:eastAsia="pl-PL"/>
        </w:rPr>
        <w:t>roku</w:t>
      </w:r>
      <w:r w:rsidR="00BE23E1">
        <w:rPr>
          <w:rFonts w:eastAsia="Times New Roman"/>
          <w:lang w:eastAsia="pl-PL"/>
        </w:rPr>
        <w:t>.</w:t>
      </w:r>
      <w:r w:rsidR="00F2102A" w:rsidRPr="00BD6931">
        <w:rPr>
          <w:rFonts w:eastAsia="Times New Roman"/>
          <w:lang w:eastAsia="pl-PL"/>
        </w:rPr>
        <w:t xml:space="preserve"> </w:t>
      </w:r>
      <w:r w:rsidR="00797FF8" w:rsidRPr="00BD6931">
        <w:rPr>
          <w:rFonts w:eastAsia="Times New Roman"/>
          <w:lang w:eastAsia="pl-PL"/>
        </w:rPr>
        <w:t>W wyniku</w:t>
      </w:r>
      <w:r w:rsidR="002B24D5">
        <w:rPr>
          <w:rFonts w:eastAsia="Times New Roman"/>
          <w:lang w:eastAsia="pl-PL"/>
        </w:rPr>
        <w:t xml:space="preserve"> przedmiotowej</w:t>
      </w:r>
      <w:r w:rsidR="00797FF8" w:rsidRPr="00BD6931">
        <w:rPr>
          <w:rFonts w:eastAsia="Times New Roman"/>
          <w:lang w:eastAsia="pl-PL"/>
        </w:rPr>
        <w:t xml:space="preserve"> kontroli nie stwierdzono błędów i uchybień.</w:t>
      </w:r>
      <w:r w:rsidR="002B24D5">
        <w:rPr>
          <w:rFonts w:eastAsia="Times New Roman"/>
          <w:lang w:eastAsia="pl-PL"/>
        </w:rPr>
        <w:t xml:space="preserve"> </w:t>
      </w:r>
      <w:bookmarkStart w:id="1" w:name="_Hlk135741869"/>
    </w:p>
    <w:p w14:paraId="020093D2" w14:textId="16510D83" w:rsidR="00B16C47" w:rsidRPr="00951236" w:rsidRDefault="00F21521" w:rsidP="00E774CC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Natomiast a</w:t>
      </w:r>
      <w:r w:rsidR="00951236" w:rsidRPr="00951236">
        <w:rPr>
          <w:rFonts w:eastAsia="Times New Roman"/>
          <w:lang w:eastAsia="pl-PL"/>
        </w:rPr>
        <w:t xml:space="preserve">neks nr 5 do w/w umowy był przedmiotem kontroli w dniach od </w:t>
      </w:r>
      <w:r w:rsidR="00951236" w:rsidRPr="00951236">
        <w:rPr>
          <w:spacing w:val="-4"/>
        </w:rPr>
        <w:t>04.10.2021 r. do 08.10.2021 r.</w:t>
      </w:r>
      <w:r w:rsidR="00951236">
        <w:t xml:space="preserve"> </w:t>
      </w:r>
      <w:r w:rsidR="00E76D39" w:rsidRPr="00951236">
        <w:rPr>
          <w:rFonts w:eastAsia="Times New Roman"/>
          <w:lang w:eastAsia="pl-PL"/>
        </w:rPr>
        <w:t xml:space="preserve">W wyniku weryfikacji aneksu nie stwierdzono uchybień i błędów. </w:t>
      </w:r>
    </w:p>
    <w:bookmarkEnd w:id="1"/>
    <w:p w14:paraId="180A4728" w14:textId="5EFBC302" w:rsidR="00171B54" w:rsidRDefault="00EB5C74" w:rsidP="00532982">
      <w:pPr>
        <w:ind w:firstLine="56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Przedmiotem </w:t>
      </w:r>
      <w:r w:rsidR="002B24D5">
        <w:rPr>
          <w:rFonts w:eastAsia="Times New Roman"/>
          <w:lang w:eastAsia="pl-PL"/>
        </w:rPr>
        <w:t xml:space="preserve">niniejszej </w:t>
      </w:r>
      <w:r>
        <w:rPr>
          <w:rFonts w:eastAsia="Times New Roman"/>
          <w:lang w:eastAsia="pl-PL"/>
        </w:rPr>
        <w:t xml:space="preserve">kontroli </w:t>
      </w:r>
      <w:r w:rsidR="002B24D5">
        <w:rPr>
          <w:rFonts w:eastAsia="Times New Roman"/>
          <w:lang w:eastAsia="pl-PL"/>
        </w:rPr>
        <w:t>są zapisy następujących aneksów:</w:t>
      </w:r>
      <w:r>
        <w:rPr>
          <w:rFonts w:eastAsia="Times New Roman"/>
          <w:lang w:eastAsia="pl-PL"/>
        </w:rPr>
        <w:t xml:space="preserve"> </w:t>
      </w:r>
    </w:p>
    <w:p w14:paraId="2BADC830" w14:textId="171DC81E" w:rsidR="009B7A5D" w:rsidRPr="00094C2A" w:rsidRDefault="001E3AEE" w:rsidP="00094C2A">
      <w:pPr>
        <w:pStyle w:val="Akapitzlist"/>
        <w:numPr>
          <w:ilvl w:val="0"/>
          <w:numId w:val="11"/>
        </w:numPr>
        <w:jc w:val="both"/>
        <w:rPr>
          <w:rFonts w:eastAsia="Times New Roman"/>
          <w:lang w:eastAsia="pl-PL"/>
        </w:rPr>
      </w:pPr>
      <w:r w:rsidRPr="002B24D5">
        <w:rPr>
          <w:rFonts w:eastAsia="Times New Roman"/>
          <w:b/>
          <w:bCs/>
          <w:lang w:eastAsia="pl-PL"/>
        </w:rPr>
        <w:t>Aneks nr 6</w:t>
      </w:r>
      <w:r w:rsidRPr="002B24D5">
        <w:rPr>
          <w:rFonts w:eastAsia="Times New Roman"/>
          <w:lang w:eastAsia="pl-PL"/>
        </w:rPr>
        <w:t xml:space="preserve"> </w:t>
      </w:r>
      <w:r w:rsidR="001230B3" w:rsidRPr="002B24D5">
        <w:rPr>
          <w:rFonts w:eastAsia="Times New Roman"/>
          <w:lang w:eastAsia="pl-PL"/>
        </w:rPr>
        <w:t>z dnia</w:t>
      </w:r>
      <w:r w:rsidR="00B50651" w:rsidRPr="002B24D5">
        <w:rPr>
          <w:rFonts w:eastAsia="Times New Roman"/>
          <w:lang w:eastAsia="pl-PL"/>
        </w:rPr>
        <w:t xml:space="preserve"> 15.11.2022 roku</w:t>
      </w:r>
      <w:r w:rsidR="001230B3" w:rsidRPr="002B24D5">
        <w:rPr>
          <w:rFonts w:eastAsia="Times New Roman"/>
          <w:lang w:eastAsia="pl-PL"/>
        </w:rPr>
        <w:t xml:space="preserve"> </w:t>
      </w:r>
      <w:r w:rsidRPr="002B24D5">
        <w:rPr>
          <w:rFonts w:eastAsia="Times New Roman"/>
          <w:lang w:eastAsia="pl-PL"/>
        </w:rPr>
        <w:t xml:space="preserve">dotyczący </w:t>
      </w:r>
      <w:r w:rsidR="009B7A5D" w:rsidRPr="002B24D5">
        <w:rPr>
          <w:rFonts w:eastAsia="Times New Roman"/>
          <w:lang w:eastAsia="pl-PL"/>
        </w:rPr>
        <w:t xml:space="preserve">wykonania dodatkowej dokumentacji technicznej stanowiącej uzupełnienie projektu wykonawczego </w:t>
      </w:r>
      <w:bookmarkStart w:id="2" w:name="_Hlk135740720"/>
      <w:r w:rsidR="009B7A5D" w:rsidRPr="002B24D5">
        <w:rPr>
          <w:rFonts w:eastAsia="Times New Roman"/>
          <w:lang w:eastAsia="pl-PL"/>
        </w:rPr>
        <w:t>zgodnie</w:t>
      </w:r>
      <w:r w:rsidR="00E7318B" w:rsidRPr="002B24D5">
        <w:rPr>
          <w:rFonts w:eastAsia="Times New Roman"/>
          <w:lang w:eastAsia="pl-PL"/>
        </w:rPr>
        <w:t xml:space="preserve"> </w:t>
      </w:r>
      <w:r w:rsidR="00E7318B" w:rsidRPr="00E7318B">
        <w:rPr>
          <w:rStyle w:val="markedcontent"/>
        </w:rPr>
        <w:t>dostosowania otworowania do stanowiska, uzupełnienia belek rusztu stalowego oraz</w:t>
      </w:r>
      <w:r w:rsidR="00E7318B">
        <w:rPr>
          <w:rStyle w:val="markedcontent"/>
        </w:rPr>
        <w:t xml:space="preserve"> </w:t>
      </w:r>
      <w:r w:rsidR="00E7318B" w:rsidRPr="00E7318B">
        <w:rPr>
          <w:rStyle w:val="markedcontent"/>
        </w:rPr>
        <w:t xml:space="preserve">dostosowanie rzutu posadzek w pomieszczeniach laboratoriów </w:t>
      </w:r>
      <w:r w:rsidR="008A333E">
        <w:rPr>
          <w:rStyle w:val="markedcontent"/>
        </w:rPr>
        <w:br/>
      </w:r>
      <w:r w:rsidR="00E7318B" w:rsidRPr="00E7318B">
        <w:rPr>
          <w:rStyle w:val="markedcontent"/>
        </w:rPr>
        <w:t>w budynkach L2 (pom.L2.1.L2.1.2 ), i L7 (pom.L.7.13) do wskazanych gabarytów,</w:t>
      </w:r>
      <w:r w:rsidR="00B50651">
        <w:rPr>
          <w:rStyle w:val="markedcontent"/>
        </w:rPr>
        <w:t xml:space="preserve"> </w:t>
      </w:r>
      <w:r w:rsidR="00E7318B" w:rsidRPr="00E7318B">
        <w:rPr>
          <w:rStyle w:val="markedcontent"/>
        </w:rPr>
        <w:t>projekty instalacji wynikające z wprowadzonych zmian w zakresie:</w:t>
      </w:r>
      <w:r w:rsidR="00094C2A">
        <w:rPr>
          <w:rStyle w:val="markedcontent"/>
        </w:rPr>
        <w:br/>
      </w:r>
      <w:r w:rsidR="00E7318B" w:rsidRPr="00E7318B">
        <w:rPr>
          <w:rStyle w:val="markedcontent"/>
        </w:rPr>
        <w:t>− instalacji wentylacji: dotrzymanie wymaganych parametrów w tym prędkości</w:t>
      </w:r>
      <w:r w:rsidR="00B50651">
        <w:rPr>
          <w:rStyle w:val="markedcontent"/>
        </w:rPr>
        <w:t xml:space="preserve"> </w:t>
      </w:r>
      <w:r w:rsidR="00E7318B" w:rsidRPr="00E7318B">
        <w:rPr>
          <w:rStyle w:val="markedcontent"/>
        </w:rPr>
        <w:t>maksymalnej przepływu powietrza nad stanowiskami roboczymi,</w:t>
      </w:r>
      <w:r w:rsidR="00E7318B" w:rsidRPr="00E7318B">
        <w:br/>
      </w:r>
      <w:r w:rsidR="00E7318B" w:rsidRPr="00E7318B">
        <w:rPr>
          <w:rStyle w:val="markedcontent"/>
        </w:rPr>
        <w:t>− instalacji oświetlenia w tym sprawdzenie poziomu natężenia oświetlenia nad</w:t>
      </w:r>
      <w:r w:rsidR="00E7318B" w:rsidRPr="00E7318B">
        <w:br/>
      </w:r>
      <w:r w:rsidR="00E7318B" w:rsidRPr="00E7318B">
        <w:rPr>
          <w:rStyle w:val="markedcontent"/>
        </w:rPr>
        <w:t>stanowiskami,</w:t>
      </w:r>
      <w:r w:rsidR="00E7318B" w:rsidRPr="00E7318B">
        <w:br/>
      </w:r>
      <w:r w:rsidR="00E7318B" w:rsidRPr="00E7318B">
        <w:rPr>
          <w:rStyle w:val="markedcontent"/>
        </w:rPr>
        <w:t>− lokalizacji czujników pomiarowych,</w:t>
      </w:r>
      <w:r w:rsidR="00E7318B" w:rsidRPr="00094C2A">
        <w:rPr>
          <w:rStyle w:val="markedcontent"/>
          <w:rFonts w:ascii="Cambria Math" w:hAnsi="Cambria Math" w:cs="Cambria Math"/>
        </w:rPr>
        <w:t>⎯</w:t>
      </w:r>
      <w:r w:rsidR="00E7318B" w:rsidRPr="00E7318B">
        <w:rPr>
          <w:rStyle w:val="markedcontent"/>
        </w:rPr>
        <w:t xml:space="preserve"> koordynacji międzybranżowej w zakresie wprowadzonych zmian.</w:t>
      </w:r>
      <w:r w:rsidR="009B7A5D" w:rsidRPr="00094C2A">
        <w:rPr>
          <w:rFonts w:eastAsia="Times New Roman"/>
          <w:lang w:eastAsia="pl-PL"/>
        </w:rPr>
        <w:t xml:space="preserve"> </w:t>
      </w:r>
      <w:r w:rsidR="002B24D5" w:rsidRPr="00094C2A">
        <w:rPr>
          <w:rFonts w:eastAsia="Times New Roman"/>
          <w:lang w:eastAsia="pl-PL"/>
        </w:rPr>
        <w:t xml:space="preserve"> Zapisy zgodne</w:t>
      </w:r>
      <w:r w:rsidR="009B7A5D" w:rsidRPr="00094C2A">
        <w:rPr>
          <w:rFonts w:eastAsia="Times New Roman"/>
          <w:lang w:eastAsia="pl-PL"/>
        </w:rPr>
        <w:t xml:space="preserve"> §20 umowy nr BDG-WZP.262.1.2019 </w:t>
      </w:r>
      <w:r w:rsidR="002B24D5" w:rsidRPr="00094C2A">
        <w:rPr>
          <w:rFonts w:eastAsia="Times New Roman"/>
          <w:lang w:eastAsia="pl-PL"/>
        </w:rPr>
        <w:br/>
      </w:r>
      <w:r w:rsidR="009B7A5D" w:rsidRPr="00094C2A">
        <w:rPr>
          <w:rFonts w:eastAsia="Times New Roman"/>
          <w:lang w:eastAsia="pl-PL"/>
        </w:rPr>
        <w:t xml:space="preserve">z dnia 5 marca 2019 roku oraz </w:t>
      </w:r>
      <w:r w:rsidR="002B24D5" w:rsidRPr="00094C2A">
        <w:rPr>
          <w:rFonts w:eastAsia="Times New Roman"/>
          <w:lang w:eastAsia="pl-PL"/>
        </w:rPr>
        <w:t xml:space="preserve"> </w:t>
      </w:r>
      <w:r w:rsidR="001230B3" w:rsidRPr="00094C2A">
        <w:rPr>
          <w:rFonts w:eastAsia="Times New Roman"/>
          <w:lang w:eastAsia="pl-PL"/>
        </w:rPr>
        <w:t>art.144 ust.1 pkt 6 PZP</w:t>
      </w:r>
      <w:bookmarkEnd w:id="2"/>
      <w:r w:rsidR="009B7A5D" w:rsidRPr="00094C2A">
        <w:rPr>
          <w:rFonts w:eastAsia="Times New Roman"/>
          <w:lang w:eastAsia="pl-PL"/>
        </w:rPr>
        <w:t>.</w:t>
      </w:r>
    </w:p>
    <w:p w14:paraId="4D84ED7A" w14:textId="6C92F067" w:rsidR="00C7354B" w:rsidRPr="002B24D5" w:rsidRDefault="00AC17BE" w:rsidP="002B24D5">
      <w:pPr>
        <w:pStyle w:val="Akapitzlist"/>
        <w:numPr>
          <w:ilvl w:val="0"/>
          <w:numId w:val="11"/>
        </w:numPr>
        <w:jc w:val="both"/>
        <w:rPr>
          <w:rStyle w:val="markedcontent"/>
          <w:rFonts w:eastAsia="Times New Roman"/>
          <w:lang w:eastAsia="pl-PL"/>
        </w:rPr>
      </w:pPr>
      <w:r w:rsidRPr="002B24D5">
        <w:rPr>
          <w:rFonts w:eastAsia="Times New Roman"/>
          <w:b/>
          <w:bCs/>
          <w:lang w:eastAsia="pl-PL"/>
        </w:rPr>
        <w:t>Aneks nr 7</w:t>
      </w:r>
      <w:r w:rsidRPr="002B24D5">
        <w:rPr>
          <w:rFonts w:eastAsia="Times New Roman"/>
          <w:lang w:eastAsia="pl-PL"/>
        </w:rPr>
        <w:t xml:space="preserve"> z dnia </w:t>
      </w:r>
      <w:r w:rsidR="00B50651" w:rsidRPr="002B24D5">
        <w:rPr>
          <w:rFonts w:eastAsia="Times New Roman"/>
          <w:lang w:eastAsia="pl-PL"/>
        </w:rPr>
        <w:t xml:space="preserve">15.11.2022 roku </w:t>
      </w:r>
      <w:r w:rsidRPr="002B24D5">
        <w:rPr>
          <w:rFonts w:eastAsia="Times New Roman"/>
          <w:lang w:eastAsia="pl-PL"/>
        </w:rPr>
        <w:t>dotycząc</w:t>
      </w:r>
      <w:r w:rsidR="00B161B4" w:rsidRPr="002B24D5">
        <w:rPr>
          <w:rFonts w:eastAsia="Times New Roman"/>
          <w:lang w:eastAsia="pl-PL"/>
        </w:rPr>
        <w:t>y</w:t>
      </w:r>
      <w:r w:rsidRPr="002B24D5">
        <w:rPr>
          <w:rFonts w:eastAsia="Times New Roman"/>
          <w:lang w:eastAsia="pl-PL"/>
        </w:rPr>
        <w:t xml:space="preserve"> wykonania dodatkowej dokumentacji technicznej stanowiącej uzupełnienie projektu wykonawczego </w:t>
      </w:r>
      <w:r w:rsidR="008A333E">
        <w:rPr>
          <w:rFonts w:eastAsia="Times New Roman"/>
          <w:lang w:eastAsia="pl-PL"/>
        </w:rPr>
        <w:br/>
      </w:r>
      <w:r w:rsidRPr="002B24D5">
        <w:rPr>
          <w:rFonts w:eastAsia="Times New Roman"/>
          <w:lang w:eastAsia="pl-PL"/>
        </w:rPr>
        <w:lastRenderedPageBreak/>
        <w:t>w zakresie:</w:t>
      </w:r>
      <w:r w:rsidRPr="002B24D5">
        <w:rPr>
          <w:rStyle w:val="markedcontent"/>
          <w:rFonts w:ascii="Arial" w:hAnsi="Arial" w:cs="Arial"/>
        </w:rPr>
        <w:t xml:space="preserve"> </w:t>
      </w:r>
      <w:r w:rsidRPr="00AC17BE">
        <w:rPr>
          <w:rStyle w:val="markedcontent"/>
        </w:rPr>
        <w:t>odciągów z dygestoriów w laboratorium L7.1 oraz L7.15, oraz instalacji zasilającej komory klimatyczne zlokalizowane w pomieszczeniach L4.25 oraz L10.1w wodę lodową</w:t>
      </w:r>
      <w:r w:rsidR="002B24D5">
        <w:rPr>
          <w:rStyle w:val="markedcontent"/>
        </w:rPr>
        <w:t>. Zapisy przedmiotowego aneksu</w:t>
      </w:r>
      <w:r>
        <w:rPr>
          <w:rStyle w:val="markedcontent"/>
        </w:rPr>
        <w:t xml:space="preserve"> </w:t>
      </w:r>
      <w:bookmarkStart w:id="3" w:name="_Hlk135741834"/>
      <w:r w:rsidRPr="002B24D5">
        <w:rPr>
          <w:rFonts w:eastAsia="Times New Roman"/>
          <w:lang w:eastAsia="pl-PL"/>
        </w:rPr>
        <w:t>zgodn</w:t>
      </w:r>
      <w:r w:rsidR="002B24D5">
        <w:rPr>
          <w:rFonts w:eastAsia="Times New Roman"/>
          <w:lang w:eastAsia="pl-PL"/>
        </w:rPr>
        <w:t>e</w:t>
      </w:r>
      <w:r w:rsidRPr="002B24D5">
        <w:rPr>
          <w:rFonts w:eastAsia="Times New Roman"/>
          <w:lang w:eastAsia="pl-PL"/>
        </w:rPr>
        <w:t xml:space="preserve"> z §20 umowy nr BDG-WZP.262.1.2019 z dnia 5 marca 2019 roku oraz  art.144 ust.1 pkt 6 PZP</w:t>
      </w:r>
      <w:r w:rsidRPr="00AC17BE">
        <w:rPr>
          <w:rStyle w:val="markedcontent"/>
        </w:rPr>
        <w:t>.</w:t>
      </w:r>
    </w:p>
    <w:bookmarkEnd w:id="3"/>
    <w:p w14:paraId="30E813ED" w14:textId="5C1D8086" w:rsidR="002F1326" w:rsidRPr="002B24D5" w:rsidRDefault="00B161B4" w:rsidP="002B24D5">
      <w:pPr>
        <w:pStyle w:val="Akapitzlist"/>
        <w:numPr>
          <w:ilvl w:val="0"/>
          <w:numId w:val="11"/>
        </w:numPr>
        <w:jc w:val="both"/>
        <w:rPr>
          <w:rFonts w:eastAsia="Times New Roman"/>
          <w:lang w:eastAsia="pl-PL"/>
        </w:rPr>
      </w:pPr>
      <w:r w:rsidRPr="002B24D5">
        <w:rPr>
          <w:rStyle w:val="markedcontent"/>
          <w:b/>
          <w:bCs/>
        </w:rPr>
        <w:t xml:space="preserve">Aneks nr 8 </w:t>
      </w:r>
      <w:r w:rsidRPr="00B161B4">
        <w:rPr>
          <w:rStyle w:val="markedcontent"/>
        </w:rPr>
        <w:t>z dnia</w:t>
      </w:r>
      <w:r>
        <w:rPr>
          <w:rStyle w:val="markedcontent"/>
        </w:rPr>
        <w:t xml:space="preserve"> </w:t>
      </w:r>
      <w:r w:rsidR="00B50651">
        <w:rPr>
          <w:rStyle w:val="markedcontent"/>
        </w:rPr>
        <w:t xml:space="preserve">02.01.2023 roku </w:t>
      </w:r>
      <w:r>
        <w:rPr>
          <w:rStyle w:val="markedcontent"/>
        </w:rPr>
        <w:t xml:space="preserve">dotyczący </w:t>
      </w:r>
      <w:r w:rsidR="002F1326">
        <w:rPr>
          <w:rStyle w:val="markedcontent"/>
        </w:rPr>
        <w:t xml:space="preserve">wykonania dodatkowej dokumentacji technicznej stanowiącej uzupełnienie projektu wykonawczego </w:t>
      </w:r>
      <w:r w:rsidR="008A333E">
        <w:rPr>
          <w:rStyle w:val="markedcontent"/>
        </w:rPr>
        <w:br/>
      </w:r>
      <w:r w:rsidR="002F1326">
        <w:rPr>
          <w:rStyle w:val="markedcontent"/>
        </w:rPr>
        <w:t xml:space="preserve">w zakresie </w:t>
      </w:r>
      <w:r w:rsidR="002F1326">
        <w:t>zmiany:</w:t>
      </w:r>
    </w:p>
    <w:p w14:paraId="5F392706" w14:textId="3E9851AD" w:rsidR="002F1326" w:rsidRDefault="002F1326" w:rsidP="00B83B87">
      <w:pPr>
        <w:pStyle w:val="Akapitzlist"/>
        <w:numPr>
          <w:ilvl w:val="0"/>
          <w:numId w:val="12"/>
        </w:numPr>
        <w:jc w:val="both"/>
      </w:pPr>
      <w:r>
        <w:t>rusztów stalowych na podstawie wytycznych Zamawiającego,</w:t>
      </w:r>
    </w:p>
    <w:p w14:paraId="64E13F17" w14:textId="085E11DC" w:rsidR="00B83B87" w:rsidRDefault="00B83B87" w:rsidP="00B83B87">
      <w:pPr>
        <w:pStyle w:val="Akapitzlist"/>
        <w:numPr>
          <w:ilvl w:val="0"/>
          <w:numId w:val="12"/>
        </w:numPr>
        <w:jc w:val="both"/>
      </w:pPr>
      <w:r>
        <w:t xml:space="preserve"> </w:t>
      </w:r>
      <w:r w:rsidR="002F1326">
        <w:t>zmiany przebiegu ekranu EM1 oraz przedstawienie go w wersji graficznej,</w:t>
      </w:r>
    </w:p>
    <w:p w14:paraId="18B505E6" w14:textId="323FB4A9" w:rsidR="002935E2" w:rsidRDefault="002F1326" w:rsidP="00B83B87">
      <w:pPr>
        <w:pStyle w:val="Akapitzlist"/>
        <w:numPr>
          <w:ilvl w:val="0"/>
          <w:numId w:val="12"/>
        </w:numPr>
        <w:jc w:val="both"/>
      </w:pPr>
      <w:r>
        <w:t xml:space="preserve">zmiany ze względu na dobór maszyny CMM i maszyny NMM </w:t>
      </w:r>
      <w:r w:rsidR="002B24D5">
        <w:br/>
      </w:r>
      <w:r>
        <w:t>przez Zamawiającego,</w:t>
      </w:r>
    </w:p>
    <w:p w14:paraId="23AC5FD5" w14:textId="77777777" w:rsidR="00B83B87" w:rsidRDefault="002F1326" w:rsidP="00B83B87">
      <w:pPr>
        <w:pStyle w:val="Akapitzlist"/>
        <w:numPr>
          <w:ilvl w:val="0"/>
          <w:numId w:val="12"/>
        </w:numPr>
        <w:jc w:val="both"/>
      </w:pPr>
      <w:r>
        <w:t xml:space="preserve">zmiany lokalizacji </w:t>
      </w:r>
      <w:proofErr w:type="spellStart"/>
      <w:r>
        <w:t>lasertracker’ów</w:t>
      </w:r>
      <w:proofErr w:type="spellEnd"/>
      <w:r>
        <w:t xml:space="preserve"> w pomieszczeniu L4.3,</w:t>
      </w:r>
    </w:p>
    <w:p w14:paraId="5BEC2966" w14:textId="77777777" w:rsidR="00B83B87" w:rsidRDefault="002F1326" w:rsidP="00B83B87">
      <w:pPr>
        <w:pStyle w:val="Akapitzlist"/>
        <w:numPr>
          <w:ilvl w:val="0"/>
          <w:numId w:val="12"/>
        </w:numPr>
        <w:jc w:val="both"/>
      </w:pPr>
      <w:r>
        <w:t>dostosowanie instalacji sanitarnych, elektrycznych i teletechnicznych do zmian,</w:t>
      </w:r>
    </w:p>
    <w:p w14:paraId="2FE0BE26" w14:textId="4CDD2BF5" w:rsidR="002B24D5" w:rsidRDefault="002F1326" w:rsidP="00B83B87">
      <w:pPr>
        <w:pStyle w:val="Akapitzlist"/>
        <w:numPr>
          <w:ilvl w:val="0"/>
          <w:numId w:val="12"/>
        </w:numPr>
        <w:jc w:val="both"/>
      </w:pPr>
      <w:r>
        <w:t>koordynacji międzybranżowej z uwzględnieniem stanu zaprojektowanego</w:t>
      </w:r>
      <w:r>
        <w:br/>
        <w:t>i nowoprojektowanego</w:t>
      </w:r>
      <w:r w:rsidR="002B24D5">
        <w:t>.</w:t>
      </w:r>
    </w:p>
    <w:p w14:paraId="3668529E" w14:textId="0FA56C74" w:rsidR="002F1326" w:rsidRDefault="002B24D5" w:rsidP="00B83B87">
      <w:pPr>
        <w:ind w:left="1136"/>
        <w:jc w:val="both"/>
        <w:rPr>
          <w:rStyle w:val="markedcontent"/>
        </w:rPr>
      </w:pPr>
      <w:r>
        <w:t>Zapisy przedmiotowego aneksu</w:t>
      </w:r>
      <w:r w:rsidR="002F1326">
        <w:t xml:space="preserve"> </w:t>
      </w:r>
      <w:r w:rsidR="002F1326">
        <w:rPr>
          <w:rFonts w:eastAsia="Times New Roman"/>
          <w:lang w:eastAsia="pl-PL"/>
        </w:rPr>
        <w:t>zgod</w:t>
      </w:r>
      <w:r>
        <w:rPr>
          <w:rFonts w:eastAsia="Times New Roman"/>
          <w:lang w:eastAsia="pl-PL"/>
        </w:rPr>
        <w:t>ne</w:t>
      </w:r>
      <w:r w:rsidR="002F1326">
        <w:rPr>
          <w:rFonts w:eastAsia="Times New Roman"/>
          <w:lang w:eastAsia="pl-PL"/>
        </w:rPr>
        <w:t xml:space="preserve"> z §20 umowy nr BDG-WZP.262.1.2019 z dnia 5 marca 2019 roku oraz  art.144 ust.1 pkt 6 PZP</w:t>
      </w:r>
      <w:r w:rsidR="002F1326" w:rsidRPr="00AC17BE">
        <w:rPr>
          <w:rStyle w:val="markedcontent"/>
        </w:rPr>
        <w:t>.</w:t>
      </w:r>
    </w:p>
    <w:p w14:paraId="5B735164" w14:textId="72D87E1A" w:rsidR="002F1326" w:rsidRDefault="002F1326" w:rsidP="002F1326">
      <w:pPr>
        <w:ind w:firstLine="567"/>
        <w:jc w:val="both"/>
        <w:rPr>
          <w:rFonts w:eastAsia="Times New Roman"/>
          <w:lang w:eastAsia="pl-PL"/>
        </w:rPr>
      </w:pPr>
      <w:r w:rsidRPr="00171B54">
        <w:rPr>
          <w:rFonts w:eastAsia="Times New Roman"/>
          <w:lang w:eastAsia="pl-PL"/>
        </w:rPr>
        <w:t>W wyniku weryfikacji</w:t>
      </w:r>
      <w:r w:rsidR="00094C2A">
        <w:rPr>
          <w:rFonts w:eastAsia="Times New Roman"/>
          <w:lang w:eastAsia="pl-PL"/>
        </w:rPr>
        <w:t xml:space="preserve"> zapisów przedmiotowych </w:t>
      </w:r>
      <w:r w:rsidRPr="00171B54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aneksów </w:t>
      </w:r>
      <w:r w:rsidRPr="00171B54">
        <w:rPr>
          <w:rFonts w:eastAsia="Times New Roman"/>
          <w:lang w:eastAsia="pl-PL"/>
        </w:rPr>
        <w:t xml:space="preserve">nie stwierdzono uchybień </w:t>
      </w:r>
      <w:r w:rsidR="008A333E">
        <w:rPr>
          <w:rFonts w:eastAsia="Times New Roman"/>
          <w:lang w:eastAsia="pl-PL"/>
        </w:rPr>
        <w:br/>
      </w:r>
      <w:r w:rsidRPr="00171B54">
        <w:rPr>
          <w:rFonts w:eastAsia="Times New Roman"/>
          <w:lang w:eastAsia="pl-PL"/>
        </w:rPr>
        <w:t>i nieprawidłowości.</w:t>
      </w:r>
    </w:p>
    <w:p w14:paraId="0B7496A7" w14:textId="3F18DE0C" w:rsidR="00726A1F" w:rsidRDefault="00726A1F" w:rsidP="002F1326">
      <w:pPr>
        <w:ind w:firstLine="567"/>
        <w:jc w:val="both"/>
        <w:rPr>
          <w:rFonts w:eastAsia="Times New Roman"/>
          <w:lang w:eastAsia="pl-PL"/>
        </w:rPr>
      </w:pPr>
      <w:r w:rsidRPr="00726A1F">
        <w:rPr>
          <w:rFonts w:eastAsia="Times New Roman"/>
          <w:lang w:eastAsia="pl-PL"/>
        </w:rPr>
        <w:t xml:space="preserve">Lista sprawdzająca stanowi dowód nr </w:t>
      </w:r>
      <w:r>
        <w:rPr>
          <w:rFonts w:eastAsia="Times New Roman"/>
          <w:lang w:eastAsia="pl-PL"/>
        </w:rPr>
        <w:t>2</w:t>
      </w:r>
      <w:r w:rsidRPr="00726A1F">
        <w:rPr>
          <w:rFonts w:eastAsia="Times New Roman"/>
          <w:lang w:eastAsia="pl-PL"/>
        </w:rPr>
        <w:t xml:space="preserve"> do niniejszej informacji.</w:t>
      </w:r>
    </w:p>
    <w:p w14:paraId="69A9138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165ED72C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4F715E24" w14:textId="2443548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Niniejsza Informacja pokontrolna zawiera </w:t>
      </w:r>
      <w:r w:rsidR="00726A1F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 xml:space="preserve"> stron oraz </w:t>
      </w:r>
      <w:r w:rsidR="00EB5C74">
        <w:rPr>
          <w:rFonts w:eastAsia="Times New Roman"/>
          <w:lang w:eastAsia="pl-PL"/>
        </w:rPr>
        <w:t>2</w:t>
      </w:r>
      <w:r w:rsidRPr="00532982">
        <w:rPr>
          <w:rFonts w:eastAsia="Times New Roman"/>
          <w:lang w:eastAsia="pl-PL"/>
        </w:rPr>
        <w:t xml:space="preserve"> dow</w:t>
      </w:r>
      <w:r w:rsidR="00EB5C74">
        <w:rPr>
          <w:rFonts w:eastAsia="Times New Roman"/>
          <w:lang w:eastAsia="pl-PL"/>
        </w:rPr>
        <w:t>ody</w:t>
      </w:r>
      <w:r w:rsidRPr="00532982">
        <w:rPr>
          <w:rFonts w:eastAsia="Times New Roman"/>
          <w:lang w:eastAsia="pl-PL"/>
        </w:rPr>
        <w:t>, któr</w:t>
      </w:r>
      <w:r w:rsidR="002F1326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dostępn</w:t>
      </w:r>
      <w:r w:rsidR="002F1326">
        <w:rPr>
          <w:rFonts w:eastAsia="Times New Roman"/>
          <w:lang w:eastAsia="pl-PL"/>
        </w:rPr>
        <w:t>e są</w:t>
      </w:r>
      <w:r w:rsidRPr="00532982">
        <w:rPr>
          <w:rFonts w:eastAsia="Times New Roman"/>
          <w:lang w:eastAsia="pl-PL"/>
        </w:rPr>
        <w:t xml:space="preserve"> do wglądu w siedzibie Departamentu Kontroli i Certyfikacji,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 25-516 Kielce.</w:t>
      </w:r>
    </w:p>
    <w:p w14:paraId="4B357CE5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Dokument sporządzono w dwóch jednobrzmiących egzemplarzach, z których jeden zostaje przekazany Beneficjentowi. Drugi egzemplarz oznaczony terminem „do zwrotu” należy </w:t>
      </w:r>
      <w:r w:rsidRPr="00532982">
        <w:rPr>
          <w:rFonts w:eastAsia="Times New Roman"/>
          <w:lang w:eastAsia="pl-PL"/>
        </w:rPr>
        <w:lastRenderedPageBreak/>
        <w:t>odesłać na podany powyżej adres w terminie 14 dni od dnia otrzymania Informacji pokontrolnej.</w:t>
      </w:r>
    </w:p>
    <w:p w14:paraId="5E0533A8" w14:textId="766A9B16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8A333E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089BA567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56250D13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667375A1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7674989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7210049E" w14:textId="79C95AD8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IMIĘ I NAZWISKO: Aleksandra Żel</w:t>
      </w:r>
      <w:r w:rsidR="00B44452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  ………………………</w:t>
      </w:r>
    </w:p>
    <w:p w14:paraId="6B8E2126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69AA378" w14:textId="7C1ABC11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2535F7">
        <w:rPr>
          <w:rFonts w:eastAsia="Times New Roman"/>
          <w:lang w:eastAsia="pl-PL"/>
        </w:rPr>
        <w:t>Krzysztof Piotrowski-Wójcik</w:t>
      </w:r>
      <w:r w:rsidRPr="00532982">
        <w:rPr>
          <w:rFonts w:eastAsia="Times New Roman"/>
          <w:lang w:eastAsia="pl-PL"/>
        </w:rPr>
        <w:t xml:space="preserve">  ………………………..</w:t>
      </w:r>
    </w:p>
    <w:p w14:paraId="58F0614D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748E092" w14:textId="764B970F" w:rsidR="00532982" w:rsidRPr="00532982" w:rsidRDefault="00532982" w:rsidP="00094C2A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Kontrolowany/a:                                                                                                   .………………………</w:t>
      </w:r>
    </w:p>
    <w:p w14:paraId="11DBF4BE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3E48E8BD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E157657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686990F7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34EB37C3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3EC6FA1F" w14:textId="77777777" w:rsidR="00D73BF3" w:rsidRDefault="00D73BF3" w:rsidP="00532982">
      <w:pPr>
        <w:ind w:left="-180"/>
        <w:jc w:val="center"/>
      </w:pPr>
    </w:p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CF65" w14:textId="77777777" w:rsidR="00CE333B" w:rsidRDefault="00CE333B" w:rsidP="001D0CA1">
      <w:pPr>
        <w:spacing w:line="240" w:lineRule="auto"/>
      </w:pPr>
      <w:r>
        <w:separator/>
      </w:r>
    </w:p>
  </w:endnote>
  <w:endnote w:type="continuationSeparator" w:id="0">
    <w:p w14:paraId="51D98D86" w14:textId="77777777" w:rsidR="00CE333B" w:rsidRDefault="00CE333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5CF1" w14:textId="6E74C462" w:rsidR="00A10B12" w:rsidRPr="00A10B12" w:rsidRDefault="00A10B12" w:rsidP="00A10B12">
    <w:pPr>
      <w:pStyle w:val="Stopka"/>
      <w:jc w:val="center"/>
      <w:rPr>
        <w:sz w:val="20"/>
        <w:szCs w:val="20"/>
      </w:rPr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KC-I.432.15</w:t>
    </w:r>
    <w:r w:rsidR="00C15ECD">
      <w:rPr>
        <w:sz w:val="20"/>
        <w:szCs w:val="20"/>
      </w:rPr>
      <w:t>6</w:t>
    </w:r>
    <w:r w:rsidR="00532982" w:rsidRPr="00532982">
      <w:rPr>
        <w:sz w:val="20"/>
        <w:szCs w:val="20"/>
      </w:rPr>
      <w:t>.1.2023/AŻ-</w:t>
    </w:r>
    <w:r w:rsidR="00C15ECD">
      <w:rPr>
        <w:sz w:val="20"/>
        <w:szCs w:val="20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1A10" w14:textId="2CFBD699" w:rsidR="0040136B" w:rsidRDefault="00A10B12" w:rsidP="00A10B12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KC-I.432.15</w:t>
    </w:r>
    <w:r w:rsidR="00C15ECD">
      <w:rPr>
        <w:sz w:val="20"/>
        <w:szCs w:val="20"/>
      </w:rPr>
      <w:t>6</w:t>
    </w:r>
    <w:r w:rsidR="00532982" w:rsidRPr="00532982">
      <w:rPr>
        <w:sz w:val="20"/>
        <w:szCs w:val="20"/>
      </w:rPr>
      <w:t>.1.2023/AŻ-</w:t>
    </w:r>
    <w:r w:rsidR="00C15ECD">
      <w:rPr>
        <w:sz w:val="20"/>
        <w:szCs w:val="20"/>
      </w:rPr>
      <w:t>11</w:t>
    </w:r>
    <w:r>
      <w:tab/>
    </w:r>
    <w:r w:rsidR="00401891">
      <w:rPr>
        <w:noProof/>
        <w:lang w:eastAsia="pl-PL"/>
      </w:rPr>
      <w:drawing>
        <wp:inline distT="0" distB="0" distL="0" distR="0" wp14:anchorId="74E3FDD8" wp14:editId="698E2D85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2D0B" w14:textId="77777777" w:rsidR="00CE333B" w:rsidRDefault="00CE333B" w:rsidP="001D0CA1">
      <w:pPr>
        <w:spacing w:line="240" w:lineRule="auto"/>
      </w:pPr>
      <w:r>
        <w:separator/>
      </w:r>
    </w:p>
  </w:footnote>
  <w:footnote w:type="continuationSeparator" w:id="0">
    <w:p w14:paraId="47F82995" w14:textId="77777777" w:rsidR="00CE333B" w:rsidRDefault="00CE333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928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A54689"/>
    <w:multiLevelType w:val="hybridMultilevel"/>
    <w:tmpl w:val="0366D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5"/>
  </w:num>
  <w:num w:numId="4" w16cid:durableId="185755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2"/>
  </w:num>
  <w:num w:numId="7" w16cid:durableId="1383022901">
    <w:abstractNumId w:val="0"/>
  </w:num>
  <w:num w:numId="8" w16cid:durableId="140974297">
    <w:abstractNumId w:val="10"/>
  </w:num>
  <w:num w:numId="9" w16cid:durableId="917059943">
    <w:abstractNumId w:val="9"/>
  </w:num>
  <w:num w:numId="10" w16cid:durableId="317854058">
    <w:abstractNumId w:val="8"/>
  </w:num>
  <w:num w:numId="11" w16cid:durableId="456224786">
    <w:abstractNumId w:val="7"/>
  </w:num>
  <w:num w:numId="12" w16cid:durableId="813764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05F61"/>
    <w:rsid w:val="0001421D"/>
    <w:rsid w:val="0002336C"/>
    <w:rsid w:val="00025FC2"/>
    <w:rsid w:val="000552FD"/>
    <w:rsid w:val="00076925"/>
    <w:rsid w:val="00094C2A"/>
    <w:rsid w:val="000A1D74"/>
    <w:rsid w:val="000B5B1D"/>
    <w:rsid w:val="000C6F51"/>
    <w:rsid w:val="000D7CA7"/>
    <w:rsid w:val="000F4A5C"/>
    <w:rsid w:val="00121649"/>
    <w:rsid w:val="001230B3"/>
    <w:rsid w:val="00143795"/>
    <w:rsid w:val="0015032F"/>
    <w:rsid w:val="00171B54"/>
    <w:rsid w:val="001759BB"/>
    <w:rsid w:val="0017650D"/>
    <w:rsid w:val="00180354"/>
    <w:rsid w:val="001B3E1A"/>
    <w:rsid w:val="001D0CA1"/>
    <w:rsid w:val="001E2B43"/>
    <w:rsid w:val="001E3AEE"/>
    <w:rsid w:val="001E5DA4"/>
    <w:rsid w:val="001F760A"/>
    <w:rsid w:val="002166E2"/>
    <w:rsid w:val="002179B0"/>
    <w:rsid w:val="002200B3"/>
    <w:rsid w:val="00221062"/>
    <w:rsid w:val="002535F7"/>
    <w:rsid w:val="00264FF9"/>
    <w:rsid w:val="00281C94"/>
    <w:rsid w:val="00285B8C"/>
    <w:rsid w:val="002935E2"/>
    <w:rsid w:val="002A1B27"/>
    <w:rsid w:val="002B24D5"/>
    <w:rsid w:val="002B4426"/>
    <w:rsid w:val="002C7BB0"/>
    <w:rsid w:val="002F1326"/>
    <w:rsid w:val="002F5363"/>
    <w:rsid w:val="0030388E"/>
    <w:rsid w:val="00311398"/>
    <w:rsid w:val="003169C4"/>
    <w:rsid w:val="00326561"/>
    <w:rsid w:val="00326CA3"/>
    <w:rsid w:val="00334155"/>
    <w:rsid w:val="0036181F"/>
    <w:rsid w:val="00370F68"/>
    <w:rsid w:val="00375179"/>
    <w:rsid w:val="00394454"/>
    <w:rsid w:val="003B03C5"/>
    <w:rsid w:val="003B32BA"/>
    <w:rsid w:val="0040136B"/>
    <w:rsid w:val="00401891"/>
    <w:rsid w:val="00423C92"/>
    <w:rsid w:val="004343F3"/>
    <w:rsid w:val="00462449"/>
    <w:rsid w:val="00462B34"/>
    <w:rsid w:val="00463C08"/>
    <w:rsid w:val="004732C3"/>
    <w:rsid w:val="00490666"/>
    <w:rsid w:val="00492885"/>
    <w:rsid w:val="004D11D2"/>
    <w:rsid w:val="004D25F1"/>
    <w:rsid w:val="004E4C35"/>
    <w:rsid w:val="00504944"/>
    <w:rsid w:val="00506507"/>
    <w:rsid w:val="00520CC4"/>
    <w:rsid w:val="00532982"/>
    <w:rsid w:val="005A4BA0"/>
    <w:rsid w:val="005A5AB2"/>
    <w:rsid w:val="005C6F7C"/>
    <w:rsid w:val="00625E9E"/>
    <w:rsid w:val="00627BF4"/>
    <w:rsid w:val="0064617D"/>
    <w:rsid w:val="006646C6"/>
    <w:rsid w:val="0068298A"/>
    <w:rsid w:val="006A73C8"/>
    <w:rsid w:val="006C6815"/>
    <w:rsid w:val="006C75FC"/>
    <w:rsid w:val="006F1F68"/>
    <w:rsid w:val="00726A1F"/>
    <w:rsid w:val="00731F66"/>
    <w:rsid w:val="00797FF8"/>
    <w:rsid w:val="007A0E58"/>
    <w:rsid w:val="007A6F45"/>
    <w:rsid w:val="007B218F"/>
    <w:rsid w:val="007B5969"/>
    <w:rsid w:val="007C34AE"/>
    <w:rsid w:val="007D1CF7"/>
    <w:rsid w:val="007E3F7E"/>
    <w:rsid w:val="007E4BDE"/>
    <w:rsid w:val="007F3346"/>
    <w:rsid w:val="008238D5"/>
    <w:rsid w:val="008260BA"/>
    <w:rsid w:val="0083668B"/>
    <w:rsid w:val="008712E5"/>
    <w:rsid w:val="00883748"/>
    <w:rsid w:val="008A333E"/>
    <w:rsid w:val="008C31B3"/>
    <w:rsid w:val="008E3EC4"/>
    <w:rsid w:val="008E7F56"/>
    <w:rsid w:val="008E7FAA"/>
    <w:rsid w:val="008F01EA"/>
    <w:rsid w:val="0091097E"/>
    <w:rsid w:val="00916B69"/>
    <w:rsid w:val="009429B6"/>
    <w:rsid w:val="00951236"/>
    <w:rsid w:val="009606F5"/>
    <w:rsid w:val="00977BD0"/>
    <w:rsid w:val="009856BE"/>
    <w:rsid w:val="009B24BC"/>
    <w:rsid w:val="009B7A5D"/>
    <w:rsid w:val="009C14AC"/>
    <w:rsid w:val="009C77B2"/>
    <w:rsid w:val="009D6CB0"/>
    <w:rsid w:val="009D7D41"/>
    <w:rsid w:val="00A06079"/>
    <w:rsid w:val="00A0697B"/>
    <w:rsid w:val="00A10B12"/>
    <w:rsid w:val="00A16E21"/>
    <w:rsid w:val="00A33CE7"/>
    <w:rsid w:val="00A37D23"/>
    <w:rsid w:val="00A466E8"/>
    <w:rsid w:val="00A856CD"/>
    <w:rsid w:val="00A95134"/>
    <w:rsid w:val="00A95F6E"/>
    <w:rsid w:val="00A97DC9"/>
    <w:rsid w:val="00AA4E40"/>
    <w:rsid w:val="00AB074E"/>
    <w:rsid w:val="00AC17BE"/>
    <w:rsid w:val="00AD3554"/>
    <w:rsid w:val="00AF57CE"/>
    <w:rsid w:val="00AF65D9"/>
    <w:rsid w:val="00B079B1"/>
    <w:rsid w:val="00B161B4"/>
    <w:rsid w:val="00B16C47"/>
    <w:rsid w:val="00B309C4"/>
    <w:rsid w:val="00B42E27"/>
    <w:rsid w:val="00B44079"/>
    <w:rsid w:val="00B44452"/>
    <w:rsid w:val="00B47768"/>
    <w:rsid w:val="00B47CFF"/>
    <w:rsid w:val="00B50651"/>
    <w:rsid w:val="00B5110C"/>
    <w:rsid w:val="00B75853"/>
    <w:rsid w:val="00B82F2E"/>
    <w:rsid w:val="00B83B87"/>
    <w:rsid w:val="00B86017"/>
    <w:rsid w:val="00BB398E"/>
    <w:rsid w:val="00BC093F"/>
    <w:rsid w:val="00BC1771"/>
    <w:rsid w:val="00BD6931"/>
    <w:rsid w:val="00BD7831"/>
    <w:rsid w:val="00BE23E1"/>
    <w:rsid w:val="00BE3B5B"/>
    <w:rsid w:val="00C06EEC"/>
    <w:rsid w:val="00C11BD2"/>
    <w:rsid w:val="00C15ECD"/>
    <w:rsid w:val="00C173D1"/>
    <w:rsid w:val="00C46D30"/>
    <w:rsid w:val="00C56BFF"/>
    <w:rsid w:val="00C60BF4"/>
    <w:rsid w:val="00C60D69"/>
    <w:rsid w:val="00C63BF0"/>
    <w:rsid w:val="00C7354B"/>
    <w:rsid w:val="00C7615E"/>
    <w:rsid w:val="00C92F2B"/>
    <w:rsid w:val="00CC226C"/>
    <w:rsid w:val="00CD4E7A"/>
    <w:rsid w:val="00CE12C1"/>
    <w:rsid w:val="00CE1FF6"/>
    <w:rsid w:val="00CE333B"/>
    <w:rsid w:val="00CE7E73"/>
    <w:rsid w:val="00CF52FE"/>
    <w:rsid w:val="00CF6F39"/>
    <w:rsid w:val="00D14ABC"/>
    <w:rsid w:val="00D20E6E"/>
    <w:rsid w:val="00D30FA8"/>
    <w:rsid w:val="00D41F90"/>
    <w:rsid w:val="00D50D81"/>
    <w:rsid w:val="00D62388"/>
    <w:rsid w:val="00D73BF3"/>
    <w:rsid w:val="00D96C4C"/>
    <w:rsid w:val="00DC1E5E"/>
    <w:rsid w:val="00DF1C29"/>
    <w:rsid w:val="00E04A06"/>
    <w:rsid w:val="00E07DC0"/>
    <w:rsid w:val="00E21532"/>
    <w:rsid w:val="00E57989"/>
    <w:rsid w:val="00E61334"/>
    <w:rsid w:val="00E7318B"/>
    <w:rsid w:val="00E76D39"/>
    <w:rsid w:val="00E8546B"/>
    <w:rsid w:val="00E94511"/>
    <w:rsid w:val="00E97C05"/>
    <w:rsid w:val="00EB5C74"/>
    <w:rsid w:val="00EF41EA"/>
    <w:rsid w:val="00F2102A"/>
    <w:rsid w:val="00F21521"/>
    <w:rsid w:val="00F24DCF"/>
    <w:rsid w:val="00F3588C"/>
    <w:rsid w:val="00F628EC"/>
    <w:rsid w:val="00F66EBE"/>
    <w:rsid w:val="00F73274"/>
    <w:rsid w:val="00F77F3C"/>
    <w:rsid w:val="00F8113E"/>
    <w:rsid w:val="00F93A3B"/>
    <w:rsid w:val="00FA3593"/>
    <w:rsid w:val="00FC062C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032D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C1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Żelechowska, Aleksandra</cp:lastModifiedBy>
  <cp:revision>2</cp:revision>
  <cp:lastPrinted>2019-11-06T12:29:00Z</cp:lastPrinted>
  <dcterms:created xsi:type="dcterms:W3CDTF">2023-06-23T08:17:00Z</dcterms:created>
  <dcterms:modified xsi:type="dcterms:W3CDTF">2023-06-23T08:17:00Z</dcterms:modified>
</cp:coreProperties>
</file>