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0A29E954" w:rsidR="000920C4" w:rsidRPr="00CE4C74" w:rsidRDefault="00453C19" w:rsidP="000920C4">
      <w:pPr>
        <w:tabs>
          <w:tab w:val="right" w:pos="7560"/>
        </w:tabs>
        <w:jc w:val="center"/>
        <w:rPr>
          <w:rFonts w:eastAsia="Batang"/>
          <w:smallCaps/>
          <w:sz w:val="32"/>
        </w:rPr>
      </w:pPr>
      <w:r>
        <w:rPr>
          <w:rFonts w:eastAsia="Batang"/>
          <w:smallCaps/>
          <w:sz w:val="32"/>
        </w:rPr>
        <w:t xml:space="preserve"> </w:t>
      </w:r>
      <w:r w:rsidR="000920C4" w:rsidRPr="00CE4C74">
        <w:rPr>
          <w:rFonts w:eastAsia="Batang"/>
          <w:smallCaps/>
          <w:sz w:val="32"/>
        </w:rPr>
        <w:t>Urząd Marszałkowski</w:t>
      </w:r>
      <w:r w:rsidR="000920C4" w:rsidRPr="00CE4C74">
        <w:rPr>
          <w:rFonts w:eastAsia="Batang"/>
          <w:smallCaps/>
          <w:sz w:val="32"/>
        </w:rPr>
        <w:br/>
        <w:t>Województwa Świętokrzyskiego</w:t>
      </w:r>
    </w:p>
    <w:p w14:paraId="37158D6F" w14:textId="03EBBEF4" w:rsidR="000920C4" w:rsidRPr="00433863" w:rsidRDefault="004E3F49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C11E0E" wp14:editId="45EBD8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6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433123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11E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6" w:dyaOrig="12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433123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CE4C74" w:rsidRDefault="000920C4" w:rsidP="000920C4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Departament </w:t>
      </w:r>
      <w:r w:rsidR="007D0E59" w:rsidRPr="00CE4C74">
        <w:rPr>
          <w:spacing w:val="22"/>
          <w:sz w:val="22"/>
          <w:szCs w:val="22"/>
        </w:rPr>
        <w:t>Kontroli i Certyfikacji RPO</w:t>
      </w:r>
      <w:r w:rsidR="00856F00" w:rsidRPr="00CE4C74">
        <w:rPr>
          <w:spacing w:val="22"/>
          <w:sz w:val="22"/>
          <w:szCs w:val="22"/>
        </w:rPr>
        <w:t>,</w:t>
      </w:r>
    </w:p>
    <w:p w14:paraId="31B7381C" w14:textId="77777777" w:rsidR="000920C4" w:rsidRPr="00CE4C74" w:rsidRDefault="009D6688" w:rsidP="00F968E2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 Oddział Kontroli</w:t>
      </w:r>
      <w:r w:rsidR="007D0E59" w:rsidRPr="00CE4C74">
        <w:rPr>
          <w:spacing w:val="22"/>
          <w:sz w:val="22"/>
          <w:szCs w:val="22"/>
        </w:rPr>
        <w:t xml:space="preserve"> EFRR</w:t>
      </w:r>
    </w:p>
    <w:p w14:paraId="5CF069EE" w14:textId="17A458DD" w:rsidR="000920C4" w:rsidRPr="00CE4C74" w:rsidRDefault="00F14243" w:rsidP="00C9771A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>u</w:t>
      </w:r>
      <w:r w:rsidR="00CF390C" w:rsidRPr="00CE4C74">
        <w:rPr>
          <w:spacing w:val="22"/>
          <w:sz w:val="22"/>
          <w:szCs w:val="22"/>
        </w:rPr>
        <w:t xml:space="preserve">l. </w:t>
      </w:r>
      <w:r w:rsidR="00FB2BD2">
        <w:rPr>
          <w:spacing w:val="22"/>
          <w:sz w:val="22"/>
          <w:szCs w:val="22"/>
        </w:rPr>
        <w:t xml:space="preserve">Al. IX Wieków Kielc , </w:t>
      </w:r>
      <w:r w:rsidRPr="00CE4C74">
        <w:rPr>
          <w:spacing w:val="22"/>
          <w:sz w:val="22"/>
          <w:szCs w:val="22"/>
        </w:rPr>
        <w:t>86</w:t>
      </w:r>
      <w:r w:rsidR="00CF390C" w:rsidRPr="00CE4C74">
        <w:rPr>
          <w:spacing w:val="22"/>
          <w:sz w:val="22"/>
          <w:szCs w:val="22"/>
        </w:rPr>
        <w:t>, 25–</w:t>
      </w:r>
      <w:r w:rsidR="00FB2BD2">
        <w:rPr>
          <w:spacing w:val="22"/>
          <w:sz w:val="22"/>
          <w:szCs w:val="22"/>
        </w:rPr>
        <w:t>516</w:t>
      </w:r>
      <w:r w:rsidR="00CF390C" w:rsidRPr="00CE4C74">
        <w:rPr>
          <w:spacing w:val="22"/>
          <w:sz w:val="22"/>
          <w:szCs w:val="22"/>
        </w:rPr>
        <w:t xml:space="preserve"> Kielce</w:t>
      </w:r>
      <w:r w:rsidR="00BD1A89" w:rsidRPr="00CE4C74">
        <w:rPr>
          <w:spacing w:val="22"/>
          <w:sz w:val="22"/>
          <w:szCs w:val="22"/>
        </w:rPr>
        <w:t xml:space="preserve">, </w:t>
      </w:r>
      <w:r w:rsidR="00C9771A" w:rsidRPr="00CE4C74">
        <w:rPr>
          <w:spacing w:val="22"/>
          <w:sz w:val="22"/>
          <w:szCs w:val="22"/>
        </w:rPr>
        <w:t xml:space="preserve">tel. (041) </w:t>
      </w:r>
      <w:r w:rsidR="00FB2BD2">
        <w:rPr>
          <w:spacing w:val="22"/>
          <w:sz w:val="22"/>
          <w:szCs w:val="22"/>
        </w:rPr>
        <w:t>395-15-03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7F43082B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9C3F94">
        <w:rPr>
          <w:sz w:val="24"/>
          <w:szCs w:val="24"/>
        </w:rPr>
        <w:t>55</w:t>
      </w:r>
      <w:r w:rsidRPr="00095AD0">
        <w:rPr>
          <w:sz w:val="24"/>
          <w:szCs w:val="24"/>
        </w:rPr>
        <w:t>.</w:t>
      </w:r>
      <w:r w:rsidR="00A4579D">
        <w:rPr>
          <w:sz w:val="24"/>
          <w:szCs w:val="24"/>
        </w:rPr>
        <w:t>1.</w:t>
      </w:r>
      <w:r w:rsidRPr="00095AD0">
        <w:rPr>
          <w:sz w:val="24"/>
          <w:szCs w:val="24"/>
        </w:rPr>
        <w:t>20</w:t>
      </w:r>
      <w:r w:rsidR="00C77127">
        <w:rPr>
          <w:sz w:val="24"/>
          <w:szCs w:val="24"/>
        </w:rPr>
        <w:t>2</w:t>
      </w:r>
      <w:r w:rsidR="00A4579D">
        <w:rPr>
          <w:sz w:val="24"/>
          <w:szCs w:val="24"/>
        </w:rPr>
        <w:t>3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dn.</w:t>
      </w:r>
      <w:r w:rsidR="00A4579D">
        <w:rPr>
          <w:sz w:val="24"/>
          <w:szCs w:val="24"/>
        </w:rPr>
        <w:t xml:space="preserve"> </w:t>
      </w:r>
      <w:r w:rsidR="00213E9C">
        <w:rPr>
          <w:sz w:val="24"/>
          <w:szCs w:val="24"/>
        </w:rPr>
        <w:t>1</w:t>
      </w:r>
      <w:r w:rsidR="00F63180">
        <w:rPr>
          <w:sz w:val="24"/>
          <w:szCs w:val="24"/>
        </w:rPr>
        <w:t>7</w:t>
      </w:r>
      <w:r w:rsidR="00403FA5" w:rsidRPr="00095AD0">
        <w:rPr>
          <w:sz w:val="24"/>
          <w:szCs w:val="24"/>
        </w:rPr>
        <w:t>.</w:t>
      </w:r>
      <w:r w:rsidR="00077E7D">
        <w:rPr>
          <w:sz w:val="24"/>
          <w:szCs w:val="24"/>
        </w:rPr>
        <w:t>0</w:t>
      </w:r>
      <w:r w:rsidR="00213E9C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A4579D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  <w:bookmarkStart w:id="0" w:name="_Hlk123809820"/>
    </w:p>
    <w:p w14:paraId="05F64544" w14:textId="78B6D0EA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9C3F94">
        <w:rPr>
          <w:b/>
          <w:sz w:val="24"/>
          <w:szCs w:val="24"/>
        </w:rPr>
        <w:t>2</w:t>
      </w:r>
      <w:r w:rsidR="00917B95" w:rsidRPr="0091014D">
        <w:rPr>
          <w:b/>
          <w:sz w:val="24"/>
          <w:szCs w:val="24"/>
        </w:rPr>
        <w:t>/N/</w:t>
      </w:r>
      <w:r w:rsidR="009C3F94">
        <w:rPr>
          <w:b/>
          <w:sz w:val="24"/>
          <w:szCs w:val="24"/>
        </w:rPr>
        <w:t>VI</w:t>
      </w:r>
      <w:r w:rsidR="00917B95" w:rsidRPr="0091014D">
        <w:rPr>
          <w:b/>
          <w:sz w:val="24"/>
          <w:szCs w:val="24"/>
        </w:rPr>
        <w:t>/RPO/202</w:t>
      </w:r>
      <w:r w:rsidR="00A4579D">
        <w:rPr>
          <w:b/>
          <w:sz w:val="24"/>
          <w:szCs w:val="24"/>
        </w:rPr>
        <w:t>3</w:t>
      </w:r>
    </w:p>
    <w:bookmarkEnd w:id="0"/>
    <w:p w14:paraId="62F2F3B5" w14:textId="326B04AD" w:rsidR="008D5208" w:rsidRPr="008E4DE1" w:rsidRDefault="00477C1F" w:rsidP="008D520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1" w:name="_Hlk113004915"/>
      <w:r w:rsidRPr="000F5501">
        <w:rPr>
          <w:sz w:val="24"/>
          <w:szCs w:val="24"/>
        </w:rPr>
        <w:t>nr</w:t>
      </w:r>
      <w:r w:rsidR="00077E7D" w:rsidRPr="00077E7D">
        <w:rPr>
          <w:sz w:val="24"/>
          <w:szCs w:val="24"/>
        </w:rPr>
        <w:t xml:space="preserve"> </w:t>
      </w:r>
      <w:bookmarkStart w:id="2" w:name="_Hlk126741187"/>
      <w:bookmarkStart w:id="3" w:name="_Hlk127777036"/>
      <w:r w:rsidR="00077E7D" w:rsidRPr="00077E7D">
        <w:rPr>
          <w:sz w:val="24"/>
          <w:szCs w:val="24"/>
        </w:rPr>
        <w:t>RPSW.0</w:t>
      </w:r>
      <w:r w:rsidR="00B23FDC">
        <w:rPr>
          <w:sz w:val="24"/>
          <w:szCs w:val="24"/>
        </w:rPr>
        <w:t>6</w:t>
      </w:r>
      <w:r w:rsidR="00077E7D" w:rsidRPr="00077E7D">
        <w:rPr>
          <w:sz w:val="24"/>
          <w:szCs w:val="24"/>
        </w:rPr>
        <w:t>.0</w:t>
      </w:r>
      <w:r w:rsidR="00B23FDC">
        <w:rPr>
          <w:sz w:val="24"/>
          <w:szCs w:val="24"/>
        </w:rPr>
        <w:t>1</w:t>
      </w:r>
      <w:r w:rsidR="00077E7D" w:rsidRPr="00077E7D">
        <w:rPr>
          <w:sz w:val="24"/>
          <w:szCs w:val="24"/>
        </w:rPr>
        <w:t>.00-26-00</w:t>
      </w:r>
      <w:r w:rsidR="00B23FDC">
        <w:rPr>
          <w:sz w:val="24"/>
          <w:szCs w:val="24"/>
        </w:rPr>
        <w:t>14</w:t>
      </w:r>
      <w:r w:rsidR="00077E7D" w:rsidRPr="00077E7D">
        <w:rPr>
          <w:sz w:val="24"/>
          <w:szCs w:val="24"/>
        </w:rPr>
        <w:t>/1</w:t>
      </w:r>
      <w:bookmarkEnd w:id="2"/>
      <w:r w:rsidR="00984DDE">
        <w:rPr>
          <w:sz w:val="24"/>
          <w:szCs w:val="24"/>
        </w:rPr>
        <w:t>6</w:t>
      </w:r>
      <w:r w:rsidR="00077E7D" w:rsidRPr="00077E7D">
        <w:rPr>
          <w:sz w:val="24"/>
          <w:szCs w:val="24"/>
        </w:rPr>
        <w:t xml:space="preserve"> </w:t>
      </w:r>
      <w:bookmarkEnd w:id="3"/>
      <w:r w:rsidR="00077E7D" w:rsidRPr="00077E7D">
        <w:rPr>
          <w:sz w:val="24"/>
          <w:szCs w:val="24"/>
        </w:rPr>
        <w:t xml:space="preserve">pn. </w:t>
      </w:r>
      <w:r w:rsidR="00B23FDC">
        <w:rPr>
          <w:sz w:val="24"/>
          <w:szCs w:val="24"/>
        </w:rPr>
        <w:t>„</w:t>
      </w:r>
      <w:bookmarkStart w:id="4" w:name="_Hlk127776999"/>
      <w:r w:rsidR="00B23FDC" w:rsidRPr="00B23FDC">
        <w:rPr>
          <w:sz w:val="24"/>
          <w:szCs w:val="24"/>
        </w:rPr>
        <w:t>Zwiększenie efektywności energetycznej budynków użyteczności publicznej w gminie Piekoszów - II etap</w:t>
      </w:r>
      <w:bookmarkStart w:id="5" w:name="_Hlk123806365"/>
      <w:bookmarkStart w:id="6" w:name="_Hlk123806333"/>
      <w:bookmarkEnd w:id="1"/>
      <w:r w:rsidR="00E75A0E">
        <w:rPr>
          <w:sz w:val="24"/>
          <w:szCs w:val="24"/>
        </w:rPr>
        <w:t>”</w:t>
      </w:r>
      <w:bookmarkEnd w:id="4"/>
      <w:r w:rsidR="00A4579D">
        <w:rPr>
          <w:b/>
          <w:i/>
          <w:iCs/>
          <w:sz w:val="24"/>
          <w:szCs w:val="24"/>
        </w:rPr>
        <w:t xml:space="preserve"> </w:t>
      </w:r>
      <w:bookmarkEnd w:id="5"/>
      <w:bookmarkEnd w:id="6"/>
      <w:r w:rsidRPr="00ED3BD8">
        <w:rPr>
          <w:bCs/>
          <w:sz w:val="24"/>
          <w:szCs w:val="24"/>
        </w:rPr>
        <w:t>realizowanego</w:t>
      </w:r>
      <w:r w:rsidRPr="000F5501">
        <w:rPr>
          <w:sz w:val="24"/>
          <w:szCs w:val="24"/>
        </w:rPr>
        <w:t xml:space="preserve"> w ramach Działania </w:t>
      </w:r>
      <w:r w:rsidR="009C3F94">
        <w:rPr>
          <w:sz w:val="24"/>
          <w:szCs w:val="24"/>
        </w:rPr>
        <w:t>6</w:t>
      </w:r>
      <w:r w:rsidR="00077E7D">
        <w:rPr>
          <w:sz w:val="24"/>
          <w:szCs w:val="24"/>
        </w:rPr>
        <w:t>.</w:t>
      </w:r>
      <w:r w:rsidR="009C3F94">
        <w:rPr>
          <w:sz w:val="24"/>
          <w:szCs w:val="24"/>
        </w:rPr>
        <w:t>1</w:t>
      </w:r>
      <w:r w:rsidRPr="000F5501">
        <w:rPr>
          <w:sz w:val="24"/>
          <w:szCs w:val="24"/>
        </w:rPr>
        <w:t xml:space="preserve"> „</w:t>
      </w:r>
      <w:r w:rsidR="009C3F94">
        <w:rPr>
          <w:sz w:val="24"/>
          <w:szCs w:val="24"/>
        </w:rPr>
        <w:t>Efektywność  energetycz</w:t>
      </w:r>
      <w:r w:rsidR="00B23FDC">
        <w:rPr>
          <w:sz w:val="24"/>
          <w:szCs w:val="24"/>
        </w:rPr>
        <w:t>na w sektorze publicznym</w:t>
      </w:r>
      <w:r w:rsidRPr="000F5501">
        <w:rPr>
          <w:sz w:val="24"/>
          <w:szCs w:val="24"/>
        </w:rPr>
        <w:t xml:space="preserve">”, </w:t>
      </w:r>
      <w:r w:rsidR="00B23FDC">
        <w:rPr>
          <w:sz w:val="24"/>
          <w:szCs w:val="24"/>
        </w:rPr>
        <w:t>6</w:t>
      </w:r>
      <w:r w:rsidRPr="000F5501">
        <w:rPr>
          <w:sz w:val="24"/>
          <w:szCs w:val="24"/>
        </w:rPr>
        <w:t xml:space="preserve"> Osi priorytetowej „</w:t>
      </w:r>
      <w:r w:rsidR="00B23FDC">
        <w:rPr>
          <w:sz w:val="24"/>
          <w:szCs w:val="24"/>
        </w:rPr>
        <w:t>Rozwój miast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Pr="0091014D">
        <w:rPr>
          <w:rFonts w:eastAsia="Calibri"/>
          <w:sz w:val="24"/>
          <w:szCs w:val="24"/>
          <w:lang w:eastAsia="en-US"/>
        </w:rPr>
        <w:t xml:space="preserve">tj. </w:t>
      </w:r>
      <w:bookmarkStart w:id="7" w:name="_Hlk110943765"/>
      <w:bookmarkStart w:id="8" w:name="_Hlk83807011"/>
      <w:r w:rsidR="00077E7D">
        <w:rPr>
          <w:rFonts w:eastAsia="Calibri"/>
          <w:sz w:val="24"/>
          <w:szCs w:val="24"/>
          <w:lang w:eastAsia="en-US"/>
        </w:rPr>
        <w:t>Gmin</w:t>
      </w:r>
      <w:r w:rsidR="00EE57DE">
        <w:rPr>
          <w:rFonts w:eastAsia="Calibri"/>
          <w:sz w:val="24"/>
          <w:szCs w:val="24"/>
          <w:lang w:eastAsia="en-US"/>
        </w:rPr>
        <w:t>a</w:t>
      </w:r>
      <w:r w:rsidR="00B23FDC">
        <w:rPr>
          <w:rFonts w:eastAsia="Calibri"/>
          <w:sz w:val="24"/>
          <w:szCs w:val="24"/>
          <w:lang w:eastAsia="en-US"/>
        </w:rPr>
        <w:t xml:space="preserve"> Piekoszów</w:t>
      </w:r>
      <w:r w:rsidR="00077E7D">
        <w:rPr>
          <w:rFonts w:eastAsia="Calibri"/>
          <w:sz w:val="24"/>
          <w:szCs w:val="24"/>
          <w:lang w:eastAsia="en-US"/>
        </w:rPr>
        <w:t xml:space="preserve"> </w:t>
      </w:r>
      <w:bookmarkStart w:id="9" w:name="_Hlk127776958"/>
      <w:r w:rsidR="00077E7D" w:rsidRPr="00941D11">
        <w:rPr>
          <w:rFonts w:eastAsia="Calibri"/>
          <w:sz w:val="24"/>
          <w:szCs w:val="24"/>
          <w:lang w:eastAsia="en-US"/>
        </w:rPr>
        <w:t xml:space="preserve">ul. </w:t>
      </w:r>
      <w:r w:rsidR="00B23FDC">
        <w:rPr>
          <w:rFonts w:eastAsia="Calibri"/>
          <w:sz w:val="24"/>
          <w:szCs w:val="24"/>
          <w:lang w:eastAsia="en-US"/>
        </w:rPr>
        <w:t>Częstochowska</w:t>
      </w:r>
      <w:r w:rsidR="00077E7D" w:rsidRPr="00941D11">
        <w:rPr>
          <w:rFonts w:eastAsia="Calibri"/>
          <w:sz w:val="24"/>
          <w:szCs w:val="24"/>
          <w:lang w:eastAsia="en-US"/>
        </w:rPr>
        <w:t xml:space="preserve"> </w:t>
      </w:r>
      <w:r w:rsidR="00B23FDC">
        <w:rPr>
          <w:rFonts w:eastAsia="Calibri"/>
          <w:sz w:val="24"/>
          <w:szCs w:val="24"/>
          <w:lang w:eastAsia="en-US"/>
        </w:rPr>
        <w:t>66a</w:t>
      </w:r>
      <w:r w:rsidR="00077E7D" w:rsidRPr="00941D11">
        <w:rPr>
          <w:rFonts w:eastAsia="Calibri"/>
          <w:sz w:val="24"/>
          <w:szCs w:val="24"/>
          <w:lang w:eastAsia="en-US"/>
        </w:rPr>
        <w:t xml:space="preserve">, </w:t>
      </w:r>
      <w:r w:rsidR="00077E7D" w:rsidRPr="00077E7D">
        <w:rPr>
          <w:rFonts w:eastAsia="Calibri"/>
          <w:sz w:val="24"/>
          <w:szCs w:val="24"/>
          <w:lang w:eastAsia="en-US"/>
        </w:rPr>
        <w:t>2</w:t>
      </w:r>
      <w:r w:rsidR="00B23FDC">
        <w:rPr>
          <w:rFonts w:eastAsia="Calibri"/>
          <w:sz w:val="24"/>
          <w:szCs w:val="24"/>
          <w:lang w:eastAsia="en-US"/>
        </w:rPr>
        <w:t>6-065 Piekoszów</w:t>
      </w:r>
      <w:r w:rsidR="00077E7D" w:rsidRPr="00077E7D">
        <w:rPr>
          <w:rFonts w:eastAsia="Calibri"/>
          <w:sz w:val="24"/>
          <w:szCs w:val="24"/>
          <w:lang w:eastAsia="en-US"/>
        </w:rPr>
        <w:t xml:space="preserve"> </w:t>
      </w:r>
      <w:bookmarkEnd w:id="7"/>
      <w:bookmarkEnd w:id="8"/>
      <w:bookmarkEnd w:id="9"/>
      <w:r w:rsidR="009F7FD5">
        <w:rPr>
          <w:rFonts w:eastAsia="Calibri"/>
          <w:sz w:val="24"/>
          <w:szCs w:val="24"/>
          <w:lang w:eastAsia="en-US"/>
        </w:rPr>
        <w:t>w dni</w:t>
      </w:r>
      <w:r w:rsidR="00FB2BD2">
        <w:rPr>
          <w:rFonts w:eastAsia="Calibri"/>
          <w:sz w:val="24"/>
          <w:szCs w:val="24"/>
          <w:lang w:eastAsia="en-US"/>
        </w:rPr>
        <w:t>ach</w:t>
      </w:r>
      <w:r w:rsidR="009F7FD5">
        <w:rPr>
          <w:rFonts w:eastAsia="Calibri"/>
          <w:sz w:val="24"/>
          <w:szCs w:val="24"/>
          <w:lang w:eastAsia="en-US"/>
        </w:rPr>
        <w:t xml:space="preserve"> </w:t>
      </w:r>
      <w:r w:rsidR="00B23FDC">
        <w:rPr>
          <w:rFonts w:eastAsia="Calibri"/>
          <w:sz w:val="24"/>
          <w:szCs w:val="24"/>
          <w:lang w:eastAsia="en-US"/>
        </w:rPr>
        <w:t>23-24.02.</w:t>
      </w:r>
      <w:r w:rsidR="009F7FD5">
        <w:rPr>
          <w:rFonts w:eastAsia="Calibri"/>
          <w:sz w:val="24"/>
          <w:szCs w:val="24"/>
          <w:lang w:eastAsia="en-US"/>
        </w:rPr>
        <w:t>202</w:t>
      </w:r>
      <w:r w:rsidR="00A4579D">
        <w:rPr>
          <w:rFonts w:eastAsia="Calibri"/>
          <w:sz w:val="24"/>
          <w:szCs w:val="24"/>
          <w:lang w:eastAsia="en-US"/>
        </w:rPr>
        <w:t>3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oraz </w:t>
      </w:r>
      <w:r w:rsidR="00FB2BD2">
        <w:rPr>
          <w:rFonts w:eastAsia="Calibri"/>
          <w:sz w:val="24"/>
          <w:szCs w:val="24"/>
          <w:lang w:eastAsia="en-US"/>
        </w:rPr>
        <w:br/>
        <w:t xml:space="preserve">na </w:t>
      </w:r>
      <w:r w:rsidR="00854E46">
        <w:rPr>
          <w:rFonts w:eastAsia="Calibri"/>
          <w:sz w:val="24"/>
          <w:szCs w:val="24"/>
          <w:lang w:eastAsia="en-US"/>
        </w:rPr>
        <w:t>dokumen</w:t>
      </w:r>
      <w:r w:rsidR="00FB2BD2">
        <w:rPr>
          <w:rFonts w:eastAsia="Calibri"/>
          <w:sz w:val="24"/>
          <w:szCs w:val="24"/>
          <w:lang w:eastAsia="en-US"/>
        </w:rPr>
        <w:t>tach</w:t>
      </w:r>
      <w:r w:rsidR="00854E46">
        <w:rPr>
          <w:rFonts w:eastAsia="Calibri"/>
          <w:sz w:val="24"/>
          <w:szCs w:val="24"/>
          <w:lang w:eastAsia="en-US"/>
        </w:rPr>
        <w:t xml:space="preserve"> </w:t>
      </w:r>
      <w:r w:rsidR="00213E9C">
        <w:rPr>
          <w:rFonts w:eastAsia="Calibri"/>
          <w:sz w:val="24"/>
          <w:szCs w:val="24"/>
          <w:lang w:eastAsia="en-US"/>
        </w:rPr>
        <w:t>umieszczonych w systemie teleinformatycznym SL 2014  do</w:t>
      </w:r>
      <w:r w:rsidR="00854E46">
        <w:rPr>
          <w:rFonts w:eastAsia="Calibri"/>
          <w:sz w:val="24"/>
          <w:szCs w:val="24"/>
          <w:lang w:eastAsia="en-US"/>
        </w:rPr>
        <w:t xml:space="preserve"> dnia</w:t>
      </w:r>
      <w:r w:rsidR="00213E9C">
        <w:rPr>
          <w:rFonts w:eastAsia="Calibri"/>
          <w:sz w:val="24"/>
          <w:szCs w:val="24"/>
          <w:lang w:eastAsia="en-US"/>
        </w:rPr>
        <w:t xml:space="preserve"> 02.03.2023 r. </w:t>
      </w: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BBC3AF2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7F2E5823" w14:textId="42DFC2E6" w:rsidR="00077E7D" w:rsidRPr="00FB2BD2" w:rsidRDefault="00941D11" w:rsidP="00FB2BD2">
      <w:pPr>
        <w:spacing w:line="360" w:lineRule="auto"/>
        <w:ind w:left="360"/>
        <w:jc w:val="both"/>
        <w:rPr>
          <w:sz w:val="24"/>
          <w:szCs w:val="24"/>
        </w:rPr>
      </w:pPr>
      <w:r w:rsidRPr="00FB2BD2">
        <w:rPr>
          <w:sz w:val="24"/>
          <w:szCs w:val="24"/>
        </w:rPr>
        <w:t xml:space="preserve">Gmina </w:t>
      </w:r>
      <w:r w:rsidR="006B475E" w:rsidRPr="00FB2BD2">
        <w:rPr>
          <w:sz w:val="24"/>
          <w:szCs w:val="24"/>
        </w:rPr>
        <w:t>Piekoszów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4DCBB8AF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FB2BD2">
        <w:rPr>
          <w:sz w:val="24"/>
          <w:szCs w:val="24"/>
        </w:rPr>
        <w:t>W</w:t>
      </w:r>
      <w:r w:rsidR="00941D11" w:rsidRPr="00941D11">
        <w:rPr>
          <w:sz w:val="24"/>
          <w:szCs w:val="24"/>
        </w:rPr>
        <w:t>spólnoty samorządowe</w:t>
      </w:r>
      <w:r w:rsidR="00FB2BD2">
        <w:rPr>
          <w:sz w:val="24"/>
          <w:szCs w:val="24"/>
        </w:rPr>
        <w:t xml:space="preserve"> - gmina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2CF018AA" w:rsidR="00D41E0D" w:rsidRPr="0091014D" w:rsidRDefault="00B23FDC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Zbigniew Piątek</w:t>
      </w:r>
      <w:r w:rsidR="00941D11">
        <w:rPr>
          <w:sz w:val="24"/>
          <w:szCs w:val="24"/>
        </w:rPr>
        <w:t xml:space="preserve"> </w:t>
      </w:r>
      <w:r>
        <w:rPr>
          <w:sz w:val="24"/>
          <w:szCs w:val="24"/>
        </w:rPr>
        <w:t>– Burmistrz Piekoszowa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3E7924B2" w:rsidR="00403FA5" w:rsidRPr="0091014D" w:rsidRDefault="00B23FDC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941D11">
        <w:rPr>
          <w:sz w:val="24"/>
          <w:szCs w:val="24"/>
        </w:rPr>
        <w:t>„</w:t>
      </w:r>
      <w:r w:rsidRPr="00B23FDC">
        <w:rPr>
          <w:sz w:val="24"/>
          <w:szCs w:val="24"/>
        </w:rPr>
        <w:t>Rozwój miast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2A450446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B23FDC">
        <w:rPr>
          <w:sz w:val="24"/>
          <w:szCs w:val="24"/>
        </w:rPr>
        <w:t>6.1</w:t>
      </w:r>
      <w:r w:rsidR="00C03E36" w:rsidRPr="0091014D">
        <w:rPr>
          <w:i/>
          <w:iCs/>
          <w:sz w:val="24"/>
          <w:szCs w:val="24"/>
        </w:rPr>
        <w:t xml:space="preserve"> </w:t>
      </w:r>
      <w:r w:rsidR="00B23FDC">
        <w:rPr>
          <w:i/>
          <w:iCs/>
          <w:sz w:val="24"/>
          <w:szCs w:val="24"/>
        </w:rPr>
        <w:t>„</w:t>
      </w:r>
      <w:r w:rsidR="00B23FDC" w:rsidRPr="00B23FDC">
        <w:rPr>
          <w:i/>
          <w:iCs/>
          <w:sz w:val="24"/>
          <w:szCs w:val="24"/>
        </w:rPr>
        <w:t>Efektywność  energetyczna w sektorze publicznym</w:t>
      </w:r>
      <w:r w:rsidR="00B23FDC">
        <w:rPr>
          <w:i/>
          <w:iCs/>
          <w:sz w:val="24"/>
          <w:szCs w:val="24"/>
        </w:rPr>
        <w:t>”</w:t>
      </w:r>
    </w:p>
    <w:p w14:paraId="37EB27BE" w14:textId="6FE2CF22" w:rsidR="00995E62" w:rsidRPr="00A457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0" w:name="OLE_LINK4"/>
      <w:bookmarkStart w:id="11" w:name="OLE_LINK5"/>
    </w:p>
    <w:p w14:paraId="6B312CFB" w14:textId="6E7597EC" w:rsidR="00A4579D" w:rsidRPr="00E75A0E" w:rsidRDefault="00A4579D" w:rsidP="00A4579D">
      <w:pPr>
        <w:spacing w:line="360" w:lineRule="auto"/>
        <w:ind w:left="720"/>
        <w:jc w:val="both"/>
        <w:rPr>
          <w:bCs/>
          <w:sz w:val="24"/>
          <w:szCs w:val="24"/>
        </w:rPr>
      </w:pPr>
      <w:r w:rsidRPr="00E75A0E">
        <w:rPr>
          <w:bCs/>
          <w:i/>
          <w:iCs/>
          <w:sz w:val="24"/>
          <w:szCs w:val="24"/>
        </w:rPr>
        <w:t>„</w:t>
      </w:r>
      <w:r w:rsidR="00E75A0E" w:rsidRPr="00E75A0E">
        <w:rPr>
          <w:bCs/>
          <w:i/>
          <w:iCs/>
          <w:sz w:val="24"/>
          <w:szCs w:val="24"/>
        </w:rPr>
        <w:t>Zwiększenie efektywności energetycznej budynków użyteczności publicznej w gminie Piekoszów - II etap</w:t>
      </w:r>
      <w:r w:rsidRPr="00E75A0E">
        <w:rPr>
          <w:bCs/>
          <w:i/>
          <w:iCs/>
          <w:sz w:val="24"/>
          <w:szCs w:val="24"/>
        </w:rPr>
        <w:t>”</w:t>
      </w:r>
    </w:p>
    <w:bookmarkEnd w:id="10"/>
    <w:bookmarkEnd w:id="11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Okres realizacji projektu:</w:t>
      </w:r>
    </w:p>
    <w:p w14:paraId="306EB812" w14:textId="2FF0E76D" w:rsidR="00524037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r</w:t>
      </w:r>
      <w:r w:rsidR="00A3039B" w:rsidRPr="00341491">
        <w:rPr>
          <w:sz w:val="24"/>
          <w:szCs w:val="24"/>
        </w:rPr>
        <w:t xml:space="preserve">ozpoczęcie realizacji projektu – </w:t>
      </w:r>
      <w:r w:rsidR="00E75A0E">
        <w:rPr>
          <w:sz w:val="24"/>
          <w:szCs w:val="24"/>
        </w:rPr>
        <w:t>04</w:t>
      </w:r>
      <w:r w:rsidR="00665FD3" w:rsidRPr="00341491">
        <w:rPr>
          <w:sz w:val="24"/>
          <w:szCs w:val="24"/>
        </w:rPr>
        <w:t>.</w:t>
      </w:r>
      <w:r w:rsidR="00E75A0E">
        <w:rPr>
          <w:sz w:val="24"/>
          <w:szCs w:val="24"/>
        </w:rPr>
        <w:t>1</w:t>
      </w:r>
      <w:r w:rsidR="00941D11" w:rsidRPr="00341491">
        <w:rPr>
          <w:sz w:val="24"/>
          <w:szCs w:val="24"/>
        </w:rPr>
        <w:t>1</w:t>
      </w:r>
      <w:r w:rsidR="00665FD3" w:rsidRPr="00341491">
        <w:rPr>
          <w:sz w:val="24"/>
          <w:szCs w:val="24"/>
        </w:rPr>
        <w:t>.20</w:t>
      </w:r>
      <w:r w:rsidR="00941D11" w:rsidRPr="00341491">
        <w:rPr>
          <w:sz w:val="24"/>
          <w:szCs w:val="24"/>
        </w:rPr>
        <w:t>1</w:t>
      </w:r>
      <w:r w:rsidR="00E75A0E">
        <w:rPr>
          <w:sz w:val="24"/>
          <w:szCs w:val="24"/>
        </w:rPr>
        <w:t>9</w:t>
      </w:r>
      <w:r w:rsidR="00665FD3" w:rsidRPr="00341491">
        <w:rPr>
          <w:sz w:val="24"/>
          <w:szCs w:val="24"/>
        </w:rPr>
        <w:t xml:space="preserve"> r.</w:t>
      </w:r>
    </w:p>
    <w:p w14:paraId="2298637B" w14:textId="0ECD0BD6" w:rsidR="00C9771A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z</w:t>
      </w:r>
      <w:r w:rsidR="00A3039B" w:rsidRPr="00341491">
        <w:rPr>
          <w:sz w:val="24"/>
          <w:szCs w:val="24"/>
        </w:rPr>
        <w:t xml:space="preserve">akończenie realizacji projektu – </w:t>
      </w:r>
      <w:r w:rsidR="0010324F" w:rsidRPr="00341491">
        <w:rPr>
          <w:sz w:val="24"/>
          <w:szCs w:val="24"/>
        </w:rPr>
        <w:t>3</w:t>
      </w:r>
      <w:r w:rsidR="00E75A0E">
        <w:rPr>
          <w:sz w:val="24"/>
          <w:szCs w:val="24"/>
        </w:rPr>
        <w:t>1</w:t>
      </w:r>
      <w:r w:rsidR="0010324F" w:rsidRPr="00341491">
        <w:rPr>
          <w:sz w:val="24"/>
          <w:szCs w:val="24"/>
        </w:rPr>
        <w:t>.</w:t>
      </w:r>
      <w:r w:rsidR="00E75A0E">
        <w:rPr>
          <w:sz w:val="24"/>
          <w:szCs w:val="24"/>
        </w:rPr>
        <w:t>12</w:t>
      </w:r>
      <w:r w:rsidR="0010324F" w:rsidRPr="00341491">
        <w:rPr>
          <w:sz w:val="24"/>
          <w:szCs w:val="24"/>
        </w:rPr>
        <w:t>.20</w:t>
      </w:r>
      <w:r w:rsidR="00E86CD3" w:rsidRPr="00341491">
        <w:rPr>
          <w:sz w:val="24"/>
          <w:szCs w:val="24"/>
        </w:rPr>
        <w:t>2</w:t>
      </w:r>
      <w:r w:rsidR="00592A4E" w:rsidRPr="00341491">
        <w:rPr>
          <w:sz w:val="24"/>
          <w:szCs w:val="24"/>
        </w:rPr>
        <w:t>2</w:t>
      </w:r>
      <w:r w:rsidR="00A3039B" w:rsidRPr="00341491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770E092E" w14:textId="1B7902F1" w:rsidR="00A4579D" w:rsidRDefault="00E86CD3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 xml:space="preserve">w zakresie polityki spójności finansowanych w perspektywie finansowej 2014-2020 (Dz.U. z 2020 r., poz. 818 j.t.) oraz § 14 umowy nr </w:t>
      </w:r>
      <w:r w:rsidR="00E75A0E" w:rsidRPr="00E75A0E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>z późn. zm. o  dofinansowanie projektu nr</w:t>
      </w:r>
      <w:r w:rsidR="00A4579D" w:rsidRPr="00A4579D">
        <w:rPr>
          <w:sz w:val="24"/>
          <w:szCs w:val="24"/>
        </w:rPr>
        <w:t xml:space="preserve"> </w:t>
      </w:r>
      <w:bookmarkStart w:id="12" w:name="_Hlk123807541"/>
      <w:r w:rsidR="00E75A0E" w:rsidRPr="00E75A0E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="00E75A0E" w:rsidRPr="00E75A0E">
        <w:rPr>
          <w:sz w:val="24"/>
          <w:szCs w:val="24"/>
        </w:rPr>
        <w:t xml:space="preserve"> </w:t>
      </w:r>
      <w:r w:rsidR="00EC0893">
        <w:rPr>
          <w:sz w:val="24"/>
          <w:szCs w:val="24"/>
        </w:rPr>
        <w:br/>
      </w:r>
      <w:r w:rsidR="00E75A0E" w:rsidRPr="00E75A0E">
        <w:rPr>
          <w:sz w:val="24"/>
          <w:szCs w:val="24"/>
        </w:rPr>
        <w:t xml:space="preserve">pn. „Zwiększenie efektywności energetycznej budynków użyteczności publicznej </w:t>
      </w:r>
      <w:r w:rsidR="00295730">
        <w:rPr>
          <w:sz w:val="24"/>
          <w:szCs w:val="24"/>
        </w:rPr>
        <w:br/>
      </w:r>
      <w:r w:rsidR="00E75A0E" w:rsidRPr="00E75A0E">
        <w:rPr>
          <w:sz w:val="24"/>
          <w:szCs w:val="24"/>
        </w:rPr>
        <w:t>w gminie Piekoszów - II etap”</w:t>
      </w:r>
      <w:r w:rsidR="00FB2BD2">
        <w:rPr>
          <w:sz w:val="24"/>
          <w:szCs w:val="24"/>
        </w:rPr>
        <w:t>.</w:t>
      </w:r>
    </w:p>
    <w:bookmarkEnd w:id="12"/>
    <w:p w14:paraId="444AFBEE" w14:textId="348BECF4" w:rsidR="00A04C15" w:rsidRPr="0091014D" w:rsidRDefault="00A04C15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39BA4858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295730">
        <w:rPr>
          <w:sz w:val="24"/>
          <w:szCs w:val="24"/>
        </w:rPr>
        <w:t>2</w:t>
      </w:r>
      <w:r w:rsidR="00BE05E5" w:rsidRPr="0091014D">
        <w:rPr>
          <w:sz w:val="24"/>
          <w:szCs w:val="24"/>
        </w:rPr>
        <w:t>/N/</w:t>
      </w:r>
      <w:r w:rsidR="00295730">
        <w:rPr>
          <w:sz w:val="24"/>
          <w:szCs w:val="24"/>
        </w:rPr>
        <w:t>VI</w:t>
      </w:r>
      <w:r w:rsidR="00BE05E5" w:rsidRPr="0091014D">
        <w:rPr>
          <w:sz w:val="24"/>
          <w:szCs w:val="24"/>
        </w:rPr>
        <w:t>/RPO/202</w:t>
      </w:r>
      <w:r w:rsidR="00941D11">
        <w:rPr>
          <w:sz w:val="24"/>
          <w:szCs w:val="24"/>
        </w:rPr>
        <w:t>3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E75A0E">
        <w:rPr>
          <w:sz w:val="24"/>
          <w:szCs w:val="24"/>
        </w:rPr>
        <w:t>08</w:t>
      </w:r>
      <w:r w:rsidR="006B69B6" w:rsidRPr="0091014D">
        <w:rPr>
          <w:sz w:val="24"/>
          <w:szCs w:val="24"/>
        </w:rPr>
        <w:t>.</w:t>
      </w:r>
      <w:r w:rsidR="00941D11">
        <w:rPr>
          <w:sz w:val="24"/>
          <w:szCs w:val="24"/>
        </w:rPr>
        <w:t>0</w:t>
      </w:r>
      <w:r w:rsidR="00E75A0E">
        <w:rPr>
          <w:sz w:val="24"/>
          <w:szCs w:val="24"/>
        </w:rPr>
        <w:t>2</w:t>
      </w:r>
      <w:r w:rsidR="0093205A" w:rsidRPr="0091014D">
        <w:rPr>
          <w:sz w:val="24"/>
          <w:szCs w:val="24"/>
        </w:rPr>
        <w:t>.</w:t>
      </w:r>
      <w:r w:rsidR="003C3CCC">
        <w:rPr>
          <w:sz w:val="24"/>
          <w:szCs w:val="24"/>
        </w:rPr>
        <w:br/>
      </w:r>
      <w:r w:rsidR="0093205A" w:rsidRPr="0091014D">
        <w:rPr>
          <w:sz w:val="24"/>
          <w:szCs w:val="24"/>
        </w:rPr>
        <w:t>20</w:t>
      </w:r>
      <w:r w:rsidR="00771E71" w:rsidRPr="0091014D">
        <w:rPr>
          <w:sz w:val="24"/>
          <w:szCs w:val="24"/>
        </w:rPr>
        <w:t>2</w:t>
      </w:r>
      <w:r w:rsidR="00941D11">
        <w:rPr>
          <w:sz w:val="24"/>
          <w:szCs w:val="24"/>
        </w:rPr>
        <w:t>3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 xml:space="preserve">Pana </w:t>
      </w:r>
      <w:r w:rsidR="0048116C">
        <w:rPr>
          <w:sz w:val="24"/>
          <w:szCs w:val="24"/>
        </w:rPr>
        <w:t>Dariusza Kowalskiego</w:t>
      </w:r>
      <w:r w:rsidR="00DD59E5" w:rsidRPr="00DD59E5">
        <w:rPr>
          <w:sz w:val="24"/>
          <w:szCs w:val="24"/>
        </w:rPr>
        <w:t xml:space="preserve"> </w:t>
      </w:r>
      <w:r w:rsidR="0048116C">
        <w:rPr>
          <w:sz w:val="24"/>
          <w:szCs w:val="24"/>
        </w:rPr>
        <w:t xml:space="preserve">– </w:t>
      </w:r>
      <w:r w:rsidR="00FB2BD2">
        <w:rPr>
          <w:sz w:val="24"/>
          <w:szCs w:val="24"/>
        </w:rPr>
        <w:t>p.o.</w:t>
      </w:r>
      <w:r w:rsidR="00E53C9E">
        <w:rPr>
          <w:sz w:val="24"/>
          <w:szCs w:val="24"/>
        </w:rPr>
        <w:t xml:space="preserve"> </w:t>
      </w:r>
      <w:r w:rsidR="0048116C">
        <w:rPr>
          <w:sz w:val="24"/>
          <w:szCs w:val="24"/>
        </w:rPr>
        <w:t>Zastępcy Dyrektora</w:t>
      </w:r>
      <w:r w:rsidR="00DD59E5" w:rsidRPr="00DD59E5">
        <w:rPr>
          <w:sz w:val="24"/>
          <w:szCs w:val="24"/>
        </w:rPr>
        <w:t xml:space="preserve"> </w:t>
      </w:r>
      <w:r w:rsidR="00FB2BD2">
        <w:rPr>
          <w:sz w:val="24"/>
          <w:szCs w:val="24"/>
        </w:rPr>
        <w:t>Departamentu Kontroli i Certyfikacji RPO:</w:t>
      </w:r>
    </w:p>
    <w:p w14:paraId="6C2E3D49" w14:textId="4FF8C13F" w:rsidR="000F043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2175C993" w:rsidR="00A636DE" w:rsidRPr="0091014D" w:rsidRDefault="00E75A0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Rafał Góźdź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0E6AA11D" w14:textId="7366224E" w:rsidR="00383B36" w:rsidRDefault="00FC4D0F" w:rsidP="00FB2BD2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13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FB2BD2">
        <w:rPr>
          <w:sz w:val="24"/>
          <w:szCs w:val="24"/>
        </w:rPr>
        <w:t xml:space="preserve"> </w:t>
      </w:r>
      <w:r w:rsidR="00BA3D41">
        <w:rPr>
          <w:sz w:val="24"/>
          <w:szCs w:val="24"/>
        </w:rPr>
        <w:t>Pan Zbigniew Pi</w:t>
      </w:r>
      <w:r w:rsidR="006E7FA0">
        <w:rPr>
          <w:sz w:val="24"/>
          <w:szCs w:val="24"/>
        </w:rPr>
        <w:t>ą</w:t>
      </w:r>
      <w:r w:rsidR="00BA3D41">
        <w:rPr>
          <w:sz w:val="24"/>
          <w:szCs w:val="24"/>
        </w:rPr>
        <w:t>tek</w:t>
      </w:r>
      <w:r w:rsidR="00AA5E2E">
        <w:rPr>
          <w:sz w:val="24"/>
          <w:szCs w:val="24"/>
        </w:rPr>
        <w:t xml:space="preserve"> </w:t>
      </w:r>
      <w:r w:rsidR="00913A06" w:rsidRPr="0091014D">
        <w:rPr>
          <w:sz w:val="24"/>
          <w:szCs w:val="24"/>
        </w:rPr>
        <w:t xml:space="preserve">– </w:t>
      </w:r>
      <w:r w:rsidR="00383B36">
        <w:rPr>
          <w:sz w:val="24"/>
          <w:szCs w:val="24"/>
        </w:rPr>
        <w:t xml:space="preserve"> </w:t>
      </w:r>
      <w:r w:rsidR="00E75A0E">
        <w:rPr>
          <w:sz w:val="24"/>
          <w:szCs w:val="24"/>
        </w:rPr>
        <w:t>Burmistrz Piekoszowa</w:t>
      </w:r>
      <w:r w:rsidR="00FB2BD2">
        <w:rPr>
          <w:sz w:val="24"/>
          <w:szCs w:val="24"/>
        </w:rPr>
        <w:t>.</w:t>
      </w:r>
    </w:p>
    <w:bookmarkEnd w:id="13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13513372" w14:textId="5C122E18" w:rsidR="00AA5E2E" w:rsidRPr="008E4DE1" w:rsidRDefault="00A04C15" w:rsidP="008E4DE1">
      <w:pPr>
        <w:spacing w:line="360" w:lineRule="auto"/>
        <w:ind w:left="708" w:firstLine="12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 w:rsidR="00E75A0E">
        <w:rPr>
          <w:sz w:val="24"/>
          <w:szCs w:val="24"/>
        </w:rPr>
        <w:t xml:space="preserve"> Burmistrz Piekoszowa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E50B9">
        <w:rPr>
          <w:sz w:val="24"/>
          <w:szCs w:val="24"/>
        </w:rPr>
        <w:t>a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</w:t>
      </w:r>
      <w:r w:rsidR="003E50B9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 xml:space="preserve">pn. </w:t>
      </w:r>
      <w:r w:rsidR="0048116C" w:rsidRPr="00FB2BD2">
        <w:rPr>
          <w:bCs/>
          <w:sz w:val="24"/>
          <w:szCs w:val="24"/>
        </w:rPr>
        <w:t>„</w:t>
      </w:r>
      <w:r w:rsidR="00E75A0E" w:rsidRPr="00E75A0E">
        <w:rPr>
          <w:sz w:val="24"/>
          <w:szCs w:val="24"/>
        </w:rPr>
        <w:t>Zwiększenie efektywności energetycznej budynków użyteczności publicznej w gminie Piekoszów - II etap</w:t>
      </w:r>
      <w:r w:rsidR="00FB2BD2">
        <w:rPr>
          <w:sz w:val="24"/>
          <w:szCs w:val="24"/>
        </w:rPr>
        <w:t>”</w:t>
      </w:r>
      <w:r w:rsidR="00295730">
        <w:rPr>
          <w:sz w:val="24"/>
          <w:szCs w:val="24"/>
        </w:rPr>
        <w:t>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749B9B0E" w:rsidR="00E813E5" w:rsidRDefault="00902D28" w:rsidP="00902D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771A" w:rsidRPr="0091014D">
        <w:rPr>
          <w:sz w:val="24"/>
          <w:szCs w:val="24"/>
        </w:rPr>
        <w:t>Okres czasu objęty kontrolą:</w:t>
      </w:r>
      <w:r w:rsidR="00C9771A" w:rsidRPr="0091014D">
        <w:rPr>
          <w:b/>
          <w:bCs/>
          <w:sz w:val="24"/>
          <w:szCs w:val="24"/>
        </w:rPr>
        <w:t xml:space="preserve"> </w:t>
      </w:r>
      <w:r w:rsidR="00C9771A"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383B36">
        <w:rPr>
          <w:sz w:val="24"/>
          <w:szCs w:val="24"/>
        </w:rPr>
        <w:t xml:space="preserve"> </w:t>
      </w:r>
      <w:r w:rsidR="00E75A0E">
        <w:rPr>
          <w:sz w:val="24"/>
          <w:szCs w:val="24"/>
        </w:rPr>
        <w:t>04</w:t>
      </w:r>
      <w:r w:rsidR="00383B36">
        <w:rPr>
          <w:sz w:val="24"/>
          <w:szCs w:val="24"/>
        </w:rPr>
        <w:t>.</w:t>
      </w:r>
      <w:r w:rsidR="00E75A0E">
        <w:rPr>
          <w:sz w:val="24"/>
          <w:szCs w:val="24"/>
        </w:rPr>
        <w:t>11</w:t>
      </w:r>
      <w:r w:rsidR="00383B36">
        <w:rPr>
          <w:sz w:val="24"/>
          <w:szCs w:val="24"/>
        </w:rPr>
        <w:t>.201</w:t>
      </w:r>
      <w:r w:rsidR="00E75A0E">
        <w:rPr>
          <w:sz w:val="24"/>
          <w:szCs w:val="24"/>
        </w:rPr>
        <w:t>9</w:t>
      </w:r>
      <w:r w:rsidR="00383B36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E75A0E">
        <w:rPr>
          <w:sz w:val="24"/>
          <w:szCs w:val="24"/>
        </w:rPr>
        <w:t>2</w:t>
      </w:r>
      <w:r w:rsidR="00FB2BD2">
        <w:rPr>
          <w:sz w:val="24"/>
          <w:szCs w:val="24"/>
        </w:rPr>
        <w:t>4</w:t>
      </w:r>
      <w:r w:rsidR="00191ACE" w:rsidRPr="0091014D">
        <w:rPr>
          <w:sz w:val="24"/>
          <w:szCs w:val="24"/>
        </w:rPr>
        <w:t>.</w:t>
      </w:r>
      <w:r w:rsidR="00E75A0E">
        <w:rPr>
          <w:sz w:val="24"/>
          <w:szCs w:val="24"/>
        </w:rPr>
        <w:t>02</w:t>
      </w:r>
      <w:r w:rsidR="00191ACE" w:rsidRPr="0091014D">
        <w:rPr>
          <w:sz w:val="24"/>
          <w:szCs w:val="24"/>
        </w:rPr>
        <w:t>.202</w:t>
      </w:r>
      <w:r w:rsidR="0048116C">
        <w:rPr>
          <w:sz w:val="24"/>
          <w:szCs w:val="24"/>
        </w:rPr>
        <w:t>3</w:t>
      </w:r>
      <w:r w:rsidR="00C17389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AEAFACC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 w:rsidR="00CB032A"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60C0F2DF" w14:textId="4877BC84" w:rsidR="0007050B" w:rsidRPr="000D6F4A" w:rsidRDefault="0094645F" w:rsidP="0007050B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>nr</w:t>
      </w:r>
      <w:r w:rsidR="00E75A0E" w:rsidRPr="00E75A0E">
        <w:rPr>
          <w:sz w:val="24"/>
          <w:szCs w:val="24"/>
        </w:rPr>
        <w:t xml:space="preserve"> RPSW.06.01.00-26-0014/1</w:t>
      </w:r>
      <w:r w:rsidR="00295730">
        <w:rPr>
          <w:sz w:val="24"/>
          <w:szCs w:val="24"/>
        </w:rPr>
        <w:t>6</w:t>
      </w:r>
      <w:r w:rsidR="00E75A0E" w:rsidRPr="00E75A0E">
        <w:rPr>
          <w:sz w:val="24"/>
          <w:szCs w:val="24"/>
        </w:rPr>
        <w:t xml:space="preserve"> pn. „Zwiększenie efektywności energetycznej budynków użyteczności publicznej w gminie Piekoszów - II etap”</w:t>
      </w:r>
      <w:r w:rsidR="00FB2BD2">
        <w:rPr>
          <w:sz w:val="24"/>
          <w:szCs w:val="24"/>
        </w:rPr>
        <w:t>.</w:t>
      </w:r>
      <w:r w:rsidR="00E75A0E" w:rsidRPr="00E75A0E">
        <w:rPr>
          <w:b/>
          <w:i/>
          <w:iCs/>
          <w:sz w:val="24"/>
          <w:szCs w:val="24"/>
        </w:rPr>
        <w:t xml:space="preserve"> </w:t>
      </w:r>
      <w:r w:rsidR="00C02B3B" w:rsidRPr="0091014D">
        <w:rPr>
          <w:sz w:val="24"/>
          <w:szCs w:val="24"/>
        </w:rPr>
        <w:t xml:space="preserve"> </w:t>
      </w:r>
      <w:bookmarkStart w:id="14" w:name="_Hlk111034523"/>
    </w:p>
    <w:bookmarkEnd w:id="14"/>
    <w:p w14:paraId="78E47BC1" w14:textId="0F3A2D3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51B9B5BC" w14:textId="593BCE4B" w:rsidR="008C121C" w:rsidRDefault="00771E19" w:rsidP="008C121C">
      <w:pPr>
        <w:spacing w:line="360" w:lineRule="auto"/>
        <w:jc w:val="both"/>
        <w:rPr>
          <w:sz w:val="24"/>
          <w:szCs w:val="24"/>
        </w:rPr>
      </w:pPr>
      <w:bookmarkStart w:id="15" w:name="_Hlk67992273"/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="00FB2BD2">
        <w:rPr>
          <w:sz w:val="24"/>
          <w:szCs w:val="24"/>
        </w:rPr>
        <w:br/>
      </w:r>
      <w:r w:rsidRPr="0091014D">
        <w:rPr>
          <w:sz w:val="24"/>
          <w:szCs w:val="24"/>
        </w:rPr>
        <w:t>nr RPSW.</w:t>
      </w:r>
      <w:r w:rsidR="00383B36" w:rsidRPr="00383B36">
        <w:rPr>
          <w:sz w:val="24"/>
          <w:szCs w:val="24"/>
        </w:rPr>
        <w:t xml:space="preserve"> 0</w:t>
      </w:r>
      <w:r w:rsidR="00295730">
        <w:rPr>
          <w:sz w:val="24"/>
          <w:szCs w:val="24"/>
        </w:rPr>
        <w:t>6</w:t>
      </w:r>
      <w:r w:rsidR="00383B36" w:rsidRPr="00383B36">
        <w:rPr>
          <w:sz w:val="24"/>
          <w:szCs w:val="24"/>
        </w:rPr>
        <w:t>.0</w:t>
      </w:r>
      <w:r w:rsidR="00295730">
        <w:rPr>
          <w:sz w:val="24"/>
          <w:szCs w:val="24"/>
        </w:rPr>
        <w:t>1</w:t>
      </w:r>
      <w:r w:rsidR="00383B36" w:rsidRPr="00383B36">
        <w:rPr>
          <w:sz w:val="24"/>
          <w:szCs w:val="24"/>
        </w:rPr>
        <w:t>.00-26-00</w:t>
      </w:r>
      <w:r w:rsidR="00295730">
        <w:rPr>
          <w:sz w:val="24"/>
          <w:szCs w:val="24"/>
        </w:rPr>
        <w:t>14</w:t>
      </w:r>
      <w:r w:rsidR="00383B36" w:rsidRPr="00383B36">
        <w:rPr>
          <w:sz w:val="24"/>
          <w:szCs w:val="24"/>
        </w:rPr>
        <w:t>/1</w:t>
      </w:r>
      <w:r w:rsidR="00295730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, Zespół kontrolny </w:t>
      </w:r>
      <w:bookmarkEnd w:id="15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39213A8E" w14:textId="37FA0A5C" w:rsidR="00574B00" w:rsidRDefault="00E01B1A" w:rsidP="0050571E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 xml:space="preserve">Beneficjent po podpisaniu umowy o dofinansowanie projektu przeprowadził </w:t>
      </w:r>
      <w:r w:rsidR="00574B00">
        <w:rPr>
          <w:sz w:val="24"/>
          <w:szCs w:val="24"/>
        </w:rPr>
        <w:t>następujące zamówienia:</w:t>
      </w:r>
    </w:p>
    <w:p w14:paraId="0E6C348E" w14:textId="66DAD604" w:rsidR="00492392" w:rsidRPr="00FB2BD2" w:rsidRDefault="00492392" w:rsidP="00FB2BD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16" w:name="_Hlk128386487"/>
      <w:r w:rsidRPr="00FB2BD2">
        <w:rPr>
          <w:b/>
          <w:bCs/>
          <w:sz w:val="24"/>
          <w:szCs w:val="24"/>
          <w:u w:val="single"/>
        </w:rPr>
        <w:t xml:space="preserve">W ramach przepisów ustawy </w:t>
      </w:r>
      <w:r w:rsidR="00FB2BD2">
        <w:rPr>
          <w:b/>
          <w:bCs/>
          <w:sz w:val="24"/>
          <w:szCs w:val="24"/>
          <w:u w:val="single"/>
        </w:rPr>
        <w:t>P</w:t>
      </w:r>
      <w:r w:rsidRPr="00FB2BD2">
        <w:rPr>
          <w:b/>
          <w:bCs/>
          <w:sz w:val="24"/>
          <w:szCs w:val="24"/>
          <w:u w:val="single"/>
        </w:rPr>
        <w:t>rawo zamówień  publicznych.</w:t>
      </w:r>
    </w:p>
    <w:bookmarkEnd w:id="16"/>
    <w:p w14:paraId="073CE8E1" w14:textId="6A4A1700" w:rsidR="00492392" w:rsidRPr="00492392" w:rsidRDefault="00492392" w:rsidP="00DE751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Beneficjent w trybie określonym w art. 39 ustawy Pzp, przeprowadził postępowanie o udzielenie zamówienia publicznego oznaczone numerem referencyjnym: IRO.271.2.20.2019.PK, które zostało zamieszczone w Biuletynie Zamówień Publicznych </w:t>
      </w:r>
      <w:r w:rsidR="00FB2BD2">
        <w:rPr>
          <w:sz w:val="24"/>
          <w:szCs w:val="24"/>
        </w:rPr>
        <w:br/>
      </w:r>
      <w:r w:rsidRPr="00492392">
        <w:rPr>
          <w:sz w:val="24"/>
          <w:szCs w:val="24"/>
        </w:rPr>
        <w:t>w dniu 17.09.2019 r. pod numerem 598431-N-2019 i dotyczyło wyboru wykonawcy robót budowlanych związanych z przedmiotem zamówienia obejmującym remont pomieszczeń oraz termomodernizację budynku Gminnego Ośrodka Pomocy Społecznej w Piekoszowie. Przedmiot zamówienia miał być realizowany w dwóch etapach:</w:t>
      </w:r>
    </w:p>
    <w:p w14:paraId="46BEC60F" w14:textId="77777777" w:rsidR="00492392" w:rsidRPr="00492392" w:rsidRDefault="00492392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etap nr I - Termomodernizacja budynku- ocieplenie wraz z kolorystyką,</w:t>
      </w:r>
    </w:p>
    <w:p w14:paraId="1FC10621" w14:textId="77777777" w:rsidR="00492392" w:rsidRPr="00492392" w:rsidRDefault="00492392">
      <w:pPr>
        <w:numPr>
          <w:ilvl w:val="0"/>
          <w:numId w:val="14"/>
        </w:numPr>
        <w:spacing w:line="360" w:lineRule="auto"/>
        <w:ind w:left="700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lastRenderedPageBreak/>
        <w:t xml:space="preserve">etap na II -  Remont pomieszczeń budynku, polegający w szczególności na przebudowie </w:t>
      </w:r>
      <w:r w:rsidRPr="00492392">
        <w:rPr>
          <w:sz w:val="24"/>
          <w:szCs w:val="24"/>
        </w:rPr>
        <w:br/>
        <w:t xml:space="preserve">ze zmianą sposobu użytkowania pomieszczenia garażowego oraz magazynowego </w:t>
      </w:r>
      <w:r w:rsidRPr="00492392">
        <w:rPr>
          <w:sz w:val="24"/>
          <w:szCs w:val="24"/>
        </w:rPr>
        <w:br/>
        <w:t>na pomieszczenia biurowe.</w:t>
      </w:r>
    </w:p>
    <w:p w14:paraId="4B14E585" w14:textId="77777777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>Efektem rozstrzygnięcia postępowania było podpisanie w dniu 29.11.2019 r.</w:t>
      </w:r>
      <w:r w:rsidRPr="00492392">
        <w:rPr>
          <w:b/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umowy </w:t>
      </w:r>
      <w:r w:rsidRPr="00492392">
        <w:rPr>
          <w:sz w:val="24"/>
          <w:szCs w:val="24"/>
        </w:rPr>
        <w:br/>
        <w:t xml:space="preserve">nr CRU.338/2019 pomiędzy Zamawiającym a Panem Sewerynem Grabką prowadzącym działalność gospodarczą pod firmą: Firma Remontowo-Budowlana SGBUD Seweryn Grabka ul. Piekoszowska 283c, 25-645 Kielce. Wartość wynagrodzenia: </w:t>
      </w:r>
    </w:p>
    <w:p w14:paraId="14A98335" w14:textId="456509AE" w:rsidR="00DE751E" w:rsidRDefault="00492392" w:rsidP="0049239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E751E">
        <w:rPr>
          <w:sz w:val="24"/>
          <w:szCs w:val="24"/>
        </w:rPr>
        <w:t xml:space="preserve">etap I - Termomodernizacja budynku – ocieplenie wraz z kolorystyką </w:t>
      </w:r>
      <w:r w:rsidR="00DE751E" w:rsidRPr="00DE751E">
        <w:rPr>
          <w:sz w:val="24"/>
          <w:szCs w:val="24"/>
        </w:rPr>
        <w:t>–</w:t>
      </w:r>
      <w:r w:rsidRPr="00DE751E">
        <w:rPr>
          <w:sz w:val="24"/>
          <w:szCs w:val="24"/>
        </w:rPr>
        <w:t xml:space="preserve"> 479 575,79 zł brutto,</w:t>
      </w:r>
    </w:p>
    <w:p w14:paraId="12601FF6" w14:textId="6E5A2E27" w:rsidR="00492392" w:rsidRPr="00DE751E" w:rsidRDefault="00492392" w:rsidP="0049239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E751E">
        <w:rPr>
          <w:sz w:val="24"/>
          <w:szCs w:val="24"/>
        </w:rPr>
        <w:t xml:space="preserve">etap II - Remont pomieszczeń budynku, polegający w szczególności na przebudowie </w:t>
      </w:r>
      <w:r w:rsidRPr="00DE751E">
        <w:rPr>
          <w:sz w:val="24"/>
          <w:szCs w:val="24"/>
        </w:rPr>
        <w:br/>
        <w:t xml:space="preserve">ze zmianą sposobu użytkowania pomieszczenia garażowego oraz magazynowego </w:t>
      </w:r>
      <w:r w:rsidR="00FB2BD2" w:rsidRPr="00DE751E">
        <w:rPr>
          <w:sz w:val="24"/>
          <w:szCs w:val="24"/>
        </w:rPr>
        <w:br/>
      </w:r>
      <w:r w:rsidRPr="00DE751E">
        <w:rPr>
          <w:sz w:val="24"/>
          <w:szCs w:val="24"/>
        </w:rPr>
        <w:t>na pomieszczenia biurowe – 136 551,77 zł brutto.</w:t>
      </w:r>
    </w:p>
    <w:p w14:paraId="0CB6D5F2" w14:textId="77777777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Termin zakończenia przedmiotu umowy ustalono na: 31.05.2020 r. Potwierdzeniem terminowego wykonania przedmiotu umowy są protokoły końcowe odbioru robót : </w:t>
      </w:r>
    </w:p>
    <w:p w14:paraId="5D3A5385" w14:textId="77777777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 etapu I – Termomodernizacja budynku – protokół sporządzono w dniu 16.04.2020 r.,</w:t>
      </w:r>
    </w:p>
    <w:p w14:paraId="21A2EE69" w14:textId="77777777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etapu II – Remont pomieszczeń budynku - protokół sporządzono w dniu 29.04.2020 r.</w:t>
      </w:r>
    </w:p>
    <w:p w14:paraId="24D94E71" w14:textId="6C9208C7" w:rsidR="00FB2BD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W wyniku weryfikacji przedmiotowego postępowania </w:t>
      </w:r>
      <w:r w:rsidRPr="00FB2BD2">
        <w:rPr>
          <w:sz w:val="24"/>
          <w:szCs w:val="24"/>
        </w:rPr>
        <w:t xml:space="preserve">stwierdzono uchybienie nie mające wpływu na wynik postępowania </w:t>
      </w:r>
      <w:r w:rsidRPr="00492392">
        <w:rPr>
          <w:sz w:val="24"/>
          <w:szCs w:val="24"/>
        </w:rPr>
        <w:t>polegające na naruszeniu §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12 ust. 7 umowy </w:t>
      </w:r>
      <w:r w:rsidR="009137EE">
        <w:rPr>
          <w:sz w:val="24"/>
          <w:szCs w:val="24"/>
        </w:rPr>
        <w:br/>
      </w:r>
      <w:r w:rsidRPr="00492392">
        <w:rPr>
          <w:sz w:val="24"/>
          <w:szCs w:val="24"/>
        </w:rPr>
        <w:t xml:space="preserve">o dofinansowanie Projektu, tj. zamieszczeniu w module zamówienia publiczne SL 2014 w dniu 21.07.2020 r., </w:t>
      </w:r>
      <w:r w:rsidRPr="00FB2BD2">
        <w:rPr>
          <w:sz w:val="24"/>
          <w:szCs w:val="24"/>
        </w:rPr>
        <w:t>tj. 235 dni</w:t>
      </w:r>
      <w:r w:rsidRPr="00492392">
        <w:rPr>
          <w:sz w:val="24"/>
          <w:szCs w:val="24"/>
        </w:rPr>
        <w:t xml:space="preserve"> po podpisaniu umowy z wykonawcą wyłonionym w ramach przeprowadzonego postępowania dokumentacji. Zgodnie z dyspozycją §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12 ust.7 umowy </w:t>
      </w:r>
      <w:r w:rsidR="00FB2BD2">
        <w:rPr>
          <w:sz w:val="24"/>
          <w:szCs w:val="24"/>
        </w:rPr>
        <w:br/>
      </w:r>
      <w:r w:rsidRPr="00492392">
        <w:rPr>
          <w:sz w:val="24"/>
          <w:szCs w:val="24"/>
        </w:rPr>
        <w:t xml:space="preserve">o dofinansowanie Projektu, Beneficjent zobowiązany jest do przekazania pełnej dokumentacji z przeprowadzonego postępowania o udzielenie zamówienia publicznego za pomocą </w:t>
      </w:r>
      <w:r w:rsidR="00FB2BD2">
        <w:rPr>
          <w:sz w:val="24"/>
          <w:szCs w:val="24"/>
        </w:rPr>
        <w:br/>
      </w:r>
      <w:r w:rsidRPr="00492392">
        <w:rPr>
          <w:sz w:val="24"/>
          <w:szCs w:val="24"/>
        </w:rPr>
        <w:t xml:space="preserve">w/w modułu w terminie 14 dni od daty zawarcia umowy z wybranym wykonawcą. </w:t>
      </w:r>
      <w:bookmarkStart w:id="17" w:name="_Hlk127526156"/>
    </w:p>
    <w:p w14:paraId="02A0E480" w14:textId="4F957D1A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Weryfikacja przedmiotowego postępowania odbyła się podczas kontroli </w:t>
      </w:r>
      <w:r w:rsidR="007B04F4">
        <w:rPr>
          <w:sz w:val="24"/>
          <w:szCs w:val="24"/>
        </w:rPr>
        <w:t xml:space="preserve">realizacji projektu </w:t>
      </w:r>
      <w:r>
        <w:rPr>
          <w:sz w:val="24"/>
          <w:szCs w:val="24"/>
        </w:rPr>
        <w:t xml:space="preserve">przeprowadzonej </w:t>
      </w:r>
      <w:r w:rsidRPr="00492392">
        <w:rPr>
          <w:sz w:val="24"/>
          <w:szCs w:val="24"/>
        </w:rPr>
        <w:t>w dniach od 17</w:t>
      </w:r>
      <w:r>
        <w:rPr>
          <w:sz w:val="24"/>
          <w:szCs w:val="24"/>
        </w:rPr>
        <w:t>.08.2020</w:t>
      </w:r>
      <w:r w:rsidR="00FB2BD2">
        <w:rPr>
          <w:sz w:val="24"/>
          <w:szCs w:val="24"/>
        </w:rPr>
        <w:t xml:space="preserve"> r.</w:t>
      </w:r>
      <w:r w:rsidRPr="00492392">
        <w:rPr>
          <w:sz w:val="24"/>
          <w:szCs w:val="24"/>
        </w:rPr>
        <w:t xml:space="preserve"> do </w:t>
      </w:r>
      <w:r>
        <w:rPr>
          <w:sz w:val="24"/>
          <w:szCs w:val="24"/>
        </w:rPr>
        <w:t>07</w:t>
      </w:r>
      <w:r w:rsidRPr="00492392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492392">
        <w:rPr>
          <w:sz w:val="24"/>
          <w:szCs w:val="24"/>
        </w:rPr>
        <w:t>.2020 r</w:t>
      </w:r>
      <w:bookmarkEnd w:id="17"/>
      <w:r w:rsidR="00FB2BD2">
        <w:rPr>
          <w:sz w:val="24"/>
          <w:szCs w:val="24"/>
        </w:rPr>
        <w:t>.</w:t>
      </w:r>
    </w:p>
    <w:p w14:paraId="69E71762" w14:textId="6097F91A" w:rsidR="00492392" w:rsidRPr="00492392" w:rsidRDefault="0049239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Beneficjent w trybie określonym w art. 39 ustawy Pzp, przeprowadził postępowanie o udzielenie zamówienia publicznego oznaczone numerem referencyjnym: IRO.271.2.25.2019.PK., które zostało zamieszczone w Biuletynie Zamówień Publicznych w dniu 11.12.2019 r. pod numerem 635345-N-2019 i dotyczyło wyboru wykonawcy robót budowlanych związanych z przedmiotem zamówienia obejmującym „Termomodernizację </w:t>
      </w:r>
      <w:r w:rsidRPr="00492392">
        <w:rPr>
          <w:sz w:val="24"/>
          <w:szCs w:val="24"/>
        </w:rPr>
        <w:lastRenderedPageBreak/>
        <w:t>budynków użyteczności publicznej w Gminie Piekoszów”. Przedmiot zamówienia miał być realizowany w dwóch częściach :</w:t>
      </w:r>
    </w:p>
    <w:p w14:paraId="6178F5F9" w14:textId="61383990" w:rsidR="00492392" w:rsidRPr="00492392" w:rsidRDefault="00492392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bookmarkStart w:id="18" w:name="_Hlk83214058"/>
      <w:bookmarkStart w:id="19" w:name="_Hlk83290599"/>
      <w:r w:rsidRPr="00492392">
        <w:rPr>
          <w:sz w:val="24"/>
          <w:szCs w:val="24"/>
        </w:rPr>
        <w:t>Cz</w:t>
      </w:r>
      <w:r w:rsidR="00FB2BD2">
        <w:rPr>
          <w:sz w:val="24"/>
          <w:szCs w:val="24"/>
        </w:rPr>
        <w:t>ę</w:t>
      </w:r>
      <w:r w:rsidRPr="00492392">
        <w:rPr>
          <w:sz w:val="24"/>
          <w:szCs w:val="24"/>
        </w:rPr>
        <w:t>ść zamówienia nr 1</w:t>
      </w:r>
      <w:bookmarkEnd w:id="18"/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bookmarkStart w:id="20" w:name="_Hlk83277077"/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Termomodernizacja budynku Szkoły Podstawowej w Brynicy</w:t>
      </w:r>
      <w:bookmarkEnd w:id="20"/>
      <w:r w:rsidRPr="00492392">
        <w:rPr>
          <w:sz w:val="24"/>
          <w:szCs w:val="24"/>
        </w:rPr>
        <w:t>,</w:t>
      </w:r>
    </w:p>
    <w:p w14:paraId="78813675" w14:textId="01C30B3D" w:rsidR="00492392" w:rsidRPr="00492392" w:rsidRDefault="00492392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Cz</w:t>
      </w:r>
      <w:r w:rsidR="00FB2BD2">
        <w:rPr>
          <w:sz w:val="24"/>
          <w:szCs w:val="24"/>
        </w:rPr>
        <w:t>ę</w:t>
      </w:r>
      <w:r w:rsidRPr="00492392">
        <w:rPr>
          <w:sz w:val="24"/>
          <w:szCs w:val="24"/>
        </w:rPr>
        <w:t xml:space="preserve">ść zamówienia nr 2. </w:t>
      </w:r>
      <w:bookmarkStart w:id="21" w:name="_Hlk83280436"/>
      <w:r w:rsidRPr="00492392">
        <w:rPr>
          <w:sz w:val="24"/>
          <w:szCs w:val="24"/>
        </w:rPr>
        <w:t>Etap 1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Termomodernizacja budynku Szkoły Podstawowej </w:t>
      </w:r>
      <w:r w:rsidRPr="00492392">
        <w:rPr>
          <w:sz w:val="24"/>
          <w:szCs w:val="24"/>
        </w:rPr>
        <w:br/>
        <w:t>w Rykoszynie,</w:t>
      </w:r>
      <w:bookmarkEnd w:id="19"/>
      <w:r w:rsidRPr="00492392">
        <w:rPr>
          <w:sz w:val="24"/>
          <w:szCs w:val="24"/>
        </w:rPr>
        <w:t xml:space="preserve"> Etap 2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Wykonanie prac naprawczych konstrukcyjno-budowlanych sali gimnastycznej wraz z zapleczem przy Szkole Podstawowej w Rykoszynie.</w:t>
      </w:r>
    </w:p>
    <w:bookmarkEnd w:id="21"/>
    <w:p w14:paraId="10132104" w14:textId="77777777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>Efektem rozstrzygnięcia postępowania było podpisanie w dniu 02.03.2020 r.</w:t>
      </w:r>
      <w:r w:rsidRPr="00492392">
        <w:rPr>
          <w:b/>
          <w:sz w:val="24"/>
          <w:szCs w:val="24"/>
        </w:rPr>
        <w:t xml:space="preserve"> </w:t>
      </w:r>
      <w:r w:rsidRPr="00492392">
        <w:rPr>
          <w:sz w:val="24"/>
          <w:szCs w:val="24"/>
        </w:rPr>
        <w:t>umów</w:t>
      </w:r>
      <w:r w:rsidRPr="00492392">
        <w:rPr>
          <w:sz w:val="24"/>
          <w:szCs w:val="24"/>
        </w:rPr>
        <w:br/>
        <w:t xml:space="preserve">nr CRU.51/2020.IRO, </w:t>
      </w:r>
      <w:bookmarkStart w:id="22" w:name="_Hlk83214226"/>
      <w:r w:rsidRPr="00492392">
        <w:rPr>
          <w:sz w:val="24"/>
          <w:szCs w:val="24"/>
        </w:rPr>
        <w:t xml:space="preserve">nr CRU.50.2020.IRO </w:t>
      </w:r>
      <w:bookmarkEnd w:id="22"/>
      <w:r w:rsidRPr="00492392">
        <w:rPr>
          <w:sz w:val="24"/>
          <w:szCs w:val="24"/>
        </w:rPr>
        <w:t xml:space="preserve">pomiędzy Zamawiającym a Panem Krzysztofem Gola prowadzącym działalność gospodarczą pod firmą: Firma Handlowo-Usługowa „MAJA” Krzysztof Gola,  Słaboszów 72, 32-218 Słaboszów. Wartość wynagrodzenia: </w:t>
      </w:r>
    </w:p>
    <w:p w14:paraId="48E64954" w14:textId="77777777" w:rsidR="00492392" w:rsidRPr="00492392" w:rsidRDefault="00492392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Cześć zamówienia nr 1, umowa CRU.50.2020.IRO  na kwotę 1 559 383,16 zł brutto,</w:t>
      </w:r>
    </w:p>
    <w:p w14:paraId="7397FF9D" w14:textId="47B98BF2" w:rsidR="00492392" w:rsidRPr="00492392" w:rsidRDefault="00492392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Cześć zamówienia nr 2 , umowa CRU.51/2020.IRO  Etap 1- na kwotę 1660 159,81 zł brutto,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Etap 2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- na kwotę 354 303,53 zł brutto. </w:t>
      </w:r>
    </w:p>
    <w:p w14:paraId="29361BA1" w14:textId="0F30508C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Termin zakończenia przedmiotu umów ustalono do dnia 30.10.2020 r., przy czym roboty budowlane wewnątrz budynków do dnia 20.08.2020 r. Potwierdzeniem wykonania przedmiotu umowy są protokoły końcowe odbioru robót : </w:t>
      </w:r>
    </w:p>
    <w:p w14:paraId="1BCEB10E" w14:textId="12F20D0D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Części I – Termomodernizacja budynku Szkoły Podstawowej w Brynicy – protokół sporządzono w dniu 22.12.2020 r. Protokół konieczności z dnia 17.07.2020 r. Przedmiot umowy został zrealizowany po terminie, Beneficjent zgodnie z  §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13 umowy z dn. 02.03.2020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r., naliczył kary umowne i wystawił notę obciążeniową. </w:t>
      </w:r>
    </w:p>
    <w:p w14:paraId="636B1716" w14:textId="4C77DECF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Części II – Etap 1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Termomodernizacja budynku Szkoły Podstawowej </w:t>
      </w:r>
      <w:r w:rsidRPr="00492392">
        <w:rPr>
          <w:sz w:val="24"/>
          <w:szCs w:val="24"/>
        </w:rPr>
        <w:br/>
        <w:t xml:space="preserve">w Rykoszynie, </w:t>
      </w:r>
      <w:bookmarkStart w:id="23" w:name="_Hlk83284266"/>
      <w:r w:rsidRPr="00492392">
        <w:rPr>
          <w:sz w:val="24"/>
          <w:szCs w:val="24"/>
        </w:rPr>
        <w:t>Protokół konieczności z dnia 20.08.2020</w:t>
      </w:r>
      <w:bookmarkEnd w:id="23"/>
      <w:r w:rsidRPr="00492392">
        <w:rPr>
          <w:sz w:val="24"/>
          <w:szCs w:val="24"/>
        </w:rPr>
        <w:t>- r., Protokół odbioru z dnia 02.02.2021 r., Etap 2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Wykonanie prac naprawczych konstrukcyjno-budowlanych sali gimnastycznej wraz z zapleczem przy Szkole Podstawowej w Rykoszynie</w:t>
      </w:r>
      <w:bookmarkStart w:id="24" w:name="_Hlk83283436"/>
      <w:r w:rsidRPr="00492392">
        <w:rPr>
          <w:sz w:val="24"/>
          <w:szCs w:val="24"/>
        </w:rPr>
        <w:t>, Protokół konieczności z dnia 20.08.2020, Protokół odbioru z dnia 02.02.2021 r. Przedmioty umowy zostały zrealizowane po terminie. Beneficjent zgodnie z §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13 umowy z dn. 02.03.2020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r., naliczył kary umowne i wystawił notę obciążeniową.</w:t>
      </w:r>
      <w:bookmarkEnd w:id="24"/>
      <w:r w:rsidRPr="00492392">
        <w:rPr>
          <w:sz w:val="24"/>
          <w:szCs w:val="24"/>
        </w:rPr>
        <w:t xml:space="preserve"> </w:t>
      </w:r>
    </w:p>
    <w:p w14:paraId="3FA2442C" w14:textId="4FB8B059" w:rsid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W wyniku weryfikacji przedmiotowego zamówienia nie stwierdzono nieprawidłowości. </w:t>
      </w:r>
      <w:bookmarkStart w:id="25" w:name="_Hlk127531197"/>
      <w:r w:rsidRPr="00492392">
        <w:rPr>
          <w:sz w:val="24"/>
          <w:szCs w:val="24"/>
        </w:rPr>
        <w:t xml:space="preserve">Weryfikacja przedmiotowego postępowania odbyła się podczas </w:t>
      </w:r>
      <w:r w:rsidR="007B04F4">
        <w:rPr>
          <w:sz w:val="24"/>
          <w:szCs w:val="24"/>
        </w:rPr>
        <w:t>kontroli realizacji projektu</w:t>
      </w:r>
      <w:r w:rsidRPr="00492392">
        <w:rPr>
          <w:sz w:val="24"/>
          <w:szCs w:val="24"/>
        </w:rPr>
        <w:t xml:space="preserve"> </w:t>
      </w:r>
      <w:r w:rsidR="007B04F4">
        <w:rPr>
          <w:sz w:val="24"/>
          <w:szCs w:val="24"/>
        </w:rPr>
        <w:t xml:space="preserve">przeprowadzonej </w:t>
      </w:r>
      <w:r w:rsidRPr="00492392">
        <w:rPr>
          <w:sz w:val="24"/>
          <w:szCs w:val="24"/>
        </w:rPr>
        <w:t xml:space="preserve">w dniach </w:t>
      </w:r>
      <w:r w:rsidR="007B04F4" w:rsidRPr="007B04F4">
        <w:rPr>
          <w:sz w:val="24"/>
          <w:szCs w:val="24"/>
        </w:rPr>
        <w:t>od 10.08.2021 r. do 21.09.2021 r.</w:t>
      </w:r>
    </w:p>
    <w:bookmarkEnd w:id="25"/>
    <w:p w14:paraId="369F38AE" w14:textId="2799DD55" w:rsidR="0079335A" w:rsidRPr="0079335A" w:rsidRDefault="0079335A">
      <w:pPr>
        <w:pStyle w:val="Akapitzlist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79335A">
        <w:rPr>
          <w:sz w:val="24"/>
          <w:szCs w:val="24"/>
        </w:rPr>
        <w:t xml:space="preserve">Beneficjent w ramach realizacji projektu przeprowadził postępowanie </w:t>
      </w:r>
      <w:r w:rsidR="00D769F7">
        <w:rPr>
          <w:sz w:val="24"/>
          <w:szCs w:val="24"/>
        </w:rPr>
        <w:br/>
      </w:r>
      <w:r w:rsidRPr="0079335A">
        <w:rPr>
          <w:sz w:val="24"/>
          <w:szCs w:val="24"/>
        </w:rPr>
        <w:t xml:space="preserve">o udzielenie zamówienia publicznego </w:t>
      </w:r>
      <w:bookmarkStart w:id="26" w:name="_Hlk127526444"/>
      <w:r w:rsidRPr="0079335A">
        <w:rPr>
          <w:sz w:val="24"/>
          <w:szCs w:val="24"/>
        </w:rPr>
        <w:t xml:space="preserve">w trybie określonym art. 39 ustawy </w:t>
      </w:r>
      <w:r w:rsidRPr="0079335A">
        <w:rPr>
          <w:sz w:val="24"/>
          <w:szCs w:val="24"/>
        </w:rPr>
        <w:br/>
        <w:t>z dnia 29 stycznia 2004 r. Prawo zamówień publicznych, oznaczone znak sprawy:</w:t>
      </w:r>
      <w:r w:rsidRPr="0079335A">
        <w:rPr>
          <w:b/>
          <w:bCs/>
          <w:sz w:val="24"/>
          <w:szCs w:val="24"/>
        </w:rPr>
        <w:t xml:space="preserve"> </w:t>
      </w:r>
      <w:r w:rsidRPr="0079335A">
        <w:rPr>
          <w:bCs/>
          <w:sz w:val="24"/>
          <w:szCs w:val="24"/>
        </w:rPr>
        <w:lastRenderedPageBreak/>
        <w:t>IRO.271.2.4.2020.ESz</w:t>
      </w:r>
      <w:r w:rsidRPr="0079335A">
        <w:rPr>
          <w:b/>
          <w:bCs/>
          <w:sz w:val="24"/>
          <w:szCs w:val="24"/>
        </w:rPr>
        <w:t xml:space="preserve"> </w:t>
      </w:r>
      <w:r w:rsidR="00D769F7">
        <w:rPr>
          <w:sz w:val="24"/>
          <w:szCs w:val="24"/>
        </w:rPr>
        <w:t xml:space="preserve">, które </w:t>
      </w:r>
      <w:r w:rsidRPr="0079335A">
        <w:rPr>
          <w:sz w:val="24"/>
          <w:szCs w:val="24"/>
        </w:rPr>
        <w:t xml:space="preserve">zostało wszczęte w dniu 02.10.2020 r. poprzez publikację ogłoszenia o zamówieniu w Biuletynie Zamówień Publicznych pod numerem 592601-N-2020 </w:t>
      </w:r>
      <w:r w:rsidRPr="0079335A">
        <w:rPr>
          <w:sz w:val="24"/>
          <w:szCs w:val="24"/>
        </w:rPr>
        <w:br/>
        <w:t xml:space="preserve">i dotyczyło wyboru wykonawcy zamówienia pn. Termomodernizacja budynków użyteczności publicznej w gminie Piekoszów”. </w:t>
      </w:r>
      <w:r w:rsidR="00D769F7">
        <w:rPr>
          <w:sz w:val="24"/>
          <w:szCs w:val="24"/>
        </w:rPr>
        <w:t>Z</w:t>
      </w:r>
      <w:r w:rsidRPr="0079335A">
        <w:rPr>
          <w:sz w:val="24"/>
          <w:szCs w:val="24"/>
        </w:rPr>
        <w:t>amówienie zostało podzielone na 3 części, tj.:</w:t>
      </w:r>
    </w:p>
    <w:p w14:paraId="154E4BDF" w14:textId="77777777" w:rsidR="0079335A" w:rsidRPr="0079335A" w:rsidRDefault="0079335A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79335A">
        <w:rPr>
          <w:sz w:val="24"/>
          <w:szCs w:val="24"/>
        </w:rPr>
        <w:t>Część 1 - Termomodernizacja budynku Szkoły Podstawowej w Jaworzni,</w:t>
      </w:r>
    </w:p>
    <w:p w14:paraId="77C1699F" w14:textId="35CC5A88" w:rsidR="0079335A" w:rsidRPr="0079335A" w:rsidRDefault="0079335A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</w:rPr>
      </w:pPr>
      <w:r w:rsidRPr="0079335A">
        <w:rPr>
          <w:bCs/>
          <w:sz w:val="24"/>
          <w:szCs w:val="24"/>
        </w:rPr>
        <w:t>Część 2 - Termomodernizacja budynku Zespołu Oświatowych Placówek Integracyjnych</w:t>
      </w:r>
      <w:r>
        <w:rPr>
          <w:bCs/>
          <w:sz w:val="24"/>
          <w:szCs w:val="24"/>
        </w:rPr>
        <w:t xml:space="preserve"> </w:t>
      </w:r>
      <w:r w:rsidRPr="0079335A">
        <w:rPr>
          <w:bCs/>
          <w:sz w:val="24"/>
          <w:szCs w:val="24"/>
        </w:rPr>
        <w:t xml:space="preserve">w Micigoździe, </w:t>
      </w:r>
    </w:p>
    <w:p w14:paraId="51FE0121" w14:textId="77777777" w:rsidR="0079335A" w:rsidRPr="0079335A" w:rsidRDefault="0079335A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79335A">
        <w:rPr>
          <w:sz w:val="24"/>
          <w:szCs w:val="24"/>
        </w:rPr>
        <w:t xml:space="preserve">Część 3 – Termomodernizacja budynku biblioteki Centrum Kultury w Piekoszowie. </w:t>
      </w:r>
    </w:p>
    <w:p w14:paraId="187E3F4F" w14:textId="26D51B4D" w:rsidR="0079335A" w:rsidRPr="00D769F7" w:rsidRDefault="0079335A" w:rsidP="0079335A">
      <w:pPr>
        <w:spacing w:line="360" w:lineRule="auto"/>
        <w:jc w:val="both"/>
        <w:rPr>
          <w:sz w:val="24"/>
          <w:szCs w:val="24"/>
        </w:rPr>
      </w:pPr>
      <w:r w:rsidRPr="0079335A">
        <w:rPr>
          <w:sz w:val="24"/>
          <w:szCs w:val="24"/>
        </w:rPr>
        <w:t>Efektem rozstrzygnięcia</w:t>
      </w:r>
      <w:r w:rsidRPr="0079335A">
        <w:rPr>
          <w:b/>
          <w:sz w:val="24"/>
          <w:szCs w:val="24"/>
        </w:rPr>
        <w:t xml:space="preserve"> </w:t>
      </w:r>
      <w:r w:rsidRPr="0079335A">
        <w:rPr>
          <w:sz w:val="24"/>
          <w:szCs w:val="24"/>
        </w:rPr>
        <w:t>postępowania było podpisanie w dniu 07.12.2020 r. umowy</w:t>
      </w:r>
      <w:r w:rsidRPr="0079335A">
        <w:rPr>
          <w:sz w:val="24"/>
          <w:szCs w:val="24"/>
        </w:rPr>
        <w:br/>
        <w:t xml:space="preserve">nr CRU.228.2020.IRO pomiędzy Gminą Piekoszów, ul. Częstochowska 66 a, 26-065 Piekoszów, reprezentowaną przez Pana Zbigniewa Piątka – Wójta Gminy Piekoszów a Panem Robertem Dykiel, prowadzącym działalność gospodarczą pod firmą „Zakład Usług Remontowo-Budowlanych RODBUD Robert Dykiel”, ul. Końcowa 6, 25-706 Kielce – na wykonanie części 2 zamówienia. Wartość wynagrodzenia: 559 650,00 zł brutto. Termin wykonania przedmiotu umowy </w:t>
      </w:r>
      <w:r w:rsidRPr="00D769F7">
        <w:rPr>
          <w:sz w:val="24"/>
          <w:szCs w:val="24"/>
        </w:rPr>
        <w:t xml:space="preserve">ustalono do dnia 31.10.2021 r., przy czym roboty budowlane wewnątrz budynku powinny być wykonane do dnia 15.08.2021 r. </w:t>
      </w:r>
    </w:p>
    <w:p w14:paraId="3E4F77E4" w14:textId="77777777" w:rsidR="0079335A" w:rsidRPr="00D769F7" w:rsidRDefault="0079335A" w:rsidP="0079335A">
      <w:pPr>
        <w:spacing w:line="360" w:lineRule="auto"/>
        <w:jc w:val="both"/>
        <w:rPr>
          <w:sz w:val="24"/>
          <w:szCs w:val="24"/>
        </w:rPr>
      </w:pPr>
      <w:r w:rsidRPr="00D769F7">
        <w:rPr>
          <w:sz w:val="24"/>
          <w:szCs w:val="24"/>
        </w:rPr>
        <w:t xml:space="preserve">Ponadto do w/w mowy został zawarty w dniu 14.05.2021 r. Aneks nr 1. Zmiany wprowadzone przedmiotowym Aneksem są zgodne z art. 144 ust. 1 pkt 3 ustawy Prawo zamówień publicznych oraz z § 17 ust. 6 umowy CRU.228.2020.IRO z dnia 07.12.2020 r. </w:t>
      </w:r>
    </w:p>
    <w:p w14:paraId="6C663E66" w14:textId="77777777" w:rsidR="00D769F7" w:rsidRDefault="0079335A" w:rsidP="00180E17">
      <w:pPr>
        <w:pStyle w:val="Akapitzlist"/>
        <w:spacing w:line="360" w:lineRule="auto"/>
        <w:ind w:left="0"/>
        <w:jc w:val="both"/>
      </w:pPr>
      <w:r w:rsidRPr="0079335A">
        <w:rPr>
          <w:sz w:val="24"/>
          <w:szCs w:val="24"/>
        </w:rPr>
        <w:t>Potwierdzeniem terminowego wykonania przedmiotu umowy CRU.228.2020.IRO z dnia 07.12.2020 r. jest protokół odbioru końcowego dotyczący robót realizowanych w ramach części 2 spisany dnia 23.07.2021 r.</w:t>
      </w:r>
      <w:r w:rsidR="00180E17" w:rsidRPr="00180E17">
        <w:t xml:space="preserve"> </w:t>
      </w:r>
      <w:bookmarkEnd w:id="26"/>
    </w:p>
    <w:p w14:paraId="601B8B33" w14:textId="77777777" w:rsidR="00D769F7" w:rsidRDefault="00180E17" w:rsidP="00180E1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Weryfikacja przedmiotowego postępowania odbyła się podczas kontroli realizacji projektu przeprowadzonej w </w:t>
      </w:r>
      <w:r>
        <w:rPr>
          <w:sz w:val="24"/>
          <w:szCs w:val="24"/>
        </w:rPr>
        <w:t xml:space="preserve"> okresie </w:t>
      </w:r>
      <w:r w:rsidRPr="00180E17">
        <w:rPr>
          <w:sz w:val="24"/>
          <w:szCs w:val="24"/>
        </w:rPr>
        <w:t xml:space="preserve">od </w:t>
      </w:r>
      <w:r>
        <w:rPr>
          <w:sz w:val="24"/>
          <w:szCs w:val="24"/>
        </w:rPr>
        <w:t>07</w:t>
      </w:r>
      <w:r w:rsidRPr="00180E17">
        <w:rPr>
          <w:sz w:val="24"/>
          <w:szCs w:val="24"/>
        </w:rPr>
        <w:t>.0</w:t>
      </w:r>
      <w:r>
        <w:rPr>
          <w:sz w:val="24"/>
          <w:szCs w:val="24"/>
        </w:rPr>
        <w:t>2.</w:t>
      </w:r>
      <w:r w:rsidRPr="00180E17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="00D769F7">
        <w:rPr>
          <w:sz w:val="24"/>
          <w:szCs w:val="24"/>
        </w:rPr>
        <w:t xml:space="preserve"> r.</w:t>
      </w:r>
      <w:r w:rsidRPr="00180E17">
        <w:rPr>
          <w:sz w:val="24"/>
          <w:szCs w:val="24"/>
        </w:rPr>
        <w:t xml:space="preserve"> do </w:t>
      </w:r>
      <w:r>
        <w:rPr>
          <w:sz w:val="24"/>
          <w:szCs w:val="24"/>
        </w:rPr>
        <w:t>11</w:t>
      </w:r>
      <w:r w:rsidRPr="00180E1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180E17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180E17">
        <w:rPr>
          <w:sz w:val="24"/>
          <w:szCs w:val="24"/>
        </w:rPr>
        <w:t xml:space="preserve"> r</w:t>
      </w:r>
      <w:r w:rsidR="00D769F7">
        <w:rPr>
          <w:sz w:val="24"/>
          <w:szCs w:val="24"/>
        </w:rPr>
        <w:t>.</w:t>
      </w:r>
      <w:r w:rsidRPr="00180E17">
        <w:rPr>
          <w:sz w:val="24"/>
          <w:szCs w:val="24"/>
        </w:rPr>
        <w:t xml:space="preserve"> </w:t>
      </w:r>
      <w:r w:rsidR="0079335A" w:rsidRPr="0079335A">
        <w:rPr>
          <w:sz w:val="24"/>
          <w:szCs w:val="24"/>
        </w:rPr>
        <w:t xml:space="preserve"> </w:t>
      </w:r>
    </w:p>
    <w:p w14:paraId="5A79AEE4" w14:textId="1BB80EE7" w:rsidR="00180E17" w:rsidRPr="00180E17" w:rsidRDefault="00180E17" w:rsidP="00180E1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w ramach przedmiotowego zamówienia zawarł z </w:t>
      </w:r>
      <w:r w:rsidRPr="00180E17">
        <w:rPr>
          <w:sz w:val="24"/>
          <w:szCs w:val="24"/>
        </w:rPr>
        <w:t>Zakładem Usług Remontowo-Budowlanych RODBUD Robert Dykiel</w:t>
      </w:r>
      <w:r>
        <w:rPr>
          <w:sz w:val="24"/>
          <w:szCs w:val="24"/>
        </w:rPr>
        <w:t xml:space="preserve"> również</w:t>
      </w:r>
      <w:r w:rsidRPr="00180E17">
        <w:rPr>
          <w:sz w:val="24"/>
          <w:szCs w:val="24"/>
        </w:rPr>
        <w:t xml:space="preserve"> umowy z dnia 07.12.2020 r.:</w:t>
      </w:r>
    </w:p>
    <w:p w14:paraId="093747DC" w14:textId="77777777" w:rsidR="00180E17" w:rsidRPr="00180E17" w:rsidRDefault="00180E17">
      <w:pPr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 nr CRU.227.2020.IRO oraz aneksy: nr 1 z dnia 14.05.2021 r., nr 2 z dnia 02.08.2021 r. – na wykonanie części 1 zamówienia,</w:t>
      </w:r>
    </w:p>
    <w:p w14:paraId="28CC6D09" w14:textId="77777777" w:rsidR="00180E17" w:rsidRPr="00180E17" w:rsidRDefault="00180E17">
      <w:pPr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 nr CRU.229.2020.IRO oraz aneksy: nr 1 z dnia 31.08.2021 r., nr 2 z dnia 30.09.2021 r. – na wykonanie części 3 zamówienia.</w:t>
      </w:r>
    </w:p>
    <w:p w14:paraId="457FA8E4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bookmarkStart w:id="27" w:name="_Hlk129604035"/>
      <w:r w:rsidRPr="00180E17">
        <w:rPr>
          <w:sz w:val="24"/>
          <w:szCs w:val="24"/>
        </w:rPr>
        <w:t xml:space="preserve">W wyniku weryfikacji w/w umów oraz aneksów nie stwierdzono nieprawidłowości ani błędów formalnych. </w:t>
      </w:r>
    </w:p>
    <w:bookmarkEnd w:id="27"/>
    <w:p w14:paraId="4D7F1CA0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W szczególności należy wskazać iż:</w:t>
      </w:r>
    </w:p>
    <w:p w14:paraId="207A1240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lastRenderedPageBreak/>
        <w:t>- postanowienia aneksów: nr 1 z dnia 14.05.2021 r., nr 2 z dnia 02.08.2021 r., do umowy                           nr CRU.227.2020.IRO – na wykonanie części 1 zamówienia – są zgodne z art. 144 ust. 1 pkt 1, pkt 3 ustawy Prawo zamówień publicznych oraz z § 2 ust. 4 pkt 14, § 17 ust. 6 umowy CRU.227.2020.IRO z dnia 07.12.2020 r.,</w:t>
      </w:r>
    </w:p>
    <w:p w14:paraId="061AD8DA" w14:textId="4FB16468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- postanowienia aneksów: nr 1 z dnia 31.08.2021 r., nr 2 z dnia 30.09.2021 r., do umowy                           nr CRU.229.2020.IRO – na wykonanie części 3 zamówienia – są zgodne z art. 144 ust. 1 pkt 3, pkt 6 ustawy Prawo zamówień publicznych oraz z </w:t>
      </w:r>
      <w:r w:rsidRPr="00180E17">
        <w:rPr>
          <w:rFonts w:ascii="Calibri" w:hAnsi="Calibri" w:cs="Calibri"/>
          <w:sz w:val="24"/>
          <w:szCs w:val="24"/>
        </w:rPr>
        <w:t>§</w:t>
      </w:r>
      <w:r w:rsidRPr="00180E17">
        <w:rPr>
          <w:sz w:val="24"/>
          <w:szCs w:val="24"/>
        </w:rPr>
        <w:t xml:space="preserve"> 17 ust. 6 umowy CRU.229.2020.IRO </w:t>
      </w:r>
      <w:r w:rsidR="00213E9C">
        <w:rPr>
          <w:sz w:val="24"/>
          <w:szCs w:val="24"/>
        </w:rPr>
        <w:br/>
      </w:r>
      <w:r w:rsidRPr="00180E17">
        <w:rPr>
          <w:sz w:val="24"/>
          <w:szCs w:val="24"/>
        </w:rPr>
        <w:t xml:space="preserve">z dnia 07.12.2020 r. </w:t>
      </w:r>
    </w:p>
    <w:p w14:paraId="4EFDCE21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Nadto, w toku postępowania kontrolnego ustalono iż:</w:t>
      </w:r>
    </w:p>
    <w:p w14:paraId="79D9A4E5" w14:textId="7F20728E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- przedmiot zamówienia wynikający z umowy nr CRU.227.2020.IRO, został wykonany zgodnie z umową oraz w terminie,</w:t>
      </w:r>
    </w:p>
    <w:p w14:paraId="0242B6A9" w14:textId="77777777" w:rsidR="00D769F7" w:rsidRDefault="00180E17" w:rsidP="0079335A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- przedmiot zamówienia wynikający z umowy nr CRU.229.2020.IRO został wykonany                               z naruszeniem terminu umownego, określonego przez strony w § 5 aneksu nr 2 z dnia 30.09.2021 r. W związku z powyższym, zgodnie z treścią noty księgowej nr 1/2022 z dnia 14.01.2022 r. – na Wykonawcę nałożono karę umowną w wysokości 26 018,85 zł. Kara </w:t>
      </w:r>
      <w:r w:rsidR="00D769F7">
        <w:rPr>
          <w:sz w:val="24"/>
          <w:szCs w:val="24"/>
        </w:rPr>
        <w:br/>
      </w:r>
      <w:r w:rsidRPr="00180E17">
        <w:rPr>
          <w:sz w:val="24"/>
          <w:szCs w:val="24"/>
        </w:rPr>
        <w:t xml:space="preserve">ta została potrącona  z należności udokumentowanej fakturą nr 16/2021. </w:t>
      </w:r>
    </w:p>
    <w:p w14:paraId="09B73688" w14:textId="472CF67F" w:rsidR="0079335A" w:rsidRPr="0079335A" w:rsidRDefault="00180E17" w:rsidP="0079335A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Weryfikacja przedmiotow</w:t>
      </w:r>
      <w:r>
        <w:rPr>
          <w:sz w:val="24"/>
          <w:szCs w:val="24"/>
        </w:rPr>
        <w:t xml:space="preserve">ych umów i aneksów </w:t>
      </w:r>
      <w:r w:rsidRPr="00180E17">
        <w:rPr>
          <w:sz w:val="24"/>
          <w:szCs w:val="24"/>
        </w:rPr>
        <w:t>odbyła się podczas kontroli realizacji projektu przeprowadzonej w  okresie od 23.05.2022 r. do 27.05.2022</w:t>
      </w:r>
      <w:r w:rsidR="00D769F7">
        <w:rPr>
          <w:sz w:val="24"/>
          <w:szCs w:val="24"/>
        </w:rPr>
        <w:t xml:space="preserve"> r.</w:t>
      </w:r>
    </w:p>
    <w:p w14:paraId="3B8CD08E" w14:textId="77777777" w:rsidR="00D769F7" w:rsidRDefault="00180E17">
      <w:pPr>
        <w:pStyle w:val="Akapitzlist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1019AC">
        <w:rPr>
          <w:sz w:val="24"/>
          <w:szCs w:val="24"/>
        </w:rPr>
        <w:t>W ramach niniejszej kontroli zweryfikowane zost</w:t>
      </w:r>
      <w:r w:rsidR="00213E9C">
        <w:rPr>
          <w:sz w:val="24"/>
          <w:szCs w:val="24"/>
        </w:rPr>
        <w:t>ało</w:t>
      </w:r>
      <w:r w:rsidRPr="001019AC">
        <w:rPr>
          <w:sz w:val="24"/>
          <w:szCs w:val="24"/>
        </w:rPr>
        <w:t xml:space="preserve"> postępowanie, które  Beneficjent przeprowadził w trybie określonym art.</w:t>
      </w:r>
      <w:r w:rsidR="002C36F8" w:rsidRPr="001019AC">
        <w:rPr>
          <w:sz w:val="24"/>
          <w:szCs w:val="24"/>
        </w:rPr>
        <w:t xml:space="preserve"> 275 ust. 1</w:t>
      </w:r>
      <w:r w:rsidR="002C36F8" w:rsidRPr="001019AC">
        <w:rPr>
          <w:rFonts w:ascii="Arial" w:hAnsi="Arial"/>
          <w:b/>
          <w:bCs/>
          <w:sz w:val="24"/>
          <w:szCs w:val="24"/>
        </w:rPr>
        <w:t xml:space="preserve"> </w:t>
      </w:r>
      <w:r w:rsidR="002C36F8" w:rsidRPr="001019AC">
        <w:rPr>
          <w:sz w:val="24"/>
          <w:szCs w:val="24"/>
        </w:rPr>
        <w:t xml:space="preserve">ustawy </w:t>
      </w:r>
      <w:r w:rsidR="006449BF">
        <w:rPr>
          <w:sz w:val="24"/>
          <w:szCs w:val="24"/>
        </w:rPr>
        <w:t xml:space="preserve">z </w:t>
      </w:r>
      <w:bookmarkStart w:id="28" w:name="_Hlk128387472"/>
      <w:r w:rsidR="006449BF">
        <w:rPr>
          <w:sz w:val="24"/>
          <w:szCs w:val="24"/>
        </w:rPr>
        <w:t xml:space="preserve">dnia 11 września 2019 r. </w:t>
      </w:r>
      <w:r w:rsidR="002C36F8" w:rsidRPr="001019AC">
        <w:rPr>
          <w:sz w:val="24"/>
          <w:szCs w:val="24"/>
        </w:rPr>
        <w:t xml:space="preserve"> Prawo zamówień publicznych</w:t>
      </w:r>
      <w:bookmarkEnd w:id="28"/>
      <w:r w:rsidRPr="001019AC">
        <w:rPr>
          <w:sz w:val="24"/>
          <w:szCs w:val="24"/>
        </w:rPr>
        <w:t>, oznaczone znak</w:t>
      </w:r>
      <w:r w:rsidR="00D769F7">
        <w:rPr>
          <w:sz w:val="24"/>
          <w:szCs w:val="24"/>
        </w:rPr>
        <w:t>iem</w:t>
      </w:r>
      <w:r w:rsidRPr="001019AC">
        <w:rPr>
          <w:sz w:val="24"/>
          <w:szCs w:val="24"/>
        </w:rPr>
        <w:t xml:space="preserve"> sprawy:</w:t>
      </w:r>
      <w:r w:rsidRPr="001019AC">
        <w:rPr>
          <w:b/>
          <w:bCs/>
          <w:sz w:val="24"/>
          <w:szCs w:val="24"/>
        </w:rPr>
        <w:t xml:space="preserve"> </w:t>
      </w:r>
      <w:r w:rsidRPr="001019AC">
        <w:rPr>
          <w:bCs/>
          <w:sz w:val="24"/>
          <w:szCs w:val="24"/>
        </w:rPr>
        <w:t>IRO.271.2.</w:t>
      </w:r>
      <w:r w:rsidR="002C36F8" w:rsidRPr="001019AC">
        <w:rPr>
          <w:bCs/>
          <w:sz w:val="24"/>
          <w:szCs w:val="24"/>
        </w:rPr>
        <w:t>6</w:t>
      </w:r>
      <w:r w:rsidRPr="001019AC">
        <w:rPr>
          <w:bCs/>
          <w:sz w:val="24"/>
          <w:szCs w:val="24"/>
        </w:rPr>
        <w:t>.2020.ESz</w:t>
      </w:r>
      <w:r w:rsidR="00D769F7">
        <w:rPr>
          <w:bCs/>
          <w:sz w:val="24"/>
          <w:szCs w:val="24"/>
        </w:rPr>
        <w:t xml:space="preserve"> i które </w:t>
      </w:r>
      <w:r w:rsidRPr="001019AC">
        <w:rPr>
          <w:sz w:val="24"/>
          <w:szCs w:val="24"/>
        </w:rPr>
        <w:t xml:space="preserve">zostało wszczęte w dniu </w:t>
      </w:r>
      <w:r w:rsidR="002C36F8" w:rsidRPr="001019AC">
        <w:rPr>
          <w:sz w:val="24"/>
          <w:szCs w:val="24"/>
        </w:rPr>
        <w:t>13</w:t>
      </w:r>
      <w:r w:rsidRPr="001019AC">
        <w:rPr>
          <w:sz w:val="24"/>
          <w:szCs w:val="24"/>
        </w:rPr>
        <w:t>.</w:t>
      </w:r>
      <w:r w:rsidR="002C36F8" w:rsidRPr="001019AC">
        <w:rPr>
          <w:sz w:val="24"/>
          <w:szCs w:val="24"/>
        </w:rPr>
        <w:t>04</w:t>
      </w:r>
      <w:r w:rsidRPr="001019AC">
        <w:rPr>
          <w:sz w:val="24"/>
          <w:szCs w:val="24"/>
        </w:rPr>
        <w:t>.202</w:t>
      </w:r>
      <w:r w:rsidR="002C36F8" w:rsidRPr="001019AC">
        <w:rPr>
          <w:sz w:val="24"/>
          <w:szCs w:val="24"/>
        </w:rPr>
        <w:t>2</w:t>
      </w:r>
      <w:r w:rsidRPr="001019AC">
        <w:rPr>
          <w:sz w:val="24"/>
          <w:szCs w:val="24"/>
        </w:rPr>
        <w:t xml:space="preserve"> r. poprzez publikację ogłoszenia o zamówieniu w Biuletynie Zamówień Publicznych pod numerem </w:t>
      </w:r>
      <w:r w:rsidR="002C36F8" w:rsidRPr="001019AC">
        <w:rPr>
          <w:sz w:val="24"/>
          <w:szCs w:val="24"/>
        </w:rPr>
        <w:t>2022/BZP 00138 023/01</w:t>
      </w:r>
      <w:r w:rsidR="00D769F7">
        <w:rPr>
          <w:sz w:val="24"/>
          <w:szCs w:val="24"/>
        </w:rPr>
        <w:t xml:space="preserve"> </w:t>
      </w:r>
      <w:r w:rsidRPr="001019AC">
        <w:rPr>
          <w:sz w:val="24"/>
          <w:szCs w:val="24"/>
        </w:rPr>
        <w:t>i dotyczyło wyboru wykonawcy zamówienia pn.</w:t>
      </w:r>
      <w:r w:rsidR="00D769F7">
        <w:rPr>
          <w:sz w:val="24"/>
          <w:szCs w:val="24"/>
        </w:rPr>
        <w:t xml:space="preserve"> </w:t>
      </w:r>
      <w:r w:rsidR="002C36F8" w:rsidRPr="001019AC">
        <w:rPr>
          <w:sz w:val="24"/>
          <w:szCs w:val="24"/>
        </w:rPr>
        <w:t xml:space="preserve">„Termomodernizacja budynku szkoły podstawowej </w:t>
      </w:r>
      <w:r w:rsidR="00D769F7">
        <w:rPr>
          <w:sz w:val="24"/>
          <w:szCs w:val="24"/>
        </w:rPr>
        <w:br/>
      </w:r>
      <w:r w:rsidR="002C36F8" w:rsidRPr="001019AC">
        <w:rPr>
          <w:sz w:val="24"/>
          <w:szCs w:val="24"/>
        </w:rPr>
        <w:t xml:space="preserve">w Zajączkowie”. </w:t>
      </w:r>
      <w:r w:rsidRPr="001019AC">
        <w:rPr>
          <w:sz w:val="24"/>
          <w:szCs w:val="24"/>
        </w:rPr>
        <w:t>Efektem rozstrzygnięcia</w:t>
      </w:r>
      <w:r w:rsidRPr="001019AC">
        <w:rPr>
          <w:b/>
          <w:sz w:val="24"/>
          <w:szCs w:val="24"/>
        </w:rPr>
        <w:t xml:space="preserve"> </w:t>
      </w:r>
      <w:r w:rsidRPr="001019AC">
        <w:rPr>
          <w:sz w:val="24"/>
          <w:szCs w:val="24"/>
        </w:rPr>
        <w:t xml:space="preserve">postępowania było podpisanie w dniu </w:t>
      </w:r>
      <w:r w:rsidR="002C36F8" w:rsidRPr="001019AC">
        <w:rPr>
          <w:sz w:val="24"/>
          <w:szCs w:val="24"/>
        </w:rPr>
        <w:t>14</w:t>
      </w:r>
      <w:r w:rsidRPr="001019AC">
        <w:rPr>
          <w:sz w:val="24"/>
          <w:szCs w:val="24"/>
        </w:rPr>
        <w:t>.</w:t>
      </w:r>
      <w:r w:rsidR="002C36F8" w:rsidRPr="001019AC">
        <w:rPr>
          <w:sz w:val="24"/>
          <w:szCs w:val="24"/>
        </w:rPr>
        <w:t>0</w:t>
      </w:r>
      <w:r w:rsidR="007E527C">
        <w:rPr>
          <w:sz w:val="24"/>
          <w:szCs w:val="24"/>
        </w:rPr>
        <w:t>6</w:t>
      </w:r>
      <w:r w:rsidRPr="001019AC">
        <w:rPr>
          <w:sz w:val="24"/>
          <w:szCs w:val="24"/>
        </w:rPr>
        <w:t>.202</w:t>
      </w:r>
      <w:r w:rsidR="002C36F8" w:rsidRPr="001019AC">
        <w:rPr>
          <w:sz w:val="24"/>
          <w:szCs w:val="24"/>
        </w:rPr>
        <w:t>2</w:t>
      </w:r>
      <w:r w:rsidRPr="001019AC">
        <w:rPr>
          <w:sz w:val="24"/>
          <w:szCs w:val="24"/>
        </w:rPr>
        <w:t xml:space="preserve"> r. umowy</w:t>
      </w:r>
      <w:r w:rsidR="002C36F8" w:rsidRPr="001019AC">
        <w:rPr>
          <w:sz w:val="24"/>
          <w:szCs w:val="24"/>
        </w:rPr>
        <w:t xml:space="preserve"> </w:t>
      </w:r>
      <w:r w:rsidRPr="001019AC">
        <w:rPr>
          <w:sz w:val="24"/>
          <w:szCs w:val="24"/>
        </w:rPr>
        <w:t>nr CRU.</w:t>
      </w:r>
      <w:r w:rsidR="001019AC" w:rsidRPr="001019AC">
        <w:rPr>
          <w:sz w:val="24"/>
          <w:szCs w:val="24"/>
        </w:rPr>
        <w:t>107</w:t>
      </w:r>
      <w:r w:rsidRPr="001019AC">
        <w:rPr>
          <w:sz w:val="24"/>
          <w:szCs w:val="24"/>
        </w:rPr>
        <w:t>.202</w:t>
      </w:r>
      <w:r w:rsidR="001019AC" w:rsidRPr="001019AC">
        <w:rPr>
          <w:sz w:val="24"/>
          <w:szCs w:val="24"/>
        </w:rPr>
        <w:t>2</w:t>
      </w:r>
      <w:r w:rsidRPr="001019AC">
        <w:rPr>
          <w:sz w:val="24"/>
          <w:szCs w:val="24"/>
        </w:rPr>
        <w:t>.IRO pomiędzy Gminą Piekoszów</w:t>
      </w:r>
      <w:r w:rsidR="001019AC" w:rsidRPr="001019AC">
        <w:rPr>
          <w:sz w:val="24"/>
          <w:szCs w:val="24"/>
        </w:rPr>
        <w:t xml:space="preserve"> a</w:t>
      </w:r>
      <w:r w:rsidR="001019AC" w:rsidRPr="001019AC">
        <w:rPr>
          <w:rFonts w:ascii="Arial" w:hAnsi="Arial"/>
        </w:rPr>
        <w:t xml:space="preserve"> </w:t>
      </w:r>
      <w:r w:rsidR="001019AC" w:rsidRPr="001019AC">
        <w:rPr>
          <w:sz w:val="24"/>
          <w:szCs w:val="24"/>
        </w:rPr>
        <w:t xml:space="preserve">Zakładem Remontowo-Budowlany </w:t>
      </w:r>
      <w:r w:rsidR="00D769F7">
        <w:rPr>
          <w:sz w:val="24"/>
          <w:szCs w:val="24"/>
        </w:rPr>
        <w:t>„</w:t>
      </w:r>
      <w:r w:rsidR="001019AC" w:rsidRPr="001019AC">
        <w:rPr>
          <w:sz w:val="24"/>
          <w:szCs w:val="24"/>
        </w:rPr>
        <w:t>IZOL-BUD” Dariusz Domasko, Podgórze 39A, 26-010 Bodzentyn  na  kwotę  1 075 124, 31  zł brutto</w:t>
      </w:r>
      <w:r w:rsidR="00D769F7">
        <w:rPr>
          <w:sz w:val="24"/>
          <w:szCs w:val="24"/>
        </w:rPr>
        <w:t>.</w:t>
      </w:r>
      <w:r w:rsidR="001019AC" w:rsidRPr="001019AC">
        <w:rPr>
          <w:sz w:val="24"/>
          <w:szCs w:val="24"/>
        </w:rPr>
        <w:t xml:space="preserve"> Termin wykonania zadania określono na dzień 30.09.2022</w:t>
      </w:r>
      <w:r w:rsidR="00D769F7">
        <w:rPr>
          <w:sz w:val="24"/>
          <w:szCs w:val="24"/>
        </w:rPr>
        <w:t xml:space="preserve"> r</w:t>
      </w:r>
      <w:r w:rsidR="006449BF">
        <w:rPr>
          <w:sz w:val="24"/>
          <w:szCs w:val="24"/>
        </w:rPr>
        <w:t>.</w:t>
      </w:r>
      <w:r w:rsidR="001019AC" w:rsidRPr="001019AC">
        <w:rPr>
          <w:sz w:val="24"/>
          <w:szCs w:val="24"/>
        </w:rPr>
        <w:t xml:space="preserve"> </w:t>
      </w:r>
    </w:p>
    <w:p w14:paraId="748B16D6" w14:textId="77777777" w:rsidR="00D769F7" w:rsidRPr="00D769F7" w:rsidRDefault="00180E17" w:rsidP="00D769F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019AC">
        <w:rPr>
          <w:sz w:val="24"/>
          <w:szCs w:val="24"/>
        </w:rPr>
        <w:t>Ponadto do w/w mowy został zawarty w dniu</w:t>
      </w:r>
      <w:r w:rsidR="001019AC">
        <w:rPr>
          <w:sz w:val="24"/>
          <w:szCs w:val="24"/>
        </w:rPr>
        <w:t xml:space="preserve"> </w:t>
      </w:r>
      <w:r w:rsidRPr="001019AC">
        <w:rPr>
          <w:sz w:val="24"/>
          <w:szCs w:val="24"/>
        </w:rPr>
        <w:t xml:space="preserve"> </w:t>
      </w:r>
      <w:r w:rsidR="001019AC">
        <w:rPr>
          <w:sz w:val="24"/>
          <w:szCs w:val="24"/>
        </w:rPr>
        <w:t>05</w:t>
      </w:r>
      <w:r w:rsidRPr="001019AC">
        <w:rPr>
          <w:sz w:val="24"/>
          <w:szCs w:val="24"/>
        </w:rPr>
        <w:t>.0</w:t>
      </w:r>
      <w:r w:rsidR="001019AC">
        <w:rPr>
          <w:sz w:val="24"/>
          <w:szCs w:val="24"/>
        </w:rPr>
        <w:t>9</w:t>
      </w:r>
      <w:r w:rsidRPr="001019AC">
        <w:rPr>
          <w:sz w:val="24"/>
          <w:szCs w:val="24"/>
        </w:rPr>
        <w:t>.202</w:t>
      </w:r>
      <w:r w:rsidR="001019AC">
        <w:rPr>
          <w:sz w:val="24"/>
          <w:szCs w:val="24"/>
        </w:rPr>
        <w:t>2</w:t>
      </w:r>
      <w:r w:rsidRPr="001019AC">
        <w:rPr>
          <w:sz w:val="24"/>
          <w:szCs w:val="24"/>
        </w:rPr>
        <w:t xml:space="preserve"> r. Aneks nr 1. Zmian</w:t>
      </w:r>
      <w:r w:rsidR="006449BF">
        <w:rPr>
          <w:sz w:val="24"/>
          <w:szCs w:val="24"/>
        </w:rPr>
        <w:t>a</w:t>
      </w:r>
      <w:r w:rsidRPr="001019AC">
        <w:rPr>
          <w:sz w:val="24"/>
          <w:szCs w:val="24"/>
        </w:rPr>
        <w:t xml:space="preserve"> wprowadzon</w:t>
      </w:r>
      <w:r w:rsidR="006449BF">
        <w:rPr>
          <w:sz w:val="24"/>
          <w:szCs w:val="24"/>
        </w:rPr>
        <w:t>a</w:t>
      </w:r>
      <w:r w:rsidRPr="001019AC">
        <w:rPr>
          <w:sz w:val="24"/>
          <w:szCs w:val="24"/>
        </w:rPr>
        <w:t xml:space="preserve"> </w:t>
      </w:r>
      <w:r w:rsidRPr="00D769F7">
        <w:rPr>
          <w:sz w:val="24"/>
          <w:szCs w:val="24"/>
        </w:rPr>
        <w:t>przedmiotowym</w:t>
      </w:r>
      <w:r w:rsidR="001019AC" w:rsidRPr="00D769F7">
        <w:rPr>
          <w:sz w:val="24"/>
          <w:szCs w:val="24"/>
        </w:rPr>
        <w:t xml:space="preserve"> </w:t>
      </w:r>
      <w:r w:rsidR="006449BF" w:rsidRPr="00D769F7">
        <w:rPr>
          <w:sz w:val="24"/>
          <w:szCs w:val="24"/>
        </w:rPr>
        <w:t xml:space="preserve">aneksem </w:t>
      </w:r>
      <w:r w:rsidR="001019AC" w:rsidRPr="00D769F7">
        <w:rPr>
          <w:sz w:val="24"/>
          <w:szCs w:val="24"/>
        </w:rPr>
        <w:t>dotycz</w:t>
      </w:r>
      <w:r w:rsidR="006449BF" w:rsidRPr="00D769F7">
        <w:rPr>
          <w:sz w:val="24"/>
          <w:szCs w:val="24"/>
        </w:rPr>
        <w:t xml:space="preserve">y konieczności wykonania </w:t>
      </w:r>
      <w:r w:rsidR="001019AC" w:rsidRPr="00D769F7">
        <w:rPr>
          <w:sz w:val="24"/>
          <w:szCs w:val="24"/>
        </w:rPr>
        <w:t>robót dodatkowych</w:t>
      </w:r>
      <w:r w:rsidR="00D769F7" w:rsidRPr="00D769F7">
        <w:rPr>
          <w:sz w:val="24"/>
          <w:szCs w:val="24"/>
        </w:rPr>
        <w:t>,</w:t>
      </w:r>
      <w:r w:rsidR="006449BF" w:rsidRPr="00D769F7">
        <w:rPr>
          <w:sz w:val="24"/>
          <w:szCs w:val="24"/>
        </w:rPr>
        <w:t xml:space="preserve"> a co za tym idzie zwiększenia wynagrodzenia wykonawcy do kwoty 1 182 279,13 brutto. </w:t>
      </w:r>
    </w:p>
    <w:p w14:paraId="13717B1F" w14:textId="49DFF4B4" w:rsidR="00180E17" w:rsidRPr="00D769F7" w:rsidRDefault="006449BF" w:rsidP="00D769F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769F7">
        <w:rPr>
          <w:sz w:val="24"/>
          <w:szCs w:val="24"/>
        </w:rPr>
        <w:t xml:space="preserve">Zapisy </w:t>
      </w:r>
      <w:r w:rsidR="00180E17" w:rsidRPr="00D769F7">
        <w:rPr>
          <w:sz w:val="24"/>
          <w:szCs w:val="24"/>
        </w:rPr>
        <w:t xml:space="preserve"> </w:t>
      </w:r>
      <w:r w:rsidRPr="00D769F7">
        <w:rPr>
          <w:sz w:val="24"/>
          <w:szCs w:val="24"/>
        </w:rPr>
        <w:t>a</w:t>
      </w:r>
      <w:r w:rsidR="00180E17" w:rsidRPr="00D769F7">
        <w:rPr>
          <w:sz w:val="24"/>
          <w:szCs w:val="24"/>
        </w:rPr>
        <w:t>neks</w:t>
      </w:r>
      <w:r w:rsidRPr="00D769F7">
        <w:rPr>
          <w:sz w:val="24"/>
          <w:szCs w:val="24"/>
        </w:rPr>
        <w:t>u</w:t>
      </w:r>
      <w:r w:rsidR="00180E17" w:rsidRPr="00D769F7">
        <w:rPr>
          <w:sz w:val="24"/>
          <w:szCs w:val="24"/>
        </w:rPr>
        <w:t xml:space="preserve"> są zgodne z art. </w:t>
      </w:r>
      <w:r w:rsidR="007E527C" w:rsidRPr="00D769F7">
        <w:rPr>
          <w:sz w:val="24"/>
          <w:szCs w:val="24"/>
        </w:rPr>
        <w:t>455</w:t>
      </w:r>
      <w:r w:rsidR="00180E17" w:rsidRPr="00D769F7">
        <w:rPr>
          <w:sz w:val="24"/>
          <w:szCs w:val="24"/>
        </w:rPr>
        <w:t xml:space="preserve"> ust. 1 pkt </w:t>
      </w:r>
      <w:r w:rsidR="007E527C" w:rsidRPr="00D769F7">
        <w:rPr>
          <w:sz w:val="24"/>
          <w:szCs w:val="24"/>
        </w:rPr>
        <w:t>1</w:t>
      </w:r>
      <w:r w:rsidR="00180E17" w:rsidRPr="00D769F7">
        <w:rPr>
          <w:sz w:val="24"/>
          <w:szCs w:val="24"/>
        </w:rPr>
        <w:t xml:space="preserve"> ustawy Prawo zamówień publicznych oraz </w:t>
      </w:r>
      <w:r w:rsidR="00D769F7">
        <w:rPr>
          <w:sz w:val="24"/>
          <w:szCs w:val="24"/>
        </w:rPr>
        <w:br/>
      </w:r>
      <w:r w:rsidR="00180E17" w:rsidRPr="00D769F7">
        <w:rPr>
          <w:sz w:val="24"/>
          <w:szCs w:val="24"/>
        </w:rPr>
        <w:t xml:space="preserve">z § 17 ust. </w:t>
      </w:r>
      <w:r w:rsidR="007E527C" w:rsidRPr="00D769F7">
        <w:rPr>
          <w:sz w:val="24"/>
          <w:szCs w:val="24"/>
        </w:rPr>
        <w:t xml:space="preserve">1 pkt 2 b </w:t>
      </w:r>
      <w:r w:rsidR="00180E17" w:rsidRPr="00D769F7">
        <w:rPr>
          <w:sz w:val="24"/>
          <w:szCs w:val="24"/>
        </w:rPr>
        <w:t xml:space="preserve"> umowy </w:t>
      </w:r>
      <w:bookmarkStart w:id="29" w:name="_Hlk128385884"/>
      <w:r w:rsidR="00180E17" w:rsidRPr="00D769F7">
        <w:rPr>
          <w:sz w:val="24"/>
          <w:szCs w:val="24"/>
        </w:rPr>
        <w:t>CRU.</w:t>
      </w:r>
      <w:r w:rsidR="007E527C" w:rsidRPr="00D769F7">
        <w:rPr>
          <w:sz w:val="24"/>
          <w:szCs w:val="24"/>
        </w:rPr>
        <w:t>107</w:t>
      </w:r>
      <w:r w:rsidR="00180E17" w:rsidRPr="00D769F7">
        <w:rPr>
          <w:sz w:val="24"/>
          <w:szCs w:val="24"/>
        </w:rPr>
        <w:t>.202</w:t>
      </w:r>
      <w:r w:rsidR="007E527C" w:rsidRPr="00D769F7">
        <w:rPr>
          <w:sz w:val="24"/>
          <w:szCs w:val="24"/>
        </w:rPr>
        <w:t>2</w:t>
      </w:r>
      <w:r w:rsidR="00180E17" w:rsidRPr="00D769F7">
        <w:rPr>
          <w:sz w:val="24"/>
          <w:szCs w:val="24"/>
        </w:rPr>
        <w:t xml:space="preserve">.IRO </w:t>
      </w:r>
      <w:bookmarkEnd w:id="29"/>
      <w:r w:rsidR="00180E17" w:rsidRPr="00D769F7">
        <w:rPr>
          <w:sz w:val="24"/>
          <w:szCs w:val="24"/>
        </w:rPr>
        <w:t xml:space="preserve">z dnia </w:t>
      </w:r>
      <w:r w:rsidR="007E527C" w:rsidRPr="00D769F7">
        <w:rPr>
          <w:sz w:val="24"/>
          <w:szCs w:val="24"/>
        </w:rPr>
        <w:t>14</w:t>
      </w:r>
      <w:r w:rsidR="00180E17" w:rsidRPr="00D769F7">
        <w:rPr>
          <w:sz w:val="24"/>
          <w:szCs w:val="24"/>
        </w:rPr>
        <w:t>.</w:t>
      </w:r>
      <w:r w:rsidR="007E527C" w:rsidRPr="00D769F7">
        <w:rPr>
          <w:sz w:val="24"/>
          <w:szCs w:val="24"/>
        </w:rPr>
        <w:t>06</w:t>
      </w:r>
      <w:r w:rsidR="00180E17" w:rsidRPr="00D769F7">
        <w:rPr>
          <w:sz w:val="24"/>
          <w:szCs w:val="24"/>
        </w:rPr>
        <w:t>.202</w:t>
      </w:r>
      <w:r w:rsidR="007E527C" w:rsidRPr="00D769F7">
        <w:rPr>
          <w:sz w:val="24"/>
          <w:szCs w:val="24"/>
        </w:rPr>
        <w:t>2</w:t>
      </w:r>
      <w:r w:rsidR="00180E17" w:rsidRPr="00D769F7">
        <w:rPr>
          <w:sz w:val="24"/>
          <w:szCs w:val="24"/>
        </w:rPr>
        <w:t xml:space="preserve"> r. </w:t>
      </w:r>
      <w:r w:rsidR="007E527C" w:rsidRPr="00D769F7">
        <w:rPr>
          <w:sz w:val="24"/>
          <w:szCs w:val="24"/>
        </w:rPr>
        <w:t xml:space="preserve">Na okoliczność robót </w:t>
      </w:r>
      <w:r w:rsidR="007E527C" w:rsidRPr="00D769F7">
        <w:rPr>
          <w:sz w:val="24"/>
          <w:szCs w:val="24"/>
        </w:rPr>
        <w:lastRenderedPageBreak/>
        <w:t>dodatkowych podpisano protokoły konieczności nr 1 w dniu 08.08.2022 r</w:t>
      </w:r>
      <w:r w:rsidR="00D769F7" w:rsidRPr="00D769F7">
        <w:rPr>
          <w:sz w:val="24"/>
          <w:szCs w:val="24"/>
        </w:rPr>
        <w:t>.</w:t>
      </w:r>
      <w:r w:rsidR="007E527C" w:rsidRPr="00D769F7">
        <w:rPr>
          <w:sz w:val="24"/>
          <w:szCs w:val="24"/>
        </w:rPr>
        <w:t xml:space="preserve"> oraz nr 2 w dniu 31.08.2022 r.</w:t>
      </w:r>
    </w:p>
    <w:p w14:paraId="42757993" w14:textId="30571D55" w:rsidR="007B04F4" w:rsidRDefault="00180E17" w:rsidP="002C36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769F7">
        <w:rPr>
          <w:sz w:val="24"/>
          <w:szCs w:val="24"/>
        </w:rPr>
        <w:t>Potwierdzeniem terminowego wykonania przedmiotu umowy CRU.</w:t>
      </w:r>
      <w:r w:rsidR="006449BF" w:rsidRPr="00D769F7">
        <w:rPr>
          <w:sz w:val="24"/>
          <w:szCs w:val="24"/>
        </w:rPr>
        <w:t>107</w:t>
      </w:r>
      <w:r w:rsidRPr="00D769F7">
        <w:rPr>
          <w:sz w:val="24"/>
          <w:szCs w:val="24"/>
        </w:rPr>
        <w:t>.202</w:t>
      </w:r>
      <w:r w:rsidR="006449BF" w:rsidRPr="00D769F7">
        <w:rPr>
          <w:sz w:val="24"/>
          <w:szCs w:val="24"/>
        </w:rPr>
        <w:t>2</w:t>
      </w:r>
      <w:r w:rsidRPr="00D769F7">
        <w:rPr>
          <w:sz w:val="24"/>
          <w:szCs w:val="24"/>
        </w:rPr>
        <w:t xml:space="preserve">.IRO z dnia </w:t>
      </w:r>
      <w:r w:rsidR="006449BF" w:rsidRPr="00D769F7">
        <w:rPr>
          <w:sz w:val="24"/>
          <w:szCs w:val="24"/>
        </w:rPr>
        <w:t>14</w:t>
      </w:r>
      <w:r w:rsidRPr="00D769F7">
        <w:rPr>
          <w:sz w:val="24"/>
          <w:szCs w:val="24"/>
        </w:rPr>
        <w:t>.</w:t>
      </w:r>
      <w:r w:rsidR="006449BF" w:rsidRPr="00D769F7">
        <w:rPr>
          <w:sz w:val="24"/>
          <w:szCs w:val="24"/>
        </w:rPr>
        <w:t>06</w:t>
      </w:r>
      <w:r w:rsidRPr="00D769F7">
        <w:rPr>
          <w:sz w:val="24"/>
          <w:szCs w:val="24"/>
        </w:rPr>
        <w:t>.202</w:t>
      </w:r>
      <w:r w:rsidR="006449BF" w:rsidRPr="00D769F7">
        <w:rPr>
          <w:sz w:val="24"/>
          <w:szCs w:val="24"/>
        </w:rPr>
        <w:t>2</w:t>
      </w:r>
      <w:r w:rsidRPr="00D769F7">
        <w:rPr>
          <w:sz w:val="24"/>
          <w:szCs w:val="24"/>
        </w:rPr>
        <w:t xml:space="preserve"> r. jest protokół odbioru</w:t>
      </w:r>
      <w:r w:rsidRPr="0079335A">
        <w:rPr>
          <w:sz w:val="24"/>
          <w:szCs w:val="24"/>
        </w:rPr>
        <w:t xml:space="preserve"> końcowego robót</w:t>
      </w:r>
      <w:r w:rsidR="006449BF">
        <w:rPr>
          <w:sz w:val="24"/>
          <w:szCs w:val="24"/>
        </w:rPr>
        <w:t xml:space="preserve"> wewnątrz budynku z</w:t>
      </w:r>
      <w:r w:rsidRPr="0079335A">
        <w:rPr>
          <w:sz w:val="24"/>
          <w:szCs w:val="24"/>
        </w:rPr>
        <w:t xml:space="preserve"> dnia </w:t>
      </w:r>
      <w:r w:rsidR="006449BF">
        <w:rPr>
          <w:sz w:val="24"/>
          <w:szCs w:val="24"/>
        </w:rPr>
        <w:t>06</w:t>
      </w:r>
      <w:r w:rsidRPr="0079335A">
        <w:rPr>
          <w:sz w:val="24"/>
          <w:szCs w:val="24"/>
        </w:rPr>
        <w:t>.0</w:t>
      </w:r>
      <w:r w:rsidR="006449BF">
        <w:rPr>
          <w:sz w:val="24"/>
          <w:szCs w:val="24"/>
        </w:rPr>
        <w:t>9</w:t>
      </w:r>
      <w:r w:rsidRPr="0079335A">
        <w:rPr>
          <w:sz w:val="24"/>
          <w:szCs w:val="24"/>
        </w:rPr>
        <w:t>.202</w:t>
      </w:r>
      <w:r w:rsidR="006449BF">
        <w:rPr>
          <w:sz w:val="24"/>
          <w:szCs w:val="24"/>
        </w:rPr>
        <w:t>2</w:t>
      </w:r>
      <w:r w:rsidRPr="0079335A">
        <w:rPr>
          <w:sz w:val="24"/>
          <w:szCs w:val="24"/>
        </w:rPr>
        <w:t xml:space="preserve"> r.</w:t>
      </w:r>
      <w:r w:rsidR="006449BF">
        <w:rPr>
          <w:sz w:val="24"/>
          <w:szCs w:val="24"/>
        </w:rPr>
        <w:t xml:space="preserve"> jak i  protokół odbioru końcowego  z dnia 14 .09.2022 r.</w:t>
      </w:r>
    </w:p>
    <w:p w14:paraId="445BB73B" w14:textId="2FBB7D3A" w:rsidR="005F6619" w:rsidRDefault="00674F25" w:rsidP="002C36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13E9C">
        <w:rPr>
          <w:sz w:val="24"/>
          <w:szCs w:val="24"/>
        </w:rPr>
        <w:t>W trakcie weryfikacji przedmiotowego postępowania</w:t>
      </w:r>
      <w:r w:rsidR="00213E9C" w:rsidRPr="00213E9C">
        <w:rPr>
          <w:sz w:val="24"/>
          <w:szCs w:val="24"/>
        </w:rPr>
        <w:t xml:space="preserve"> nie stwierdzono nieprawidłowości </w:t>
      </w:r>
      <w:r w:rsidR="00D769F7">
        <w:rPr>
          <w:sz w:val="24"/>
          <w:szCs w:val="24"/>
        </w:rPr>
        <w:br/>
      </w:r>
      <w:r w:rsidR="00213E9C" w:rsidRPr="00213E9C">
        <w:rPr>
          <w:sz w:val="24"/>
          <w:szCs w:val="24"/>
        </w:rPr>
        <w:t>ani błędów formalnych.</w:t>
      </w:r>
    </w:p>
    <w:p w14:paraId="19B6E29C" w14:textId="14A66D07" w:rsidR="00213E9C" w:rsidRPr="00213E9C" w:rsidRDefault="00213E9C" w:rsidP="00213E9C">
      <w:pPr>
        <w:spacing w:line="360" w:lineRule="auto"/>
        <w:jc w:val="both"/>
        <w:rPr>
          <w:sz w:val="24"/>
          <w:szCs w:val="24"/>
        </w:rPr>
      </w:pPr>
      <w:r w:rsidRPr="00213E9C">
        <w:rPr>
          <w:sz w:val="24"/>
          <w:szCs w:val="24"/>
        </w:rPr>
        <w:t xml:space="preserve">Postępowanie zostało zweryfikowane przy wykorzystaniu listy sprawdzającej stanowiącej </w:t>
      </w:r>
      <w:r w:rsidRPr="00213E9C">
        <w:rPr>
          <w:sz w:val="24"/>
          <w:szCs w:val="24"/>
          <w:u w:val="single"/>
        </w:rPr>
        <w:t xml:space="preserve">dowód nr </w:t>
      </w:r>
      <w:r>
        <w:rPr>
          <w:sz w:val="24"/>
          <w:szCs w:val="24"/>
          <w:u w:val="single"/>
        </w:rPr>
        <w:t>2</w:t>
      </w:r>
      <w:r w:rsidRPr="00213E9C">
        <w:rPr>
          <w:sz w:val="24"/>
          <w:szCs w:val="24"/>
          <w:u w:val="single"/>
        </w:rPr>
        <w:t xml:space="preserve"> </w:t>
      </w:r>
      <w:r w:rsidRPr="00213E9C">
        <w:rPr>
          <w:sz w:val="24"/>
          <w:szCs w:val="24"/>
        </w:rPr>
        <w:t>do Informacji Pokontrolnej.</w:t>
      </w:r>
    </w:p>
    <w:p w14:paraId="288F9A60" w14:textId="77777777" w:rsidR="00213E9C" w:rsidRPr="00213E9C" w:rsidRDefault="00213E9C" w:rsidP="002C36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02FC7FA" w14:textId="2A18D5C1" w:rsidR="006449BF" w:rsidRPr="00947307" w:rsidRDefault="006449BF" w:rsidP="0045530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47307">
        <w:rPr>
          <w:b/>
          <w:bCs/>
          <w:sz w:val="24"/>
          <w:szCs w:val="24"/>
          <w:u w:val="single"/>
        </w:rPr>
        <w:t xml:space="preserve">Na podstawie zapisów </w:t>
      </w:r>
      <w:r w:rsidRPr="00947307">
        <w:rPr>
          <w:b/>
          <w:bCs/>
          <w:i/>
          <w:iCs/>
          <w:sz w:val="24"/>
          <w:szCs w:val="24"/>
          <w:u w:val="single"/>
        </w:rPr>
        <w:t>Wytycznych w zakresie kwalifikowalności wydatków w ramach Europejskiego Funduszu Rozwoju Regionalnego, Europejskiego Funduszu Społecznego oraz Funduszu Spójności na lata 2014-2020</w:t>
      </w:r>
      <w:r w:rsidRPr="00947307">
        <w:rPr>
          <w:b/>
          <w:bCs/>
          <w:sz w:val="24"/>
          <w:szCs w:val="24"/>
          <w:u w:val="single"/>
        </w:rPr>
        <w:t xml:space="preserve"> z dnia 21.12.2020 r. zgodnie z zasadą konkurencyjności, określoną w sekcji 6.5 w/w wytycznych:</w:t>
      </w:r>
    </w:p>
    <w:p w14:paraId="7BD9AB35" w14:textId="746F586D" w:rsidR="00E45B95" w:rsidRDefault="00375B6B" w:rsidP="00AE05CC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sz w:val="24"/>
          <w:szCs w:val="24"/>
        </w:rPr>
      </w:pPr>
      <w:r w:rsidRPr="00375B6B">
        <w:rPr>
          <w:sz w:val="24"/>
          <w:szCs w:val="24"/>
        </w:rPr>
        <w:t>Beneficjent przeprowadził zgodnie z zasadą konkurencyjności określoną w sekcji 6.5.2 Wytycznych w zakresie kwalifikowalności wydatków w ramach Europejskiego Funduszu Rozwoju Regionalnego, Europejskiego Funduszu Społecznego oraz Funduszu Spójności na lata 2014-2020 z dnia 22.08.2019 r. jedno postępowanie o udzielenie zamówienia, którego przedmiotem było sprawowanie funkcji inspektora nadzoru inwestorskiego przy realizacji inwestycji pn. „Remont pomieszczeń oraz termomodernizacja budynku Gminnego Ośrodka Pomocy Społecznej w Piekoszowie”</w:t>
      </w:r>
      <w:r w:rsidR="0045530E">
        <w:rPr>
          <w:sz w:val="24"/>
          <w:szCs w:val="24"/>
        </w:rPr>
        <w:t xml:space="preserve">. Postępowanie to </w:t>
      </w:r>
      <w:r w:rsidRPr="00375B6B">
        <w:rPr>
          <w:sz w:val="24"/>
          <w:szCs w:val="24"/>
        </w:rPr>
        <w:t xml:space="preserve">zostało wszczęte w dniu 21.11.2019 r., poprzez zamieszczenie zapytania ofertowego pod numerem 26219 na stronie internetowej https://bazakonkurencyjnosci.funduszeeuropejskie.gov.pl/. Zgodnie z protokołem z oceny ofert </w:t>
      </w:r>
      <w:r w:rsidRPr="0045530E">
        <w:rPr>
          <w:sz w:val="24"/>
          <w:szCs w:val="24"/>
        </w:rPr>
        <w:t>z dnia 03.12.2019 r., Beneficjent jako najkorzystniejszą wybrał ofertę złożoną przez Firmę Handlowo-Usługową „Komax” Robert Chłąd</w:t>
      </w:r>
      <w:r w:rsidR="00E45B95">
        <w:rPr>
          <w:sz w:val="24"/>
          <w:szCs w:val="24"/>
        </w:rPr>
        <w:t>,</w:t>
      </w:r>
      <w:r w:rsidRPr="0045530E">
        <w:rPr>
          <w:sz w:val="24"/>
          <w:szCs w:val="24"/>
        </w:rPr>
        <w:t xml:space="preserve"> ul. Kasztanowa 88B, 42-100 Kłobuck na kwotę </w:t>
      </w:r>
      <w:r w:rsidRPr="00E45B95">
        <w:rPr>
          <w:sz w:val="24"/>
          <w:szCs w:val="24"/>
        </w:rPr>
        <w:t xml:space="preserve">5 944,00 zł brutto. W dniu 12.12.2019 r. wykonawca „Komax” złożył rezygnację i odstąpił od podpisania umowy. Następstwem czego był wybór jako najkorzystniejszej oferty od wykonawcy Cobe Sp. </w:t>
      </w:r>
      <w:r w:rsidR="00AE05CC">
        <w:rPr>
          <w:sz w:val="24"/>
          <w:szCs w:val="24"/>
        </w:rPr>
        <w:br/>
      </w:r>
      <w:r w:rsidRPr="00E45B95">
        <w:rPr>
          <w:sz w:val="24"/>
          <w:szCs w:val="24"/>
        </w:rPr>
        <w:t>z o.o.</w:t>
      </w:r>
      <w:r w:rsidR="00E45B95">
        <w:rPr>
          <w:sz w:val="24"/>
          <w:szCs w:val="24"/>
        </w:rPr>
        <w:t>,</w:t>
      </w:r>
      <w:r w:rsidRPr="00E45B95">
        <w:rPr>
          <w:sz w:val="24"/>
          <w:szCs w:val="24"/>
        </w:rPr>
        <w:t xml:space="preserve"> ul. Srebrna 16, Warszawa na kwotę 8 890,00 zł brutto, który to również w dniu 16.12.2019 r. złożył rezygnację i odstąpił od podpisania umowy. Zamawiający jako najkorzystniejszą wybrał ofertę od wykonawcy Usługi Budowlane Arkadiusz Łągiewski</w:t>
      </w:r>
      <w:r w:rsidR="00E45B95">
        <w:rPr>
          <w:sz w:val="24"/>
          <w:szCs w:val="24"/>
        </w:rPr>
        <w:t xml:space="preserve">, </w:t>
      </w:r>
      <w:r w:rsidRPr="00E45B95">
        <w:rPr>
          <w:sz w:val="24"/>
          <w:szCs w:val="24"/>
        </w:rPr>
        <w:t xml:space="preserve">ul. Westerplatte 3, 25-300 Opoczno. Efektem rozstrzygnięcia postępowania było </w:t>
      </w:r>
      <w:r w:rsidRPr="00E45B95">
        <w:rPr>
          <w:sz w:val="24"/>
          <w:szCs w:val="24"/>
        </w:rPr>
        <w:lastRenderedPageBreak/>
        <w:t>podpisanie w dniu 23.12.2019 r. umowy nr CRU.372.2019.IRO z wyżej wymienionym Wykonawcą. Wartość umowy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 xml:space="preserve">14 022,00 zł brutto. </w:t>
      </w:r>
    </w:p>
    <w:p w14:paraId="4E260E5D" w14:textId="3972FDD1" w:rsidR="00375B6B" w:rsidRPr="00E45B95" w:rsidRDefault="00375B6B" w:rsidP="00AE05C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E45B95">
        <w:rPr>
          <w:sz w:val="24"/>
          <w:szCs w:val="24"/>
        </w:rPr>
        <w:t xml:space="preserve">W wyniku weryfikacji przedmiotowego postępowania stwierdzono uchybienia </w:t>
      </w:r>
      <w:r w:rsidR="00E45B95">
        <w:rPr>
          <w:sz w:val="24"/>
          <w:szCs w:val="24"/>
        </w:rPr>
        <w:br/>
      </w:r>
      <w:r w:rsidRPr="00E45B95">
        <w:rPr>
          <w:sz w:val="24"/>
          <w:szCs w:val="24"/>
        </w:rPr>
        <w:t>nie mające wpływu na wynik postępowania polegające na naruszeniu §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12 ust.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7 umowy o dofinansowanie Projektu tj.:</w:t>
      </w:r>
    </w:p>
    <w:p w14:paraId="0F0FF127" w14:textId="32A89F01" w:rsidR="00375B6B" w:rsidRPr="00375B6B" w:rsidRDefault="00375B6B" w:rsidP="00E45B95">
      <w:pPr>
        <w:spacing w:line="360" w:lineRule="auto"/>
        <w:ind w:left="709"/>
        <w:jc w:val="both"/>
        <w:rPr>
          <w:sz w:val="24"/>
          <w:szCs w:val="24"/>
        </w:rPr>
      </w:pPr>
      <w:r w:rsidRPr="00375B6B">
        <w:rPr>
          <w:sz w:val="24"/>
          <w:szCs w:val="24"/>
        </w:rPr>
        <w:t xml:space="preserve">- nie zamieszczeniu w module zamówienia publiczne SL 2014 pełnej dokumentacji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>z przeprowadzonego postępowania o udzielenie zamówienia publicznego</w:t>
      </w:r>
      <w:r w:rsidR="00E45B95">
        <w:rPr>
          <w:sz w:val="24"/>
          <w:szCs w:val="24"/>
        </w:rPr>
        <w:t>,</w:t>
      </w:r>
      <w:r w:rsidRPr="00375B6B">
        <w:rPr>
          <w:sz w:val="24"/>
          <w:szCs w:val="24"/>
        </w:rPr>
        <w:t xml:space="preserve">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 xml:space="preserve">tj. dokumentów potwierdzających posiadanie uprawnień do pełnienia funkcji inspektora nadzoru w specjalnościach zgodnie z zapytaniem ofertowym w/z z podpisaną umową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 xml:space="preserve">z Panem Arkadiuszem Łągiewskim prowadzącym działalność gospodarczą pod nazwą Usługi Budowlane Arkadiusz Łągiewski ul. Westerplatte 3, 26-300 Opoczno oraz oświadczeń Beneficjenta o braku powiązań osobowych lub kapitałowych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 xml:space="preserve">z Wykonawcami którzy złożyli oferty. Beneficjent brakujące dokumenty uzupełnił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>w systemie SL w trakcie przeprowadzanej kontroli;</w:t>
      </w:r>
    </w:p>
    <w:p w14:paraId="6EF4BFCB" w14:textId="77777777" w:rsidR="00E45B95" w:rsidRDefault="00375B6B" w:rsidP="00E45B95">
      <w:pPr>
        <w:spacing w:line="360" w:lineRule="auto"/>
        <w:ind w:left="709"/>
        <w:jc w:val="both"/>
        <w:rPr>
          <w:sz w:val="24"/>
          <w:szCs w:val="24"/>
        </w:rPr>
      </w:pPr>
      <w:r w:rsidRPr="00375B6B">
        <w:rPr>
          <w:sz w:val="24"/>
          <w:szCs w:val="24"/>
        </w:rPr>
        <w:t>- zamieszczeniu w module zamówienia publiczne SL 2014 w dniu 21.07.2020 r., tj. 212 dni po podpisaniu umowy z wykonawcą wyłonionym w ramach przeprowadzonego postępowania dokumentacji.</w:t>
      </w:r>
      <w:r>
        <w:rPr>
          <w:sz w:val="24"/>
          <w:szCs w:val="24"/>
        </w:rPr>
        <w:t xml:space="preserve"> </w:t>
      </w:r>
      <w:r w:rsidRPr="00375B6B">
        <w:rPr>
          <w:sz w:val="24"/>
          <w:szCs w:val="24"/>
        </w:rPr>
        <w:t>Zgodnie z dyspozycją §</w:t>
      </w:r>
      <w:r w:rsidR="00E45B95">
        <w:rPr>
          <w:sz w:val="24"/>
          <w:szCs w:val="24"/>
        </w:rPr>
        <w:t xml:space="preserve"> </w:t>
      </w:r>
      <w:r w:rsidRPr="00375B6B">
        <w:rPr>
          <w:sz w:val="24"/>
          <w:szCs w:val="24"/>
        </w:rPr>
        <w:t>12 ust.</w:t>
      </w:r>
      <w:r w:rsidR="00E45B95">
        <w:rPr>
          <w:sz w:val="24"/>
          <w:szCs w:val="24"/>
        </w:rPr>
        <w:t xml:space="preserve"> </w:t>
      </w:r>
      <w:r w:rsidRPr="00375B6B">
        <w:rPr>
          <w:sz w:val="24"/>
          <w:szCs w:val="24"/>
        </w:rPr>
        <w:t xml:space="preserve">7 umowy o dofinansowanie Projektu, Beneficjent zobowiązany jest do przekazania pełnej dokumentacji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>z przeprowadzonego postępowania o udzielenie zamówienia publicznego za pomocą w/w modułu w terminie 14 dni od daty zawarcia umowy z wybranym wykonawcą</w:t>
      </w:r>
      <w:r>
        <w:rPr>
          <w:sz w:val="24"/>
          <w:szCs w:val="24"/>
        </w:rPr>
        <w:t>.</w:t>
      </w:r>
      <w:r w:rsidRPr="00375B6B">
        <w:rPr>
          <w:sz w:val="24"/>
          <w:szCs w:val="24"/>
        </w:rPr>
        <w:t xml:space="preserve"> Weryfikacja przedmiotowego postępowania odbyła się podczas kontroli realizacji projektu przeprowadzonej w dniach od 17.08.2020</w:t>
      </w:r>
      <w:r w:rsidR="00E45B95">
        <w:rPr>
          <w:sz w:val="24"/>
          <w:szCs w:val="24"/>
        </w:rPr>
        <w:t xml:space="preserve"> r.</w:t>
      </w:r>
      <w:r w:rsidRPr="00375B6B">
        <w:rPr>
          <w:sz w:val="24"/>
          <w:szCs w:val="24"/>
        </w:rPr>
        <w:t xml:space="preserve"> do 07.09.2020 r</w:t>
      </w:r>
      <w:r>
        <w:rPr>
          <w:sz w:val="24"/>
          <w:szCs w:val="24"/>
        </w:rPr>
        <w:t>.</w:t>
      </w:r>
      <w:bookmarkStart w:id="30" w:name="_Hlk127530761"/>
    </w:p>
    <w:p w14:paraId="4F4FE517" w14:textId="1B9950EF" w:rsidR="00B25316" w:rsidRPr="00E45B95" w:rsidRDefault="00B25316" w:rsidP="00AE05CC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sz w:val="24"/>
          <w:szCs w:val="24"/>
        </w:rPr>
      </w:pPr>
      <w:r w:rsidRPr="00E45B95">
        <w:rPr>
          <w:sz w:val="24"/>
          <w:szCs w:val="24"/>
        </w:rPr>
        <w:t>Beneficjent przeprowadził zgodnie z zasadą konkurencyjności określoną w sekcji 6.5.2 Wytycznych w zakresie kwalifikowalności wydatków w ramach Europejskiego Funduszu Rozwoju Regionalnego, Europejskiego Funduszu Społecznego oraz Funduszu Spójności na lata 2014-2020 z dnia 22.08.2019 r. postępowanie o udzielenie zamówienia, którego przedmiotem było sprawowanie funkcji inspektora nadzoru inwestorskiego przy realizacji inwestycji pn. „Zwiększenie efektywności energetycznej budynków użyteczności publicznej w gminie Piekoszów”, Cz</w:t>
      </w:r>
      <w:r w:rsidR="00E45B95">
        <w:rPr>
          <w:sz w:val="24"/>
          <w:szCs w:val="24"/>
        </w:rPr>
        <w:t>ę</w:t>
      </w:r>
      <w:r w:rsidRPr="00E45B95">
        <w:rPr>
          <w:sz w:val="24"/>
          <w:szCs w:val="24"/>
        </w:rPr>
        <w:t>ść zamówienia nr 1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-Termomodernizacja budynku Szkoły Podstawowej w Brynicy, Cz</w:t>
      </w:r>
      <w:r w:rsidR="00E45B95">
        <w:rPr>
          <w:sz w:val="24"/>
          <w:szCs w:val="24"/>
        </w:rPr>
        <w:t>ę</w:t>
      </w:r>
      <w:r w:rsidRPr="00E45B95">
        <w:rPr>
          <w:sz w:val="24"/>
          <w:szCs w:val="24"/>
        </w:rPr>
        <w:t>ść zamówienia nr 2</w:t>
      </w:r>
      <w:r w:rsidR="00E45B95">
        <w:rPr>
          <w:sz w:val="24"/>
          <w:szCs w:val="24"/>
        </w:rPr>
        <w:t>:</w:t>
      </w:r>
      <w:r w:rsidRPr="00E45B95">
        <w:rPr>
          <w:sz w:val="24"/>
          <w:szCs w:val="24"/>
        </w:rPr>
        <w:t xml:space="preserve"> Etap 1-Termomodernizacja budynku Szkoły Podstawowej w Rykoszynie, Etap 2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 xml:space="preserve">-Wykonanie prac naprawczych konstrukcyjno-budowlanych sali gimnastycznej wraz z zapleczem przy Szkole Podstawowej w Rykoszynie, które zostało wszczęte w dniu 27.02.2020 r., poprzez </w:t>
      </w:r>
      <w:r w:rsidRPr="00E45B95">
        <w:rPr>
          <w:sz w:val="24"/>
          <w:szCs w:val="24"/>
        </w:rPr>
        <w:lastRenderedPageBreak/>
        <w:t>zamieszczenie zapytania ofertowego pod numerem 28940 na stronie internetowej</w:t>
      </w:r>
      <w:r w:rsidR="00F44C76" w:rsidRP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https://bazakonkurencyjnosci.funduszeeuropejskie.gov.pl/. Zgodnie z protokołem z oceny ofert</w:t>
      </w:r>
      <w:r w:rsidR="009137EE" w:rsidRP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 xml:space="preserve">z dnia 09.03.2020 r., Beneficjent jako najkorzystniejszą ofertę wybrał złożoną przez Kompleksowe usługi inwestycyjne Progres Monika Płeszka z siedzibą os. Na Stoku 50/19, 25-437 Kielce. </w:t>
      </w:r>
    </w:p>
    <w:p w14:paraId="3B2BCAAA" w14:textId="77777777" w:rsidR="00AE05CC" w:rsidRDefault="00B25316" w:rsidP="00AE05CC">
      <w:pPr>
        <w:pStyle w:val="Akapitzlist"/>
        <w:numPr>
          <w:ilvl w:val="0"/>
          <w:numId w:val="25"/>
        </w:numPr>
        <w:spacing w:line="360" w:lineRule="auto"/>
        <w:ind w:left="993"/>
        <w:jc w:val="both"/>
        <w:rPr>
          <w:sz w:val="24"/>
          <w:szCs w:val="24"/>
        </w:rPr>
      </w:pPr>
      <w:r w:rsidRPr="00B25316">
        <w:rPr>
          <w:sz w:val="24"/>
          <w:szCs w:val="24"/>
        </w:rPr>
        <w:t>Cz</w:t>
      </w:r>
      <w:r w:rsidR="00E45B95">
        <w:rPr>
          <w:sz w:val="24"/>
          <w:szCs w:val="24"/>
        </w:rPr>
        <w:t>ę</w:t>
      </w:r>
      <w:r w:rsidRPr="00B25316">
        <w:rPr>
          <w:sz w:val="24"/>
          <w:szCs w:val="24"/>
        </w:rPr>
        <w:t xml:space="preserve">ść zamówienia nr 1 </w:t>
      </w:r>
      <w:r w:rsidR="00E45B95" w:rsidRPr="00B25316">
        <w:rPr>
          <w:sz w:val="24"/>
          <w:szCs w:val="24"/>
        </w:rPr>
        <w:t>–</w:t>
      </w:r>
      <w:r w:rsidRPr="00B25316">
        <w:rPr>
          <w:sz w:val="24"/>
          <w:szCs w:val="24"/>
        </w:rPr>
        <w:t xml:space="preserve"> Umowa CRU.61.2020.IRO na kwotę 10 762,49 zł brutto.</w:t>
      </w:r>
    </w:p>
    <w:p w14:paraId="76AC6900" w14:textId="0454902D" w:rsidR="00B25316" w:rsidRPr="00AE05CC" w:rsidRDefault="00B25316" w:rsidP="00AE05CC">
      <w:pPr>
        <w:pStyle w:val="Akapitzlist"/>
        <w:numPr>
          <w:ilvl w:val="0"/>
          <w:numId w:val="25"/>
        </w:numPr>
        <w:spacing w:line="360" w:lineRule="auto"/>
        <w:ind w:left="993"/>
        <w:jc w:val="both"/>
        <w:rPr>
          <w:sz w:val="24"/>
          <w:szCs w:val="24"/>
        </w:rPr>
      </w:pPr>
      <w:r w:rsidRPr="00AE05CC">
        <w:rPr>
          <w:sz w:val="24"/>
          <w:szCs w:val="24"/>
        </w:rPr>
        <w:t>Cz</w:t>
      </w:r>
      <w:r w:rsidR="00E45B95" w:rsidRPr="00AE05CC">
        <w:rPr>
          <w:sz w:val="24"/>
          <w:szCs w:val="24"/>
        </w:rPr>
        <w:t>ę</w:t>
      </w:r>
      <w:r w:rsidRPr="00AE05CC">
        <w:rPr>
          <w:sz w:val="24"/>
          <w:szCs w:val="24"/>
        </w:rPr>
        <w:t>ść zamówienia nr 2 – Umowa CRU.62.2020.IRO</w:t>
      </w:r>
      <w:r w:rsidR="00E45B95" w:rsidRPr="00AE05CC">
        <w:rPr>
          <w:sz w:val="24"/>
          <w:szCs w:val="24"/>
        </w:rPr>
        <w:t>:</w:t>
      </w:r>
      <w:r w:rsidRPr="00AE05CC">
        <w:rPr>
          <w:sz w:val="24"/>
          <w:szCs w:val="24"/>
        </w:rPr>
        <w:t xml:space="preserve"> Etap 1 na kwotę 5 381,26 zł brutto, Etap 2 na kwotę 5 381,26 zł brutto. </w:t>
      </w:r>
    </w:p>
    <w:p w14:paraId="30A4B668" w14:textId="41590FB5" w:rsidR="00B25316" w:rsidRDefault="00B25316" w:rsidP="00AE05CC">
      <w:pPr>
        <w:spacing w:line="360" w:lineRule="auto"/>
        <w:ind w:left="426"/>
        <w:jc w:val="both"/>
        <w:rPr>
          <w:sz w:val="24"/>
          <w:szCs w:val="24"/>
        </w:rPr>
      </w:pPr>
      <w:r w:rsidRPr="00B25316">
        <w:rPr>
          <w:sz w:val="24"/>
          <w:szCs w:val="24"/>
        </w:rPr>
        <w:t>W wyniku weryfikacji przedmiotowego zamówienia nie stwierdzono  nieprawidłowości. Weryfikacja przedmiotowego postępowania odbyła się podczas kontroli realizacji projektu przeprowadzonej w dniach od 10.08.2021 r. do 21.09.2021 r.</w:t>
      </w:r>
    </w:p>
    <w:p w14:paraId="10BC7BF5" w14:textId="2362C241" w:rsidR="00B25316" w:rsidRPr="00251BE8" w:rsidRDefault="00B25316" w:rsidP="00251BE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51BE8">
        <w:rPr>
          <w:b/>
          <w:bCs/>
          <w:sz w:val="24"/>
          <w:szCs w:val="24"/>
          <w:u w:val="single"/>
        </w:rPr>
        <w:t xml:space="preserve">Na podstawie regulaminu </w:t>
      </w:r>
      <w:r w:rsidR="003A40CC">
        <w:rPr>
          <w:b/>
          <w:bCs/>
          <w:sz w:val="24"/>
          <w:szCs w:val="24"/>
          <w:u w:val="single"/>
        </w:rPr>
        <w:t xml:space="preserve">udzielenia zamówień obowiązującego u </w:t>
      </w:r>
      <w:r w:rsidRPr="00251BE8">
        <w:rPr>
          <w:b/>
          <w:bCs/>
          <w:sz w:val="24"/>
          <w:szCs w:val="24"/>
          <w:u w:val="single"/>
        </w:rPr>
        <w:t xml:space="preserve">Beneficjenta </w:t>
      </w:r>
    </w:p>
    <w:p w14:paraId="36E9E138" w14:textId="77777777" w:rsidR="003A40CC" w:rsidRDefault="00F46259" w:rsidP="0064526B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bookmarkStart w:id="31" w:name="_Hlk127534029"/>
      <w:r w:rsidRPr="00B25316">
        <w:rPr>
          <w:sz w:val="24"/>
          <w:szCs w:val="24"/>
        </w:rPr>
        <w:t xml:space="preserve">Zapytanie ofertowe o numerze IRO.271.1.7.2020.PK z dnia 15.01.2020 r </w:t>
      </w:r>
      <w:r>
        <w:rPr>
          <w:sz w:val="24"/>
          <w:szCs w:val="24"/>
        </w:rPr>
        <w:t>–</w:t>
      </w:r>
      <w:r w:rsidRPr="00B25316">
        <w:rPr>
          <w:sz w:val="24"/>
          <w:szCs w:val="24"/>
        </w:rPr>
        <w:t xml:space="preserve"> usługa</w:t>
      </w:r>
      <w:r>
        <w:rPr>
          <w:sz w:val="24"/>
          <w:szCs w:val="24"/>
        </w:rPr>
        <w:t xml:space="preserve"> </w:t>
      </w:r>
      <w:r w:rsidRPr="00B25316">
        <w:rPr>
          <w:sz w:val="24"/>
          <w:szCs w:val="24"/>
        </w:rPr>
        <w:t xml:space="preserve">polegająca </w:t>
      </w:r>
      <w:r w:rsidRPr="00251BE8">
        <w:rPr>
          <w:sz w:val="24"/>
          <w:szCs w:val="24"/>
        </w:rPr>
        <w:t xml:space="preserve">na wykonaniu oraz dostawie wraz z montażem tablic zewnętrznych informacyjnych/pamiątkowych w ramach projektu pn. „Zwiększenie efektywności energetycznej budynków użyteczności publicznej w gminie Piekoszów - etap II”. Postępowanie zostało zweryfikowane przez Oddział Rozliczeń, Departamentu Inwestycji i Rozwoju na etapie rozliczeń wniosku o płatność. </w:t>
      </w:r>
    </w:p>
    <w:p w14:paraId="22638C87" w14:textId="4571E767" w:rsidR="00F46259" w:rsidRPr="00251BE8" w:rsidRDefault="00F46259" w:rsidP="003A40CC">
      <w:pPr>
        <w:pStyle w:val="Akapitzlist"/>
        <w:spacing w:line="360" w:lineRule="auto"/>
        <w:jc w:val="both"/>
        <w:rPr>
          <w:sz w:val="24"/>
          <w:szCs w:val="24"/>
        </w:rPr>
      </w:pPr>
      <w:r w:rsidRPr="00251BE8">
        <w:rPr>
          <w:sz w:val="24"/>
          <w:szCs w:val="24"/>
        </w:rPr>
        <w:t xml:space="preserve">W wyniku weryfikacji przedmiotowego zamówienia nie stwierdzono uchybień </w:t>
      </w:r>
      <w:r w:rsidR="003A40CC">
        <w:rPr>
          <w:sz w:val="24"/>
          <w:szCs w:val="24"/>
        </w:rPr>
        <w:br/>
      </w:r>
      <w:r w:rsidRPr="00251BE8">
        <w:rPr>
          <w:sz w:val="24"/>
          <w:szCs w:val="24"/>
        </w:rPr>
        <w:t>i nieprawidłowości.</w:t>
      </w:r>
      <w:bookmarkEnd w:id="31"/>
    </w:p>
    <w:p w14:paraId="367D0BB8" w14:textId="77777777" w:rsidR="003A40CC" w:rsidRDefault="00352354" w:rsidP="003A40CC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bookmarkStart w:id="32" w:name="_Hlk127532248"/>
      <w:r w:rsidRPr="003A40CC">
        <w:rPr>
          <w:sz w:val="24"/>
          <w:szCs w:val="24"/>
        </w:rPr>
        <w:t>Zapytanie ofertowe o numerze IRO.271.1.99.2020.ESz  z dnia 29.12.2020 r – usługa polegająca na pełnieniu  inspektora nadzoru inwestorskiego przy realizacji „Termomodernizacji budynków użyteczności publicznej  w gminie Piekoszów – SP  Jaworznia, ZOPI w Micigoździe, Biblioteki Centrum Kultury w Piekoszowie</w:t>
      </w:r>
      <w:r w:rsidR="003A40CC" w:rsidRPr="003A40CC">
        <w:rPr>
          <w:sz w:val="24"/>
          <w:szCs w:val="24"/>
        </w:rPr>
        <w:t>”.</w:t>
      </w:r>
      <w:r w:rsidRPr="003A40CC">
        <w:rPr>
          <w:sz w:val="24"/>
          <w:szCs w:val="24"/>
        </w:rPr>
        <w:t xml:space="preserve"> Postępowanie zostało zweryfikowane przez Oddział Rozliczeń, Departamentu Inwestycji i Rozwoju na etapie rozliczeń wniosku o płatność. </w:t>
      </w:r>
      <w:r w:rsidR="00825EB0" w:rsidRPr="003A40CC">
        <w:rPr>
          <w:sz w:val="24"/>
          <w:szCs w:val="24"/>
        </w:rPr>
        <w:br/>
      </w:r>
      <w:r w:rsidRPr="003A40CC">
        <w:rPr>
          <w:sz w:val="24"/>
          <w:szCs w:val="24"/>
        </w:rPr>
        <w:t xml:space="preserve">W wyniku weryfikacji przedmiotowego zamówienia </w:t>
      </w:r>
      <w:r w:rsidR="003A40CC" w:rsidRPr="003A40CC">
        <w:rPr>
          <w:sz w:val="24"/>
          <w:szCs w:val="24"/>
        </w:rPr>
        <w:t xml:space="preserve">nie stwierdzono uchybień </w:t>
      </w:r>
      <w:r w:rsidR="003A40CC" w:rsidRPr="003A40CC">
        <w:rPr>
          <w:sz w:val="24"/>
          <w:szCs w:val="24"/>
        </w:rPr>
        <w:br/>
        <w:t>i nieprawidłowości.</w:t>
      </w:r>
    </w:p>
    <w:p w14:paraId="3956AE3E" w14:textId="77777777" w:rsidR="003A40CC" w:rsidRDefault="00352354" w:rsidP="003A40CC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3A40CC">
        <w:rPr>
          <w:sz w:val="24"/>
          <w:szCs w:val="24"/>
        </w:rPr>
        <w:t>Zapytanie ofertowe o numerze IRO.271.1.3.2021.ESz  z dnia 05.01.2021 r</w:t>
      </w:r>
      <w:r w:rsidR="003A40CC">
        <w:rPr>
          <w:sz w:val="24"/>
          <w:szCs w:val="24"/>
        </w:rPr>
        <w:t>.</w:t>
      </w:r>
      <w:r w:rsidRPr="003A40CC">
        <w:rPr>
          <w:sz w:val="24"/>
          <w:szCs w:val="24"/>
        </w:rPr>
        <w:t xml:space="preserve"> – usługa polegająca</w:t>
      </w:r>
      <w:r w:rsidRPr="00352354">
        <w:t xml:space="preserve"> </w:t>
      </w:r>
      <w:r w:rsidRPr="003A40CC">
        <w:rPr>
          <w:sz w:val="24"/>
          <w:szCs w:val="24"/>
        </w:rPr>
        <w:t xml:space="preserve">na wykonaniu oraz dostawie wraz z montażem 3 szt. tablic zewnętrznych informacyjnych/pamiątkowych w ramach projektu pn. „Zwiększenie efektywności energetycznej budynków użyteczności publicznej w gminie Piekoszów - etap II”. </w:t>
      </w:r>
      <w:r w:rsidRPr="003A40CC">
        <w:rPr>
          <w:sz w:val="24"/>
          <w:szCs w:val="24"/>
        </w:rPr>
        <w:lastRenderedPageBreak/>
        <w:t xml:space="preserve">Postępowanie zostało zweryfikowane przez Oddział Rozliczeń, Departamentu Inwestycji i Rozwoju na etapie rozliczeń wniosku o płatność. </w:t>
      </w:r>
    </w:p>
    <w:p w14:paraId="76B8C80A" w14:textId="4D676574" w:rsidR="00352354" w:rsidRPr="003A40CC" w:rsidRDefault="00352354" w:rsidP="003A40CC">
      <w:pPr>
        <w:pStyle w:val="Akapitzlist"/>
        <w:spacing w:line="360" w:lineRule="auto"/>
        <w:jc w:val="both"/>
        <w:rPr>
          <w:sz w:val="24"/>
          <w:szCs w:val="24"/>
        </w:rPr>
      </w:pPr>
      <w:r w:rsidRPr="003A40CC">
        <w:rPr>
          <w:sz w:val="24"/>
          <w:szCs w:val="24"/>
        </w:rPr>
        <w:t xml:space="preserve">W wyniku weryfikacji przedmiotowego zamówienia nie stwierdzono uchybień </w:t>
      </w:r>
      <w:r w:rsidR="003A40CC">
        <w:rPr>
          <w:sz w:val="24"/>
          <w:szCs w:val="24"/>
        </w:rPr>
        <w:br/>
      </w:r>
      <w:r w:rsidRPr="003A40CC">
        <w:rPr>
          <w:sz w:val="24"/>
          <w:szCs w:val="24"/>
        </w:rPr>
        <w:t>i nieprawidłowości.</w:t>
      </w:r>
    </w:p>
    <w:p w14:paraId="7A3DF481" w14:textId="1AD1FFAD" w:rsidR="003A40CC" w:rsidRDefault="00B52B46" w:rsidP="003A40CC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bookmarkStart w:id="33" w:name="_Hlk127533865"/>
      <w:bookmarkStart w:id="34" w:name="_Hlk127533815"/>
      <w:r w:rsidRPr="00B25316">
        <w:rPr>
          <w:sz w:val="24"/>
          <w:szCs w:val="24"/>
        </w:rPr>
        <w:t>Zapytanie ofertowe o numerze IRO.271.</w:t>
      </w:r>
      <w:r>
        <w:rPr>
          <w:sz w:val="24"/>
          <w:szCs w:val="24"/>
        </w:rPr>
        <w:t>52</w:t>
      </w:r>
      <w:r w:rsidRPr="00B25316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B25316">
        <w:rPr>
          <w:sz w:val="24"/>
          <w:szCs w:val="24"/>
        </w:rPr>
        <w:t xml:space="preserve">.PK z dnia </w:t>
      </w:r>
      <w:bookmarkStart w:id="35" w:name="_Hlk127788343"/>
      <w:r w:rsidR="00491919">
        <w:rPr>
          <w:sz w:val="24"/>
          <w:szCs w:val="24"/>
        </w:rPr>
        <w:t>09</w:t>
      </w:r>
      <w:r w:rsidRPr="00B25316">
        <w:rPr>
          <w:sz w:val="24"/>
          <w:szCs w:val="24"/>
        </w:rPr>
        <w:t>.0</w:t>
      </w:r>
      <w:r w:rsidR="00491919">
        <w:rPr>
          <w:sz w:val="24"/>
          <w:szCs w:val="24"/>
        </w:rPr>
        <w:t>6</w:t>
      </w:r>
      <w:r w:rsidRPr="00B25316">
        <w:rPr>
          <w:sz w:val="24"/>
          <w:szCs w:val="24"/>
        </w:rPr>
        <w:t>.202</w:t>
      </w:r>
      <w:r w:rsidR="00491919">
        <w:rPr>
          <w:sz w:val="24"/>
          <w:szCs w:val="24"/>
        </w:rPr>
        <w:t>2</w:t>
      </w:r>
      <w:r w:rsidRPr="00B25316">
        <w:rPr>
          <w:sz w:val="24"/>
          <w:szCs w:val="24"/>
        </w:rPr>
        <w:t xml:space="preserve"> r </w:t>
      </w:r>
      <w:r w:rsidR="00491919" w:rsidRPr="00491919">
        <w:rPr>
          <w:sz w:val="24"/>
          <w:szCs w:val="24"/>
        </w:rPr>
        <w:t xml:space="preserve">”(data zlecenia 15.06.2022 r.) </w:t>
      </w:r>
      <w:bookmarkEnd w:id="35"/>
      <w:r>
        <w:rPr>
          <w:sz w:val="24"/>
          <w:szCs w:val="24"/>
        </w:rPr>
        <w:t>–</w:t>
      </w:r>
      <w:r w:rsidRPr="00B25316">
        <w:rPr>
          <w:sz w:val="24"/>
          <w:szCs w:val="24"/>
        </w:rPr>
        <w:t xml:space="preserve"> usługa</w:t>
      </w:r>
      <w:r>
        <w:rPr>
          <w:sz w:val="24"/>
          <w:szCs w:val="24"/>
        </w:rPr>
        <w:t xml:space="preserve"> </w:t>
      </w:r>
      <w:r w:rsidRPr="00B25316">
        <w:rPr>
          <w:sz w:val="24"/>
          <w:szCs w:val="24"/>
        </w:rPr>
        <w:t xml:space="preserve">polegająca </w:t>
      </w:r>
      <w:r w:rsidRPr="00B52B46">
        <w:rPr>
          <w:sz w:val="24"/>
          <w:szCs w:val="24"/>
        </w:rPr>
        <w:t>na wykonaniu oraz dostawie wraz z montażem</w:t>
      </w:r>
      <w:r>
        <w:rPr>
          <w:sz w:val="24"/>
          <w:szCs w:val="24"/>
        </w:rPr>
        <w:t xml:space="preserve"> jednej</w:t>
      </w:r>
      <w:r w:rsidRPr="00B52B46">
        <w:rPr>
          <w:sz w:val="24"/>
          <w:szCs w:val="24"/>
        </w:rPr>
        <w:t xml:space="preserve"> tablic</w:t>
      </w:r>
      <w:r w:rsidR="0064526B">
        <w:rPr>
          <w:sz w:val="24"/>
          <w:szCs w:val="24"/>
        </w:rPr>
        <w:t>y</w:t>
      </w:r>
      <w:r w:rsidRPr="00B52B46">
        <w:rPr>
          <w:sz w:val="24"/>
          <w:szCs w:val="24"/>
        </w:rPr>
        <w:t xml:space="preserve"> zewnętrzn</w:t>
      </w:r>
      <w:r w:rsidR="0064526B">
        <w:rPr>
          <w:sz w:val="24"/>
          <w:szCs w:val="24"/>
        </w:rPr>
        <w:t>ej</w:t>
      </w:r>
      <w:r w:rsidRPr="00B52B46">
        <w:rPr>
          <w:sz w:val="24"/>
          <w:szCs w:val="24"/>
        </w:rPr>
        <w:t xml:space="preserve"> informacyjnych/pamiątkowych w ramach projektu </w:t>
      </w:r>
      <w:r w:rsidR="00E207E4">
        <w:rPr>
          <w:sz w:val="24"/>
          <w:szCs w:val="24"/>
        </w:rPr>
        <w:br/>
      </w:r>
      <w:r w:rsidRPr="00B52B46">
        <w:rPr>
          <w:sz w:val="24"/>
          <w:szCs w:val="24"/>
        </w:rPr>
        <w:t xml:space="preserve">pn. „Zwiększenie efektywności energetycznej budynków użyteczności publicznej </w:t>
      </w:r>
      <w:r w:rsidR="003A40CC">
        <w:rPr>
          <w:sz w:val="24"/>
          <w:szCs w:val="24"/>
        </w:rPr>
        <w:br/>
      </w:r>
      <w:r w:rsidRPr="00B52B46">
        <w:rPr>
          <w:sz w:val="24"/>
          <w:szCs w:val="24"/>
        </w:rPr>
        <w:t>w gminie Piekoszów - etap II</w:t>
      </w:r>
      <w:r w:rsidR="00491919">
        <w:rPr>
          <w:sz w:val="24"/>
          <w:szCs w:val="24"/>
        </w:rPr>
        <w:t>”.</w:t>
      </w:r>
      <w:bookmarkStart w:id="36" w:name="_Hlk129260959"/>
      <w:r w:rsidR="00664171">
        <w:rPr>
          <w:sz w:val="24"/>
          <w:szCs w:val="24"/>
        </w:rPr>
        <w:t xml:space="preserve"> Zakup stanowił wydatek niekwalifikowany w projekcie.</w:t>
      </w:r>
      <w:bookmarkEnd w:id="36"/>
    </w:p>
    <w:p w14:paraId="5BFE8589" w14:textId="182C5186" w:rsidR="00352354" w:rsidRPr="003A40CC" w:rsidRDefault="00B25316" w:rsidP="00F46259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3A40CC">
        <w:rPr>
          <w:sz w:val="24"/>
          <w:szCs w:val="24"/>
        </w:rPr>
        <w:t xml:space="preserve">Zapytanie ofertowe o numerze </w:t>
      </w:r>
      <w:r w:rsidR="00F46259" w:rsidRPr="003A40CC">
        <w:rPr>
          <w:sz w:val="24"/>
          <w:szCs w:val="24"/>
        </w:rPr>
        <w:t>IRO.271.1.</w:t>
      </w:r>
      <w:r w:rsidR="0064526B" w:rsidRPr="003A40CC">
        <w:rPr>
          <w:sz w:val="24"/>
          <w:szCs w:val="24"/>
        </w:rPr>
        <w:t>51</w:t>
      </w:r>
      <w:r w:rsidR="00F46259" w:rsidRPr="003A40CC">
        <w:rPr>
          <w:sz w:val="24"/>
          <w:szCs w:val="24"/>
        </w:rPr>
        <w:t>.202</w:t>
      </w:r>
      <w:r w:rsidR="00491919" w:rsidRPr="003A40CC">
        <w:rPr>
          <w:sz w:val="24"/>
          <w:szCs w:val="24"/>
        </w:rPr>
        <w:t>2</w:t>
      </w:r>
      <w:r w:rsidR="00F46259" w:rsidRPr="003A40CC">
        <w:rPr>
          <w:sz w:val="24"/>
          <w:szCs w:val="24"/>
        </w:rPr>
        <w:t xml:space="preserve">.ESz </w:t>
      </w:r>
      <w:r w:rsidRPr="003A40CC">
        <w:rPr>
          <w:sz w:val="24"/>
          <w:szCs w:val="24"/>
        </w:rPr>
        <w:t xml:space="preserve"> z dnia </w:t>
      </w:r>
      <w:r w:rsidR="0064526B" w:rsidRPr="003A40CC">
        <w:rPr>
          <w:sz w:val="24"/>
          <w:szCs w:val="24"/>
        </w:rPr>
        <w:t>15</w:t>
      </w:r>
      <w:r w:rsidRPr="003A40CC">
        <w:rPr>
          <w:sz w:val="24"/>
          <w:szCs w:val="24"/>
        </w:rPr>
        <w:t>.</w:t>
      </w:r>
      <w:r w:rsidR="0064526B" w:rsidRPr="003A40CC">
        <w:rPr>
          <w:sz w:val="24"/>
          <w:szCs w:val="24"/>
        </w:rPr>
        <w:t>06</w:t>
      </w:r>
      <w:r w:rsidRPr="003A40CC">
        <w:rPr>
          <w:sz w:val="24"/>
          <w:szCs w:val="24"/>
        </w:rPr>
        <w:t>.2020 r</w:t>
      </w:r>
      <w:r w:rsidR="003A40CC">
        <w:rPr>
          <w:sz w:val="24"/>
          <w:szCs w:val="24"/>
        </w:rPr>
        <w:t>.</w:t>
      </w:r>
      <w:r w:rsidRPr="003A40CC">
        <w:rPr>
          <w:sz w:val="24"/>
          <w:szCs w:val="24"/>
        </w:rPr>
        <w:t xml:space="preserve"> – usługa polegająca na </w:t>
      </w:r>
      <w:r w:rsidR="00972B32" w:rsidRPr="003A40CC">
        <w:rPr>
          <w:sz w:val="24"/>
          <w:szCs w:val="24"/>
        </w:rPr>
        <w:t>pełnieniu  inspektora nadzoru inwestorskiego przy realizacji „</w:t>
      </w:r>
      <w:r w:rsidR="0064526B" w:rsidRPr="003A40CC">
        <w:rPr>
          <w:sz w:val="24"/>
          <w:szCs w:val="24"/>
        </w:rPr>
        <w:t>Termomodernizacja budynku szkoły podstawowej w Zajączkowie”</w:t>
      </w:r>
      <w:bookmarkEnd w:id="33"/>
      <w:bookmarkEnd w:id="34"/>
      <w:r w:rsidR="00EC0893" w:rsidRPr="003A40CC">
        <w:rPr>
          <w:sz w:val="24"/>
          <w:szCs w:val="24"/>
        </w:rPr>
        <w:t xml:space="preserve"> </w:t>
      </w:r>
      <w:r w:rsidR="003A40CC">
        <w:rPr>
          <w:sz w:val="24"/>
          <w:szCs w:val="24"/>
        </w:rPr>
        <w:t xml:space="preserve">- </w:t>
      </w:r>
      <w:r w:rsidR="00664171" w:rsidRPr="003A40CC">
        <w:rPr>
          <w:sz w:val="24"/>
          <w:szCs w:val="24"/>
        </w:rPr>
        <w:t>wydatek niekwalifikowany w projekcie.</w:t>
      </w:r>
    </w:p>
    <w:p w14:paraId="4E11E646" w14:textId="421F3558" w:rsidR="00DD0D36" w:rsidRDefault="00DD0D36" w:rsidP="00DD0D36">
      <w:pPr>
        <w:spacing w:line="360" w:lineRule="auto"/>
        <w:jc w:val="both"/>
        <w:rPr>
          <w:sz w:val="24"/>
          <w:szCs w:val="24"/>
        </w:rPr>
      </w:pPr>
      <w:bookmarkStart w:id="37" w:name="_Hlk111033586"/>
      <w:bookmarkEnd w:id="30"/>
      <w:bookmarkEnd w:id="32"/>
    </w:p>
    <w:bookmarkEnd w:id="37"/>
    <w:p w14:paraId="69B63A1E" w14:textId="7ACC6B38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16066C38" w:rsidR="0077539A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7E50988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Kontrola na zakończenie realizacji Projektu została przeprowadzona w dwóch etapach:</w:t>
      </w:r>
    </w:p>
    <w:p w14:paraId="08AB9887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 xml:space="preserve">W I etapie przeprowadzono badanie dokumentów dotyczących przedmiotowego projektu </w:t>
      </w:r>
      <w:r w:rsidRPr="00E651D9">
        <w:rPr>
          <w:sz w:val="24"/>
          <w:szCs w:val="24"/>
        </w:rPr>
        <w:br/>
        <w:t>pod kątem ich zgodności z wnioskiem aplikacyjnym w kwestii formalnej:</w:t>
      </w:r>
    </w:p>
    <w:p w14:paraId="4FBD5951" w14:textId="220DFCD8" w:rsidR="00B20D79" w:rsidRPr="00EB06F6" w:rsidRDefault="00B20D79" w:rsidP="00EB06F6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 xml:space="preserve">Stwierdzono, że Beneficjent zgodnie z wnioskiem o dofinansowanie </w:t>
      </w:r>
      <w:r w:rsidR="00EB06F6">
        <w:rPr>
          <w:sz w:val="24"/>
          <w:szCs w:val="24"/>
        </w:rPr>
        <w:t xml:space="preserve">projektu </w:t>
      </w:r>
      <w:r w:rsidR="00EB06F6">
        <w:rPr>
          <w:sz w:val="24"/>
          <w:szCs w:val="24"/>
        </w:rPr>
        <w:br/>
        <w:t>n</w:t>
      </w:r>
      <w:r w:rsidRPr="00EB06F6">
        <w:rPr>
          <w:sz w:val="24"/>
          <w:szCs w:val="24"/>
        </w:rPr>
        <w:t xml:space="preserve">r </w:t>
      </w:r>
      <w:bookmarkStart w:id="38" w:name="_Hlk127791226"/>
      <w:bookmarkStart w:id="39" w:name="_Hlk127356896"/>
      <w:r w:rsidR="004957DE" w:rsidRPr="00EB06F6">
        <w:rPr>
          <w:sz w:val="24"/>
          <w:szCs w:val="24"/>
        </w:rPr>
        <w:t>RPSW.06.01.00-26-0014/1</w:t>
      </w:r>
      <w:r w:rsidR="00F44C76" w:rsidRPr="00EB06F6">
        <w:rPr>
          <w:sz w:val="24"/>
          <w:szCs w:val="24"/>
        </w:rPr>
        <w:t>6</w:t>
      </w:r>
      <w:r w:rsidR="004957DE" w:rsidRPr="00EB06F6">
        <w:rPr>
          <w:sz w:val="24"/>
          <w:szCs w:val="24"/>
        </w:rPr>
        <w:t xml:space="preserve"> pn. „Zwiększenie efektywności energetycznej budynków użyteczności publicznej w gminie Piekoszów - II etap” </w:t>
      </w:r>
      <w:bookmarkEnd w:id="38"/>
      <w:r w:rsidR="00EB06F6">
        <w:rPr>
          <w:sz w:val="24"/>
          <w:szCs w:val="24"/>
        </w:rPr>
        <w:t>z</w:t>
      </w:r>
      <w:r w:rsidR="004957DE" w:rsidRPr="00EB06F6">
        <w:rPr>
          <w:sz w:val="24"/>
          <w:szCs w:val="24"/>
        </w:rPr>
        <w:t xml:space="preserve">modernizował </w:t>
      </w:r>
      <w:r w:rsidR="00EB06F6">
        <w:rPr>
          <w:sz w:val="24"/>
          <w:szCs w:val="24"/>
        </w:rPr>
        <w:br/>
      </w:r>
      <w:r w:rsidR="004957DE" w:rsidRPr="00EB06F6">
        <w:rPr>
          <w:sz w:val="24"/>
          <w:szCs w:val="24"/>
        </w:rPr>
        <w:t xml:space="preserve">7 budynków </w:t>
      </w:r>
      <w:r w:rsidR="00EB06F6">
        <w:rPr>
          <w:sz w:val="24"/>
          <w:szCs w:val="24"/>
        </w:rPr>
        <w:t xml:space="preserve">użyteczności </w:t>
      </w:r>
      <w:r w:rsidR="004957DE" w:rsidRPr="00EB06F6">
        <w:rPr>
          <w:sz w:val="24"/>
          <w:szCs w:val="24"/>
        </w:rPr>
        <w:t xml:space="preserve">publicznych: </w:t>
      </w:r>
      <w:bookmarkStart w:id="40" w:name="_Hlk128377722"/>
      <w:r w:rsidR="004957DE" w:rsidRPr="00EB06F6">
        <w:rPr>
          <w:sz w:val="24"/>
          <w:szCs w:val="24"/>
        </w:rPr>
        <w:t>SP Brynica, SP Rykoszyn, SP Jaworznia, ZOIP Micigózd, GOPS Piekoszów, BCK Piekoszów, SP Zaj</w:t>
      </w:r>
      <w:r w:rsidR="007B1734" w:rsidRPr="00EB06F6">
        <w:rPr>
          <w:sz w:val="24"/>
          <w:szCs w:val="24"/>
        </w:rPr>
        <w:t>ą</w:t>
      </w:r>
      <w:r w:rsidR="004957DE" w:rsidRPr="00EB06F6">
        <w:rPr>
          <w:sz w:val="24"/>
          <w:szCs w:val="24"/>
        </w:rPr>
        <w:t>czków</w:t>
      </w:r>
      <w:r w:rsidR="00EB06F6">
        <w:rPr>
          <w:sz w:val="24"/>
          <w:szCs w:val="24"/>
        </w:rPr>
        <w:t>.</w:t>
      </w:r>
      <w:r w:rsidR="004957DE" w:rsidRPr="00EB06F6">
        <w:rPr>
          <w:sz w:val="24"/>
          <w:szCs w:val="24"/>
        </w:rPr>
        <w:t xml:space="preserve"> </w:t>
      </w:r>
    </w:p>
    <w:bookmarkEnd w:id="40"/>
    <w:p w14:paraId="6F189D75" w14:textId="0CA7A1A0" w:rsidR="007B1734" w:rsidRDefault="007B1734" w:rsidP="00EB06F6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</w:t>
      </w:r>
      <w:r w:rsidR="00BA3D41">
        <w:rPr>
          <w:sz w:val="24"/>
          <w:szCs w:val="24"/>
        </w:rPr>
        <w:t>przedstawił nast</w:t>
      </w:r>
      <w:r w:rsidR="006E7FA0">
        <w:rPr>
          <w:sz w:val="24"/>
          <w:szCs w:val="24"/>
        </w:rPr>
        <w:t>ę</w:t>
      </w:r>
      <w:r w:rsidR="00BA3D41">
        <w:rPr>
          <w:sz w:val="24"/>
          <w:szCs w:val="24"/>
        </w:rPr>
        <w:t>puj</w:t>
      </w:r>
      <w:r w:rsidR="006E7FA0">
        <w:rPr>
          <w:sz w:val="24"/>
          <w:szCs w:val="24"/>
        </w:rPr>
        <w:t>ą</w:t>
      </w:r>
      <w:r w:rsidR="00BA3D41">
        <w:rPr>
          <w:sz w:val="24"/>
          <w:szCs w:val="24"/>
        </w:rPr>
        <w:t>c</w:t>
      </w:r>
      <w:r w:rsidR="006E7FA0">
        <w:rPr>
          <w:sz w:val="24"/>
          <w:szCs w:val="24"/>
        </w:rPr>
        <w:t>e</w:t>
      </w:r>
      <w:r w:rsidR="00BA3D41">
        <w:rPr>
          <w:sz w:val="24"/>
          <w:szCs w:val="24"/>
        </w:rPr>
        <w:t xml:space="preserve"> </w:t>
      </w:r>
      <w:r>
        <w:rPr>
          <w:sz w:val="24"/>
          <w:szCs w:val="24"/>
        </w:rPr>
        <w:t>dokumenty dotyczące niniejszego przedsięwzięcia</w:t>
      </w:r>
      <w:r w:rsidR="004916DA">
        <w:rPr>
          <w:sz w:val="24"/>
          <w:szCs w:val="24"/>
        </w:rPr>
        <w:t>:</w:t>
      </w:r>
    </w:p>
    <w:p w14:paraId="1DF7E388" w14:textId="0F3CA597" w:rsidR="00EB06F6" w:rsidRDefault="007B1734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7B1734">
        <w:rPr>
          <w:sz w:val="24"/>
          <w:szCs w:val="24"/>
        </w:rPr>
        <w:t xml:space="preserve">Protokoły odbioru robót dotyczące SP Brynica, SP Rykoszyn, SP Jaworznia, ZOIP Micigózd, </w:t>
      </w:r>
      <w:r w:rsidRPr="00427FF7">
        <w:rPr>
          <w:sz w:val="24"/>
          <w:szCs w:val="24"/>
        </w:rPr>
        <w:t>GOPS Piekoszów</w:t>
      </w:r>
      <w:r w:rsidRPr="007B1734">
        <w:rPr>
          <w:sz w:val="24"/>
          <w:szCs w:val="24"/>
        </w:rPr>
        <w:t>, BCK Piekoszów, SP Zajączków</w:t>
      </w:r>
      <w:r w:rsidR="00EB06F6">
        <w:rPr>
          <w:sz w:val="24"/>
          <w:szCs w:val="24"/>
        </w:rPr>
        <w:t>.</w:t>
      </w:r>
    </w:p>
    <w:p w14:paraId="57B491E1" w14:textId="77777777" w:rsidR="00EB06F6" w:rsidRDefault="007B1734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>Umowy PGE</w:t>
      </w:r>
      <w:r w:rsidR="004916DA" w:rsidRPr="00EB06F6">
        <w:rPr>
          <w:sz w:val="24"/>
          <w:szCs w:val="24"/>
        </w:rPr>
        <w:t xml:space="preserve"> </w:t>
      </w:r>
      <w:r w:rsidRPr="00EB06F6">
        <w:rPr>
          <w:sz w:val="24"/>
          <w:szCs w:val="24"/>
        </w:rPr>
        <w:t>na sprzedaż</w:t>
      </w:r>
      <w:r w:rsidR="004916DA" w:rsidRPr="00EB06F6">
        <w:rPr>
          <w:sz w:val="24"/>
          <w:szCs w:val="24"/>
        </w:rPr>
        <w:t xml:space="preserve"> </w:t>
      </w:r>
      <w:r w:rsidRPr="00EB06F6">
        <w:rPr>
          <w:sz w:val="24"/>
          <w:szCs w:val="24"/>
        </w:rPr>
        <w:t>energii elektrycznej, usługi dystrybucji oraz</w:t>
      </w:r>
      <w:r w:rsidR="004916DA" w:rsidRPr="00EB06F6">
        <w:rPr>
          <w:sz w:val="24"/>
          <w:szCs w:val="24"/>
        </w:rPr>
        <w:t xml:space="preserve"> </w:t>
      </w:r>
      <w:r w:rsidRPr="00EB06F6">
        <w:rPr>
          <w:sz w:val="24"/>
          <w:szCs w:val="24"/>
        </w:rPr>
        <w:t xml:space="preserve">odbioru </w:t>
      </w:r>
      <w:r w:rsidR="004916DA" w:rsidRPr="00EB06F6">
        <w:rPr>
          <w:sz w:val="24"/>
          <w:szCs w:val="24"/>
        </w:rPr>
        <w:br/>
      </w:r>
      <w:r w:rsidRPr="00EB06F6">
        <w:rPr>
          <w:sz w:val="24"/>
          <w:szCs w:val="24"/>
        </w:rPr>
        <w:t>i roz</w:t>
      </w:r>
      <w:r w:rsidR="004916DA" w:rsidRPr="00EB06F6">
        <w:rPr>
          <w:sz w:val="24"/>
          <w:szCs w:val="24"/>
        </w:rPr>
        <w:t>liczenia energii elektrycznej wprowadzonej do sieci OSD z mikroinstalacji dla  prosumentów dla 7 obiektów.</w:t>
      </w:r>
    </w:p>
    <w:p w14:paraId="2427BC8B" w14:textId="77777777" w:rsidR="00EB06F6" w:rsidRDefault="004916DA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lastRenderedPageBreak/>
        <w:t>Deklaracje zgodności</w:t>
      </w:r>
      <w:r w:rsidR="00A67407" w:rsidRPr="00EB06F6">
        <w:rPr>
          <w:sz w:val="24"/>
          <w:szCs w:val="24"/>
        </w:rPr>
        <w:t xml:space="preserve"> WE</w:t>
      </w:r>
      <w:r w:rsidRPr="00EB06F6">
        <w:rPr>
          <w:sz w:val="24"/>
          <w:szCs w:val="24"/>
        </w:rPr>
        <w:t xml:space="preserve"> dla pieców</w:t>
      </w:r>
      <w:r w:rsidR="00A67407" w:rsidRPr="00EB06F6">
        <w:rPr>
          <w:sz w:val="24"/>
          <w:szCs w:val="24"/>
        </w:rPr>
        <w:t xml:space="preserve"> zamontowanych w </w:t>
      </w:r>
      <w:r w:rsidRPr="00EB06F6">
        <w:rPr>
          <w:sz w:val="24"/>
          <w:szCs w:val="24"/>
        </w:rPr>
        <w:t xml:space="preserve"> </w:t>
      </w:r>
      <w:r w:rsidR="00A67407" w:rsidRPr="00EB06F6">
        <w:rPr>
          <w:sz w:val="24"/>
          <w:szCs w:val="24"/>
        </w:rPr>
        <w:t xml:space="preserve">SP Brynica, </w:t>
      </w:r>
      <w:r w:rsidR="00A67407" w:rsidRPr="00EB06F6">
        <w:rPr>
          <w:sz w:val="24"/>
          <w:szCs w:val="24"/>
        </w:rPr>
        <w:br/>
        <w:t>SP Rykoszyn, SP Jaworznia, ZOIP Micigózd, GOPS Piekoszów, BCK Piekoszów</w:t>
      </w:r>
      <w:r w:rsidR="00EB06F6">
        <w:rPr>
          <w:sz w:val="24"/>
          <w:szCs w:val="24"/>
        </w:rPr>
        <w:t>.</w:t>
      </w:r>
    </w:p>
    <w:p w14:paraId="53854538" w14:textId="23734B64" w:rsidR="00EB06F6" w:rsidRDefault="006F499A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 xml:space="preserve">Pismo ze Starostwa Powiatowego w Kielcach dotyczące braku podstaw </w:t>
      </w:r>
      <w:r w:rsidR="003D1BEA">
        <w:rPr>
          <w:sz w:val="24"/>
          <w:szCs w:val="24"/>
        </w:rPr>
        <w:br/>
      </w:r>
      <w:r w:rsidRPr="00EB06F6">
        <w:rPr>
          <w:sz w:val="24"/>
          <w:szCs w:val="24"/>
        </w:rPr>
        <w:t>do przyjęcia zgłoszenia  zamiaru rozpoczęcia robót budowlanych dla budynku Biblioteki Centrum Kultury w Piekoszowie.</w:t>
      </w:r>
    </w:p>
    <w:p w14:paraId="58DAE8B9" w14:textId="704CF5F9" w:rsidR="00BA3D41" w:rsidRPr="00EB06F6" w:rsidRDefault="00BA3D41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>Audyty energetyczne wraz z oświadczeniem o spełnieniu wskaźnika produktu - powierzchnia użytkowa budynków poddanych termomodernizacji.</w:t>
      </w:r>
    </w:p>
    <w:p w14:paraId="129906D3" w14:textId="0238CD8F" w:rsidR="007B1734" w:rsidRPr="00B20D79" w:rsidRDefault="00BA3D41" w:rsidP="00EB06F6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W/w dokumenty stanowią </w:t>
      </w:r>
      <w:r w:rsidRPr="00997DE1">
        <w:rPr>
          <w:sz w:val="24"/>
          <w:szCs w:val="24"/>
          <w:u w:val="single"/>
        </w:rPr>
        <w:t xml:space="preserve">dowód nr </w:t>
      </w:r>
      <w:r w:rsidR="00EC0893">
        <w:rPr>
          <w:sz w:val="24"/>
          <w:szCs w:val="24"/>
          <w:u w:val="single"/>
        </w:rPr>
        <w:t>3</w:t>
      </w:r>
      <w:r w:rsidRPr="00997DE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do niniejszej </w:t>
      </w:r>
      <w:r w:rsidR="00F44C76">
        <w:rPr>
          <w:sz w:val="24"/>
          <w:szCs w:val="24"/>
        </w:rPr>
        <w:t>I</w:t>
      </w:r>
      <w:r>
        <w:rPr>
          <w:sz w:val="24"/>
          <w:szCs w:val="24"/>
        </w:rPr>
        <w:t xml:space="preserve">nformacji </w:t>
      </w:r>
      <w:r w:rsidR="0071354A">
        <w:rPr>
          <w:sz w:val="24"/>
          <w:szCs w:val="24"/>
        </w:rPr>
        <w:t>p</w:t>
      </w:r>
      <w:r>
        <w:rPr>
          <w:sz w:val="24"/>
          <w:szCs w:val="24"/>
        </w:rPr>
        <w:t>okontrolnej</w:t>
      </w:r>
    </w:p>
    <w:bookmarkEnd w:id="39"/>
    <w:p w14:paraId="523A7687" w14:textId="4D733C19" w:rsidR="00B20D79" w:rsidRDefault="00B20D79" w:rsidP="00890E49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890E49">
        <w:rPr>
          <w:sz w:val="24"/>
          <w:szCs w:val="24"/>
        </w:rPr>
        <w:t xml:space="preserve">Wydatki związane z realizacją projektu zostały wprowadzone do ewidencji księgowej Gminy </w:t>
      </w:r>
      <w:r w:rsidR="006E7FA0" w:rsidRPr="00890E49">
        <w:rPr>
          <w:sz w:val="24"/>
          <w:szCs w:val="24"/>
        </w:rPr>
        <w:t>Piekoszów</w:t>
      </w:r>
      <w:r w:rsidRPr="00890E49">
        <w:rPr>
          <w:sz w:val="24"/>
          <w:szCs w:val="24"/>
        </w:rPr>
        <w:t xml:space="preserve">. Środki trwałe </w:t>
      </w:r>
      <w:r w:rsidR="006E7FA0" w:rsidRPr="00890E49">
        <w:rPr>
          <w:sz w:val="24"/>
          <w:szCs w:val="24"/>
        </w:rPr>
        <w:t xml:space="preserve">zostały ujęte w ewidencji środków trwałych. Oświadczenie wraz z drukami OT, </w:t>
      </w:r>
      <w:r w:rsidR="00997DE1" w:rsidRPr="00890E49">
        <w:rPr>
          <w:sz w:val="24"/>
          <w:szCs w:val="24"/>
        </w:rPr>
        <w:t>p</w:t>
      </w:r>
      <w:r w:rsidR="006E7FA0" w:rsidRPr="00890E49">
        <w:rPr>
          <w:sz w:val="24"/>
          <w:szCs w:val="24"/>
        </w:rPr>
        <w:t xml:space="preserve">rotokołami </w:t>
      </w:r>
      <w:r w:rsidR="00997DE1" w:rsidRPr="00890E49">
        <w:rPr>
          <w:sz w:val="24"/>
          <w:szCs w:val="24"/>
        </w:rPr>
        <w:t>przyjęcia środków trwałych oraz wydruk księgi głównej stanow</w:t>
      </w:r>
      <w:r w:rsidR="00F44C76" w:rsidRPr="00890E49">
        <w:rPr>
          <w:sz w:val="24"/>
          <w:szCs w:val="24"/>
        </w:rPr>
        <w:t>ą</w:t>
      </w:r>
      <w:r w:rsidR="00997DE1" w:rsidRPr="00890E49">
        <w:rPr>
          <w:sz w:val="24"/>
          <w:szCs w:val="24"/>
        </w:rPr>
        <w:t xml:space="preserve"> </w:t>
      </w:r>
      <w:r w:rsidR="00997DE1" w:rsidRPr="00890E49">
        <w:rPr>
          <w:sz w:val="24"/>
          <w:szCs w:val="24"/>
          <w:u w:val="single"/>
        </w:rPr>
        <w:t xml:space="preserve">dowód nr </w:t>
      </w:r>
      <w:r w:rsidR="00EC0893" w:rsidRPr="00890E49">
        <w:rPr>
          <w:sz w:val="24"/>
          <w:szCs w:val="24"/>
          <w:u w:val="single"/>
        </w:rPr>
        <w:t>4</w:t>
      </w:r>
      <w:r w:rsidR="00997DE1" w:rsidRPr="00890E49">
        <w:rPr>
          <w:sz w:val="24"/>
          <w:szCs w:val="24"/>
        </w:rPr>
        <w:t xml:space="preserve"> do </w:t>
      </w:r>
      <w:r w:rsidR="00CC6223">
        <w:rPr>
          <w:sz w:val="24"/>
          <w:szCs w:val="24"/>
        </w:rPr>
        <w:t>I</w:t>
      </w:r>
      <w:r w:rsidR="00997DE1" w:rsidRPr="00890E49">
        <w:rPr>
          <w:sz w:val="24"/>
          <w:szCs w:val="24"/>
        </w:rPr>
        <w:t>nformacji pokontrolnej</w:t>
      </w:r>
      <w:r w:rsidR="00F44C76" w:rsidRPr="00890E49">
        <w:rPr>
          <w:sz w:val="24"/>
          <w:szCs w:val="24"/>
        </w:rPr>
        <w:t>.</w:t>
      </w:r>
    </w:p>
    <w:p w14:paraId="2CAED1A3" w14:textId="49AD1C14" w:rsidR="00CC6223" w:rsidRPr="00890E49" w:rsidRDefault="00CC6223" w:rsidP="00890E49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14A8F">
        <w:rPr>
          <w:rFonts w:eastAsia="Calibri"/>
          <w:sz w:val="24"/>
          <w:szCs w:val="24"/>
        </w:rPr>
        <w:t>Zespół Kontrolny potwierdził, że oryginały dokumentów będące przedmiotem kontroli administracyjnej na etapie weryfikacji przez Oddział Rozliczeń wniosków o</w:t>
      </w:r>
      <w:r w:rsidRPr="004442C0">
        <w:rPr>
          <w:rFonts w:eastAsia="Calibri"/>
          <w:color w:val="FF0000"/>
          <w:sz w:val="24"/>
          <w:szCs w:val="24"/>
        </w:rPr>
        <w:t xml:space="preserve"> </w:t>
      </w:r>
      <w:r w:rsidRPr="000C1ABC">
        <w:rPr>
          <w:rFonts w:eastAsia="Calibri"/>
          <w:sz w:val="24"/>
          <w:szCs w:val="24"/>
        </w:rPr>
        <w:t>płatność są tożsame ze skanami zamieszczonymi w systemie teleinformatycznym SL2014.</w:t>
      </w:r>
    </w:p>
    <w:p w14:paraId="30525FD4" w14:textId="0E42A6BA" w:rsidR="00B873CF" w:rsidRPr="00674F25" w:rsidRDefault="00B20D79" w:rsidP="00674F25">
      <w:pPr>
        <w:pStyle w:val="Akapit"/>
        <w:ind w:firstLine="0"/>
        <w:rPr>
          <w:color w:val="FF0000"/>
          <w:highlight w:val="yellow"/>
        </w:rPr>
      </w:pPr>
      <w:r w:rsidRPr="00E651D9">
        <w:t>W II etapie dokonano oględzin zmodernizowan</w:t>
      </w:r>
      <w:r w:rsidR="00476846">
        <w:t xml:space="preserve">ych budynków </w:t>
      </w:r>
      <w:r w:rsidRPr="00E651D9">
        <w:t xml:space="preserve"> na terenie Gminy </w:t>
      </w:r>
      <w:r w:rsidR="00476846">
        <w:t>Piekoszów</w:t>
      </w:r>
      <w:r w:rsidRPr="00E651D9">
        <w:br/>
        <w:t xml:space="preserve">w ramach projektu </w:t>
      </w:r>
      <w:r w:rsidR="00476846" w:rsidRPr="00476846">
        <w:rPr>
          <w:bCs/>
        </w:rPr>
        <w:t xml:space="preserve"> nr</w:t>
      </w:r>
      <w:r w:rsidR="00476846">
        <w:rPr>
          <w:b/>
          <w:i/>
          <w:iCs/>
        </w:rPr>
        <w:t xml:space="preserve"> </w:t>
      </w:r>
      <w:bookmarkStart w:id="41" w:name="_Hlk127791365"/>
      <w:r w:rsidR="00476846" w:rsidRPr="004957DE">
        <w:t>RPSW.06.01.00-26-0014/1</w:t>
      </w:r>
      <w:r w:rsidR="00984DDE">
        <w:t>6</w:t>
      </w:r>
      <w:r w:rsidR="00476846" w:rsidRPr="004957DE">
        <w:t xml:space="preserve"> pn. „Zwiększenie efektywności energetycznej budynków użyteczności publicznej w gminie Piekoszów - II etap</w:t>
      </w:r>
      <w:r w:rsidR="00476846">
        <w:t xml:space="preserve">”. </w:t>
      </w:r>
      <w:bookmarkEnd w:id="41"/>
      <w:r w:rsidR="00476846">
        <w:br/>
      </w:r>
      <w:r w:rsidRPr="003861D6">
        <w:t xml:space="preserve">Z przeprowadzonych czynności sporządzono  </w:t>
      </w:r>
      <w:r w:rsidRPr="009C3A26">
        <w:t>protokół z oględzin podpisany przez członków Zespołu Kontrolnego IZ RPOWŚ na lata 2014-2020 i uczestnicząc</w:t>
      </w:r>
      <w:r w:rsidR="00674F25">
        <w:t>ych</w:t>
      </w:r>
      <w:r w:rsidRPr="009C3A26">
        <w:t xml:space="preserve"> w oględzinach przedstawiciel</w:t>
      </w:r>
      <w:r w:rsidR="00674F25">
        <w:t>i</w:t>
      </w:r>
      <w:r w:rsidRPr="009C3A26">
        <w:t xml:space="preserve"> Beneficjenta</w:t>
      </w:r>
      <w:r w:rsidR="00CC6223">
        <w:t>, tj.</w:t>
      </w:r>
      <w:r w:rsidR="00980DA2">
        <w:t xml:space="preserve"> </w:t>
      </w:r>
      <w:r w:rsidR="00476846" w:rsidRPr="00674F25">
        <w:t>Pan</w:t>
      </w:r>
      <w:r w:rsidR="00CC6223">
        <w:t>ią</w:t>
      </w:r>
      <w:r w:rsidR="00476846" w:rsidRPr="00674F25">
        <w:t xml:space="preserve"> </w:t>
      </w:r>
      <w:r w:rsidR="00997DE1" w:rsidRPr="00674F25">
        <w:t>Monik</w:t>
      </w:r>
      <w:r w:rsidR="00CC6223">
        <w:t>ę</w:t>
      </w:r>
      <w:r w:rsidR="00997DE1" w:rsidRPr="00674F25">
        <w:t xml:space="preserve"> Krzeszowsk</w:t>
      </w:r>
      <w:r w:rsidR="00CC6223">
        <w:t>ą</w:t>
      </w:r>
      <w:r w:rsidR="00997DE1" w:rsidRPr="00674F25">
        <w:t xml:space="preserve"> </w:t>
      </w:r>
      <w:r w:rsidR="00674F25" w:rsidRPr="00674F25">
        <w:t>–</w:t>
      </w:r>
      <w:r w:rsidR="00997DE1" w:rsidRPr="00674F25">
        <w:t xml:space="preserve"> G</w:t>
      </w:r>
      <w:r w:rsidR="00674F25" w:rsidRPr="00674F25">
        <w:t>uz i Pan</w:t>
      </w:r>
      <w:r w:rsidR="00CC6223">
        <w:t>a</w:t>
      </w:r>
      <w:r w:rsidR="00674F25" w:rsidRPr="00674F25">
        <w:t xml:space="preserve"> Piotr</w:t>
      </w:r>
      <w:r w:rsidR="00CC6223">
        <w:t>a</w:t>
      </w:r>
      <w:r w:rsidR="00674F25" w:rsidRPr="00674F25">
        <w:t xml:space="preserve"> Borkowski</w:t>
      </w:r>
      <w:r w:rsidR="00CC6223">
        <w:t>ego</w:t>
      </w:r>
      <w:r w:rsidR="00980DA2" w:rsidRPr="00674F25">
        <w:t xml:space="preserve"> </w:t>
      </w:r>
      <w:r w:rsidRPr="009C3A26">
        <w:t>oraz</w:t>
      </w:r>
      <w:r w:rsidR="00980DA2">
        <w:t xml:space="preserve"> sporządzono</w:t>
      </w:r>
      <w:r w:rsidRPr="009C3A26">
        <w:t xml:space="preserve"> dokumentację fotograficzną - </w:t>
      </w:r>
      <w:r w:rsidRPr="00295730">
        <w:rPr>
          <w:u w:val="single"/>
        </w:rPr>
        <w:t xml:space="preserve">dowód nr </w:t>
      </w:r>
      <w:r w:rsidR="00EC0893" w:rsidRPr="00295730">
        <w:rPr>
          <w:u w:val="single"/>
        </w:rPr>
        <w:t>5</w:t>
      </w:r>
      <w:r w:rsidRPr="009C3A26">
        <w:t xml:space="preserve"> do Informacji </w:t>
      </w:r>
      <w:r w:rsidR="00CC6223">
        <w:t>p</w:t>
      </w:r>
      <w:r w:rsidRPr="009C3A26">
        <w:t>okontrolnej.</w:t>
      </w:r>
      <w:r w:rsidRPr="009C3A26">
        <w:rPr>
          <w:color w:val="FF0000"/>
        </w:rPr>
        <w:t xml:space="preserve">  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3D1BEA" w:rsidRDefault="004462CF" w:rsidP="004462CF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 w:rsidRPr="003D1BEA">
        <w:rPr>
          <w:b/>
          <w:bCs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3D1BEA">
        <w:rPr>
          <w:b/>
          <w:bCs/>
          <w:color w:val="000000"/>
          <w:sz w:val="24"/>
          <w:szCs w:val="24"/>
          <w:u w:val="single"/>
        </w:rPr>
        <w:t>Europejskiego Funduszu Rozwoju Regionalnego.</w:t>
      </w:r>
    </w:p>
    <w:p w14:paraId="05BD7513" w14:textId="16D825BA" w:rsidR="00633485" w:rsidRPr="00C33F71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>Biorąc pod uwagę przeprowadzone czynności kontrolne stwierdzono, że Beneficjent stosuje się do § 18 ust. 1 umowy o dofinansowanie nr</w:t>
      </w:r>
      <w:r w:rsidR="00476846" w:rsidRPr="00476846">
        <w:rPr>
          <w:sz w:val="24"/>
          <w:szCs w:val="24"/>
        </w:rPr>
        <w:t xml:space="preserve"> </w:t>
      </w:r>
      <w:bookmarkStart w:id="42" w:name="_Hlk127793983"/>
      <w:r w:rsidR="00476846" w:rsidRPr="00476846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="00476846" w:rsidRPr="00476846">
        <w:rPr>
          <w:sz w:val="24"/>
          <w:szCs w:val="24"/>
        </w:rPr>
        <w:t xml:space="preserve"> pn. „Zwiększenie efektywności energetycznej budynków użyteczności publicznej w gminie Piekoszów - II etap</w:t>
      </w:r>
      <w:bookmarkEnd w:id="42"/>
      <w:r w:rsidR="00947307">
        <w:rPr>
          <w:sz w:val="24"/>
          <w:szCs w:val="24"/>
        </w:rPr>
        <w:t>”</w:t>
      </w:r>
      <w:r w:rsidR="000B54C7" w:rsidRPr="000B54C7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</w:t>
      </w:r>
      <w:r w:rsidR="003D1BEA">
        <w:rPr>
          <w:sz w:val="24"/>
          <w:szCs w:val="24"/>
        </w:rPr>
        <w:t xml:space="preserve"> </w:t>
      </w:r>
      <w:r w:rsidR="009C02A0">
        <w:rPr>
          <w:sz w:val="24"/>
          <w:szCs w:val="24"/>
        </w:rPr>
        <w:t>„</w:t>
      </w:r>
      <w:r w:rsidRPr="008167E7">
        <w:rPr>
          <w:sz w:val="24"/>
          <w:szCs w:val="24"/>
        </w:rPr>
        <w:t>Podręcznik wnioskodawcy i beneficjenta programów polityki spójności 2014-2020 w zakresie informacji i promocji</w:t>
      </w:r>
      <w:r w:rsidR="009C02A0" w:rsidRPr="000C1ABC">
        <w:rPr>
          <w:sz w:val="24"/>
          <w:szCs w:val="24"/>
        </w:rPr>
        <w:t>”</w:t>
      </w:r>
      <w:r w:rsidR="00633485" w:rsidRPr="000C1ABC">
        <w:rPr>
          <w:bCs/>
          <w:sz w:val="24"/>
          <w:szCs w:val="24"/>
        </w:rPr>
        <w:t>(</w:t>
      </w:r>
      <w:r w:rsidR="008135D0" w:rsidRPr="000C1ABC">
        <w:rPr>
          <w:sz w:val="24"/>
          <w:szCs w:val="24"/>
        </w:rPr>
        <w:t xml:space="preserve"> zdjęcia</w:t>
      </w:r>
      <w:r w:rsidR="000B54C7">
        <w:rPr>
          <w:sz w:val="24"/>
          <w:szCs w:val="24"/>
        </w:rPr>
        <w:t xml:space="preserve"> tablic</w:t>
      </w:r>
      <w:r w:rsidR="004A5A84">
        <w:rPr>
          <w:sz w:val="24"/>
          <w:szCs w:val="24"/>
        </w:rPr>
        <w:t xml:space="preserve"> </w:t>
      </w:r>
      <w:r w:rsidR="003D1BEA">
        <w:rPr>
          <w:sz w:val="24"/>
          <w:szCs w:val="24"/>
        </w:rPr>
        <w:t xml:space="preserve">- </w:t>
      </w:r>
      <w:r w:rsidR="008135D0" w:rsidRPr="000C1ABC">
        <w:rPr>
          <w:sz w:val="24"/>
          <w:szCs w:val="24"/>
        </w:rPr>
        <w:t xml:space="preserve">dowód nr </w:t>
      </w:r>
      <w:r w:rsidR="00674F25">
        <w:rPr>
          <w:sz w:val="24"/>
          <w:szCs w:val="24"/>
        </w:rPr>
        <w:t>5</w:t>
      </w:r>
      <w:r w:rsidR="00633485" w:rsidRPr="000C1ABC">
        <w:rPr>
          <w:sz w:val="24"/>
          <w:szCs w:val="24"/>
        </w:rPr>
        <w:t xml:space="preserve"> </w:t>
      </w:r>
      <w:r w:rsidR="008135D0" w:rsidRPr="000C1ABC">
        <w:rPr>
          <w:sz w:val="24"/>
          <w:szCs w:val="24"/>
        </w:rPr>
        <w:t>)</w:t>
      </w:r>
      <w:r w:rsidR="00C33F71">
        <w:rPr>
          <w:sz w:val="24"/>
          <w:szCs w:val="24"/>
        </w:rPr>
        <w:t>.</w:t>
      </w:r>
    </w:p>
    <w:p w14:paraId="7C208504" w14:textId="77777777" w:rsidR="00177D4E" w:rsidRDefault="00177D4E" w:rsidP="004462CF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28210E5C" w14:textId="77777777" w:rsidR="00177D4E" w:rsidRDefault="00177D4E" w:rsidP="004462CF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D361F41" w14:textId="069BF560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lastRenderedPageBreak/>
        <w:t>Ad. 5</w:t>
      </w:r>
    </w:p>
    <w:p w14:paraId="6059E743" w14:textId="77777777" w:rsidR="004462CF" w:rsidRPr="003D1BEA" w:rsidRDefault="004462CF" w:rsidP="004462CF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D1BEA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7409EFB2" w14:textId="77777777" w:rsidR="004462CF" w:rsidRPr="008167E7" w:rsidRDefault="004462CF" w:rsidP="003D1BEA">
      <w:pPr>
        <w:spacing w:line="360" w:lineRule="auto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7972A436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7EC5">
        <w:rPr>
          <w:sz w:val="24"/>
          <w:szCs w:val="24"/>
        </w:rPr>
        <w:t xml:space="preserve">Liczba obiektów dostosowanych do potrzeb </w:t>
      </w:r>
      <w:r>
        <w:rPr>
          <w:sz w:val="24"/>
          <w:szCs w:val="24"/>
        </w:rPr>
        <w:t xml:space="preserve">osób </w:t>
      </w:r>
      <w:r w:rsidRPr="002D7EC5">
        <w:rPr>
          <w:sz w:val="24"/>
          <w:szCs w:val="24"/>
        </w:rPr>
        <w:t xml:space="preserve">z niepełnosprawnościami [szt.] – </w:t>
      </w:r>
      <w:r w:rsidRPr="002D7EC5">
        <w:rPr>
          <w:sz w:val="24"/>
          <w:szCs w:val="24"/>
        </w:rPr>
        <w:br/>
        <w:t>nie zakładano realizacji wskaź</w:t>
      </w:r>
      <w:bookmarkStart w:id="43" w:name="_Hlk39044628"/>
      <w:r w:rsidRPr="002D7EC5">
        <w:rPr>
          <w:sz w:val="24"/>
          <w:szCs w:val="24"/>
        </w:rPr>
        <w:t>nika;</w:t>
      </w:r>
    </w:p>
    <w:p w14:paraId="3E129198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44" w:name="_Hlk77233014"/>
      <w:r w:rsidRPr="002D7EC5">
        <w:rPr>
          <w:sz w:val="24"/>
          <w:szCs w:val="24"/>
        </w:rPr>
        <w:t>Liczba osób objętych szkoleniami/doradztwem w zakresie kompetencji cyfrowych [osoby] – nie zakładano realizacji wskaźnika</w:t>
      </w:r>
      <w:bookmarkEnd w:id="44"/>
      <w:r w:rsidRPr="002D7EC5">
        <w:rPr>
          <w:bCs/>
          <w:sz w:val="24"/>
          <w:szCs w:val="24"/>
        </w:rPr>
        <w:t>;</w:t>
      </w:r>
    </w:p>
    <w:p w14:paraId="6968564C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projektów, w których sfinansowano koszty racjonalnych usprawnień dla osób </w:t>
      </w:r>
      <w:r w:rsidRPr="002D7EC5">
        <w:rPr>
          <w:sz w:val="24"/>
          <w:szCs w:val="24"/>
        </w:rPr>
        <w:br/>
        <w:t>z niepełnosprawnościami [</w:t>
      </w:r>
      <w:r>
        <w:rPr>
          <w:sz w:val="24"/>
          <w:szCs w:val="24"/>
        </w:rPr>
        <w:t>szt.</w:t>
      </w:r>
      <w:r w:rsidRPr="002D7EC5">
        <w:rPr>
          <w:sz w:val="24"/>
          <w:szCs w:val="24"/>
        </w:rPr>
        <w:t xml:space="preserve">] – nie zakładano realizacji wskaźnika; </w:t>
      </w:r>
    </w:p>
    <w:p w14:paraId="62C398E5" w14:textId="4B0E65AE" w:rsidR="00980DA2" w:rsidRPr="000E5351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>Liczba zmodernizowanych</w:t>
      </w:r>
      <w:r w:rsidR="00476846">
        <w:rPr>
          <w:sz w:val="24"/>
          <w:szCs w:val="24"/>
        </w:rPr>
        <w:t xml:space="preserve"> energetycznie  budynków [ szt.]</w:t>
      </w:r>
      <w:r w:rsidR="003D1BEA">
        <w:rPr>
          <w:sz w:val="24"/>
          <w:szCs w:val="24"/>
        </w:rPr>
        <w:t xml:space="preserve"> </w:t>
      </w:r>
      <w:r w:rsidRPr="002D7EC5">
        <w:rPr>
          <w:sz w:val="24"/>
          <w:szCs w:val="24"/>
        </w:rPr>
        <w:t xml:space="preserve">– </w:t>
      </w:r>
      <w:bookmarkStart w:id="45" w:name="_Hlk127355931"/>
      <w:r w:rsidRPr="003C422C">
        <w:rPr>
          <w:sz w:val="24"/>
          <w:szCs w:val="24"/>
        </w:rPr>
        <w:t xml:space="preserve">wskaźnik zrealizowano </w:t>
      </w:r>
      <w:r w:rsidRPr="003C422C">
        <w:rPr>
          <w:sz w:val="24"/>
          <w:szCs w:val="24"/>
        </w:rPr>
        <w:br/>
        <w:t>na poziomie</w:t>
      </w:r>
      <w:r w:rsidR="000E5351" w:rsidRPr="003C422C">
        <w:rPr>
          <w:sz w:val="24"/>
          <w:szCs w:val="24"/>
        </w:rPr>
        <w:t xml:space="preserve"> 7 </w:t>
      </w:r>
      <w:r w:rsidR="00263CCA" w:rsidRPr="003C422C">
        <w:rPr>
          <w:sz w:val="24"/>
          <w:szCs w:val="24"/>
        </w:rPr>
        <w:t>szt</w:t>
      </w:r>
      <w:r w:rsidRPr="003C422C">
        <w:rPr>
          <w:sz w:val="24"/>
          <w:szCs w:val="24"/>
        </w:rPr>
        <w:t xml:space="preserve">., tj. w </w:t>
      </w:r>
      <w:r w:rsidR="000E5351" w:rsidRPr="003C422C">
        <w:rPr>
          <w:sz w:val="24"/>
          <w:szCs w:val="24"/>
        </w:rPr>
        <w:t>100</w:t>
      </w:r>
      <w:r w:rsidR="00263CCA" w:rsidRPr="003C422C">
        <w:rPr>
          <w:sz w:val="24"/>
          <w:szCs w:val="24"/>
        </w:rPr>
        <w:t>%</w:t>
      </w:r>
      <w:r w:rsidR="003C422C">
        <w:rPr>
          <w:sz w:val="24"/>
          <w:szCs w:val="24"/>
        </w:rPr>
        <w:t>;</w:t>
      </w:r>
    </w:p>
    <w:p w14:paraId="677C951A" w14:textId="6304AF7E" w:rsidR="000E5351" w:rsidRPr="000E5351" w:rsidRDefault="000E5351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bookmarkStart w:id="46" w:name="_Hlk128381497"/>
      <w:r w:rsidRPr="000E5351">
        <w:rPr>
          <w:sz w:val="24"/>
          <w:szCs w:val="24"/>
        </w:rPr>
        <w:t xml:space="preserve">Powierzchnia użytkowa  budynków poddanych termomodernizacji </w:t>
      </w:r>
      <w:r>
        <w:rPr>
          <w:sz w:val="24"/>
          <w:szCs w:val="24"/>
        </w:rPr>
        <w:t xml:space="preserve">[ m2] </w:t>
      </w:r>
      <w:r w:rsidR="003D1BEA" w:rsidRPr="002D7EC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C422C">
        <w:rPr>
          <w:sz w:val="24"/>
          <w:szCs w:val="24"/>
        </w:rPr>
        <w:t xml:space="preserve">wskaźnik zrealizowano na poziomie 9 542,83 </w:t>
      </w:r>
      <w:r w:rsidR="00E66565" w:rsidRPr="003C422C">
        <w:rPr>
          <w:sz w:val="24"/>
          <w:szCs w:val="24"/>
        </w:rPr>
        <w:t>m2</w:t>
      </w:r>
      <w:r w:rsidRPr="003C422C">
        <w:rPr>
          <w:sz w:val="24"/>
          <w:szCs w:val="24"/>
        </w:rPr>
        <w:t>, tj. w 100%</w:t>
      </w:r>
      <w:r w:rsidR="003D1BEA" w:rsidRPr="003C422C">
        <w:rPr>
          <w:sz w:val="24"/>
          <w:szCs w:val="24"/>
        </w:rPr>
        <w:t>.</w:t>
      </w:r>
    </w:p>
    <w:bookmarkEnd w:id="43"/>
    <w:bookmarkEnd w:id="45"/>
    <w:bookmarkEnd w:id="46"/>
    <w:p w14:paraId="04CD69A1" w14:textId="77777777" w:rsidR="00980DA2" w:rsidRPr="002D7EC5" w:rsidRDefault="00980DA2" w:rsidP="00980DA2">
      <w:pPr>
        <w:spacing w:line="360" w:lineRule="auto"/>
        <w:ind w:left="142"/>
        <w:jc w:val="both"/>
        <w:rPr>
          <w:b/>
          <w:sz w:val="24"/>
          <w:szCs w:val="24"/>
        </w:rPr>
      </w:pPr>
      <w:r w:rsidRPr="002D7EC5">
        <w:rPr>
          <w:b/>
          <w:sz w:val="24"/>
          <w:szCs w:val="24"/>
        </w:rPr>
        <w:t>Wskaźniki rezultatu:</w:t>
      </w:r>
    </w:p>
    <w:p w14:paraId="377F0B9F" w14:textId="77777777" w:rsidR="003516AC" w:rsidRDefault="00980DA2" w:rsidP="003516AC">
      <w:pPr>
        <w:pStyle w:val="Akapitzlist"/>
        <w:numPr>
          <w:ilvl w:val="0"/>
          <w:numId w:val="10"/>
        </w:numPr>
        <w:spacing w:line="360" w:lineRule="auto"/>
        <w:ind w:left="788"/>
        <w:rPr>
          <w:sz w:val="24"/>
          <w:szCs w:val="24"/>
          <w:u w:val="single"/>
        </w:rPr>
      </w:pPr>
      <w:bookmarkStart w:id="47" w:name="_Hlk77338989"/>
      <w:bookmarkStart w:id="48" w:name="_Hlk127794135"/>
      <w:r w:rsidRPr="000E5351">
        <w:rPr>
          <w:sz w:val="24"/>
          <w:szCs w:val="24"/>
        </w:rPr>
        <w:t>Ilość zaoszczędzonej energii cieplnej [GJ/rok] –</w:t>
      </w:r>
      <w:r w:rsidR="000E5351" w:rsidRPr="000E5351">
        <w:rPr>
          <w:sz w:val="24"/>
          <w:szCs w:val="24"/>
        </w:rPr>
        <w:t xml:space="preserve"> </w:t>
      </w:r>
      <w:r w:rsidR="000E5351" w:rsidRPr="000E5351">
        <w:rPr>
          <w:sz w:val="24"/>
          <w:szCs w:val="24"/>
          <w:u w:val="single"/>
        </w:rPr>
        <w:t xml:space="preserve">na dzień kontroli wskaźnik nie został </w:t>
      </w:r>
    </w:p>
    <w:p w14:paraId="5759F032" w14:textId="425207E0" w:rsidR="00980DA2" w:rsidRDefault="000E5351" w:rsidP="003516AC">
      <w:pPr>
        <w:pStyle w:val="Akapitzlist"/>
        <w:spacing w:line="360" w:lineRule="auto"/>
        <w:ind w:left="788"/>
        <w:rPr>
          <w:sz w:val="24"/>
          <w:szCs w:val="24"/>
          <w:u w:val="single"/>
        </w:rPr>
      </w:pPr>
      <w:r w:rsidRPr="000E5351">
        <w:rPr>
          <w:sz w:val="24"/>
          <w:szCs w:val="24"/>
          <w:u w:val="single"/>
        </w:rPr>
        <w:t xml:space="preserve">zrealizowany. Docelowa wartość wskaźnika wynosi </w:t>
      </w:r>
      <w:r>
        <w:rPr>
          <w:sz w:val="24"/>
          <w:szCs w:val="24"/>
          <w:u w:val="single"/>
        </w:rPr>
        <w:t xml:space="preserve"> 4 576,29GJ/rok</w:t>
      </w:r>
      <w:r w:rsidRPr="000E5351">
        <w:rPr>
          <w:sz w:val="24"/>
          <w:szCs w:val="24"/>
          <w:u w:val="single"/>
        </w:rPr>
        <w:t>;</w:t>
      </w:r>
    </w:p>
    <w:p w14:paraId="0561FC9B" w14:textId="77777777" w:rsidR="00980DA2" w:rsidRPr="002D7EC5" w:rsidRDefault="00980DA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1B2468B4" w14:textId="77777777" w:rsidR="00980DA2" w:rsidRPr="002D7EC5" w:rsidRDefault="00980DA2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2D7EC5">
        <w:rPr>
          <w:bCs/>
          <w:sz w:val="24"/>
          <w:szCs w:val="24"/>
        </w:rPr>
        <w:t>Liczba utrzymanych miejsc pracy [EPC] – nie zakładano realizacji wskaźnika;</w:t>
      </w:r>
    </w:p>
    <w:bookmarkEnd w:id="47"/>
    <w:p w14:paraId="5ED1832D" w14:textId="6B630A04" w:rsidR="00980DA2" w:rsidRPr="003516AC" w:rsidRDefault="00980DA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 xml:space="preserve">Szacowany roczny spadek emisji gazów cieplarnianych [tony równoważnika CO2] (CI 34) – </w:t>
      </w:r>
      <w:r w:rsidRPr="002D7EC5">
        <w:rPr>
          <w:sz w:val="24"/>
          <w:szCs w:val="24"/>
          <w:u w:val="single"/>
        </w:rPr>
        <w:t xml:space="preserve">na dzień kontroli wskaźnik nie został zrealizowany. Docelowa wartość wskaźnika wynosi </w:t>
      </w:r>
      <w:r w:rsidR="000E5351">
        <w:rPr>
          <w:sz w:val="24"/>
          <w:szCs w:val="24"/>
          <w:u w:val="single"/>
        </w:rPr>
        <w:t>1039,43</w:t>
      </w:r>
      <w:r w:rsidR="00263CCA">
        <w:rPr>
          <w:sz w:val="24"/>
          <w:szCs w:val="24"/>
          <w:u w:val="single"/>
        </w:rPr>
        <w:t xml:space="preserve"> </w:t>
      </w:r>
      <w:r w:rsidRPr="002D7EC5">
        <w:rPr>
          <w:sz w:val="24"/>
          <w:szCs w:val="24"/>
          <w:u w:val="single"/>
        </w:rPr>
        <w:t>tony równoważnika CO2;</w:t>
      </w:r>
    </w:p>
    <w:p w14:paraId="51843044" w14:textId="26CB2DC7" w:rsidR="003516AC" w:rsidRPr="003516AC" w:rsidRDefault="003516AC" w:rsidP="003516AC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5D2628">
        <w:rPr>
          <w:sz w:val="24"/>
          <w:szCs w:val="24"/>
        </w:rPr>
        <w:t>Wzrost zatrudniona we wspieranych podmiotach (innych niż przedsiębiorstwa)</w:t>
      </w:r>
      <w:r>
        <w:rPr>
          <w:sz w:val="24"/>
          <w:szCs w:val="24"/>
        </w:rPr>
        <w:t xml:space="preserve"> [EPC]</w:t>
      </w:r>
      <w:r w:rsidRPr="005D2628">
        <w:rPr>
          <w:sz w:val="24"/>
          <w:szCs w:val="24"/>
        </w:rPr>
        <w:t xml:space="preserve"> – nie zakładano realizacji wskaźnika. </w:t>
      </w:r>
    </w:p>
    <w:p w14:paraId="5BA8008F" w14:textId="674B2AF7" w:rsidR="003516AC" w:rsidRPr="003516AC" w:rsidRDefault="003516AC" w:rsidP="003516AC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 w:rsidR="003E3F51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 xml:space="preserve">) </w:t>
      </w:r>
      <w:r w:rsidR="00BC702E" w:rsidRPr="002D7EC5">
        <w:rPr>
          <w:sz w:val="24"/>
          <w:szCs w:val="24"/>
        </w:rPr>
        <w:t>–</w:t>
      </w:r>
      <w:r w:rsidR="00BC702E">
        <w:rPr>
          <w:sz w:val="24"/>
          <w:szCs w:val="24"/>
        </w:rPr>
        <w:t xml:space="preserve"> </w:t>
      </w:r>
      <w:r w:rsidRPr="003516AC">
        <w:rPr>
          <w:sz w:val="24"/>
          <w:szCs w:val="24"/>
          <w:u w:val="single"/>
        </w:rPr>
        <w:t>na dzień kontroli wskaźnik nie został zrealizowany. Docelowa wartość wskaźnika wynosi 1</w:t>
      </w:r>
      <w:r>
        <w:rPr>
          <w:sz w:val="24"/>
          <w:szCs w:val="24"/>
          <w:u w:val="single"/>
        </w:rPr>
        <w:t> 350 450,00</w:t>
      </w:r>
      <w:r w:rsidRPr="003516AC">
        <w:rPr>
          <w:sz w:val="24"/>
          <w:szCs w:val="24"/>
          <w:u w:val="single"/>
        </w:rPr>
        <w:t>,43 [kWh/rok]</w:t>
      </w:r>
      <w:r w:rsidR="00BC702E">
        <w:rPr>
          <w:sz w:val="24"/>
          <w:szCs w:val="24"/>
          <w:u w:val="single"/>
        </w:rPr>
        <w:t>;</w:t>
      </w:r>
      <w:r w:rsidRPr="003516AC">
        <w:rPr>
          <w:sz w:val="24"/>
          <w:szCs w:val="24"/>
          <w:u w:val="single"/>
        </w:rPr>
        <w:t xml:space="preserve">  </w:t>
      </w:r>
    </w:p>
    <w:p w14:paraId="50899133" w14:textId="4F38297E" w:rsidR="003516AC" w:rsidRPr="000E5351" w:rsidRDefault="000E5351" w:rsidP="003516AC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49" w:name="_Hlk127792696"/>
      <w:r w:rsidRPr="003516AC">
        <w:rPr>
          <w:sz w:val="24"/>
          <w:szCs w:val="24"/>
        </w:rPr>
        <w:t>Zmniejszenie zużycia energii końcowej w wyniku</w:t>
      </w:r>
      <w:r w:rsidR="003516AC" w:rsidRPr="003516AC">
        <w:rPr>
          <w:sz w:val="24"/>
          <w:szCs w:val="24"/>
        </w:rPr>
        <w:t xml:space="preserve"> </w:t>
      </w:r>
      <w:bookmarkEnd w:id="49"/>
      <w:r w:rsidR="003516AC" w:rsidRPr="003516AC">
        <w:rPr>
          <w:sz w:val="24"/>
          <w:szCs w:val="24"/>
        </w:rPr>
        <w:t xml:space="preserve">realizacji projektów </w:t>
      </w:r>
      <w:bookmarkStart w:id="50" w:name="_Hlk129678910"/>
      <w:r w:rsidR="003516AC" w:rsidRPr="003516AC">
        <w:rPr>
          <w:sz w:val="24"/>
          <w:szCs w:val="24"/>
        </w:rPr>
        <w:t>[</w:t>
      </w:r>
      <w:r w:rsidR="003516AC">
        <w:rPr>
          <w:sz w:val="24"/>
          <w:szCs w:val="24"/>
        </w:rPr>
        <w:t>GJ/rok]</w:t>
      </w:r>
      <w:r w:rsidR="003516AC" w:rsidRPr="003516AC">
        <w:rPr>
          <w:szCs w:val="24"/>
        </w:rPr>
        <w:t xml:space="preserve"> </w:t>
      </w:r>
      <w:bookmarkEnd w:id="50"/>
      <w:r w:rsidR="003516AC" w:rsidRPr="002D7EC5">
        <w:rPr>
          <w:sz w:val="24"/>
          <w:szCs w:val="24"/>
        </w:rPr>
        <w:t>–</w:t>
      </w:r>
      <w:r w:rsidR="003516AC">
        <w:rPr>
          <w:sz w:val="24"/>
          <w:szCs w:val="24"/>
        </w:rPr>
        <w:br/>
      </w:r>
      <w:r w:rsidR="003516AC" w:rsidRPr="002D7EC5">
        <w:rPr>
          <w:sz w:val="24"/>
          <w:szCs w:val="24"/>
          <w:u w:val="single"/>
        </w:rPr>
        <w:t>na dzień kontroli wskaźnik nie został zrealizowany</w:t>
      </w:r>
      <w:bookmarkStart w:id="51" w:name="_Hlk129679751"/>
      <w:r w:rsidR="003516AC" w:rsidRPr="002D7EC5">
        <w:rPr>
          <w:sz w:val="24"/>
          <w:szCs w:val="24"/>
          <w:u w:val="single"/>
        </w:rPr>
        <w:t xml:space="preserve">. Docelowa wartość wskaźnika wynosi </w:t>
      </w:r>
      <w:r w:rsidR="00956858">
        <w:rPr>
          <w:sz w:val="24"/>
          <w:szCs w:val="24"/>
          <w:u w:val="single"/>
        </w:rPr>
        <w:t xml:space="preserve">13531,56 </w:t>
      </w:r>
      <w:r w:rsidR="00956858" w:rsidRPr="00956858">
        <w:rPr>
          <w:sz w:val="24"/>
          <w:szCs w:val="24"/>
          <w:u w:val="single"/>
        </w:rPr>
        <w:t>[GJ/rok]</w:t>
      </w:r>
      <w:r w:rsidR="00BC702E">
        <w:rPr>
          <w:sz w:val="24"/>
          <w:szCs w:val="24"/>
          <w:u w:val="single"/>
        </w:rPr>
        <w:t>;</w:t>
      </w:r>
    </w:p>
    <w:bookmarkEnd w:id="51"/>
    <w:p w14:paraId="46C31A83" w14:textId="6BA51A63" w:rsidR="003516AC" w:rsidRPr="003516AC" w:rsidRDefault="003516AC" w:rsidP="003516A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single"/>
        </w:rPr>
      </w:pPr>
      <w:r w:rsidRPr="003516AC">
        <w:rPr>
          <w:sz w:val="24"/>
          <w:szCs w:val="24"/>
        </w:rPr>
        <w:lastRenderedPageBreak/>
        <w:t>Ilość zaoszczędzonej energii elektrycznej[MWh/rok]</w:t>
      </w:r>
      <w:r>
        <w:rPr>
          <w:sz w:val="24"/>
          <w:szCs w:val="24"/>
        </w:rPr>
        <w:t xml:space="preserve"> - </w:t>
      </w:r>
      <w:r w:rsidRPr="003516AC">
        <w:rPr>
          <w:sz w:val="24"/>
          <w:szCs w:val="24"/>
          <w:u w:val="single"/>
        </w:rPr>
        <w:t xml:space="preserve">na dzień kontroli wskaźnik </w:t>
      </w:r>
    </w:p>
    <w:p w14:paraId="45DCEC9B" w14:textId="20C7AA14" w:rsidR="003516AC" w:rsidRPr="003516AC" w:rsidRDefault="003516AC" w:rsidP="003516AC">
      <w:pPr>
        <w:pStyle w:val="Akapitzlist"/>
        <w:spacing w:line="360" w:lineRule="auto"/>
        <w:ind w:left="786"/>
        <w:jc w:val="both"/>
        <w:rPr>
          <w:sz w:val="24"/>
          <w:szCs w:val="24"/>
          <w:u w:val="single"/>
        </w:rPr>
      </w:pPr>
      <w:r w:rsidRPr="003516AC">
        <w:rPr>
          <w:sz w:val="24"/>
          <w:szCs w:val="24"/>
          <w:u w:val="single"/>
        </w:rPr>
        <w:t>nie został zrealizowany. Docelowa wartość wskaźnika wynosi 89,07 MWh/rok</w:t>
      </w:r>
      <w:r w:rsidR="00BC702E">
        <w:rPr>
          <w:sz w:val="24"/>
          <w:szCs w:val="24"/>
          <w:u w:val="single"/>
        </w:rPr>
        <w:t>.</w:t>
      </w:r>
    </w:p>
    <w:bookmarkEnd w:id="48"/>
    <w:p w14:paraId="222B81E4" w14:textId="77777777" w:rsidR="00980DA2" w:rsidRDefault="00980DA2" w:rsidP="003516AC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2C26F03B" w14:textId="0AC005D1" w:rsidR="005F6619" w:rsidRPr="00C02B13" w:rsidRDefault="004462CF" w:rsidP="00BC702E">
      <w:pPr>
        <w:spacing w:line="360" w:lineRule="auto"/>
        <w:contextualSpacing/>
        <w:jc w:val="both"/>
        <w:rPr>
          <w:b/>
          <w:sz w:val="24"/>
          <w:szCs w:val="24"/>
        </w:rPr>
      </w:pPr>
      <w:r w:rsidRPr="00C02B13">
        <w:rPr>
          <w:b/>
          <w:sz w:val="24"/>
          <w:szCs w:val="24"/>
        </w:rPr>
        <w:t>V. REKOMENDACJE I ZALECENIA POKONTROLNE:</w:t>
      </w:r>
    </w:p>
    <w:p w14:paraId="77E9DFCA" w14:textId="7BC0FDDF" w:rsidR="00E66565" w:rsidRDefault="002F7AE3" w:rsidP="002F7AE3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2F7AE3">
        <w:rPr>
          <w:b/>
          <w:kern w:val="1"/>
          <w:sz w:val="24"/>
          <w:szCs w:val="24"/>
          <w:u w:val="single"/>
          <w:lang w:eastAsia="ar-SA"/>
        </w:rPr>
        <w:t xml:space="preserve">Ustalenia o </w:t>
      </w:r>
      <w:r w:rsidR="00DE71F4">
        <w:rPr>
          <w:b/>
          <w:kern w:val="1"/>
          <w:sz w:val="24"/>
          <w:szCs w:val="24"/>
          <w:u w:val="single"/>
          <w:lang w:eastAsia="ar-SA"/>
        </w:rPr>
        <w:t xml:space="preserve"> wysokim</w:t>
      </w:r>
      <w:r w:rsidRPr="002F7AE3">
        <w:rPr>
          <w:b/>
          <w:kern w:val="1"/>
          <w:sz w:val="24"/>
          <w:szCs w:val="24"/>
          <w:u w:val="single"/>
          <w:lang w:eastAsia="ar-SA"/>
        </w:rPr>
        <w:t xml:space="preserve"> stopniu istotności:</w:t>
      </w:r>
    </w:p>
    <w:p w14:paraId="6E4E5FD1" w14:textId="1A0DE676" w:rsidR="00E66565" w:rsidRDefault="00E66565" w:rsidP="00E66565">
      <w:pPr>
        <w:spacing w:line="360" w:lineRule="auto"/>
        <w:jc w:val="both"/>
        <w:rPr>
          <w:sz w:val="24"/>
          <w:szCs w:val="24"/>
        </w:rPr>
      </w:pPr>
      <w:r w:rsidRPr="001F2ED4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1F2ED4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rezultatu pn.: </w:t>
      </w:r>
    </w:p>
    <w:p w14:paraId="0268C75C" w14:textId="4D36B05F" w:rsidR="00E66565" w:rsidRDefault="00E66565" w:rsidP="00F06715">
      <w:pPr>
        <w:pStyle w:val="Akapitzlist"/>
        <w:numPr>
          <w:ilvl w:val="0"/>
          <w:numId w:val="10"/>
        </w:numPr>
        <w:spacing w:line="360" w:lineRule="auto"/>
        <w:ind w:left="788"/>
        <w:rPr>
          <w:sz w:val="24"/>
          <w:szCs w:val="24"/>
          <w:u w:val="single"/>
        </w:rPr>
      </w:pPr>
      <w:bookmarkStart w:id="52" w:name="_Hlk129680065"/>
      <w:r w:rsidRPr="000E5351">
        <w:rPr>
          <w:sz w:val="24"/>
          <w:szCs w:val="24"/>
        </w:rPr>
        <w:t>Ilość zaoszczędzonej energii cieplnej [GJ/rok]</w:t>
      </w:r>
      <w:r w:rsidR="00F06715">
        <w:rPr>
          <w:sz w:val="24"/>
          <w:szCs w:val="24"/>
        </w:rPr>
        <w:t>,</w:t>
      </w:r>
    </w:p>
    <w:p w14:paraId="08B4B5C5" w14:textId="471E7300" w:rsidR="00E66565" w:rsidRPr="003516AC" w:rsidRDefault="00E66565" w:rsidP="00E66565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 xml:space="preserve">Szacowany roczny spadek emisji gazów cieplarnianych [tony równoważnika CO2] (CI 34) </w:t>
      </w:r>
      <w:r w:rsidR="00F06715">
        <w:rPr>
          <w:sz w:val="24"/>
          <w:szCs w:val="24"/>
        </w:rPr>
        <w:t>,</w:t>
      </w:r>
    </w:p>
    <w:p w14:paraId="17ADF387" w14:textId="74A3D7DF" w:rsidR="00E66565" w:rsidRPr="003516AC" w:rsidRDefault="00E66565" w:rsidP="00E66565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 w:rsidR="003E3F51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>)</w:t>
      </w:r>
      <w:r w:rsidR="00F06715">
        <w:rPr>
          <w:sz w:val="24"/>
          <w:szCs w:val="24"/>
        </w:rPr>
        <w:t>,</w:t>
      </w:r>
      <w:r w:rsidRPr="003516AC">
        <w:rPr>
          <w:sz w:val="24"/>
          <w:szCs w:val="24"/>
          <w:u w:val="single"/>
        </w:rPr>
        <w:t xml:space="preserve">  </w:t>
      </w:r>
    </w:p>
    <w:p w14:paraId="07644BEB" w14:textId="507811A5" w:rsidR="00E66565" w:rsidRPr="003E3F51" w:rsidRDefault="00E66565" w:rsidP="003E3F51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51B94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Zmniejszenie zużycia energii końcowej w wyniku realizacji projektów [</w:t>
      </w:r>
      <w:r>
        <w:rPr>
          <w:sz w:val="24"/>
          <w:szCs w:val="24"/>
        </w:rPr>
        <w:t>GJ/rok]</w:t>
      </w:r>
      <w:r w:rsidRPr="003516AC">
        <w:rPr>
          <w:szCs w:val="24"/>
        </w:rPr>
        <w:t xml:space="preserve"> </w:t>
      </w:r>
      <w:r w:rsidRPr="002D7EC5">
        <w:rPr>
          <w:sz w:val="24"/>
          <w:szCs w:val="24"/>
        </w:rPr>
        <w:t>–</w:t>
      </w:r>
    </w:p>
    <w:p w14:paraId="4E8F17C3" w14:textId="77777777" w:rsidR="00F06715" w:rsidRPr="00F06715" w:rsidRDefault="00E66565" w:rsidP="00F06715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516AC">
        <w:rPr>
          <w:sz w:val="24"/>
          <w:szCs w:val="24"/>
        </w:rPr>
        <w:t>Ilość zaoszczędzonej  energii elektrycznej[MWh/rok]</w:t>
      </w:r>
      <w:bookmarkEnd w:id="52"/>
      <w:r w:rsidR="00F06715">
        <w:rPr>
          <w:sz w:val="24"/>
          <w:szCs w:val="24"/>
        </w:rPr>
        <w:t>,</w:t>
      </w:r>
    </w:p>
    <w:p w14:paraId="617F524A" w14:textId="0D7F7B48" w:rsidR="00E66565" w:rsidRPr="00F06715" w:rsidRDefault="00E66565" w:rsidP="00F06715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06715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 w:rsidR="001E5E8E"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21 grudnia 2020 r. reguła proporcjonalności, która nakazuje IZ RPOWŚ 2014 – 2020 </w:t>
      </w:r>
      <w:r w:rsidR="001E5E8E"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w zależności od stopnia nieosiągnięcia założeń merytorycznych określonych we wniosku </w:t>
      </w:r>
      <w:r w:rsidR="001E5E8E"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o dofinansowanie uznać wszystkie lub odpowiednią część wydatków za niekwalifikowalne. </w:t>
      </w:r>
    </w:p>
    <w:p w14:paraId="6C84D1A6" w14:textId="024E88D2" w:rsidR="00E66565" w:rsidRDefault="00E66565" w:rsidP="00E66565">
      <w:pPr>
        <w:spacing w:line="360" w:lineRule="auto"/>
        <w:ind w:firstLine="567"/>
        <w:jc w:val="both"/>
        <w:rPr>
          <w:b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="001E5E8E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(co do zasady – w okresie 12 miesięcy od zakończenia okresu realizacji projektu, określonego </w:t>
      </w:r>
      <w:r w:rsidR="00EC089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w umowie o dofinansowanie), IZ RPOWŚ zaleca osiągnięcie ww. wskaźników nie później </w:t>
      </w:r>
      <w:r w:rsidR="0044087F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niż w terminie </w:t>
      </w:r>
      <w:r>
        <w:rPr>
          <w:b/>
          <w:color w:val="000000" w:themeColor="text1"/>
          <w:sz w:val="24"/>
          <w:szCs w:val="24"/>
        </w:rPr>
        <w:t xml:space="preserve">do dnia 31 </w:t>
      </w:r>
      <w:r w:rsidR="00EC0893">
        <w:rPr>
          <w:b/>
          <w:color w:val="000000" w:themeColor="text1"/>
          <w:sz w:val="24"/>
          <w:szCs w:val="24"/>
        </w:rPr>
        <w:t>grudnia</w:t>
      </w:r>
      <w:r>
        <w:rPr>
          <w:b/>
          <w:color w:val="000000" w:themeColor="text1"/>
          <w:sz w:val="24"/>
          <w:szCs w:val="24"/>
        </w:rPr>
        <w:t xml:space="preserve"> 2023 r. </w:t>
      </w:r>
    </w:p>
    <w:p w14:paraId="3E6BB54E" w14:textId="79F00EEB" w:rsidR="00E66565" w:rsidRDefault="00E66565" w:rsidP="00E6656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terminie 14 dni od daty osiągniecia powyższych wskaźników należy dostarczyć </w:t>
      </w:r>
      <w:r>
        <w:rPr>
          <w:sz w:val="24"/>
          <w:szCs w:val="24"/>
        </w:rPr>
        <w:br/>
        <w:t xml:space="preserve">do siedziby Departamentu Kontroli i Certyfikacji RPO Urzędu Marszałkowskiego Województwa Świętokrzyskiego, ul. </w:t>
      </w:r>
      <w:r w:rsidR="0003224C">
        <w:rPr>
          <w:sz w:val="24"/>
          <w:szCs w:val="24"/>
        </w:rPr>
        <w:t>Al. IX Wieków Kielc 4</w:t>
      </w:r>
      <w:r>
        <w:rPr>
          <w:sz w:val="24"/>
          <w:szCs w:val="24"/>
        </w:rPr>
        <w:t xml:space="preserve">, </w:t>
      </w:r>
      <w:r w:rsidR="0003224C">
        <w:rPr>
          <w:sz w:val="24"/>
          <w:szCs w:val="24"/>
        </w:rPr>
        <w:t>25-516</w:t>
      </w:r>
      <w:r>
        <w:rPr>
          <w:sz w:val="24"/>
          <w:szCs w:val="24"/>
        </w:rPr>
        <w:t xml:space="preserve"> Kielce dokumenty, </w:t>
      </w:r>
      <w:r>
        <w:rPr>
          <w:sz w:val="24"/>
          <w:szCs w:val="24"/>
        </w:rPr>
        <w:br/>
        <w:t xml:space="preserve">z których będzie wynikał procent ich realizacji. </w:t>
      </w:r>
    </w:p>
    <w:p w14:paraId="478462EF" w14:textId="5BF072A5" w:rsidR="00673479" w:rsidRPr="008E4DE1" w:rsidRDefault="00E66565" w:rsidP="008E4DE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Niewykonanie zalecenia we wskazanym terminie może skutkować wypowiedzeniem umowy nr </w:t>
      </w:r>
      <w:r w:rsidRPr="00E66565">
        <w:rPr>
          <w:sz w:val="24"/>
          <w:szCs w:val="24"/>
        </w:rPr>
        <w:t xml:space="preserve">RPSW.06.01.00-26-0014/16 </w:t>
      </w:r>
      <w:r>
        <w:rPr>
          <w:sz w:val="24"/>
          <w:szCs w:val="24"/>
        </w:rPr>
        <w:t xml:space="preserve">o dofinansowanie projektu pn. </w:t>
      </w:r>
      <w:r w:rsidRPr="001F2ED4">
        <w:rPr>
          <w:bCs/>
          <w:i/>
          <w:iCs/>
          <w:sz w:val="24"/>
          <w:szCs w:val="24"/>
        </w:rPr>
        <w:t>„</w:t>
      </w:r>
      <w:r w:rsidRPr="00E66565">
        <w:rPr>
          <w:bCs/>
          <w:i/>
          <w:iCs/>
          <w:sz w:val="24"/>
          <w:szCs w:val="24"/>
        </w:rPr>
        <w:t>Zwiększenie efektywności energetycznej budynków użyteczności publicznej w gminie Piekoszów - II etap</w:t>
      </w:r>
      <w:r w:rsidRPr="001F2ED4">
        <w:rPr>
          <w:bCs/>
          <w:sz w:val="24"/>
          <w:szCs w:val="24"/>
        </w:rPr>
        <w:t>”</w:t>
      </w:r>
      <w:r w:rsidRPr="00F066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wystąpieniem o zwrot wypłaconych na rzecz Beneficjenta środków, powiększonych </w:t>
      </w:r>
      <w:r w:rsidR="0003224C">
        <w:rPr>
          <w:sz w:val="24"/>
          <w:szCs w:val="24"/>
        </w:rPr>
        <w:br/>
      </w:r>
      <w:r>
        <w:rPr>
          <w:sz w:val="24"/>
          <w:szCs w:val="24"/>
        </w:rPr>
        <w:t>o odsetki umowne.</w:t>
      </w:r>
    </w:p>
    <w:p w14:paraId="52F3511D" w14:textId="77777777" w:rsidR="00673479" w:rsidRPr="00054763" w:rsidRDefault="00673479" w:rsidP="00054763">
      <w:pPr>
        <w:spacing w:before="120" w:after="120" w:line="360" w:lineRule="auto"/>
        <w:jc w:val="both"/>
        <w:rPr>
          <w:b/>
          <w:sz w:val="24"/>
          <w:szCs w:val="24"/>
        </w:rPr>
      </w:pPr>
      <w:r w:rsidRPr="00054763">
        <w:rPr>
          <w:b/>
          <w:sz w:val="24"/>
          <w:szCs w:val="24"/>
        </w:rPr>
        <w:t>P O D S U M O W A N I E:</w:t>
      </w:r>
    </w:p>
    <w:p w14:paraId="5B7BA751" w14:textId="5A5DC493" w:rsidR="00673479" w:rsidRPr="005543A4" w:rsidRDefault="0067347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W wyniku weryfikacji dokumentacji związanej z realizacją projektu stwierdzono, </w:t>
      </w:r>
      <w:r w:rsidRPr="005543A4">
        <w:rPr>
          <w:sz w:val="24"/>
          <w:szCs w:val="24"/>
        </w:rPr>
        <w:br/>
        <w:t xml:space="preserve">że w zakresie rzeczowym projekt został zrealizowany zgodnie z wnioskiem i umową </w:t>
      </w:r>
      <w:r w:rsidRPr="005543A4">
        <w:rPr>
          <w:sz w:val="24"/>
          <w:szCs w:val="24"/>
        </w:rPr>
        <w:br/>
        <w:t xml:space="preserve">o dofinansowanie projektu </w:t>
      </w:r>
      <w:bookmarkStart w:id="53" w:name="_Hlk127794022"/>
      <w:r w:rsidRPr="005543A4">
        <w:rPr>
          <w:sz w:val="24"/>
          <w:szCs w:val="24"/>
        </w:rPr>
        <w:t>n</w:t>
      </w:r>
      <w:r w:rsidR="00F15AEF">
        <w:rPr>
          <w:sz w:val="24"/>
          <w:szCs w:val="24"/>
        </w:rPr>
        <w:t>r</w:t>
      </w:r>
      <w:r w:rsidR="00947307" w:rsidRPr="00947307">
        <w:rPr>
          <w:sz w:val="24"/>
          <w:szCs w:val="24"/>
        </w:rPr>
        <w:t xml:space="preserve"> RPSW.06.01.00-26-0014/1</w:t>
      </w:r>
      <w:r w:rsidR="00984DDE">
        <w:rPr>
          <w:sz w:val="24"/>
          <w:szCs w:val="24"/>
        </w:rPr>
        <w:t>6</w:t>
      </w:r>
      <w:r w:rsidR="00947307" w:rsidRPr="00947307">
        <w:rPr>
          <w:sz w:val="24"/>
          <w:szCs w:val="24"/>
        </w:rPr>
        <w:t xml:space="preserve"> pn. „Zwiększenie efektywności energetycznej budynków użyteczności publicznej w gminie Piekoszów - II etap</w:t>
      </w:r>
      <w:r w:rsidR="00947307">
        <w:rPr>
          <w:sz w:val="24"/>
          <w:szCs w:val="24"/>
        </w:rPr>
        <w:t>”</w:t>
      </w:r>
      <w:r w:rsidR="00801DC5">
        <w:t>.</w:t>
      </w:r>
    </w:p>
    <w:bookmarkEnd w:id="53"/>
    <w:p w14:paraId="63C8DFF4" w14:textId="0EB74835" w:rsidR="00673479" w:rsidRPr="00947307" w:rsidRDefault="00673479" w:rsidP="00947307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Beneficjent stosuje się do § 18 ust. 1 umowy o dofinansowanie projektu </w:t>
      </w:r>
      <w:r w:rsidRPr="005543A4">
        <w:rPr>
          <w:sz w:val="24"/>
          <w:szCs w:val="24"/>
        </w:rPr>
        <w:br/>
      </w:r>
      <w:r w:rsidR="00947307" w:rsidRPr="005543A4">
        <w:rPr>
          <w:sz w:val="24"/>
          <w:szCs w:val="24"/>
        </w:rPr>
        <w:t>n</w:t>
      </w:r>
      <w:r w:rsidR="00947307">
        <w:rPr>
          <w:sz w:val="24"/>
          <w:szCs w:val="24"/>
        </w:rPr>
        <w:t>r</w:t>
      </w:r>
      <w:r w:rsidR="00947307" w:rsidRPr="00947307">
        <w:rPr>
          <w:sz w:val="24"/>
          <w:szCs w:val="24"/>
        </w:rPr>
        <w:t xml:space="preserve"> </w:t>
      </w:r>
      <w:bookmarkStart w:id="54" w:name="_Hlk127794067"/>
      <w:r w:rsidR="00947307" w:rsidRPr="00947307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="00947307" w:rsidRPr="00947307">
        <w:rPr>
          <w:sz w:val="24"/>
          <w:szCs w:val="24"/>
        </w:rPr>
        <w:t xml:space="preserve"> pn. „Zwiększenie efektywności energetycznej budynków użyteczności publicznej w gminie Piekoszów - II etap</w:t>
      </w:r>
      <w:r w:rsidR="00947307">
        <w:rPr>
          <w:sz w:val="24"/>
          <w:szCs w:val="24"/>
        </w:rPr>
        <w:t>”</w:t>
      </w:r>
      <w:r w:rsidR="00947307" w:rsidRPr="00F15AEF">
        <w:t xml:space="preserve"> </w:t>
      </w:r>
      <w:bookmarkEnd w:id="54"/>
      <w:r w:rsidRPr="00947307">
        <w:rPr>
          <w:sz w:val="24"/>
          <w:szCs w:val="24"/>
        </w:rPr>
        <w:t>oraz zapisów dokumentu pn. „Podręcznik wnioskodawcy i beneficjenta programów polityki spójności 2014-2020 w zakresie informacji i promocji”.</w:t>
      </w:r>
    </w:p>
    <w:p w14:paraId="55371A33" w14:textId="66A1E15A" w:rsidR="003E3F51" w:rsidRDefault="0067347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Stwierdzono, że do dnia kontroli końcowej wskaźniki produktu zostały zrealizowane </w:t>
      </w:r>
      <w:r w:rsidRPr="005543A4">
        <w:rPr>
          <w:sz w:val="24"/>
          <w:szCs w:val="24"/>
        </w:rPr>
        <w:br/>
        <w:t>na poziomie</w:t>
      </w:r>
      <w:r w:rsidR="00F15AEF">
        <w:rPr>
          <w:sz w:val="24"/>
          <w:szCs w:val="24"/>
        </w:rPr>
        <w:t xml:space="preserve"> </w:t>
      </w:r>
      <w:r w:rsidR="00947307">
        <w:rPr>
          <w:sz w:val="24"/>
          <w:szCs w:val="24"/>
        </w:rPr>
        <w:t xml:space="preserve">100 </w:t>
      </w:r>
      <w:r w:rsidRPr="005543A4">
        <w:rPr>
          <w:sz w:val="24"/>
          <w:szCs w:val="24"/>
        </w:rPr>
        <w:t>%.</w:t>
      </w:r>
      <w:r w:rsidR="00F15AEF"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>Beneficjent na dzień kontroli nie zrealizował</w:t>
      </w:r>
      <w:r w:rsidR="003E3F51">
        <w:rPr>
          <w:sz w:val="24"/>
          <w:szCs w:val="24"/>
        </w:rPr>
        <w:t xml:space="preserve"> następujących </w:t>
      </w:r>
      <w:r w:rsidR="00E66565"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>wskaźników rezultatu</w:t>
      </w:r>
      <w:r w:rsidR="003E3F51">
        <w:rPr>
          <w:sz w:val="24"/>
          <w:szCs w:val="24"/>
        </w:rPr>
        <w:t>:</w:t>
      </w:r>
      <w:r w:rsidR="003B3B37">
        <w:rPr>
          <w:sz w:val="24"/>
          <w:szCs w:val="24"/>
        </w:rPr>
        <w:t xml:space="preserve"> </w:t>
      </w:r>
    </w:p>
    <w:p w14:paraId="4B233320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0E5351">
        <w:rPr>
          <w:sz w:val="24"/>
          <w:szCs w:val="24"/>
        </w:rPr>
        <w:t>Ilość zaoszczędzonej energii cieplnej [GJ/rok]</w:t>
      </w:r>
      <w:r w:rsidR="00D56DBD">
        <w:rPr>
          <w:sz w:val="24"/>
          <w:szCs w:val="24"/>
        </w:rPr>
        <w:t>.</w:t>
      </w:r>
      <w:r w:rsidR="00846322">
        <w:rPr>
          <w:sz w:val="24"/>
          <w:szCs w:val="24"/>
        </w:rPr>
        <w:t xml:space="preserve"> </w:t>
      </w:r>
      <w:r w:rsidRPr="00D56DBD">
        <w:rPr>
          <w:sz w:val="24"/>
          <w:szCs w:val="24"/>
          <w:u w:val="single"/>
        </w:rPr>
        <w:t>Docelowa wartość wskaźnika wynosi 4 576,29GJ/rok;</w:t>
      </w:r>
    </w:p>
    <w:p w14:paraId="1D9B1C57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 xml:space="preserve">Szacowany roczny spadek emisji gazów cieplarnianych [tony równoważnika CO2] (CI 34). </w:t>
      </w:r>
      <w:r w:rsidRPr="00846322">
        <w:rPr>
          <w:sz w:val="24"/>
          <w:szCs w:val="24"/>
          <w:u w:val="single"/>
        </w:rPr>
        <w:t>Docelowa wartość wskaźnika wynosi 1039,43 tony równoważnika CO2;</w:t>
      </w:r>
    </w:p>
    <w:p w14:paraId="13B0C818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>Zmniejszenie rocznego zużycia energii pierwotnej w budynkach publicznych końcowej w wyniku [kWh/rok] (CI 32).</w:t>
      </w:r>
      <w:r w:rsidR="00D56DBD" w:rsidRPr="00846322">
        <w:rPr>
          <w:sz w:val="24"/>
          <w:szCs w:val="24"/>
        </w:rPr>
        <w:t xml:space="preserve"> </w:t>
      </w:r>
      <w:r w:rsidRPr="00846322">
        <w:rPr>
          <w:sz w:val="24"/>
          <w:szCs w:val="24"/>
          <w:u w:val="single"/>
        </w:rPr>
        <w:t xml:space="preserve">Docelowa wartość wskaźnika wynosi 1 350 450,00,43 [kWh/rok];  </w:t>
      </w:r>
    </w:p>
    <w:p w14:paraId="225869E9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>Zmniejszenie zużycia energii końcowej w wyniku realizacji projektów [GJ/rok]</w:t>
      </w:r>
      <w:r w:rsidR="00D56DBD" w:rsidRPr="00846322">
        <w:rPr>
          <w:szCs w:val="24"/>
        </w:rPr>
        <w:t xml:space="preserve">. </w:t>
      </w:r>
      <w:r w:rsidRPr="00846322">
        <w:rPr>
          <w:sz w:val="24"/>
          <w:szCs w:val="24"/>
          <w:u w:val="single"/>
        </w:rPr>
        <w:t>Docelowa wartość wskaźnika wynosi 13531,56 [GJ/rok]</w:t>
      </w:r>
      <w:r w:rsidR="00846322">
        <w:rPr>
          <w:sz w:val="24"/>
          <w:szCs w:val="24"/>
          <w:u w:val="single"/>
        </w:rPr>
        <w:t>;</w:t>
      </w:r>
    </w:p>
    <w:p w14:paraId="6B4F1628" w14:textId="1AC61D78" w:rsidR="003E3F51" w:rsidRP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 xml:space="preserve">Ilość zaoszczędzonej  energii elektrycznej[MWh/rok]. </w:t>
      </w:r>
      <w:r w:rsidRPr="00846322">
        <w:rPr>
          <w:sz w:val="24"/>
          <w:szCs w:val="24"/>
          <w:u w:val="single"/>
        </w:rPr>
        <w:t>Docelowa wartość wskaźnika wynosi 89,07 MWh/rok</w:t>
      </w:r>
      <w:r w:rsidR="00846322">
        <w:rPr>
          <w:sz w:val="24"/>
          <w:szCs w:val="24"/>
          <w:u w:val="single"/>
        </w:rPr>
        <w:t>.</w:t>
      </w:r>
    </w:p>
    <w:p w14:paraId="2C448A67" w14:textId="2492A1F7" w:rsidR="00673479" w:rsidRPr="003E3F51" w:rsidRDefault="003E3F51" w:rsidP="003E3F51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3B37" w:rsidRPr="003E3F51">
        <w:rPr>
          <w:sz w:val="24"/>
          <w:szCs w:val="24"/>
        </w:rPr>
        <w:t>W/w ustalenia</w:t>
      </w:r>
      <w:r w:rsidR="00673479" w:rsidRPr="003E3F51">
        <w:rPr>
          <w:sz w:val="24"/>
          <w:szCs w:val="24"/>
        </w:rPr>
        <w:t xml:space="preserve"> zostało opisane</w:t>
      </w:r>
      <w:r w:rsidR="003B3B37" w:rsidRPr="003E3F51">
        <w:rPr>
          <w:sz w:val="24"/>
          <w:szCs w:val="24"/>
        </w:rPr>
        <w:t xml:space="preserve"> szczegółowo</w:t>
      </w:r>
      <w:r w:rsidR="00673479" w:rsidRPr="003E3F51">
        <w:rPr>
          <w:sz w:val="24"/>
          <w:szCs w:val="24"/>
        </w:rPr>
        <w:t xml:space="preserve"> w</w:t>
      </w:r>
      <w:r w:rsidR="00F15AEF" w:rsidRPr="003E3F51">
        <w:rPr>
          <w:sz w:val="24"/>
          <w:szCs w:val="24"/>
        </w:rPr>
        <w:t xml:space="preserve"> rozdziale V niniejszej </w:t>
      </w:r>
      <w:r w:rsidR="00673479" w:rsidRPr="003E3F51">
        <w:rPr>
          <w:sz w:val="24"/>
          <w:szCs w:val="24"/>
        </w:rPr>
        <w:t xml:space="preserve">Informacji </w:t>
      </w:r>
      <w:r>
        <w:rPr>
          <w:sz w:val="24"/>
          <w:szCs w:val="24"/>
        </w:rPr>
        <w:br/>
        <w:t xml:space="preserve">            </w:t>
      </w:r>
      <w:r w:rsidR="00846322">
        <w:rPr>
          <w:sz w:val="24"/>
          <w:szCs w:val="24"/>
        </w:rPr>
        <w:t>p</w:t>
      </w:r>
      <w:r w:rsidR="00673479" w:rsidRPr="003E3F51">
        <w:rPr>
          <w:sz w:val="24"/>
          <w:szCs w:val="24"/>
        </w:rPr>
        <w:t xml:space="preserve">okontrolnej.   </w:t>
      </w:r>
    </w:p>
    <w:p w14:paraId="5C7E676F" w14:textId="5A0ABE07" w:rsidR="00673479" w:rsidRPr="005543A4" w:rsidRDefault="00673479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lastRenderedPageBreak/>
        <w:t>IZ RPOWŚ na lata 2014 - 2020 sformułowała zaleceni</w:t>
      </w:r>
      <w:r w:rsidR="003B3B37">
        <w:rPr>
          <w:sz w:val="24"/>
          <w:szCs w:val="24"/>
        </w:rPr>
        <w:t>a</w:t>
      </w:r>
      <w:r w:rsidRPr="005543A4">
        <w:rPr>
          <w:sz w:val="24"/>
          <w:szCs w:val="24"/>
        </w:rPr>
        <w:t xml:space="preserve"> pokontrolne, które został</w:t>
      </w:r>
      <w:r w:rsidR="003B3B37">
        <w:rPr>
          <w:sz w:val="24"/>
          <w:szCs w:val="24"/>
        </w:rPr>
        <w:t>y</w:t>
      </w:r>
      <w:r w:rsidRPr="005543A4">
        <w:rPr>
          <w:sz w:val="24"/>
          <w:szCs w:val="24"/>
        </w:rPr>
        <w:t xml:space="preserve"> opisane w pkt. V niniejszej Informacji </w:t>
      </w:r>
      <w:r w:rsidR="00FC507E">
        <w:rPr>
          <w:sz w:val="24"/>
          <w:szCs w:val="24"/>
        </w:rPr>
        <w:t>p</w:t>
      </w:r>
      <w:r w:rsidRPr="005543A4">
        <w:rPr>
          <w:sz w:val="24"/>
          <w:szCs w:val="24"/>
        </w:rPr>
        <w:t>okontrolnej.</w:t>
      </w:r>
    </w:p>
    <w:p w14:paraId="7852FB3E" w14:textId="63B069DF" w:rsidR="00673479" w:rsidRPr="009C3A26" w:rsidRDefault="00673479" w:rsidP="00D56DBD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Kontrola końcowa w zakresie prawidłowej realizacji projektu </w:t>
      </w:r>
      <w:r w:rsidRPr="009C3A26">
        <w:rPr>
          <w:sz w:val="24"/>
          <w:szCs w:val="24"/>
        </w:rPr>
        <w:t>nr</w:t>
      </w:r>
      <w:r w:rsidR="00947307">
        <w:rPr>
          <w:sz w:val="24"/>
          <w:szCs w:val="24"/>
        </w:rPr>
        <w:t xml:space="preserve"> </w:t>
      </w:r>
      <w:r w:rsidR="00947307" w:rsidRPr="00947307">
        <w:rPr>
          <w:sz w:val="24"/>
          <w:szCs w:val="24"/>
        </w:rPr>
        <w:t>RPSW.06.01.00-26-0014/</w:t>
      </w:r>
      <w:r w:rsidR="00D56DBD">
        <w:rPr>
          <w:sz w:val="24"/>
          <w:szCs w:val="24"/>
        </w:rPr>
        <w:t>16</w:t>
      </w:r>
      <w:r w:rsidR="00947307" w:rsidRPr="00947307">
        <w:rPr>
          <w:sz w:val="24"/>
          <w:szCs w:val="24"/>
        </w:rPr>
        <w:t xml:space="preserve"> pn. „Zwiększenie efektywności energetycznej budynków użyteczności publicznej w gminie Piekoszów - II etap”</w:t>
      </w:r>
      <w:r w:rsidRPr="003B3B37">
        <w:rPr>
          <w:sz w:val="24"/>
          <w:szCs w:val="24"/>
        </w:rPr>
        <w:t xml:space="preserve">, </w:t>
      </w:r>
      <w:r w:rsidRPr="009C3A26">
        <w:rPr>
          <w:sz w:val="24"/>
          <w:szCs w:val="24"/>
        </w:rPr>
        <w:t xml:space="preserve">została przeprowadzona zgodnie z listą sprawdzającą stanowiącą </w:t>
      </w:r>
      <w:r w:rsidRPr="00295730">
        <w:rPr>
          <w:sz w:val="24"/>
          <w:szCs w:val="24"/>
          <w:u w:val="single"/>
        </w:rPr>
        <w:t xml:space="preserve">dowód nr </w:t>
      </w:r>
      <w:r w:rsidR="00EC0893" w:rsidRPr="00295730">
        <w:rPr>
          <w:sz w:val="24"/>
          <w:szCs w:val="24"/>
          <w:u w:val="single"/>
        </w:rPr>
        <w:t>6</w:t>
      </w:r>
      <w:r w:rsidRPr="009C3A26">
        <w:rPr>
          <w:sz w:val="24"/>
          <w:szCs w:val="24"/>
        </w:rPr>
        <w:t xml:space="preserve"> do Informacji </w:t>
      </w:r>
      <w:r w:rsidR="00FC507E">
        <w:rPr>
          <w:sz w:val="24"/>
          <w:szCs w:val="24"/>
        </w:rPr>
        <w:t>p</w:t>
      </w:r>
      <w:r w:rsidRPr="009C3A26">
        <w:rPr>
          <w:sz w:val="24"/>
          <w:szCs w:val="24"/>
        </w:rPr>
        <w:t>okontrolnej.</w:t>
      </w:r>
    </w:p>
    <w:p w14:paraId="227D6546" w14:textId="47B73EC9" w:rsidR="00673479" w:rsidRPr="000107E1" w:rsidRDefault="00673479" w:rsidP="00673479">
      <w:pPr>
        <w:spacing w:line="360" w:lineRule="auto"/>
        <w:ind w:firstLine="567"/>
        <w:jc w:val="both"/>
        <w:rPr>
          <w:sz w:val="24"/>
          <w:szCs w:val="24"/>
        </w:rPr>
      </w:pPr>
      <w:r w:rsidRPr="009C3A26">
        <w:rPr>
          <w:sz w:val="24"/>
          <w:szCs w:val="24"/>
        </w:rPr>
        <w:t xml:space="preserve">Niniejsza Informacja </w:t>
      </w:r>
      <w:r w:rsidR="00FC507E">
        <w:rPr>
          <w:sz w:val="24"/>
          <w:szCs w:val="24"/>
        </w:rPr>
        <w:t>p</w:t>
      </w:r>
      <w:r w:rsidRPr="009C3A26">
        <w:rPr>
          <w:sz w:val="24"/>
          <w:szCs w:val="24"/>
        </w:rPr>
        <w:t xml:space="preserve">okontrolna zawiera </w:t>
      </w:r>
      <w:r w:rsidR="003B3B37">
        <w:rPr>
          <w:sz w:val="24"/>
          <w:szCs w:val="24"/>
        </w:rPr>
        <w:t>1</w:t>
      </w:r>
      <w:r w:rsidR="00EC0893">
        <w:rPr>
          <w:sz w:val="24"/>
          <w:szCs w:val="24"/>
        </w:rPr>
        <w:t>6</w:t>
      </w:r>
      <w:r w:rsidRPr="009C3A26">
        <w:rPr>
          <w:sz w:val="24"/>
          <w:szCs w:val="24"/>
        </w:rPr>
        <w:t xml:space="preserve"> stron. Natomiast </w:t>
      </w:r>
      <w:r w:rsidR="00EC0893">
        <w:rPr>
          <w:sz w:val="24"/>
          <w:szCs w:val="24"/>
        </w:rPr>
        <w:t>6</w:t>
      </w:r>
      <w:r w:rsidRPr="009C3A26">
        <w:rPr>
          <w:sz w:val="24"/>
          <w:szCs w:val="24"/>
        </w:rPr>
        <w:t xml:space="preserve"> dowodów</w:t>
      </w:r>
      <w:r w:rsidRPr="000107E1">
        <w:rPr>
          <w:sz w:val="24"/>
          <w:szCs w:val="24"/>
        </w:rPr>
        <w:t xml:space="preserve"> wymienionych w jej treści dostępnych jest do wglądu w siedzibie Departamentu Kontroli </w:t>
      </w:r>
      <w:r w:rsidRPr="000107E1">
        <w:rPr>
          <w:sz w:val="24"/>
          <w:szCs w:val="24"/>
        </w:rPr>
        <w:br/>
        <w:t xml:space="preserve">i Certyfikacji RPO Urzędu Marszałkowskiego Województwa Świętokrzyskiego, ul. </w:t>
      </w:r>
      <w:r w:rsidR="008E4DE1">
        <w:rPr>
          <w:sz w:val="24"/>
          <w:szCs w:val="24"/>
        </w:rPr>
        <w:t>Al. IX Wieków Kielc 4, 25-516 Kielce</w:t>
      </w:r>
      <w:r w:rsidRPr="000107E1">
        <w:rPr>
          <w:sz w:val="24"/>
          <w:szCs w:val="24"/>
        </w:rPr>
        <w:t xml:space="preserve">. Dokument sporządzono w dwóch jednobrzmiących egzemplarzach, z których jeden zostanie przekazany Beneficjentowi. </w:t>
      </w:r>
    </w:p>
    <w:p w14:paraId="3FA2E9B3" w14:textId="77777777" w:rsidR="00673479" w:rsidRPr="000107E1" w:rsidRDefault="00673479" w:rsidP="00673479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0107E1">
        <w:rPr>
          <w:sz w:val="24"/>
          <w:szCs w:val="24"/>
        </w:rPr>
        <w:br/>
        <w:t>co do ustaleń w niej zawartych. Zastrzeżenia przekazane po upływie wyznaczonego terminu nie będą uwzględnione.</w:t>
      </w:r>
    </w:p>
    <w:p w14:paraId="67EC4580" w14:textId="77777777" w:rsidR="00673479" w:rsidRPr="000107E1" w:rsidRDefault="00673479" w:rsidP="00673479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3E117A38" w14:textId="67503ADA" w:rsidR="00673479" w:rsidRPr="00D56DBD" w:rsidRDefault="00673479" w:rsidP="00D56DBD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792923D8" w14:textId="77777777" w:rsidR="00883A65" w:rsidRDefault="00883A65" w:rsidP="0067347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3F8A937B" w14:textId="726DCB9C" w:rsidR="00673479" w:rsidRPr="000107E1" w:rsidRDefault="00673479" w:rsidP="0067347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>Kontrolujący:</w:t>
      </w:r>
    </w:p>
    <w:p w14:paraId="783DA7F6" w14:textId="394FAA67" w:rsidR="00673479" w:rsidRPr="00883A65" w:rsidRDefault="00673479" w:rsidP="00673479">
      <w:pPr>
        <w:spacing w:line="360" w:lineRule="auto"/>
        <w:jc w:val="both"/>
        <w:rPr>
          <w:sz w:val="24"/>
          <w:szCs w:val="24"/>
        </w:rPr>
      </w:pPr>
      <w:r w:rsidRPr="000107E1">
        <w:rPr>
          <w:b/>
          <w:sz w:val="24"/>
          <w:szCs w:val="24"/>
        </w:rPr>
        <w:t>IMIĘ I NAZWISKO:</w:t>
      </w:r>
      <w:r w:rsidRPr="000107E1">
        <w:rPr>
          <w:sz w:val="24"/>
          <w:szCs w:val="24"/>
        </w:rPr>
        <w:t xml:space="preserve">  </w:t>
      </w:r>
      <w:r w:rsidR="003B3B37">
        <w:rPr>
          <w:sz w:val="24"/>
          <w:szCs w:val="24"/>
        </w:rPr>
        <w:t xml:space="preserve">Krzysztof </w:t>
      </w:r>
      <w:r w:rsidR="00984DDE">
        <w:rPr>
          <w:sz w:val="24"/>
          <w:szCs w:val="24"/>
        </w:rPr>
        <w:t>P</w:t>
      </w:r>
      <w:r w:rsidR="003B3B37">
        <w:rPr>
          <w:sz w:val="24"/>
          <w:szCs w:val="24"/>
        </w:rPr>
        <w:t>iotrowski-Wójcik</w:t>
      </w:r>
      <w:r w:rsidRPr="000107E1">
        <w:rPr>
          <w:sz w:val="24"/>
          <w:szCs w:val="24"/>
        </w:rPr>
        <w:t xml:space="preserve">     ….……………………………………                          </w:t>
      </w:r>
    </w:p>
    <w:p w14:paraId="33643BEB" w14:textId="77777777" w:rsidR="00883A65" w:rsidRDefault="00883A65" w:rsidP="00883A65">
      <w:pPr>
        <w:spacing w:line="360" w:lineRule="auto"/>
        <w:jc w:val="both"/>
        <w:rPr>
          <w:b/>
          <w:sz w:val="24"/>
          <w:szCs w:val="24"/>
        </w:rPr>
      </w:pPr>
    </w:p>
    <w:p w14:paraId="1D03BC2E" w14:textId="4EABE45A" w:rsidR="00D56DBD" w:rsidRPr="00883A65" w:rsidRDefault="00673479" w:rsidP="00883A65">
      <w:pPr>
        <w:spacing w:line="360" w:lineRule="auto"/>
        <w:jc w:val="both"/>
        <w:rPr>
          <w:sz w:val="24"/>
          <w:szCs w:val="24"/>
        </w:rPr>
      </w:pPr>
      <w:r w:rsidRPr="000107E1">
        <w:rPr>
          <w:b/>
          <w:sz w:val="24"/>
          <w:szCs w:val="24"/>
        </w:rPr>
        <w:t>IMIĘ I NAZWISKO:</w:t>
      </w:r>
      <w:r w:rsidR="003B3B37">
        <w:rPr>
          <w:sz w:val="24"/>
          <w:szCs w:val="24"/>
        </w:rPr>
        <w:t xml:space="preserve"> </w:t>
      </w:r>
      <w:r w:rsidR="00947307">
        <w:rPr>
          <w:sz w:val="24"/>
          <w:szCs w:val="24"/>
        </w:rPr>
        <w:t>Rafał Góźdź</w:t>
      </w:r>
      <w:r w:rsidRPr="000107E1">
        <w:rPr>
          <w:sz w:val="24"/>
          <w:szCs w:val="24"/>
        </w:rPr>
        <w:t xml:space="preserve"> ………………………………………</w:t>
      </w:r>
    </w:p>
    <w:p w14:paraId="7BE80E12" w14:textId="77777777" w:rsidR="00883A65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 xml:space="preserve">       </w:t>
      </w:r>
    </w:p>
    <w:p w14:paraId="79803380" w14:textId="1070C752" w:rsidR="00673479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>Kontrolowany/a:</w:t>
      </w:r>
    </w:p>
    <w:p w14:paraId="519B5527" w14:textId="4F1E9421" w:rsidR="00883A65" w:rsidRDefault="00883A65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</w:p>
    <w:p w14:paraId="6325A375" w14:textId="420FC7B9" w:rsidR="00883A65" w:rsidRPr="00883A65" w:rsidRDefault="00883A65" w:rsidP="00883A65">
      <w:pPr>
        <w:spacing w:line="360" w:lineRule="auto"/>
        <w:ind w:left="49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</w:t>
      </w:r>
      <w:r w:rsidRPr="00883A65">
        <w:rPr>
          <w:bCs/>
          <w:sz w:val="24"/>
          <w:szCs w:val="24"/>
        </w:rPr>
        <w:t>………………………</w:t>
      </w:r>
    </w:p>
    <w:p w14:paraId="631EBF0E" w14:textId="41FCC05A" w:rsidR="00B61DF7" w:rsidRPr="00011388" w:rsidRDefault="00947307" w:rsidP="00673479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73479" w:rsidRPr="000107E1">
        <w:rPr>
          <w:rFonts w:ascii="Verdana" w:hAnsi="Verdana"/>
        </w:rPr>
        <w:t xml:space="preserve">                                                        </w:t>
      </w:r>
      <w:r w:rsidR="00673479" w:rsidRPr="000107E1">
        <w:rPr>
          <w:sz w:val="24"/>
          <w:szCs w:val="24"/>
        </w:rPr>
        <w:t xml:space="preserve">            </w:t>
      </w:r>
    </w:p>
    <w:sectPr w:rsidR="00B61DF7" w:rsidRPr="00011388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13AC" w14:textId="77777777" w:rsidR="00C22410" w:rsidRDefault="00C22410">
      <w:r>
        <w:separator/>
      </w:r>
    </w:p>
  </w:endnote>
  <w:endnote w:type="continuationSeparator" w:id="0">
    <w:p w14:paraId="4B145F64" w14:textId="77777777" w:rsidR="00C22410" w:rsidRDefault="00C2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1085F8B2" w:rsidR="004E3F49" w:rsidRPr="0091014D" w:rsidRDefault="004E3F4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E75A0E">
      <w:rPr>
        <w:b/>
        <w:sz w:val="24"/>
        <w:szCs w:val="24"/>
      </w:rPr>
      <w:t>2</w:t>
    </w:r>
    <w:r w:rsidRPr="0091014D">
      <w:rPr>
        <w:b/>
        <w:sz w:val="24"/>
        <w:szCs w:val="24"/>
      </w:rPr>
      <w:t>/N/</w:t>
    </w:r>
    <w:r w:rsidR="00E75A0E">
      <w:rPr>
        <w:b/>
        <w:sz w:val="24"/>
        <w:szCs w:val="24"/>
      </w:rPr>
      <w:t>V</w:t>
    </w:r>
    <w:r w:rsidRPr="0091014D">
      <w:rPr>
        <w:b/>
        <w:sz w:val="24"/>
        <w:szCs w:val="24"/>
      </w:rPr>
      <w:t>I/RPO/202</w:t>
    </w:r>
    <w:r>
      <w:rPr>
        <w:b/>
        <w:sz w:val="24"/>
        <w:szCs w:val="24"/>
      </w:rPr>
      <w:t>3</w:t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061C" w14:textId="77777777" w:rsidR="00C22410" w:rsidRDefault="00C22410">
      <w:r>
        <w:separator/>
      </w:r>
    </w:p>
  </w:footnote>
  <w:footnote w:type="continuationSeparator" w:id="0">
    <w:p w14:paraId="7E4F6C7C" w14:textId="77777777" w:rsidR="00C22410" w:rsidRDefault="00C2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98B"/>
    <w:multiLevelType w:val="hybridMultilevel"/>
    <w:tmpl w:val="9DC406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A5F08"/>
    <w:multiLevelType w:val="hybridMultilevel"/>
    <w:tmpl w:val="58CCF9D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B0C7906"/>
    <w:multiLevelType w:val="hybridMultilevel"/>
    <w:tmpl w:val="6186E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864"/>
    <w:multiLevelType w:val="hybridMultilevel"/>
    <w:tmpl w:val="06C89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A0B59"/>
    <w:multiLevelType w:val="hybridMultilevel"/>
    <w:tmpl w:val="0CD21460"/>
    <w:lvl w:ilvl="0" w:tplc="18109DAE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6C6C"/>
    <w:multiLevelType w:val="hybridMultilevel"/>
    <w:tmpl w:val="8396B716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DFF6C14"/>
    <w:multiLevelType w:val="hybridMultilevel"/>
    <w:tmpl w:val="21340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51782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66BDA"/>
    <w:multiLevelType w:val="hybridMultilevel"/>
    <w:tmpl w:val="8D1CFB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C55E85"/>
    <w:multiLevelType w:val="hybridMultilevel"/>
    <w:tmpl w:val="44947556"/>
    <w:lvl w:ilvl="0" w:tplc="039489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A6492"/>
    <w:multiLevelType w:val="hybridMultilevel"/>
    <w:tmpl w:val="F962AD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B6853"/>
    <w:multiLevelType w:val="hybridMultilevel"/>
    <w:tmpl w:val="0D7EE218"/>
    <w:lvl w:ilvl="0" w:tplc="680CE9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788681">
    <w:abstractNumId w:val="13"/>
  </w:num>
  <w:num w:numId="2" w16cid:durableId="657223736">
    <w:abstractNumId w:val="14"/>
  </w:num>
  <w:num w:numId="3" w16cid:durableId="119150243">
    <w:abstractNumId w:val="20"/>
  </w:num>
  <w:num w:numId="4" w16cid:durableId="548759346">
    <w:abstractNumId w:val="5"/>
  </w:num>
  <w:num w:numId="5" w16cid:durableId="372966728">
    <w:abstractNumId w:val="9"/>
  </w:num>
  <w:num w:numId="6" w16cid:durableId="74055866">
    <w:abstractNumId w:val="29"/>
  </w:num>
  <w:num w:numId="7" w16cid:durableId="894316647">
    <w:abstractNumId w:val="3"/>
  </w:num>
  <w:num w:numId="8" w16cid:durableId="22561751">
    <w:abstractNumId w:val="22"/>
  </w:num>
  <w:num w:numId="9" w16cid:durableId="1442452344">
    <w:abstractNumId w:val="18"/>
  </w:num>
  <w:num w:numId="10" w16cid:durableId="1739664796">
    <w:abstractNumId w:val="1"/>
  </w:num>
  <w:num w:numId="11" w16cid:durableId="2099592793">
    <w:abstractNumId w:val="27"/>
  </w:num>
  <w:num w:numId="12" w16cid:durableId="83496261">
    <w:abstractNumId w:val="8"/>
  </w:num>
  <w:num w:numId="13" w16cid:durableId="1050769862">
    <w:abstractNumId w:val="6"/>
  </w:num>
  <w:num w:numId="14" w16cid:durableId="1841189206">
    <w:abstractNumId w:val="16"/>
  </w:num>
  <w:num w:numId="15" w16cid:durableId="23749091">
    <w:abstractNumId w:val="25"/>
  </w:num>
  <w:num w:numId="16" w16cid:durableId="1779177351">
    <w:abstractNumId w:val="19"/>
  </w:num>
  <w:num w:numId="17" w16cid:durableId="492450105">
    <w:abstractNumId w:val="7"/>
  </w:num>
  <w:num w:numId="18" w16cid:durableId="1750233608">
    <w:abstractNumId w:val="21"/>
  </w:num>
  <w:num w:numId="19" w16cid:durableId="255674877">
    <w:abstractNumId w:val="17"/>
  </w:num>
  <w:num w:numId="20" w16cid:durableId="1517159008">
    <w:abstractNumId w:val="4"/>
  </w:num>
  <w:num w:numId="21" w16cid:durableId="428165733">
    <w:abstractNumId w:val="12"/>
  </w:num>
  <w:num w:numId="22" w16cid:durableId="78406926">
    <w:abstractNumId w:val="24"/>
  </w:num>
  <w:num w:numId="23" w16cid:durableId="2099865112">
    <w:abstractNumId w:val="28"/>
  </w:num>
  <w:num w:numId="24" w16cid:durableId="2017271334">
    <w:abstractNumId w:val="10"/>
  </w:num>
  <w:num w:numId="25" w16cid:durableId="1489597110">
    <w:abstractNumId w:val="26"/>
  </w:num>
  <w:num w:numId="26" w16cid:durableId="1246304380">
    <w:abstractNumId w:val="23"/>
  </w:num>
  <w:num w:numId="27" w16cid:durableId="139153149">
    <w:abstractNumId w:val="2"/>
  </w:num>
  <w:num w:numId="28" w16cid:durableId="1576354309">
    <w:abstractNumId w:val="0"/>
  </w:num>
  <w:num w:numId="29" w16cid:durableId="51855929">
    <w:abstractNumId w:val="11"/>
  </w:num>
  <w:num w:numId="30" w16cid:durableId="12681517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1388"/>
    <w:rsid w:val="00016670"/>
    <w:rsid w:val="00020F2D"/>
    <w:rsid w:val="0002228E"/>
    <w:rsid w:val="00022B38"/>
    <w:rsid w:val="00026FE5"/>
    <w:rsid w:val="00030AE8"/>
    <w:rsid w:val="000310A2"/>
    <w:rsid w:val="0003224C"/>
    <w:rsid w:val="0003433B"/>
    <w:rsid w:val="000348BE"/>
    <w:rsid w:val="000356F1"/>
    <w:rsid w:val="00040C46"/>
    <w:rsid w:val="00041E9D"/>
    <w:rsid w:val="00043401"/>
    <w:rsid w:val="00045E4B"/>
    <w:rsid w:val="00047624"/>
    <w:rsid w:val="00053B74"/>
    <w:rsid w:val="00054763"/>
    <w:rsid w:val="00056CC8"/>
    <w:rsid w:val="000612F8"/>
    <w:rsid w:val="00062D33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6568"/>
    <w:rsid w:val="00087893"/>
    <w:rsid w:val="000920C4"/>
    <w:rsid w:val="0009291A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52B3"/>
    <w:rsid w:val="000A5B6E"/>
    <w:rsid w:val="000A5C6D"/>
    <w:rsid w:val="000A795C"/>
    <w:rsid w:val="000B12C8"/>
    <w:rsid w:val="000B1A99"/>
    <w:rsid w:val="000B54C7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6554"/>
    <w:rsid w:val="000D6F4A"/>
    <w:rsid w:val="000E097A"/>
    <w:rsid w:val="000E5252"/>
    <w:rsid w:val="000E5351"/>
    <w:rsid w:val="000E541E"/>
    <w:rsid w:val="000E565C"/>
    <w:rsid w:val="000E725B"/>
    <w:rsid w:val="000E7C65"/>
    <w:rsid w:val="000E7C7B"/>
    <w:rsid w:val="000F043E"/>
    <w:rsid w:val="000F04A7"/>
    <w:rsid w:val="000F77EE"/>
    <w:rsid w:val="00100365"/>
    <w:rsid w:val="001019AC"/>
    <w:rsid w:val="0010324F"/>
    <w:rsid w:val="00105CAD"/>
    <w:rsid w:val="00106026"/>
    <w:rsid w:val="00113220"/>
    <w:rsid w:val="00114A8F"/>
    <w:rsid w:val="001154AE"/>
    <w:rsid w:val="00116FB3"/>
    <w:rsid w:val="00136416"/>
    <w:rsid w:val="00141D49"/>
    <w:rsid w:val="00141DE4"/>
    <w:rsid w:val="00142676"/>
    <w:rsid w:val="00144BF1"/>
    <w:rsid w:val="00145528"/>
    <w:rsid w:val="001473D8"/>
    <w:rsid w:val="00147966"/>
    <w:rsid w:val="0016022E"/>
    <w:rsid w:val="00162F3C"/>
    <w:rsid w:val="0016479D"/>
    <w:rsid w:val="0016535F"/>
    <w:rsid w:val="00167116"/>
    <w:rsid w:val="00167538"/>
    <w:rsid w:val="00167732"/>
    <w:rsid w:val="00176257"/>
    <w:rsid w:val="001768B4"/>
    <w:rsid w:val="00177B96"/>
    <w:rsid w:val="00177D4E"/>
    <w:rsid w:val="00180E17"/>
    <w:rsid w:val="00184014"/>
    <w:rsid w:val="00184F4A"/>
    <w:rsid w:val="00185AC1"/>
    <w:rsid w:val="00185B4A"/>
    <w:rsid w:val="0018700D"/>
    <w:rsid w:val="00191ACE"/>
    <w:rsid w:val="00192A5C"/>
    <w:rsid w:val="00194AEC"/>
    <w:rsid w:val="00194DA5"/>
    <w:rsid w:val="001954BF"/>
    <w:rsid w:val="0019677D"/>
    <w:rsid w:val="00197D45"/>
    <w:rsid w:val="001A2241"/>
    <w:rsid w:val="001A2D03"/>
    <w:rsid w:val="001A6B1E"/>
    <w:rsid w:val="001A7DC0"/>
    <w:rsid w:val="001B1448"/>
    <w:rsid w:val="001B1EF9"/>
    <w:rsid w:val="001B3C08"/>
    <w:rsid w:val="001B60CE"/>
    <w:rsid w:val="001C1E56"/>
    <w:rsid w:val="001C6990"/>
    <w:rsid w:val="001D097A"/>
    <w:rsid w:val="001D1A65"/>
    <w:rsid w:val="001D2BB8"/>
    <w:rsid w:val="001E5E8E"/>
    <w:rsid w:val="001E6D96"/>
    <w:rsid w:val="001F2C2C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3E9C"/>
    <w:rsid w:val="00215FFA"/>
    <w:rsid w:val="00220CAA"/>
    <w:rsid w:val="00221072"/>
    <w:rsid w:val="00221D44"/>
    <w:rsid w:val="00227183"/>
    <w:rsid w:val="002325DB"/>
    <w:rsid w:val="0023382E"/>
    <w:rsid w:val="002360BD"/>
    <w:rsid w:val="002404D1"/>
    <w:rsid w:val="00243A42"/>
    <w:rsid w:val="00250A57"/>
    <w:rsid w:val="00251BE8"/>
    <w:rsid w:val="00252A67"/>
    <w:rsid w:val="002574E3"/>
    <w:rsid w:val="00263C87"/>
    <w:rsid w:val="00263CCA"/>
    <w:rsid w:val="00264491"/>
    <w:rsid w:val="00265D4E"/>
    <w:rsid w:val="00273A27"/>
    <w:rsid w:val="00274921"/>
    <w:rsid w:val="00280F96"/>
    <w:rsid w:val="00281813"/>
    <w:rsid w:val="0028328E"/>
    <w:rsid w:val="0028630B"/>
    <w:rsid w:val="00287337"/>
    <w:rsid w:val="00291BFD"/>
    <w:rsid w:val="00293ABB"/>
    <w:rsid w:val="00295189"/>
    <w:rsid w:val="00295730"/>
    <w:rsid w:val="002A34D6"/>
    <w:rsid w:val="002A3F97"/>
    <w:rsid w:val="002A7F70"/>
    <w:rsid w:val="002C0E38"/>
    <w:rsid w:val="002C32A3"/>
    <w:rsid w:val="002C36F8"/>
    <w:rsid w:val="002C7D9E"/>
    <w:rsid w:val="002D4E23"/>
    <w:rsid w:val="002D6495"/>
    <w:rsid w:val="002D7007"/>
    <w:rsid w:val="002E0E35"/>
    <w:rsid w:val="002E13DD"/>
    <w:rsid w:val="002E170E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7AE3"/>
    <w:rsid w:val="00300C29"/>
    <w:rsid w:val="00302310"/>
    <w:rsid w:val="003055A2"/>
    <w:rsid w:val="0030617F"/>
    <w:rsid w:val="00307D80"/>
    <w:rsid w:val="0031036D"/>
    <w:rsid w:val="00313758"/>
    <w:rsid w:val="00314FE4"/>
    <w:rsid w:val="0032343A"/>
    <w:rsid w:val="00331FB8"/>
    <w:rsid w:val="003332CE"/>
    <w:rsid w:val="00334E8B"/>
    <w:rsid w:val="00336CC9"/>
    <w:rsid w:val="003372C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8ED"/>
    <w:rsid w:val="00372396"/>
    <w:rsid w:val="0037576D"/>
    <w:rsid w:val="00375B6B"/>
    <w:rsid w:val="00375F4B"/>
    <w:rsid w:val="00376F7C"/>
    <w:rsid w:val="00380EE9"/>
    <w:rsid w:val="0038124C"/>
    <w:rsid w:val="00382F21"/>
    <w:rsid w:val="00383B36"/>
    <w:rsid w:val="00384069"/>
    <w:rsid w:val="003924B9"/>
    <w:rsid w:val="00394E15"/>
    <w:rsid w:val="003972EE"/>
    <w:rsid w:val="00397399"/>
    <w:rsid w:val="003A40CC"/>
    <w:rsid w:val="003B1D9F"/>
    <w:rsid w:val="003B3024"/>
    <w:rsid w:val="003B3324"/>
    <w:rsid w:val="003B3B37"/>
    <w:rsid w:val="003B5ECE"/>
    <w:rsid w:val="003C26C5"/>
    <w:rsid w:val="003C3B5F"/>
    <w:rsid w:val="003C3CCC"/>
    <w:rsid w:val="003C422C"/>
    <w:rsid w:val="003C7BFD"/>
    <w:rsid w:val="003D0171"/>
    <w:rsid w:val="003D1BEA"/>
    <w:rsid w:val="003D211B"/>
    <w:rsid w:val="003D284A"/>
    <w:rsid w:val="003D3257"/>
    <w:rsid w:val="003D430D"/>
    <w:rsid w:val="003D4D40"/>
    <w:rsid w:val="003D4E8B"/>
    <w:rsid w:val="003D69C8"/>
    <w:rsid w:val="003E2E2F"/>
    <w:rsid w:val="003E3F51"/>
    <w:rsid w:val="003E46EE"/>
    <w:rsid w:val="003E50B9"/>
    <w:rsid w:val="003F372E"/>
    <w:rsid w:val="003F4770"/>
    <w:rsid w:val="003F5E64"/>
    <w:rsid w:val="003F75A3"/>
    <w:rsid w:val="003F7C1D"/>
    <w:rsid w:val="0040075D"/>
    <w:rsid w:val="00400B7C"/>
    <w:rsid w:val="00403FA5"/>
    <w:rsid w:val="00407D91"/>
    <w:rsid w:val="004104FF"/>
    <w:rsid w:val="004167D7"/>
    <w:rsid w:val="00416D1C"/>
    <w:rsid w:val="00416E13"/>
    <w:rsid w:val="00422E6C"/>
    <w:rsid w:val="004255AE"/>
    <w:rsid w:val="00427FF7"/>
    <w:rsid w:val="00433863"/>
    <w:rsid w:val="0043627C"/>
    <w:rsid w:val="004375B7"/>
    <w:rsid w:val="0044087F"/>
    <w:rsid w:val="004442C0"/>
    <w:rsid w:val="004462CF"/>
    <w:rsid w:val="00453C19"/>
    <w:rsid w:val="0045530E"/>
    <w:rsid w:val="00455D83"/>
    <w:rsid w:val="0045609E"/>
    <w:rsid w:val="004602B0"/>
    <w:rsid w:val="004627E5"/>
    <w:rsid w:val="00465782"/>
    <w:rsid w:val="00467097"/>
    <w:rsid w:val="0047248A"/>
    <w:rsid w:val="00473F4F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116C"/>
    <w:rsid w:val="00487CA0"/>
    <w:rsid w:val="004916DA"/>
    <w:rsid w:val="00491919"/>
    <w:rsid w:val="00492392"/>
    <w:rsid w:val="00494B2C"/>
    <w:rsid w:val="004957DE"/>
    <w:rsid w:val="004962A8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16F2"/>
    <w:rsid w:val="004C1CA7"/>
    <w:rsid w:val="004D2832"/>
    <w:rsid w:val="004D2960"/>
    <w:rsid w:val="004D7E90"/>
    <w:rsid w:val="004E12BC"/>
    <w:rsid w:val="004E16F0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571E"/>
    <w:rsid w:val="00507F38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073A"/>
    <w:rsid w:val="00532140"/>
    <w:rsid w:val="00533B1C"/>
    <w:rsid w:val="0053481A"/>
    <w:rsid w:val="00535F58"/>
    <w:rsid w:val="00536E29"/>
    <w:rsid w:val="0054176E"/>
    <w:rsid w:val="00542837"/>
    <w:rsid w:val="00542FFB"/>
    <w:rsid w:val="00543B7E"/>
    <w:rsid w:val="00544A6C"/>
    <w:rsid w:val="00547AE6"/>
    <w:rsid w:val="00552A9A"/>
    <w:rsid w:val="00552D29"/>
    <w:rsid w:val="00567FC6"/>
    <w:rsid w:val="005732F1"/>
    <w:rsid w:val="00574116"/>
    <w:rsid w:val="00574B00"/>
    <w:rsid w:val="005753B8"/>
    <w:rsid w:val="00581184"/>
    <w:rsid w:val="0058514F"/>
    <w:rsid w:val="005903AE"/>
    <w:rsid w:val="00591D4D"/>
    <w:rsid w:val="00592A4E"/>
    <w:rsid w:val="005A4C2E"/>
    <w:rsid w:val="005A5D50"/>
    <w:rsid w:val="005B18C6"/>
    <w:rsid w:val="005B243B"/>
    <w:rsid w:val="005B42E4"/>
    <w:rsid w:val="005B5000"/>
    <w:rsid w:val="005B7CAF"/>
    <w:rsid w:val="005C24CA"/>
    <w:rsid w:val="005C36AB"/>
    <w:rsid w:val="005C4859"/>
    <w:rsid w:val="005C753E"/>
    <w:rsid w:val="005D03A2"/>
    <w:rsid w:val="005D05CF"/>
    <w:rsid w:val="005D1FD2"/>
    <w:rsid w:val="005D20C4"/>
    <w:rsid w:val="005D5E09"/>
    <w:rsid w:val="005D79C1"/>
    <w:rsid w:val="005E0CC3"/>
    <w:rsid w:val="005E7200"/>
    <w:rsid w:val="005E76A2"/>
    <w:rsid w:val="005F00A3"/>
    <w:rsid w:val="005F6619"/>
    <w:rsid w:val="005F66A0"/>
    <w:rsid w:val="005F6DB8"/>
    <w:rsid w:val="006004DB"/>
    <w:rsid w:val="0060199A"/>
    <w:rsid w:val="006045A4"/>
    <w:rsid w:val="00605BC5"/>
    <w:rsid w:val="00613F85"/>
    <w:rsid w:val="00621F5E"/>
    <w:rsid w:val="00622AC6"/>
    <w:rsid w:val="006235D8"/>
    <w:rsid w:val="00623E7E"/>
    <w:rsid w:val="00630D79"/>
    <w:rsid w:val="00631E65"/>
    <w:rsid w:val="00633485"/>
    <w:rsid w:val="006353AB"/>
    <w:rsid w:val="00637A3A"/>
    <w:rsid w:val="0064247E"/>
    <w:rsid w:val="006449BF"/>
    <w:rsid w:val="00644E05"/>
    <w:rsid w:val="0064526B"/>
    <w:rsid w:val="00650C9C"/>
    <w:rsid w:val="00651D44"/>
    <w:rsid w:val="0065266C"/>
    <w:rsid w:val="0066113C"/>
    <w:rsid w:val="00662092"/>
    <w:rsid w:val="00664171"/>
    <w:rsid w:val="00664B4B"/>
    <w:rsid w:val="00665982"/>
    <w:rsid w:val="00665FD3"/>
    <w:rsid w:val="00667640"/>
    <w:rsid w:val="00672ADC"/>
    <w:rsid w:val="00673479"/>
    <w:rsid w:val="00674F25"/>
    <w:rsid w:val="00676360"/>
    <w:rsid w:val="006878A7"/>
    <w:rsid w:val="00694A1B"/>
    <w:rsid w:val="00694EBB"/>
    <w:rsid w:val="00695AEC"/>
    <w:rsid w:val="00696988"/>
    <w:rsid w:val="006A77B9"/>
    <w:rsid w:val="006B3EC6"/>
    <w:rsid w:val="006B475E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6596"/>
    <w:rsid w:val="006E02E6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0CD3"/>
    <w:rsid w:val="0071173D"/>
    <w:rsid w:val="0071354A"/>
    <w:rsid w:val="00713D89"/>
    <w:rsid w:val="007143DB"/>
    <w:rsid w:val="00714402"/>
    <w:rsid w:val="0071633B"/>
    <w:rsid w:val="00721919"/>
    <w:rsid w:val="007233F0"/>
    <w:rsid w:val="007256DD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5A17"/>
    <w:rsid w:val="0079132F"/>
    <w:rsid w:val="00791717"/>
    <w:rsid w:val="007920AF"/>
    <w:rsid w:val="0079335A"/>
    <w:rsid w:val="007950B6"/>
    <w:rsid w:val="00797442"/>
    <w:rsid w:val="00797A51"/>
    <w:rsid w:val="007A484A"/>
    <w:rsid w:val="007A7EE6"/>
    <w:rsid w:val="007B04F4"/>
    <w:rsid w:val="007B1734"/>
    <w:rsid w:val="007B350F"/>
    <w:rsid w:val="007B59EF"/>
    <w:rsid w:val="007B670D"/>
    <w:rsid w:val="007B6DEE"/>
    <w:rsid w:val="007C0165"/>
    <w:rsid w:val="007D0E59"/>
    <w:rsid w:val="007D239B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553F"/>
    <w:rsid w:val="00801BD8"/>
    <w:rsid w:val="00801DC5"/>
    <w:rsid w:val="0080229A"/>
    <w:rsid w:val="008135D0"/>
    <w:rsid w:val="00813F4F"/>
    <w:rsid w:val="008167E7"/>
    <w:rsid w:val="00816C20"/>
    <w:rsid w:val="00817233"/>
    <w:rsid w:val="00817304"/>
    <w:rsid w:val="00821C55"/>
    <w:rsid w:val="00822A0A"/>
    <w:rsid w:val="00822BDE"/>
    <w:rsid w:val="008251D0"/>
    <w:rsid w:val="00825EB0"/>
    <w:rsid w:val="0082691F"/>
    <w:rsid w:val="00830276"/>
    <w:rsid w:val="00832C77"/>
    <w:rsid w:val="00834B05"/>
    <w:rsid w:val="008350DE"/>
    <w:rsid w:val="008419CC"/>
    <w:rsid w:val="00846289"/>
    <w:rsid w:val="00846322"/>
    <w:rsid w:val="008473FC"/>
    <w:rsid w:val="008478EC"/>
    <w:rsid w:val="00847B4D"/>
    <w:rsid w:val="008506FF"/>
    <w:rsid w:val="00851398"/>
    <w:rsid w:val="00854E46"/>
    <w:rsid w:val="00856F00"/>
    <w:rsid w:val="00857D95"/>
    <w:rsid w:val="008607AC"/>
    <w:rsid w:val="008643D4"/>
    <w:rsid w:val="0086469B"/>
    <w:rsid w:val="008716F9"/>
    <w:rsid w:val="00871E65"/>
    <w:rsid w:val="0087366E"/>
    <w:rsid w:val="008778C0"/>
    <w:rsid w:val="00877D24"/>
    <w:rsid w:val="0088344B"/>
    <w:rsid w:val="00883A65"/>
    <w:rsid w:val="00884B89"/>
    <w:rsid w:val="00890E49"/>
    <w:rsid w:val="00891506"/>
    <w:rsid w:val="00891519"/>
    <w:rsid w:val="00891A16"/>
    <w:rsid w:val="00892380"/>
    <w:rsid w:val="00893F70"/>
    <w:rsid w:val="008957B9"/>
    <w:rsid w:val="008A01ED"/>
    <w:rsid w:val="008A2389"/>
    <w:rsid w:val="008A27B8"/>
    <w:rsid w:val="008A4914"/>
    <w:rsid w:val="008A66EB"/>
    <w:rsid w:val="008B0F5D"/>
    <w:rsid w:val="008B5F1C"/>
    <w:rsid w:val="008C1007"/>
    <w:rsid w:val="008C121C"/>
    <w:rsid w:val="008C1A53"/>
    <w:rsid w:val="008C26B2"/>
    <w:rsid w:val="008C3B75"/>
    <w:rsid w:val="008C6D08"/>
    <w:rsid w:val="008D0307"/>
    <w:rsid w:val="008D2EAB"/>
    <w:rsid w:val="008D5208"/>
    <w:rsid w:val="008D7A10"/>
    <w:rsid w:val="008E154A"/>
    <w:rsid w:val="008E2638"/>
    <w:rsid w:val="008E4DE1"/>
    <w:rsid w:val="008E7205"/>
    <w:rsid w:val="008F434B"/>
    <w:rsid w:val="008F4613"/>
    <w:rsid w:val="008F61A2"/>
    <w:rsid w:val="009005E4"/>
    <w:rsid w:val="00902D28"/>
    <w:rsid w:val="00902D48"/>
    <w:rsid w:val="0090620D"/>
    <w:rsid w:val="00906FE0"/>
    <w:rsid w:val="00907BA7"/>
    <w:rsid w:val="0091014D"/>
    <w:rsid w:val="009115A2"/>
    <w:rsid w:val="00911EB4"/>
    <w:rsid w:val="009137EE"/>
    <w:rsid w:val="00913A06"/>
    <w:rsid w:val="00913FD3"/>
    <w:rsid w:val="00914157"/>
    <w:rsid w:val="009164A5"/>
    <w:rsid w:val="00917B95"/>
    <w:rsid w:val="00925B82"/>
    <w:rsid w:val="00927C22"/>
    <w:rsid w:val="0093205A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5018A"/>
    <w:rsid w:val="00951D24"/>
    <w:rsid w:val="0095305E"/>
    <w:rsid w:val="0095438C"/>
    <w:rsid w:val="00956858"/>
    <w:rsid w:val="00956CF3"/>
    <w:rsid w:val="00957459"/>
    <w:rsid w:val="00957F44"/>
    <w:rsid w:val="0096186F"/>
    <w:rsid w:val="0096229B"/>
    <w:rsid w:val="00963622"/>
    <w:rsid w:val="009710ED"/>
    <w:rsid w:val="00971187"/>
    <w:rsid w:val="00972B32"/>
    <w:rsid w:val="00974D6C"/>
    <w:rsid w:val="00980DA2"/>
    <w:rsid w:val="0098449E"/>
    <w:rsid w:val="009845E2"/>
    <w:rsid w:val="009846E3"/>
    <w:rsid w:val="00984DDE"/>
    <w:rsid w:val="009864C0"/>
    <w:rsid w:val="00987BF9"/>
    <w:rsid w:val="00990442"/>
    <w:rsid w:val="009916D3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47F5"/>
    <w:rsid w:val="009C02A0"/>
    <w:rsid w:val="009C3F94"/>
    <w:rsid w:val="009C568C"/>
    <w:rsid w:val="009C5B6D"/>
    <w:rsid w:val="009C6119"/>
    <w:rsid w:val="009D50D6"/>
    <w:rsid w:val="009D5E3B"/>
    <w:rsid w:val="009D6688"/>
    <w:rsid w:val="009D7409"/>
    <w:rsid w:val="009D760B"/>
    <w:rsid w:val="009E2598"/>
    <w:rsid w:val="009E3318"/>
    <w:rsid w:val="009E5D5B"/>
    <w:rsid w:val="009E7FDF"/>
    <w:rsid w:val="009F3940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4F2A"/>
    <w:rsid w:val="00A063CB"/>
    <w:rsid w:val="00A103C9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403BD"/>
    <w:rsid w:val="00A40C08"/>
    <w:rsid w:val="00A416BF"/>
    <w:rsid w:val="00A4207D"/>
    <w:rsid w:val="00A43803"/>
    <w:rsid w:val="00A44417"/>
    <w:rsid w:val="00A44427"/>
    <w:rsid w:val="00A4579D"/>
    <w:rsid w:val="00A479B1"/>
    <w:rsid w:val="00A5042E"/>
    <w:rsid w:val="00A505E7"/>
    <w:rsid w:val="00A51AB0"/>
    <w:rsid w:val="00A51AEE"/>
    <w:rsid w:val="00A53982"/>
    <w:rsid w:val="00A601CF"/>
    <w:rsid w:val="00A607BE"/>
    <w:rsid w:val="00A636DE"/>
    <w:rsid w:val="00A63ADC"/>
    <w:rsid w:val="00A67407"/>
    <w:rsid w:val="00A73F2B"/>
    <w:rsid w:val="00A768FB"/>
    <w:rsid w:val="00A77981"/>
    <w:rsid w:val="00A80177"/>
    <w:rsid w:val="00A80FA4"/>
    <w:rsid w:val="00A814D0"/>
    <w:rsid w:val="00A82277"/>
    <w:rsid w:val="00A82385"/>
    <w:rsid w:val="00A8338C"/>
    <w:rsid w:val="00A837D8"/>
    <w:rsid w:val="00A866FE"/>
    <w:rsid w:val="00A930E4"/>
    <w:rsid w:val="00A942CC"/>
    <w:rsid w:val="00A94C16"/>
    <w:rsid w:val="00A97386"/>
    <w:rsid w:val="00AA1C41"/>
    <w:rsid w:val="00AA44AF"/>
    <w:rsid w:val="00AA5E2E"/>
    <w:rsid w:val="00AB0E43"/>
    <w:rsid w:val="00AB3365"/>
    <w:rsid w:val="00AB3C65"/>
    <w:rsid w:val="00AB4E7E"/>
    <w:rsid w:val="00AB7410"/>
    <w:rsid w:val="00AC7345"/>
    <w:rsid w:val="00AD19BF"/>
    <w:rsid w:val="00AD4333"/>
    <w:rsid w:val="00AD5F2F"/>
    <w:rsid w:val="00AD74BB"/>
    <w:rsid w:val="00AD7DE1"/>
    <w:rsid w:val="00AE05CC"/>
    <w:rsid w:val="00AE5D6E"/>
    <w:rsid w:val="00AE7FFD"/>
    <w:rsid w:val="00AF0E6E"/>
    <w:rsid w:val="00AF3F43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206D1"/>
    <w:rsid w:val="00B20D79"/>
    <w:rsid w:val="00B22336"/>
    <w:rsid w:val="00B23FDC"/>
    <w:rsid w:val="00B245AA"/>
    <w:rsid w:val="00B25316"/>
    <w:rsid w:val="00B31FB9"/>
    <w:rsid w:val="00B36901"/>
    <w:rsid w:val="00B37969"/>
    <w:rsid w:val="00B43065"/>
    <w:rsid w:val="00B441E6"/>
    <w:rsid w:val="00B4701D"/>
    <w:rsid w:val="00B50C6E"/>
    <w:rsid w:val="00B52B46"/>
    <w:rsid w:val="00B53AF5"/>
    <w:rsid w:val="00B5620B"/>
    <w:rsid w:val="00B61DF7"/>
    <w:rsid w:val="00B70159"/>
    <w:rsid w:val="00B70FD1"/>
    <w:rsid w:val="00B72BB2"/>
    <w:rsid w:val="00B74B42"/>
    <w:rsid w:val="00B75B88"/>
    <w:rsid w:val="00B76C73"/>
    <w:rsid w:val="00B7797B"/>
    <w:rsid w:val="00B80405"/>
    <w:rsid w:val="00B814CA"/>
    <w:rsid w:val="00B81C28"/>
    <w:rsid w:val="00B870DE"/>
    <w:rsid w:val="00B873CF"/>
    <w:rsid w:val="00B87504"/>
    <w:rsid w:val="00B90119"/>
    <w:rsid w:val="00B929B1"/>
    <w:rsid w:val="00B92A16"/>
    <w:rsid w:val="00B936DF"/>
    <w:rsid w:val="00B941F8"/>
    <w:rsid w:val="00B961CA"/>
    <w:rsid w:val="00BA014F"/>
    <w:rsid w:val="00BA269E"/>
    <w:rsid w:val="00BA3D41"/>
    <w:rsid w:val="00BA670D"/>
    <w:rsid w:val="00BB2CDD"/>
    <w:rsid w:val="00BB2D44"/>
    <w:rsid w:val="00BB3A35"/>
    <w:rsid w:val="00BB5C4B"/>
    <w:rsid w:val="00BB7B5E"/>
    <w:rsid w:val="00BC702E"/>
    <w:rsid w:val="00BD0154"/>
    <w:rsid w:val="00BD0D87"/>
    <w:rsid w:val="00BD1A89"/>
    <w:rsid w:val="00BD4585"/>
    <w:rsid w:val="00BE05E5"/>
    <w:rsid w:val="00BE24AD"/>
    <w:rsid w:val="00BE31EF"/>
    <w:rsid w:val="00BE62DE"/>
    <w:rsid w:val="00BE657D"/>
    <w:rsid w:val="00BE72B3"/>
    <w:rsid w:val="00BF182F"/>
    <w:rsid w:val="00BF23EE"/>
    <w:rsid w:val="00BF2F3B"/>
    <w:rsid w:val="00BF3080"/>
    <w:rsid w:val="00BF4CF6"/>
    <w:rsid w:val="00BF63C4"/>
    <w:rsid w:val="00BF741E"/>
    <w:rsid w:val="00BF7C42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5CB3"/>
    <w:rsid w:val="00C16989"/>
    <w:rsid w:val="00C17389"/>
    <w:rsid w:val="00C22410"/>
    <w:rsid w:val="00C23FBE"/>
    <w:rsid w:val="00C2467C"/>
    <w:rsid w:val="00C25817"/>
    <w:rsid w:val="00C26303"/>
    <w:rsid w:val="00C26399"/>
    <w:rsid w:val="00C27411"/>
    <w:rsid w:val="00C3131B"/>
    <w:rsid w:val="00C33F71"/>
    <w:rsid w:val="00C34FFE"/>
    <w:rsid w:val="00C430D8"/>
    <w:rsid w:val="00C43659"/>
    <w:rsid w:val="00C45A1E"/>
    <w:rsid w:val="00C54526"/>
    <w:rsid w:val="00C55A06"/>
    <w:rsid w:val="00C60167"/>
    <w:rsid w:val="00C62E23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81C5F"/>
    <w:rsid w:val="00C82A2A"/>
    <w:rsid w:val="00C83BB2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49F5"/>
    <w:rsid w:val="00CC6223"/>
    <w:rsid w:val="00CC6868"/>
    <w:rsid w:val="00CD1B47"/>
    <w:rsid w:val="00CE03A1"/>
    <w:rsid w:val="00CE4B4A"/>
    <w:rsid w:val="00CE4C74"/>
    <w:rsid w:val="00CE54C4"/>
    <w:rsid w:val="00CE6805"/>
    <w:rsid w:val="00CE7D0C"/>
    <w:rsid w:val="00CF2FB8"/>
    <w:rsid w:val="00CF390C"/>
    <w:rsid w:val="00D00F60"/>
    <w:rsid w:val="00D04C27"/>
    <w:rsid w:val="00D05B83"/>
    <w:rsid w:val="00D0722D"/>
    <w:rsid w:val="00D109B4"/>
    <w:rsid w:val="00D13156"/>
    <w:rsid w:val="00D15ED2"/>
    <w:rsid w:val="00D1655B"/>
    <w:rsid w:val="00D179CA"/>
    <w:rsid w:val="00D218E4"/>
    <w:rsid w:val="00D22EB7"/>
    <w:rsid w:val="00D237EB"/>
    <w:rsid w:val="00D23F9B"/>
    <w:rsid w:val="00D26436"/>
    <w:rsid w:val="00D31544"/>
    <w:rsid w:val="00D33F9E"/>
    <w:rsid w:val="00D36AB8"/>
    <w:rsid w:val="00D40FBB"/>
    <w:rsid w:val="00D41E0D"/>
    <w:rsid w:val="00D42711"/>
    <w:rsid w:val="00D43074"/>
    <w:rsid w:val="00D44C05"/>
    <w:rsid w:val="00D4672E"/>
    <w:rsid w:val="00D501F9"/>
    <w:rsid w:val="00D5049B"/>
    <w:rsid w:val="00D50852"/>
    <w:rsid w:val="00D54173"/>
    <w:rsid w:val="00D56DBD"/>
    <w:rsid w:val="00D570B3"/>
    <w:rsid w:val="00D577AD"/>
    <w:rsid w:val="00D621C7"/>
    <w:rsid w:val="00D66C94"/>
    <w:rsid w:val="00D679EF"/>
    <w:rsid w:val="00D71A85"/>
    <w:rsid w:val="00D73A04"/>
    <w:rsid w:val="00D74A80"/>
    <w:rsid w:val="00D769F7"/>
    <w:rsid w:val="00D8302F"/>
    <w:rsid w:val="00D91528"/>
    <w:rsid w:val="00D92759"/>
    <w:rsid w:val="00D9388F"/>
    <w:rsid w:val="00D97E36"/>
    <w:rsid w:val="00DA0B5A"/>
    <w:rsid w:val="00DA3179"/>
    <w:rsid w:val="00DA335A"/>
    <w:rsid w:val="00DA41EB"/>
    <w:rsid w:val="00DA471A"/>
    <w:rsid w:val="00DA56A3"/>
    <w:rsid w:val="00DB00EC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3E7C"/>
    <w:rsid w:val="00DD59E5"/>
    <w:rsid w:val="00DD74AA"/>
    <w:rsid w:val="00DE35F0"/>
    <w:rsid w:val="00DE465C"/>
    <w:rsid w:val="00DE5DA9"/>
    <w:rsid w:val="00DE646B"/>
    <w:rsid w:val="00DE650D"/>
    <w:rsid w:val="00DE71F4"/>
    <w:rsid w:val="00DE751E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41C1"/>
    <w:rsid w:val="00E14E8C"/>
    <w:rsid w:val="00E1644B"/>
    <w:rsid w:val="00E16D6D"/>
    <w:rsid w:val="00E17644"/>
    <w:rsid w:val="00E207E4"/>
    <w:rsid w:val="00E214B8"/>
    <w:rsid w:val="00E2326B"/>
    <w:rsid w:val="00E2605E"/>
    <w:rsid w:val="00E315F0"/>
    <w:rsid w:val="00E317ED"/>
    <w:rsid w:val="00E36B6A"/>
    <w:rsid w:val="00E36D3D"/>
    <w:rsid w:val="00E4301B"/>
    <w:rsid w:val="00E45825"/>
    <w:rsid w:val="00E45B95"/>
    <w:rsid w:val="00E51B94"/>
    <w:rsid w:val="00E51F25"/>
    <w:rsid w:val="00E53C9E"/>
    <w:rsid w:val="00E5560E"/>
    <w:rsid w:val="00E578BE"/>
    <w:rsid w:val="00E60397"/>
    <w:rsid w:val="00E649CD"/>
    <w:rsid w:val="00E66565"/>
    <w:rsid w:val="00E71C86"/>
    <w:rsid w:val="00E7328D"/>
    <w:rsid w:val="00E74460"/>
    <w:rsid w:val="00E756BA"/>
    <w:rsid w:val="00E75A0E"/>
    <w:rsid w:val="00E80983"/>
    <w:rsid w:val="00E813E5"/>
    <w:rsid w:val="00E81413"/>
    <w:rsid w:val="00E8172F"/>
    <w:rsid w:val="00E86CD3"/>
    <w:rsid w:val="00E91C93"/>
    <w:rsid w:val="00E943BD"/>
    <w:rsid w:val="00E97562"/>
    <w:rsid w:val="00EA07EF"/>
    <w:rsid w:val="00EA78F8"/>
    <w:rsid w:val="00EB06F6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D00AE"/>
    <w:rsid w:val="00ED2527"/>
    <w:rsid w:val="00ED3BD8"/>
    <w:rsid w:val="00ED5024"/>
    <w:rsid w:val="00ED6872"/>
    <w:rsid w:val="00EE05E8"/>
    <w:rsid w:val="00EE0AC7"/>
    <w:rsid w:val="00EE2926"/>
    <w:rsid w:val="00EE3EEA"/>
    <w:rsid w:val="00EE57DE"/>
    <w:rsid w:val="00EF2C81"/>
    <w:rsid w:val="00EF77E8"/>
    <w:rsid w:val="00F000EB"/>
    <w:rsid w:val="00F003A7"/>
    <w:rsid w:val="00F01D91"/>
    <w:rsid w:val="00F036A6"/>
    <w:rsid w:val="00F0421B"/>
    <w:rsid w:val="00F0512E"/>
    <w:rsid w:val="00F06715"/>
    <w:rsid w:val="00F10A2E"/>
    <w:rsid w:val="00F10C53"/>
    <w:rsid w:val="00F13312"/>
    <w:rsid w:val="00F14243"/>
    <w:rsid w:val="00F15AEF"/>
    <w:rsid w:val="00F21240"/>
    <w:rsid w:val="00F23503"/>
    <w:rsid w:val="00F26DA6"/>
    <w:rsid w:val="00F27EB1"/>
    <w:rsid w:val="00F27F67"/>
    <w:rsid w:val="00F3162F"/>
    <w:rsid w:val="00F32CF6"/>
    <w:rsid w:val="00F35B23"/>
    <w:rsid w:val="00F368CD"/>
    <w:rsid w:val="00F37AEB"/>
    <w:rsid w:val="00F37EA3"/>
    <w:rsid w:val="00F403F9"/>
    <w:rsid w:val="00F42CBB"/>
    <w:rsid w:val="00F44C76"/>
    <w:rsid w:val="00F45430"/>
    <w:rsid w:val="00F46259"/>
    <w:rsid w:val="00F5053C"/>
    <w:rsid w:val="00F52513"/>
    <w:rsid w:val="00F52F4C"/>
    <w:rsid w:val="00F53823"/>
    <w:rsid w:val="00F54FEB"/>
    <w:rsid w:val="00F569AF"/>
    <w:rsid w:val="00F57685"/>
    <w:rsid w:val="00F57D82"/>
    <w:rsid w:val="00F62939"/>
    <w:rsid w:val="00F62B84"/>
    <w:rsid w:val="00F62C0A"/>
    <w:rsid w:val="00F63180"/>
    <w:rsid w:val="00F63F82"/>
    <w:rsid w:val="00F723DD"/>
    <w:rsid w:val="00F740FA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D2C"/>
    <w:rsid w:val="00F92EB0"/>
    <w:rsid w:val="00F92F32"/>
    <w:rsid w:val="00F968E2"/>
    <w:rsid w:val="00FA0B53"/>
    <w:rsid w:val="00FA0BBE"/>
    <w:rsid w:val="00FA37A2"/>
    <w:rsid w:val="00FA397C"/>
    <w:rsid w:val="00FA3FAD"/>
    <w:rsid w:val="00FA46E0"/>
    <w:rsid w:val="00FB2BD2"/>
    <w:rsid w:val="00FB2F33"/>
    <w:rsid w:val="00FB4A9E"/>
    <w:rsid w:val="00FC122C"/>
    <w:rsid w:val="00FC2128"/>
    <w:rsid w:val="00FC2A10"/>
    <w:rsid w:val="00FC4D0F"/>
    <w:rsid w:val="00FC507E"/>
    <w:rsid w:val="00FC6196"/>
    <w:rsid w:val="00FC6CB4"/>
    <w:rsid w:val="00FD0A9F"/>
    <w:rsid w:val="00FD2C1E"/>
    <w:rsid w:val="00FD33EB"/>
    <w:rsid w:val="00FD375E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B186AA6-6211-4ABE-B9A5-15D5C941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B46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4945</Words>
  <Characters>29673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34549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2023-04-18T06:39:00Z</dcterms:created>
  <dcterms:modified xsi:type="dcterms:W3CDTF">2023-04-18T06:39:00Z</dcterms:modified>
</cp:coreProperties>
</file>