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14D4F38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411679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411679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54B98B0C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0249B1">
        <w:rPr>
          <w:sz w:val="24"/>
          <w:szCs w:val="24"/>
        </w:rPr>
        <w:t>2</w:t>
      </w:r>
      <w:r w:rsidR="00454B05">
        <w:rPr>
          <w:sz w:val="24"/>
          <w:szCs w:val="24"/>
        </w:rPr>
        <w:t>.36.1.2023</w:t>
      </w:r>
      <w:r w:rsidRPr="00095AD0">
        <w:rPr>
          <w:sz w:val="24"/>
          <w:szCs w:val="24"/>
        </w:rPr>
        <w:t xml:space="preserve">                                                                     </w:t>
      </w:r>
      <w:r w:rsidR="001210CB">
        <w:rPr>
          <w:sz w:val="24"/>
          <w:szCs w:val="24"/>
        </w:rPr>
        <w:tab/>
        <w:t xml:space="preserve">     </w:t>
      </w:r>
      <w:r w:rsidR="00A3359A">
        <w:rPr>
          <w:sz w:val="24"/>
          <w:szCs w:val="24"/>
        </w:rPr>
        <w:t>Kielce, dn.</w:t>
      </w:r>
      <w:r w:rsidR="00955851">
        <w:rPr>
          <w:sz w:val="24"/>
          <w:szCs w:val="24"/>
        </w:rPr>
        <w:t xml:space="preserve"> </w:t>
      </w:r>
      <w:r w:rsidR="00AD42EF">
        <w:rPr>
          <w:sz w:val="24"/>
          <w:szCs w:val="24"/>
        </w:rPr>
        <w:t>03.03</w:t>
      </w:r>
      <w:r w:rsidR="000249B1">
        <w:rPr>
          <w:sz w:val="24"/>
          <w:szCs w:val="24"/>
        </w:rPr>
        <w:t>.202</w:t>
      </w:r>
      <w:r w:rsidR="00454B05">
        <w:rPr>
          <w:sz w:val="24"/>
          <w:szCs w:val="24"/>
        </w:rPr>
        <w:t>3</w:t>
      </w:r>
      <w:r w:rsidR="00955851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6A1830">
      <w:pPr>
        <w:spacing w:line="360" w:lineRule="auto"/>
        <w:rPr>
          <w:color w:val="FF0000"/>
          <w:sz w:val="24"/>
          <w:szCs w:val="24"/>
        </w:rPr>
      </w:pPr>
    </w:p>
    <w:p w14:paraId="05F64544" w14:textId="5B958B74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454B05">
        <w:rPr>
          <w:b/>
          <w:sz w:val="24"/>
          <w:szCs w:val="24"/>
        </w:rPr>
        <w:t>7</w:t>
      </w:r>
      <w:r w:rsidR="00917B95" w:rsidRPr="0091014D">
        <w:rPr>
          <w:b/>
          <w:sz w:val="24"/>
          <w:szCs w:val="24"/>
        </w:rPr>
        <w:t>/N/</w:t>
      </w:r>
      <w:r w:rsidR="00DA41EB" w:rsidRPr="0091014D">
        <w:rPr>
          <w:b/>
          <w:sz w:val="24"/>
          <w:szCs w:val="24"/>
        </w:rPr>
        <w:t>I</w:t>
      </w:r>
      <w:r w:rsidR="00477C1F">
        <w:rPr>
          <w:b/>
          <w:sz w:val="24"/>
          <w:szCs w:val="24"/>
        </w:rPr>
        <w:t>I</w:t>
      </w:r>
      <w:r w:rsidR="000249B1">
        <w:rPr>
          <w:b/>
          <w:sz w:val="24"/>
          <w:szCs w:val="24"/>
        </w:rPr>
        <w:t>I</w:t>
      </w:r>
      <w:r w:rsidR="00917B95" w:rsidRPr="0091014D">
        <w:rPr>
          <w:b/>
          <w:sz w:val="24"/>
          <w:szCs w:val="24"/>
        </w:rPr>
        <w:t>/RPO/202</w:t>
      </w:r>
      <w:r w:rsidR="00454B05">
        <w:rPr>
          <w:b/>
          <w:sz w:val="24"/>
          <w:szCs w:val="24"/>
        </w:rPr>
        <w:t>3</w:t>
      </w:r>
    </w:p>
    <w:p w14:paraId="42437192" w14:textId="4D1D5152" w:rsidR="00477C1F" w:rsidRPr="00454B05" w:rsidRDefault="00477C1F" w:rsidP="00001E9C">
      <w:pPr>
        <w:spacing w:line="360" w:lineRule="auto"/>
        <w:jc w:val="both"/>
        <w:rPr>
          <w:sz w:val="24"/>
          <w:szCs w:val="24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nr RPSW.0</w:t>
      </w:r>
      <w:r w:rsidR="00D1632A">
        <w:rPr>
          <w:sz w:val="24"/>
          <w:szCs w:val="24"/>
        </w:rPr>
        <w:t>3.0</w:t>
      </w:r>
      <w:r w:rsidR="00454B05">
        <w:rPr>
          <w:sz w:val="24"/>
          <w:szCs w:val="24"/>
        </w:rPr>
        <w:t>4.00-26-0023/17</w:t>
      </w:r>
      <w:r w:rsidRPr="000F5501">
        <w:rPr>
          <w:sz w:val="24"/>
          <w:szCs w:val="24"/>
        </w:rPr>
        <w:t xml:space="preserve"> pn.</w:t>
      </w:r>
      <w:bookmarkStart w:id="0" w:name="_Hlk75955311"/>
      <w:r w:rsidR="002C0E38" w:rsidRPr="002C0E38">
        <w:rPr>
          <w:b/>
          <w:i/>
          <w:iCs/>
          <w:sz w:val="24"/>
          <w:szCs w:val="24"/>
        </w:rPr>
        <w:t xml:space="preserve"> </w:t>
      </w:r>
      <w:r w:rsidR="009C5D5F">
        <w:rPr>
          <w:b/>
          <w:i/>
          <w:iCs/>
          <w:sz w:val="24"/>
          <w:szCs w:val="24"/>
        </w:rPr>
        <w:t>„</w:t>
      </w:r>
      <w:r w:rsidR="00454B05">
        <w:rPr>
          <w:b/>
          <w:i/>
          <w:iCs/>
          <w:sz w:val="24"/>
          <w:szCs w:val="24"/>
        </w:rPr>
        <w:t>Modernizacja miejskiego oświetlenia ulicznego na energooszczędne na terenie Miasta Sandomierz</w:t>
      </w:r>
      <w:r w:rsidR="008F27BD">
        <w:rPr>
          <w:b/>
          <w:i/>
          <w:iCs/>
          <w:sz w:val="24"/>
          <w:szCs w:val="24"/>
        </w:rPr>
        <w:t>”</w:t>
      </w:r>
      <w:r w:rsidR="002C0E38" w:rsidRPr="009B0D1E">
        <w:rPr>
          <w:bCs/>
          <w:i/>
          <w:iCs/>
          <w:sz w:val="24"/>
          <w:szCs w:val="24"/>
        </w:rPr>
        <w:t>,</w:t>
      </w:r>
      <w:bookmarkEnd w:id="0"/>
      <w:r w:rsidR="00A3359A">
        <w:rPr>
          <w:bCs/>
          <w:sz w:val="24"/>
          <w:szCs w:val="24"/>
        </w:rPr>
        <w:t xml:space="preserve"> </w:t>
      </w:r>
      <w:r w:rsidRPr="000F5501">
        <w:rPr>
          <w:sz w:val="24"/>
          <w:szCs w:val="24"/>
        </w:rPr>
        <w:t xml:space="preserve">realizowanego </w:t>
      </w:r>
      <w:r w:rsidR="00001E9C">
        <w:rPr>
          <w:sz w:val="24"/>
          <w:szCs w:val="24"/>
        </w:rPr>
        <w:br/>
      </w:r>
      <w:r w:rsidRPr="000F5501">
        <w:rPr>
          <w:sz w:val="24"/>
          <w:szCs w:val="24"/>
        </w:rPr>
        <w:t xml:space="preserve">w ramach Działania </w:t>
      </w:r>
      <w:r w:rsidR="0026231A">
        <w:rPr>
          <w:sz w:val="24"/>
          <w:szCs w:val="24"/>
        </w:rPr>
        <w:t>3.</w:t>
      </w:r>
      <w:r w:rsidR="00454B05">
        <w:rPr>
          <w:sz w:val="24"/>
          <w:szCs w:val="24"/>
        </w:rPr>
        <w:t>4</w:t>
      </w:r>
      <w:r w:rsidRPr="000F5501">
        <w:rPr>
          <w:sz w:val="24"/>
          <w:szCs w:val="24"/>
        </w:rPr>
        <w:t xml:space="preserve"> „</w:t>
      </w:r>
      <w:r w:rsidR="00454B05">
        <w:rPr>
          <w:sz w:val="24"/>
          <w:szCs w:val="24"/>
        </w:rPr>
        <w:t>Strategia niskoemisyjna, wsparcie zrównoważonej mobilności miejskiej</w:t>
      </w:r>
      <w:r w:rsidRPr="000F5501">
        <w:rPr>
          <w:sz w:val="24"/>
          <w:szCs w:val="24"/>
        </w:rPr>
        <w:t xml:space="preserve">”, </w:t>
      </w:r>
      <w:r w:rsidR="00454B05">
        <w:rPr>
          <w:sz w:val="24"/>
          <w:szCs w:val="24"/>
        </w:rPr>
        <w:t>3</w:t>
      </w:r>
      <w:r w:rsidRPr="000F5501">
        <w:rPr>
          <w:sz w:val="24"/>
          <w:szCs w:val="24"/>
        </w:rPr>
        <w:t xml:space="preserve"> Osi priorytetowej „</w:t>
      </w:r>
      <w:r w:rsidR="0026231A">
        <w:rPr>
          <w:sz w:val="24"/>
          <w:szCs w:val="24"/>
        </w:rPr>
        <w:t>Efektywna i zielona energia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>przeprowadzonej</w:t>
      </w:r>
      <w:r w:rsidR="00001E9C">
        <w:rPr>
          <w:sz w:val="24"/>
          <w:szCs w:val="24"/>
        </w:rPr>
        <w:t xml:space="preserve"> </w:t>
      </w:r>
      <w:r w:rsidR="00001E9C">
        <w:rPr>
          <w:sz w:val="24"/>
          <w:szCs w:val="24"/>
        </w:rPr>
        <w:br/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</w:t>
      </w:r>
      <w:r w:rsidR="003B27D2">
        <w:rPr>
          <w:rFonts w:eastAsia="Calibri"/>
          <w:sz w:val="24"/>
          <w:szCs w:val="24"/>
          <w:lang w:eastAsia="en-US"/>
        </w:rPr>
        <w:t>jscu realizacji projektu,  tj.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54B05">
        <w:rPr>
          <w:rFonts w:eastAsia="Calibri"/>
          <w:sz w:val="24"/>
          <w:szCs w:val="24"/>
          <w:lang w:eastAsia="en-US"/>
        </w:rPr>
        <w:t xml:space="preserve">Gmina Sandomierz, pl. Józefa Poniatowskiego 3, 27-600 Sandomierz </w:t>
      </w:r>
      <w:r w:rsidR="002C0E38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w dni</w:t>
      </w:r>
      <w:r w:rsidR="00454B05">
        <w:rPr>
          <w:sz w:val="24"/>
          <w:szCs w:val="24"/>
        </w:rPr>
        <w:t>ach od 02.02.202</w:t>
      </w:r>
      <w:r w:rsidR="00955851">
        <w:rPr>
          <w:sz w:val="24"/>
          <w:szCs w:val="24"/>
        </w:rPr>
        <w:t>3</w:t>
      </w:r>
      <w:r w:rsidR="00454B05">
        <w:rPr>
          <w:sz w:val="24"/>
          <w:szCs w:val="24"/>
        </w:rPr>
        <w:t xml:space="preserve"> r. do dnia 03.02.2023</w:t>
      </w:r>
      <w:r w:rsidR="00955851">
        <w:rPr>
          <w:sz w:val="24"/>
          <w:szCs w:val="24"/>
        </w:rPr>
        <w:t xml:space="preserve"> </w:t>
      </w:r>
      <w:r w:rsidR="00454B05">
        <w:rPr>
          <w:sz w:val="24"/>
          <w:szCs w:val="24"/>
        </w:rPr>
        <w:t>r.</w:t>
      </w:r>
      <w:r w:rsidR="003D52EE">
        <w:rPr>
          <w:sz w:val="24"/>
          <w:szCs w:val="24"/>
        </w:rPr>
        <w:t xml:space="preserve"> 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2A2D31C" w14:textId="7684A91E" w:rsidR="00634043" w:rsidRDefault="00FC2E30" w:rsidP="00FC2E30">
      <w:pPr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Gmina Sandomierz</w:t>
      </w:r>
    </w:p>
    <w:p w14:paraId="5A58EB25" w14:textId="7815F447" w:rsidR="00FC2E30" w:rsidRDefault="00FC2E30" w:rsidP="00FC2E30">
      <w:pPr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Pl. Józefa Poniatowskiego 3</w:t>
      </w:r>
    </w:p>
    <w:p w14:paraId="7D493722" w14:textId="3A60C5FF" w:rsidR="00FC2E30" w:rsidRPr="00D96F37" w:rsidRDefault="00FC2E30" w:rsidP="00FC2E30">
      <w:pPr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27-600 Sandomierz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602BBC20" w:rsidR="004F688D" w:rsidRPr="0091014D" w:rsidRDefault="00955851" w:rsidP="00BC0D57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55851">
        <w:rPr>
          <w:sz w:val="24"/>
          <w:szCs w:val="24"/>
        </w:rPr>
        <w:t>spólnoty samorządowe</w:t>
      </w:r>
      <w:r>
        <w:rPr>
          <w:sz w:val="24"/>
          <w:szCs w:val="24"/>
        </w:rPr>
        <w:t xml:space="preserve"> - gmina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4306B5DD" w:rsidR="00D41E0D" w:rsidRDefault="00E57856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Marcin Ma</w:t>
      </w:r>
      <w:r w:rsidR="00BC0D57">
        <w:rPr>
          <w:sz w:val="24"/>
          <w:szCs w:val="24"/>
        </w:rPr>
        <w:t>rzec – Burmistrz Miasta Sandomierz</w:t>
      </w:r>
    </w:p>
    <w:p w14:paraId="636510A7" w14:textId="6D76DEF8" w:rsidR="00BC0D57" w:rsidRPr="0091014D" w:rsidRDefault="00BC0D57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Barbara Grębowiec </w:t>
      </w:r>
      <w:r w:rsidR="00473778">
        <w:rPr>
          <w:sz w:val="24"/>
          <w:szCs w:val="24"/>
        </w:rPr>
        <w:t>– Skarbnik Miasta Sandomierz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B2E2117" w:rsidR="00403FA5" w:rsidRPr="0091014D" w:rsidRDefault="00BB00CC" w:rsidP="00955851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</w:t>
      </w:r>
      <w:r w:rsidR="003C3B5F" w:rsidRPr="0091014D">
        <w:rPr>
          <w:sz w:val="24"/>
          <w:szCs w:val="24"/>
        </w:rPr>
        <w:t>I</w:t>
      </w:r>
      <w:r w:rsidR="00477C1F">
        <w:rPr>
          <w:sz w:val="24"/>
          <w:szCs w:val="24"/>
        </w:rPr>
        <w:t>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477C1F" w:rsidRPr="000F5501">
        <w:rPr>
          <w:sz w:val="24"/>
          <w:szCs w:val="24"/>
        </w:rPr>
        <w:t>„</w:t>
      </w:r>
      <w:r>
        <w:rPr>
          <w:sz w:val="24"/>
          <w:szCs w:val="24"/>
        </w:rPr>
        <w:t>Efektywna i zielona energia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95585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67F17627" w14:textId="21A63655" w:rsidR="005438D9" w:rsidRPr="0091014D" w:rsidRDefault="00083BB5" w:rsidP="006A183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BB00CC">
        <w:rPr>
          <w:sz w:val="24"/>
          <w:szCs w:val="24"/>
        </w:rPr>
        <w:t>3.</w:t>
      </w:r>
      <w:r w:rsidR="00473778">
        <w:rPr>
          <w:sz w:val="24"/>
          <w:szCs w:val="24"/>
        </w:rPr>
        <w:t>4 „Strategia niskoemisyjna, wsparcie zrównoważonej mobilnośc</w:t>
      </w:r>
      <w:r w:rsidR="00D027AD">
        <w:rPr>
          <w:sz w:val="24"/>
          <w:szCs w:val="24"/>
        </w:rPr>
        <w:t xml:space="preserve">i </w:t>
      </w:r>
      <w:r w:rsidR="00473778">
        <w:rPr>
          <w:sz w:val="24"/>
          <w:szCs w:val="24"/>
        </w:rPr>
        <w:t>miejskiej”</w:t>
      </w:r>
    </w:p>
    <w:p w14:paraId="37EB27BE" w14:textId="77777777" w:rsidR="00995E62" w:rsidRPr="008B7E53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Nazwa realizowanego projektu:</w:t>
      </w:r>
      <w:bookmarkStart w:id="1" w:name="OLE_LINK4"/>
      <w:bookmarkStart w:id="2" w:name="OLE_LINK5"/>
    </w:p>
    <w:p w14:paraId="1ECCF6D9" w14:textId="30960715" w:rsidR="008B7E53" w:rsidRPr="006A1830" w:rsidRDefault="00C10E57" w:rsidP="008B7E53">
      <w:pPr>
        <w:spacing w:line="360" w:lineRule="auto"/>
        <w:ind w:left="720"/>
        <w:jc w:val="both"/>
        <w:rPr>
          <w:bCs/>
          <w:sz w:val="24"/>
          <w:szCs w:val="24"/>
        </w:rPr>
      </w:pPr>
      <w:r w:rsidRPr="006A1830">
        <w:rPr>
          <w:bCs/>
          <w:sz w:val="24"/>
          <w:szCs w:val="24"/>
        </w:rPr>
        <w:t>„</w:t>
      </w:r>
      <w:r w:rsidR="0010721B" w:rsidRPr="006A1830">
        <w:rPr>
          <w:bCs/>
          <w:sz w:val="24"/>
          <w:szCs w:val="24"/>
        </w:rPr>
        <w:t>Modernizacja miejskiego oświetlenia ulicznego na energooszczędne na terenie Miasta Sandomierz</w:t>
      </w:r>
      <w:r w:rsidRPr="006A1830">
        <w:rPr>
          <w:bCs/>
          <w:sz w:val="24"/>
          <w:szCs w:val="24"/>
        </w:rPr>
        <w:t>”</w:t>
      </w:r>
    </w:p>
    <w:bookmarkEnd w:id="1"/>
    <w:bookmarkEnd w:id="2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77A0B767" w:rsidR="00524037" w:rsidRPr="0095585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</w:t>
      </w:r>
      <w:r w:rsidR="00A3039B" w:rsidRPr="00955851">
        <w:rPr>
          <w:sz w:val="24"/>
          <w:szCs w:val="24"/>
        </w:rPr>
        <w:t xml:space="preserve">projektu – </w:t>
      </w:r>
      <w:r w:rsidR="0010721B" w:rsidRPr="00955851">
        <w:rPr>
          <w:sz w:val="24"/>
          <w:szCs w:val="24"/>
        </w:rPr>
        <w:t>01.07.2018</w:t>
      </w:r>
      <w:r w:rsidR="00955851" w:rsidRPr="00955851">
        <w:rPr>
          <w:sz w:val="24"/>
          <w:szCs w:val="24"/>
        </w:rPr>
        <w:t xml:space="preserve"> </w:t>
      </w:r>
      <w:r w:rsidR="00C10E57" w:rsidRPr="00955851">
        <w:rPr>
          <w:sz w:val="24"/>
          <w:szCs w:val="24"/>
        </w:rPr>
        <w:t>r.</w:t>
      </w:r>
    </w:p>
    <w:p w14:paraId="2298637B" w14:textId="1BF866E0" w:rsidR="00C9771A" w:rsidRPr="0095585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55851">
        <w:rPr>
          <w:sz w:val="24"/>
          <w:szCs w:val="24"/>
        </w:rPr>
        <w:t>z</w:t>
      </w:r>
      <w:r w:rsidR="00A3039B" w:rsidRPr="00955851">
        <w:rPr>
          <w:sz w:val="24"/>
          <w:szCs w:val="24"/>
        </w:rPr>
        <w:t>a</w:t>
      </w:r>
      <w:r w:rsidR="008D7EC7" w:rsidRPr="00955851">
        <w:rPr>
          <w:sz w:val="24"/>
          <w:szCs w:val="24"/>
        </w:rPr>
        <w:t>kończenie</w:t>
      </w:r>
      <w:r w:rsidR="008B7E53" w:rsidRPr="00955851">
        <w:rPr>
          <w:sz w:val="24"/>
          <w:szCs w:val="24"/>
        </w:rPr>
        <w:t xml:space="preserve"> re</w:t>
      </w:r>
      <w:r w:rsidR="00C10E57" w:rsidRPr="00955851">
        <w:rPr>
          <w:sz w:val="24"/>
          <w:szCs w:val="24"/>
        </w:rPr>
        <w:t xml:space="preserve">alizacji projektu – </w:t>
      </w:r>
      <w:r w:rsidR="00955851" w:rsidRPr="00955851">
        <w:rPr>
          <w:sz w:val="24"/>
          <w:szCs w:val="24"/>
        </w:rPr>
        <w:t xml:space="preserve">31.12.2022 </w:t>
      </w:r>
      <w:r w:rsidR="00BB00CC" w:rsidRPr="00955851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4FA3179F" w14:textId="05F29796" w:rsidR="008B7E53" w:rsidRPr="000778B5" w:rsidRDefault="00E86CD3" w:rsidP="001210CB">
      <w:pPr>
        <w:spacing w:line="360" w:lineRule="auto"/>
        <w:ind w:left="70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w związku 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ust. 4 ustawy z dnia 11 lipca 2014 r. o zasadach realizacji programów w zakresie polityki spójności finansowanych w perspektywie finansowej 2014-2020 (Dz.U. z 2020 r., poz. 818 j.t.) oraz § 14 umowy nr RPSW.0</w:t>
      </w:r>
      <w:r w:rsidR="00BB00CC">
        <w:rPr>
          <w:sz w:val="24"/>
          <w:szCs w:val="24"/>
        </w:rPr>
        <w:t>3.0</w:t>
      </w:r>
      <w:r w:rsidR="000778B5">
        <w:rPr>
          <w:sz w:val="24"/>
          <w:szCs w:val="24"/>
        </w:rPr>
        <w:t>4.00-26-0023/17</w:t>
      </w:r>
      <w:r w:rsidR="00955851">
        <w:rPr>
          <w:sz w:val="24"/>
          <w:szCs w:val="24"/>
        </w:rPr>
        <w:t>-00</w:t>
      </w:r>
      <w:r w:rsidR="001210CB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  dofinansowanie projektu nr RPSW.0</w:t>
      </w:r>
      <w:r w:rsidR="001A1D54">
        <w:rPr>
          <w:sz w:val="24"/>
          <w:szCs w:val="24"/>
        </w:rPr>
        <w:t>3.0</w:t>
      </w:r>
      <w:r w:rsidR="000778B5">
        <w:rPr>
          <w:sz w:val="24"/>
          <w:szCs w:val="24"/>
        </w:rPr>
        <w:t>4.00.26-0023/17</w:t>
      </w:r>
      <w:r w:rsidRPr="0091014D">
        <w:rPr>
          <w:sz w:val="24"/>
          <w:szCs w:val="24"/>
        </w:rPr>
        <w:t xml:space="preserve"> pn</w:t>
      </w:r>
      <w:r w:rsidR="00AA7E6A">
        <w:rPr>
          <w:sz w:val="24"/>
          <w:szCs w:val="24"/>
        </w:rPr>
        <w:t>.</w:t>
      </w:r>
      <w:r w:rsidR="000778B5">
        <w:rPr>
          <w:sz w:val="24"/>
          <w:szCs w:val="24"/>
        </w:rPr>
        <w:t xml:space="preserve"> </w:t>
      </w:r>
      <w:r w:rsidR="001A1D54">
        <w:rPr>
          <w:b/>
          <w:i/>
          <w:iCs/>
          <w:sz w:val="24"/>
          <w:szCs w:val="24"/>
        </w:rPr>
        <w:t>„</w:t>
      </w:r>
      <w:r w:rsidR="000778B5">
        <w:rPr>
          <w:b/>
          <w:i/>
          <w:iCs/>
          <w:sz w:val="24"/>
          <w:szCs w:val="24"/>
        </w:rPr>
        <w:t>Modernizacja miejskiego oświetlenia ulicznego na energooszczędne na terenie Miasta Sandomierz”.</w:t>
      </w:r>
    </w:p>
    <w:p w14:paraId="444AFBEE" w14:textId="16D4C823" w:rsidR="00A04C15" w:rsidRPr="001210CB" w:rsidRDefault="00A04C15" w:rsidP="001210CB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210CB">
        <w:rPr>
          <w:sz w:val="24"/>
          <w:szCs w:val="24"/>
          <w:u w:val="single"/>
        </w:rPr>
        <w:t>Osoby przeprowadzające kontrolę:</w:t>
      </w:r>
    </w:p>
    <w:p w14:paraId="0BAFA3DE" w14:textId="627CBAA2" w:rsidR="00C9771A" w:rsidRPr="001A4F13" w:rsidRDefault="00C9771A" w:rsidP="001210CB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</w:t>
      </w:r>
      <w:r w:rsidR="00D027A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0778B5">
        <w:rPr>
          <w:sz w:val="24"/>
          <w:szCs w:val="24"/>
        </w:rPr>
        <w:t>7/</w:t>
      </w:r>
      <w:r w:rsidR="00BE05E5" w:rsidRPr="0091014D">
        <w:rPr>
          <w:sz w:val="24"/>
          <w:szCs w:val="24"/>
        </w:rPr>
        <w:t>N/I</w:t>
      </w:r>
      <w:r w:rsidR="008D7A10">
        <w:rPr>
          <w:sz w:val="24"/>
          <w:szCs w:val="24"/>
        </w:rPr>
        <w:t>I</w:t>
      </w:r>
      <w:r w:rsidR="001A1D54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0778B5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0778B5">
        <w:rPr>
          <w:sz w:val="24"/>
          <w:szCs w:val="24"/>
        </w:rPr>
        <w:t>24.01.2023</w:t>
      </w:r>
      <w:r w:rsidR="00B14046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</w:t>
      </w:r>
      <w:r w:rsidR="001A4F13">
        <w:rPr>
          <w:sz w:val="24"/>
          <w:szCs w:val="24"/>
        </w:rPr>
        <w:t xml:space="preserve">przez Pana Dariusza Kowalskiego </w:t>
      </w:r>
      <w:r w:rsidR="00B14046">
        <w:rPr>
          <w:sz w:val="24"/>
          <w:szCs w:val="24"/>
        </w:rPr>
        <w:t>p.o.</w:t>
      </w:r>
      <w:r w:rsidR="001A4F13">
        <w:rPr>
          <w:sz w:val="24"/>
          <w:szCs w:val="24"/>
        </w:rPr>
        <w:t xml:space="preserve"> Z-cy Dyrektora Departamentu Kontroli i Certyfikacji RPO:</w:t>
      </w:r>
    </w:p>
    <w:p w14:paraId="6C2E3D49" w14:textId="2144C648" w:rsidR="000F043E" w:rsidRPr="0091014D" w:rsidRDefault="0004438F" w:rsidP="00D027AD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0778B5">
        <w:rPr>
          <w:sz w:val="24"/>
          <w:szCs w:val="24"/>
        </w:rPr>
        <w:t>Starszy</w:t>
      </w:r>
      <w:r w:rsidR="00665FD3" w:rsidRPr="009101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Inspektor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08B7ADA1" w:rsidR="00A636DE" w:rsidRPr="0091014D" w:rsidRDefault="000778B5" w:rsidP="00D027AD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Rafał Góźdź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D77352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75878DA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3" w:name="_Hlk32230865"/>
      <w:r w:rsidR="00C67F25" w:rsidRPr="0091014D">
        <w:rPr>
          <w:sz w:val="24"/>
          <w:szCs w:val="24"/>
        </w:rPr>
        <w:t>a</w:t>
      </w:r>
      <w:r w:rsidR="00594D50">
        <w:rPr>
          <w:sz w:val="24"/>
          <w:szCs w:val="24"/>
        </w:rPr>
        <w:t>li</w:t>
      </w:r>
    </w:p>
    <w:p w14:paraId="0D44CB27" w14:textId="0254C607" w:rsidR="00C67F25" w:rsidRDefault="00C67F25" w:rsidP="009E259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Pan</w:t>
      </w:r>
      <w:r w:rsidR="001A1D54">
        <w:rPr>
          <w:sz w:val="24"/>
          <w:szCs w:val="24"/>
        </w:rPr>
        <w:t xml:space="preserve">i </w:t>
      </w:r>
      <w:r w:rsidR="00594D50">
        <w:rPr>
          <w:sz w:val="24"/>
          <w:szCs w:val="24"/>
        </w:rPr>
        <w:t>Adrianna Wójcik – Inspektor Urzędu Miasta Sandomierz</w:t>
      </w:r>
    </w:p>
    <w:p w14:paraId="2C4A22C6" w14:textId="6610D3F5" w:rsidR="00594D50" w:rsidRPr="009E2598" w:rsidRDefault="00594D50" w:rsidP="009E259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Krzysztof Kwieciński</w:t>
      </w:r>
      <w:r w:rsidR="00B14046">
        <w:rPr>
          <w:sz w:val="24"/>
          <w:szCs w:val="24"/>
        </w:rPr>
        <w:t xml:space="preserve"> </w:t>
      </w:r>
      <w:r>
        <w:rPr>
          <w:sz w:val="24"/>
          <w:szCs w:val="24"/>
        </w:rPr>
        <w:t>- Kierownik Referatu Techniczno-Inwestycyjnego Urzędu Miasta Sandomierz</w:t>
      </w:r>
    </w:p>
    <w:bookmarkEnd w:id="3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224938D" w14:textId="4188F097" w:rsidR="005438D9" w:rsidRPr="00B14046" w:rsidRDefault="00A04C15" w:rsidP="00D027A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AA7E6A">
        <w:rPr>
          <w:sz w:val="24"/>
          <w:szCs w:val="24"/>
        </w:rPr>
        <w:t xml:space="preserve">Burmistrz </w:t>
      </w:r>
      <w:r w:rsidR="00B14046">
        <w:rPr>
          <w:sz w:val="24"/>
          <w:szCs w:val="24"/>
        </w:rPr>
        <w:t>Mista</w:t>
      </w:r>
      <w:r w:rsidR="00AA7E6A">
        <w:rPr>
          <w:sz w:val="24"/>
          <w:szCs w:val="24"/>
        </w:rPr>
        <w:t xml:space="preserve"> Sandomierz Pan Marcin Marzec </w:t>
      </w:r>
      <w:r w:rsidRPr="0091014D">
        <w:rPr>
          <w:sz w:val="24"/>
          <w:szCs w:val="24"/>
        </w:rPr>
        <w:t>złożył</w:t>
      </w:r>
      <w:r w:rsidR="0004438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E8515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1A1D54">
        <w:rPr>
          <w:b/>
          <w:i/>
          <w:iCs/>
          <w:sz w:val="24"/>
          <w:szCs w:val="24"/>
        </w:rPr>
        <w:t>„</w:t>
      </w:r>
      <w:r w:rsidR="00AA7E6A">
        <w:rPr>
          <w:b/>
          <w:i/>
          <w:iCs/>
          <w:sz w:val="24"/>
          <w:szCs w:val="24"/>
        </w:rPr>
        <w:t>Modernizacja miejskiego oświetlenia ulicznego na energooszczędne na terenie Miasta Sandomierz</w:t>
      </w:r>
      <w:r w:rsidR="001A1D54">
        <w:rPr>
          <w:b/>
          <w:i/>
          <w:iCs/>
          <w:sz w:val="24"/>
          <w:szCs w:val="24"/>
        </w:rPr>
        <w:t>”</w:t>
      </w:r>
      <w:r w:rsidR="00B14046">
        <w:rPr>
          <w:bCs/>
          <w:sz w:val="24"/>
          <w:szCs w:val="24"/>
        </w:rPr>
        <w:t>.</w:t>
      </w:r>
    </w:p>
    <w:p w14:paraId="4E51ECA9" w14:textId="77777777" w:rsidR="00A60D65" w:rsidRDefault="00A60D65" w:rsidP="00D027AD">
      <w:pPr>
        <w:spacing w:line="360" w:lineRule="auto"/>
        <w:jc w:val="both"/>
        <w:rPr>
          <w:b/>
          <w:sz w:val="24"/>
          <w:szCs w:val="24"/>
        </w:rPr>
      </w:pPr>
    </w:p>
    <w:p w14:paraId="28A3CF7F" w14:textId="2DF2952F" w:rsidR="00C9771A" w:rsidRPr="0091014D" w:rsidRDefault="00C9771A" w:rsidP="00D027AD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D027A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620EE251" w:rsidR="00EC1D68" w:rsidRPr="0091014D" w:rsidRDefault="00EC1D68" w:rsidP="00D027A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="008D7EC7">
        <w:rPr>
          <w:sz w:val="24"/>
          <w:szCs w:val="24"/>
        </w:rPr>
        <w:t xml:space="preserve"> </w:t>
      </w:r>
      <w:r w:rsidR="00AA7E6A">
        <w:rPr>
          <w:sz w:val="24"/>
          <w:szCs w:val="24"/>
        </w:rPr>
        <w:t>zasad udzielania zamówień publicznych.</w:t>
      </w:r>
    </w:p>
    <w:p w14:paraId="6465186A" w14:textId="6690ACC6" w:rsidR="00EC1D68" w:rsidRPr="0091014D" w:rsidRDefault="0016479D" w:rsidP="00D027A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Weryfikacja zgodności dokumentacji </w:t>
      </w:r>
      <w:r w:rsidR="00AA7E6A">
        <w:rPr>
          <w:sz w:val="24"/>
          <w:szCs w:val="24"/>
        </w:rPr>
        <w:t xml:space="preserve">dotyczącej zakupów dokonywanych na potrzeby </w:t>
      </w:r>
      <w:r w:rsidR="00EB29B7">
        <w:rPr>
          <w:sz w:val="24"/>
          <w:szCs w:val="24"/>
        </w:rPr>
        <w:t>realizacji projektu.</w:t>
      </w:r>
    </w:p>
    <w:p w14:paraId="15667BD8" w14:textId="4B8966F6" w:rsidR="00EC1D68" w:rsidRPr="0091014D" w:rsidRDefault="00EB29B7" w:rsidP="00D027A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działań informacyjnych i promocyjnych dla projektów współfinansowanych </w:t>
      </w:r>
      <w:r w:rsidR="00D027AD">
        <w:rPr>
          <w:sz w:val="24"/>
          <w:szCs w:val="24"/>
        </w:rPr>
        <w:br/>
      </w:r>
      <w:r>
        <w:rPr>
          <w:sz w:val="24"/>
          <w:szCs w:val="24"/>
        </w:rPr>
        <w:t>w ramach Europejskiego Funduszu Rozwoju Regionalnego.</w:t>
      </w:r>
    </w:p>
    <w:p w14:paraId="17A9BF13" w14:textId="7A268786" w:rsidR="00EC1D68" w:rsidRPr="0091014D" w:rsidRDefault="00EC1D68" w:rsidP="00D027A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</w:t>
      </w:r>
      <w:r w:rsidR="00EB29B7">
        <w:rPr>
          <w:sz w:val="24"/>
          <w:szCs w:val="24"/>
        </w:rPr>
        <w:t>osiągnięcia poziomu wskaźników zamieszczonym we wniosku aplikacyjnym na podstawie przedstawionych dokumentów.</w:t>
      </w:r>
    </w:p>
    <w:p w14:paraId="6613F8D1" w14:textId="27D3E4AF" w:rsidR="00E813E5" w:rsidRPr="0091014D" w:rsidRDefault="00C9771A" w:rsidP="00D027AD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="00EB29B7">
        <w:rPr>
          <w:sz w:val="24"/>
          <w:szCs w:val="24"/>
        </w:rPr>
        <w:t xml:space="preserve">01.07.2018 </w:t>
      </w:r>
      <w:r w:rsidR="001A1D54">
        <w:rPr>
          <w:sz w:val="24"/>
          <w:szCs w:val="24"/>
        </w:rPr>
        <w:t xml:space="preserve">r. do </w:t>
      </w:r>
      <w:r w:rsidR="00EB29B7">
        <w:rPr>
          <w:sz w:val="24"/>
          <w:szCs w:val="24"/>
        </w:rPr>
        <w:t xml:space="preserve">03.02.2023 </w:t>
      </w:r>
      <w:r w:rsidR="003A7DD6">
        <w:rPr>
          <w:sz w:val="24"/>
          <w:szCs w:val="24"/>
        </w:rPr>
        <w:t>r.</w:t>
      </w:r>
    </w:p>
    <w:p w14:paraId="2A896EDB" w14:textId="77777777" w:rsidR="006A1830" w:rsidRDefault="006A1830" w:rsidP="00D027AD">
      <w:pPr>
        <w:spacing w:line="360" w:lineRule="auto"/>
        <w:jc w:val="both"/>
        <w:rPr>
          <w:b/>
          <w:sz w:val="24"/>
          <w:szCs w:val="24"/>
        </w:rPr>
      </w:pPr>
    </w:p>
    <w:p w14:paraId="273D5D9E" w14:textId="007F310D" w:rsidR="00CE54C4" w:rsidRPr="0091014D" w:rsidRDefault="00C9771A" w:rsidP="00D027AD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D027AD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Adn.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D027AD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107AF2DF" w14:textId="5823489D" w:rsidR="0084748D" w:rsidRPr="001A1D54" w:rsidRDefault="0094645F" w:rsidP="001210CB">
      <w:pPr>
        <w:spacing w:line="360" w:lineRule="auto"/>
        <w:jc w:val="both"/>
        <w:rPr>
          <w:iCs/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="00B14046">
        <w:rPr>
          <w:sz w:val="24"/>
          <w:szCs w:val="24"/>
        </w:rPr>
        <w:br/>
      </w:r>
      <w:r w:rsidRPr="0091014D">
        <w:rPr>
          <w:sz w:val="24"/>
          <w:szCs w:val="24"/>
        </w:rPr>
        <w:t>że </w:t>
      </w:r>
      <w:r w:rsidR="00D027A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="001210CB">
        <w:rPr>
          <w:sz w:val="24"/>
          <w:szCs w:val="24"/>
        </w:rPr>
        <w:br/>
      </w:r>
      <w:r w:rsidRPr="0091014D">
        <w:rPr>
          <w:sz w:val="24"/>
          <w:szCs w:val="24"/>
        </w:rPr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07050B" w:rsidRPr="0091014D">
        <w:rPr>
          <w:sz w:val="24"/>
          <w:szCs w:val="24"/>
        </w:rPr>
        <w:t>RPSW.0</w:t>
      </w:r>
      <w:r w:rsidR="001A1D54">
        <w:rPr>
          <w:sz w:val="24"/>
          <w:szCs w:val="24"/>
        </w:rPr>
        <w:t>3.</w:t>
      </w:r>
      <w:r w:rsidR="00EB29B7">
        <w:rPr>
          <w:sz w:val="24"/>
          <w:szCs w:val="24"/>
        </w:rPr>
        <w:t>04.00-26-0023/17</w:t>
      </w:r>
      <w:r w:rsidR="0007050B" w:rsidRPr="0091014D">
        <w:rPr>
          <w:sz w:val="24"/>
          <w:szCs w:val="24"/>
        </w:rPr>
        <w:t xml:space="preserve"> pn.</w:t>
      </w:r>
      <w:r w:rsidR="001A1D54">
        <w:rPr>
          <w:sz w:val="24"/>
          <w:szCs w:val="24"/>
        </w:rPr>
        <w:t xml:space="preserve"> </w:t>
      </w:r>
      <w:r w:rsidR="001A1D54">
        <w:rPr>
          <w:b/>
          <w:i/>
          <w:iCs/>
          <w:sz w:val="24"/>
          <w:szCs w:val="24"/>
        </w:rPr>
        <w:t>„</w:t>
      </w:r>
      <w:r w:rsidR="00EB29B7">
        <w:rPr>
          <w:b/>
          <w:i/>
          <w:iCs/>
          <w:sz w:val="24"/>
          <w:szCs w:val="24"/>
        </w:rPr>
        <w:t>Modernizacja miejskiego oświetlenia ulicznego na energooszczędne na terenie Miasta Sandomierz</w:t>
      </w:r>
      <w:r w:rsidR="001A1D54">
        <w:rPr>
          <w:b/>
          <w:i/>
          <w:iCs/>
          <w:sz w:val="24"/>
          <w:szCs w:val="24"/>
        </w:rPr>
        <w:t>”</w:t>
      </w:r>
      <w:r w:rsidR="001A1D54">
        <w:rPr>
          <w:iCs/>
          <w:sz w:val="24"/>
          <w:szCs w:val="24"/>
        </w:rPr>
        <w:t xml:space="preserve"> poprzez </w:t>
      </w:r>
      <w:r w:rsidR="00EB29B7">
        <w:rPr>
          <w:iCs/>
          <w:sz w:val="24"/>
          <w:szCs w:val="24"/>
        </w:rPr>
        <w:t>redukcję zużycia energii elektrycznej oraz zmniejszenie emisji dwutlenku węgla.</w:t>
      </w:r>
    </w:p>
    <w:p w14:paraId="645C7E64" w14:textId="77777777" w:rsidR="009F4A5B" w:rsidRDefault="009F4A5B" w:rsidP="00D027AD">
      <w:pPr>
        <w:spacing w:line="360" w:lineRule="auto"/>
        <w:rPr>
          <w:b/>
          <w:bCs/>
          <w:sz w:val="24"/>
          <w:szCs w:val="24"/>
          <w:u w:val="single"/>
        </w:rPr>
      </w:pPr>
    </w:p>
    <w:p w14:paraId="78E47BC1" w14:textId="4F07412F" w:rsidR="007667FF" w:rsidRPr="0091014D" w:rsidRDefault="00FC4D0F" w:rsidP="00D027AD">
      <w:pPr>
        <w:spacing w:line="360" w:lineRule="auto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D027AD">
      <w:pPr>
        <w:spacing w:line="360" w:lineRule="auto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44C38C5C" w14:textId="54ADA299" w:rsidR="00310567" w:rsidRDefault="00771E19" w:rsidP="001210CB">
      <w:pPr>
        <w:spacing w:line="360" w:lineRule="auto"/>
        <w:jc w:val="both"/>
        <w:rPr>
          <w:sz w:val="24"/>
          <w:szCs w:val="24"/>
        </w:rPr>
      </w:pPr>
      <w:bookmarkStart w:id="4" w:name="_Hlk67992273"/>
      <w:r w:rsidRPr="0091014D">
        <w:rPr>
          <w:sz w:val="24"/>
          <w:szCs w:val="24"/>
        </w:rPr>
        <w:t>W wyniku weryfikacji dokumentów dotyczących zamówień udzielonych w ramach projektu</w:t>
      </w:r>
      <w:r w:rsidR="006A1830">
        <w:rPr>
          <w:sz w:val="24"/>
          <w:szCs w:val="24"/>
        </w:rPr>
        <w:t xml:space="preserve"> </w:t>
      </w:r>
      <w:r w:rsidR="006A1830">
        <w:rPr>
          <w:sz w:val="24"/>
          <w:szCs w:val="24"/>
        </w:rPr>
        <w:br/>
      </w:r>
      <w:r w:rsidR="001A1D54">
        <w:rPr>
          <w:sz w:val="24"/>
          <w:szCs w:val="24"/>
        </w:rPr>
        <w:t>nr RPSW.</w:t>
      </w:r>
      <w:r w:rsidR="00E75F41">
        <w:rPr>
          <w:sz w:val="24"/>
          <w:szCs w:val="24"/>
        </w:rPr>
        <w:t>03.04.00-26-0023/17</w:t>
      </w:r>
      <w:r w:rsidRPr="0091014D">
        <w:rPr>
          <w:sz w:val="24"/>
          <w:szCs w:val="24"/>
        </w:rPr>
        <w:t xml:space="preserve">, Zespół kontrolny </w:t>
      </w:r>
      <w:bookmarkEnd w:id="4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1DFE74E7" w14:textId="46EAD6F9" w:rsidR="0085050F" w:rsidRPr="001E4A11" w:rsidRDefault="0085050F" w:rsidP="001210CB">
      <w:pPr>
        <w:spacing w:line="360" w:lineRule="auto"/>
        <w:jc w:val="both"/>
        <w:rPr>
          <w:sz w:val="24"/>
          <w:szCs w:val="24"/>
        </w:rPr>
      </w:pPr>
      <w:r w:rsidRPr="001E4A11">
        <w:rPr>
          <w:sz w:val="24"/>
          <w:szCs w:val="24"/>
        </w:rPr>
        <w:t xml:space="preserve">Beneficjent w ramach realizacji projektu przeprowadził w trybie określonym w art. 39 </w:t>
      </w:r>
      <w:r w:rsidR="00D027AD">
        <w:rPr>
          <w:sz w:val="24"/>
          <w:szCs w:val="24"/>
        </w:rPr>
        <w:br/>
      </w:r>
      <w:r w:rsidRPr="001E4A11">
        <w:rPr>
          <w:sz w:val="24"/>
          <w:szCs w:val="24"/>
        </w:rPr>
        <w:t>w związku z art. 24</w:t>
      </w:r>
      <w:r w:rsidR="00D027AD">
        <w:rPr>
          <w:sz w:val="24"/>
          <w:szCs w:val="24"/>
        </w:rPr>
        <w:t xml:space="preserve"> </w:t>
      </w:r>
      <w:r w:rsidRPr="001E4A11">
        <w:rPr>
          <w:sz w:val="24"/>
          <w:szCs w:val="24"/>
        </w:rPr>
        <w:t xml:space="preserve">a ustawy z dnia 29 stycznia 2004 r. Prawo zamówień publicznych </w:t>
      </w:r>
      <w:r w:rsidR="00D027AD">
        <w:rPr>
          <w:sz w:val="24"/>
          <w:szCs w:val="24"/>
        </w:rPr>
        <w:br/>
      </w:r>
      <w:r w:rsidRPr="001E4A11">
        <w:rPr>
          <w:sz w:val="24"/>
          <w:szCs w:val="24"/>
        </w:rPr>
        <w:t xml:space="preserve">(tj. Dz. U. z 2017 r. poz. 1579 z późn. zm.), zwanej dalej „ustawą Pzp” postępowanie </w:t>
      </w:r>
      <w:r w:rsidR="00D027AD">
        <w:rPr>
          <w:sz w:val="24"/>
          <w:szCs w:val="24"/>
        </w:rPr>
        <w:br/>
      </w:r>
      <w:r w:rsidRPr="001E4A11">
        <w:rPr>
          <w:sz w:val="24"/>
          <w:szCs w:val="24"/>
        </w:rPr>
        <w:t xml:space="preserve">o udzielenie zamówienia publicznego, które zostało wszczęte w dniu </w:t>
      </w:r>
      <w:r>
        <w:rPr>
          <w:sz w:val="24"/>
          <w:szCs w:val="24"/>
        </w:rPr>
        <w:t xml:space="preserve">22.12.2020 </w:t>
      </w:r>
      <w:r w:rsidRPr="001E4A11">
        <w:rPr>
          <w:sz w:val="24"/>
          <w:szCs w:val="24"/>
        </w:rPr>
        <w:t xml:space="preserve">r. poprzez przekazanie Urzędowi Publikacji Unii Europejskiej, ogłoszenia o zamówieniu, które dotyczyło wyboru wykonawcy modernizacji oświetlenia ulicznego na terenie </w:t>
      </w:r>
      <w:r>
        <w:rPr>
          <w:sz w:val="24"/>
          <w:szCs w:val="24"/>
        </w:rPr>
        <w:t>Miasta Sandomierz</w:t>
      </w:r>
      <w:r w:rsidRPr="001E4A11">
        <w:rPr>
          <w:sz w:val="24"/>
          <w:szCs w:val="24"/>
        </w:rPr>
        <w:t xml:space="preserve">. Ogłoszenie o zamówieniu zostało opublikowane w Dzienniku Urzędowym Unii Europejskiej pod numerem </w:t>
      </w:r>
      <w:r>
        <w:rPr>
          <w:sz w:val="24"/>
          <w:szCs w:val="24"/>
        </w:rPr>
        <w:t>2020/S 251-628308</w:t>
      </w:r>
      <w:r w:rsidRPr="001E4A11">
        <w:rPr>
          <w:sz w:val="24"/>
          <w:szCs w:val="24"/>
        </w:rPr>
        <w:t xml:space="preserve"> w dniu </w:t>
      </w:r>
      <w:r>
        <w:rPr>
          <w:sz w:val="24"/>
          <w:szCs w:val="24"/>
        </w:rPr>
        <w:t>24.12.2020</w:t>
      </w:r>
      <w:r w:rsidRPr="001E4A11">
        <w:rPr>
          <w:sz w:val="24"/>
          <w:szCs w:val="24"/>
        </w:rPr>
        <w:t xml:space="preserve"> r. </w:t>
      </w:r>
    </w:p>
    <w:p w14:paraId="45D78115" w14:textId="5E050558" w:rsidR="0085050F" w:rsidRDefault="0085050F" w:rsidP="001210CB">
      <w:pPr>
        <w:spacing w:line="360" w:lineRule="auto"/>
        <w:jc w:val="both"/>
        <w:rPr>
          <w:sz w:val="24"/>
          <w:szCs w:val="24"/>
        </w:rPr>
      </w:pPr>
      <w:r w:rsidRPr="001E4A11">
        <w:rPr>
          <w:sz w:val="24"/>
          <w:szCs w:val="24"/>
        </w:rPr>
        <w:t xml:space="preserve">Efektem rozstrzygnięcia przedmiotowego postępowania było podpisanie w dniu </w:t>
      </w:r>
      <w:r>
        <w:rPr>
          <w:sz w:val="24"/>
          <w:szCs w:val="24"/>
        </w:rPr>
        <w:t>27.05.2021</w:t>
      </w:r>
      <w:r w:rsidRPr="001E4A11">
        <w:rPr>
          <w:sz w:val="24"/>
          <w:szCs w:val="24"/>
        </w:rPr>
        <w:t xml:space="preserve"> r. umowy nr </w:t>
      </w:r>
      <w:r>
        <w:rPr>
          <w:sz w:val="24"/>
          <w:szCs w:val="24"/>
        </w:rPr>
        <w:t>TI.272.1/6/2021</w:t>
      </w:r>
      <w:r w:rsidRPr="001E4A11">
        <w:rPr>
          <w:sz w:val="24"/>
          <w:szCs w:val="24"/>
        </w:rPr>
        <w:t xml:space="preserve"> pomiędzy Beneficjentem a firmą</w:t>
      </w:r>
      <w:r>
        <w:rPr>
          <w:sz w:val="24"/>
          <w:szCs w:val="24"/>
        </w:rPr>
        <w:t>:</w:t>
      </w:r>
      <w:r w:rsidRPr="001E4A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Centrum Zaopatrzenia Energetyki </w:t>
      </w:r>
      <w:r>
        <w:rPr>
          <w:sz w:val="24"/>
          <w:szCs w:val="24"/>
        </w:rPr>
        <w:lastRenderedPageBreak/>
        <w:t>ELTAST Sp. z o.o., ul. Toruńska 9, 26-600 Radom</w:t>
      </w:r>
      <w:r w:rsidRPr="001E4A11">
        <w:rPr>
          <w:sz w:val="24"/>
          <w:szCs w:val="24"/>
        </w:rPr>
        <w:t xml:space="preserve"> na kwotę </w:t>
      </w:r>
      <w:r>
        <w:rPr>
          <w:sz w:val="24"/>
          <w:szCs w:val="24"/>
        </w:rPr>
        <w:t xml:space="preserve">7 196 388,80 </w:t>
      </w:r>
      <w:r w:rsidRPr="001E4A11">
        <w:rPr>
          <w:sz w:val="24"/>
          <w:szCs w:val="24"/>
        </w:rPr>
        <w:t xml:space="preserve"> zł </w:t>
      </w:r>
      <w:r>
        <w:rPr>
          <w:sz w:val="24"/>
          <w:szCs w:val="24"/>
        </w:rPr>
        <w:t>netto</w:t>
      </w:r>
      <w:r w:rsidRPr="001E4A11">
        <w:rPr>
          <w:sz w:val="24"/>
          <w:szCs w:val="24"/>
        </w:rPr>
        <w:t xml:space="preserve">. Termin realizacji przedmiotu umowy </w:t>
      </w:r>
      <w:r>
        <w:rPr>
          <w:sz w:val="24"/>
          <w:szCs w:val="24"/>
        </w:rPr>
        <w:t xml:space="preserve">wyznaczono </w:t>
      </w:r>
      <w:r w:rsidRPr="00FB2246">
        <w:rPr>
          <w:sz w:val="24"/>
          <w:szCs w:val="24"/>
        </w:rPr>
        <w:t>na dzień 25.10.2021 r</w:t>
      </w:r>
      <w:r w:rsidR="001210CB">
        <w:rPr>
          <w:sz w:val="24"/>
          <w:szCs w:val="24"/>
        </w:rPr>
        <w:t>.</w:t>
      </w:r>
    </w:p>
    <w:p w14:paraId="777FE12F" w14:textId="755CCCEE" w:rsidR="0085050F" w:rsidRDefault="0085050F" w:rsidP="001210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dniu 25.10.2021 r. Beneficjent podpisał z Wykonawcą Aneks nr 1 wprowadzający roboty dodatkowe, zwiększenie wynagrodzenia do kwoty 7 559 696,36 zł netto oraz zmianę terminu realizacji zadania do dnia 31.03.2022 r. Aneks podpisano w oparciu o art. 15 r ust. 1-4 ustawy z dnia 2 marca 2020 r. o szczególnych rozwiązaniach związanych z zapobieganiem, przeciwdziałaniem i zwalczaniem COVID-19, innych chorób zakaźnych oraz wywołanych nimi sytuacji kryzysowych, § 14 umowy nr</w:t>
      </w:r>
      <w:r w:rsidRPr="004E6047">
        <w:t xml:space="preserve"> </w:t>
      </w:r>
      <w:r w:rsidRPr="004E6047">
        <w:rPr>
          <w:sz w:val="24"/>
          <w:szCs w:val="24"/>
        </w:rPr>
        <w:t>TI.272.1/6/2021</w:t>
      </w:r>
      <w:r>
        <w:rPr>
          <w:sz w:val="24"/>
          <w:szCs w:val="24"/>
        </w:rPr>
        <w:t xml:space="preserve"> oraz art. 144 ust.1 pkt 3 i 5 ustawy P</w:t>
      </w:r>
      <w:r w:rsidR="00D61F2F">
        <w:rPr>
          <w:sz w:val="24"/>
          <w:szCs w:val="24"/>
        </w:rPr>
        <w:t>zp</w:t>
      </w:r>
      <w:r>
        <w:rPr>
          <w:sz w:val="24"/>
          <w:szCs w:val="24"/>
        </w:rPr>
        <w:t xml:space="preserve">. </w:t>
      </w:r>
    </w:p>
    <w:p w14:paraId="7FEED11D" w14:textId="77777777" w:rsidR="0085050F" w:rsidRDefault="0085050F" w:rsidP="001210CB">
      <w:pPr>
        <w:spacing w:line="360" w:lineRule="auto"/>
        <w:jc w:val="both"/>
        <w:rPr>
          <w:sz w:val="24"/>
          <w:szCs w:val="24"/>
        </w:rPr>
      </w:pPr>
      <w:r w:rsidRPr="004E6047">
        <w:rPr>
          <w:sz w:val="24"/>
          <w:szCs w:val="24"/>
        </w:rPr>
        <w:t xml:space="preserve">W dniu </w:t>
      </w:r>
      <w:r>
        <w:rPr>
          <w:sz w:val="24"/>
          <w:szCs w:val="24"/>
        </w:rPr>
        <w:t>30.03.2022</w:t>
      </w:r>
      <w:r w:rsidRPr="004E6047">
        <w:rPr>
          <w:sz w:val="24"/>
          <w:szCs w:val="24"/>
        </w:rPr>
        <w:t xml:space="preserve"> r. Beneficjent podpisał z Wykonawcą Aneks nr </w:t>
      </w:r>
      <w:r>
        <w:rPr>
          <w:sz w:val="24"/>
          <w:szCs w:val="24"/>
        </w:rPr>
        <w:t>2</w:t>
      </w:r>
      <w:r w:rsidRPr="004E6047">
        <w:rPr>
          <w:sz w:val="24"/>
          <w:szCs w:val="24"/>
        </w:rPr>
        <w:t xml:space="preserve"> wprowadzający zmianę terminu realizacji zadania do dnia </w:t>
      </w:r>
      <w:r>
        <w:rPr>
          <w:sz w:val="24"/>
          <w:szCs w:val="24"/>
        </w:rPr>
        <w:t>30.07.</w:t>
      </w:r>
      <w:r w:rsidRPr="004E6047">
        <w:rPr>
          <w:sz w:val="24"/>
          <w:szCs w:val="24"/>
        </w:rPr>
        <w:t>2022 r. Aneks podpisano w oparciu o art. 15 r ust. 1-4 usta</w:t>
      </w:r>
      <w:r>
        <w:rPr>
          <w:sz w:val="24"/>
          <w:szCs w:val="24"/>
        </w:rPr>
        <w:t>wy z dnia 2 marca 2020 r.</w:t>
      </w:r>
      <w:r w:rsidRPr="004E6047">
        <w:rPr>
          <w:sz w:val="24"/>
          <w:szCs w:val="24"/>
        </w:rPr>
        <w:t xml:space="preserve"> o szczególnych rozwiązaniach związanych z zapobieganiem, przeciwdziałaniem i zwalczaniem COVID-19, innych chorób zakaźnych oraz wywołanych nimi sytuacji kryzysowych</w:t>
      </w:r>
      <w:r>
        <w:rPr>
          <w:sz w:val="24"/>
          <w:szCs w:val="24"/>
        </w:rPr>
        <w:t>.</w:t>
      </w:r>
    </w:p>
    <w:p w14:paraId="46B14216" w14:textId="042EB163" w:rsidR="0085050F" w:rsidRPr="00310567" w:rsidRDefault="0085050F" w:rsidP="001210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Powyższe postępowanie było przedmiotem kontroli, która została przeprowadzona przez </w:t>
      </w:r>
      <w:r w:rsidR="00D61F2F">
        <w:rPr>
          <w:sz w:val="24"/>
          <w:szCs w:val="24"/>
        </w:rPr>
        <w:br/>
      </w:r>
      <w:r>
        <w:rPr>
          <w:sz w:val="24"/>
          <w:szCs w:val="24"/>
        </w:rPr>
        <w:t>IZ RPOWŚ na lata 2014-2020 w dniu 31.05.2022 r.</w:t>
      </w:r>
    </w:p>
    <w:p w14:paraId="0ED2F213" w14:textId="37F0FF43" w:rsidR="00950CB1" w:rsidRDefault="005A62DF" w:rsidP="001210CB">
      <w:pPr>
        <w:spacing w:line="360" w:lineRule="auto"/>
        <w:jc w:val="both"/>
        <w:rPr>
          <w:sz w:val="24"/>
          <w:szCs w:val="24"/>
        </w:rPr>
      </w:pPr>
      <w:r w:rsidRPr="0084748D">
        <w:rPr>
          <w:sz w:val="24"/>
          <w:szCs w:val="24"/>
        </w:rPr>
        <w:t>Podczas</w:t>
      </w:r>
      <w:r w:rsidR="006F6006" w:rsidRPr="0084748D">
        <w:rPr>
          <w:sz w:val="24"/>
          <w:szCs w:val="24"/>
        </w:rPr>
        <w:t xml:space="preserve"> kontroli końcowej </w:t>
      </w:r>
      <w:r w:rsidR="00667F17">
        <w:rPr>
          <w:sz w:val="24"/>
          <w:szCs w:val="24"/>
        </w:rPr>
        <w:t xml:space="preserve">przeprowadzonej </w:t>
      </w:r>
      <w:r w:rsidR="006F6006" w:rsidRPr="0084748D">
        <w:rPr>
          <w:sz w:val="24"/>
          <w:szCs w:val="24"/>
        </w:rPr>
        <w:t>w dni</w:t>
      </w:r>
      <w:r w:rsidR="00A644F6">
        <w:rPr>
          <w:sz w:val="24"/>
          <w:szCs w:val="24"/>
        </w:rPr>
        <w:t>ach</w:t>
      </w:r>
      <w:r w:rsidR="00A60D65">
        <w:rPr>
          <w:sz w:val="24"/>
          <w:szCs w:val="24"/>
        </w:rPr>
        <w:t>:</w:t>
      </w:r>
      <w:r w:rsidR="00A644F6">
        <w:rPr>
          <w:sz w:val="24"/>
          <w:szCs w:val="24"/>
        </w:rPr>
        <w:t xml:space="preserve"> od 02.02.2023</w:t>
      </w:r>
      <w:r w:rsidR="00D61F2F">
        <w:rPr>
          <w:sz w:val="24"/>
          <w:szCs w:val="24"/>
        </w:rPr>
        <w:t xml:space="preserve"> r.</w:t>
      </w:r>
      <w:r w:rsidR="00A644F6">
        <w:rPr>
          <w:sz w:val="24"/>
          <w:szCs w:val="24"/>
        </w:rPr>
        <w:t xml:space="preserve"> do dnia 03.02.2023</w:t>
      </w:r>
      <w:r w:rsidR="00D61F2F">
        <w:rPr>
          <w:sz w:val="24"/>
          <w:szCs w:val="24"/>
        </w:rPr>
        <w:t xml:space="preserve"> </w:t>
      </w:r>
      <w:r w:rsidR="006F6006" w:rsidRPr="0084748D">
        <w:rPr>
          <w:sz w:val="24"/>
          <w:szCs w:val="24"/>
        </w:rPr>
        <w:t>r</w:t>
      </w:r>
      <w:r w:rsidR="00D61F2F">
        <w:rPr>
          <w:sz w:val="24"/>
          <w:szCs w:val="24"/>
        </w:rPr>
        <w:t>.</w:t>
      </w:r>
      <w:r w:rsidR="006F6006" w:rsidRPr="0084748D">
        <w:rPr>
          <w:sz w:val="24"/>
          <w:szCs w:val="24"/>
        </w:rPr>
        <w:t xml:space="preserve"> </w:t>
      </w:r>
      <w:r w:rsidRPr="00A644F6">
        <w:rPr>
          <w:sz w:val="24"/>
          <w:szCs w:val="24"/>
        </w:rPr>
        <w:t>zweryfikowano</w:t>
      </w:r>
      <w:r w:rsidR="00950CB1" w:rsidRPr="00A644F6">
        <w:rPr>
          <w:sz w:val="24"/>
          <w:szCs w:val="24"/>
        </w:rPr>
        <w:t>:</w:t>
      </w:r>
    </w:p>
    <w:p w14:paraId="10E89FBD" w14:textId="141A378B" w:rsidR="00E24C6C" w:rsidRPr="001210CB" w:rsidRDefault="00E24C6C" w:rsidP="001210CB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1210CB">
        <w:rPr>
          <w:sz w:val="24"/>
          <w:szCs w:val="24"/>
        </w:rPr>
        <w:t>aneks nr 3 z dnia 29.07.2022 r. do umowy nr TI.272.1/6/2021 z dnia 27.05.2021 r. wydłużający termin realizacj</w:t>
      </w:r>
      <w:r w:rsidR="00667F17" w:rsidRPr="001210CB">
        <w:rPr>
          <w:sz w:val="24"/>
          <w:szCs w:val="24"/>
        </w:rPr>
        <w:t>i</w:t>
      </w:r>
      <w:r w:rsidRPr="001210CB">
        <w:rPr>
          <w:sz w:val="24"/>
          <w:szCs w:val="24"/>
        </w:rPr>
        <w:t xml:space="preserve"> zadania do dnia 22 .08.2022 r.</w:t>
      </w:r>
    </w:p>
    <w:p w14:paraId="713EB68C" w14:textId="337D8E73" w:rsidR="00E24C6C" w:rsidRDefault="00697AE0" w:rsidP="001210CB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Wprowadzona </w:t>
      </w:r>
      <w:r w:rsidR="00E24C6C" w:rsidRPr="001210CB">
        <w:rPr>
          <w:sz w:val="24"/>
          <w:szCs w:val="24"/>
        </w:rPr>
        <w:t xml:space="preserve">zmiana jest </w:t>
      </w:r>
      <w:r w:rsidR="00AD42EF">
        <w:rPr>
          <w:color w:val="000000" w:themeColor="text1"/>
          <w:sz w:val="24"/>
          <w:szCs w:val="24"/>
        </w:rPr>
        <w:t>zgodna z</w:t>
      </w:r>
      <w:r w:rsidR="00D20028" w:rsidRPr="001210CB">
        <w:rPr>
          <w:sz w:val="24"/>
          <w:szCs w:val="24"/>
        </w:rPr>
        <w:t xml:space="preserve"> art.</w:t>
      </w:r>
      <w:r w:rsidR="005D416F">
        <w:rPr>
          <w:sz w:val="24"/>
          <w:szCs w:val="24"/>
        </w:rPr>
        <w:t xml:space="preserve"> </w:t>
      </w:r>
      <w:r w:rsidR="00D20028" w:rsidRPr="001210CB">
        <w:rPr>
          <w:sz w:val="24"/>
          <w:szCs w:val="24"/>
        </w:rPr>
        <w:t>144 ust.</w:t>
      </w:r>
      <w:r w:rsidR="009E7EC1">
        <w:rPr>
          <w:sz w:val="24"/>
          <w:szCs w:val="24"/>
        </w:rPr>
        <w:t xml:space="preserve"> </w:t>
      </w:r>
      <w:r w:rsidR="00D20028" w:rsidRPr="001210CB">
        <w:rPr>
          <w:sz w:val="24"/>
          <w:szCs w:val="24"/>
        </w:rPr>
        <w:t>1 pkt 3  ustawy P</w:t>
      </w:r>
      <w:r w:rsidR="005D416F">
        <w:rPr>
          <w:sz w:val="24"/>
          <w:szCs w:val="24"/>
        </w:rPr>
        <w:t>zp</w:t>
      </w:r>
      <w:r w:rsidR="00D20028" w:rsidRPr="001210CB">
        <w:rPr>
          <w:sz w:val="24"/>
          <w:szCs w:val="24"/>
        </w:rPr>
        <w:t xml:space="preserve"> oraz art. 15 r ust. 1-4 ustawy z dnia 2 marca 2020 r. o szczególnych rozwiązaniach związanych </w:t>
      </w:r>
      <w:r w:rsidR="00A60D65">
        <w:rPr>
          <w:sz w:val="24"/>
          <w:szCs w:val="24"/>
        </w:rPr>
        <w:br/>
      </w:r>
      <w:r w:rsidR="00D20028" w:rsidRPr="001210CB">
        <w:rPr>
          <w:sz w:val="24"/>
          <w:szCs w:val="24"/>
        </w:rPr>
        <w:t>z zapobieganiem, przeciwdziałaniem i zwalczaniem COVID-19, innych chorób zakaźnych oraz wywołanych nimi sytuacji kryzysowych.</w:t>
      </w:r>
    </w:p>
    <w:p w14:paraId="67FB4C25" w14:textId="53AB2909" w:rsidR="00D23CCE" w:rsidRPr="00D23CCE" w:rsidRDefault="00AD42EF" w:rsidP="001210CB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Lista sprawdzając</w:t>
      </w:r>
      <w:r w:rsidR="006B522A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</w:t>
      </w:r>
      <w:r w:rsidR="00697AE0">
        <w:rPr>
          <w:color w:val="000000" w:themeColor="text1"/>
          <w:sz w:val="24"/>
          <w:szCs w:val="24"/>
        </w:rPr>
        <w:t xml:space="preserve">aneks nr 3 </w:t>
      </w:r>
      <w:r>
        <w:rPr>
          <w:color w:val="000000" w:themeColor="text1"/>
          <w:sz w:val="24"/>
          <w:szCs w:val="24"/>
        </w:rPr>
        <w:t>stanowi dowód nr 2</w:t>
      </w:r>
      <w:r w:rsidR="00697AE0">
        <w:rPr>
          <w:color w:val="000000" w:themeColor="text1"/>
          <w:sz w:val="24"/>
          <w:szCs w:val="24"/>
        </w:rPr>
        <w:t xml:space="preserve"> do niniejszej Informacji pokontrolnej</w:t>
      </w:r>
      <w:r>
        <w:rPr>
          <w:color w:val="000000" w:themeColor="text1"/>
          <w:sz w:val="24"/>
          <w:szCs w:val="24"/>
        </w:rPr>
        <w:t>.</w:t>
      </w:r>
    </w:p>
    <w:p w14:paraId="0544F32D" w14:textId="30EC766A" w:rsidR="00805C27" w:rsidRPr="00AD42EF" w:rsidRDefault="00950CB1" w:rsidP="001210CB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D42EF">
        <w:rPr>
          <w:color w:val="000000" w:themeColor="text1"/>
          <w:sz w:val="24"/>
          <w:szCs w:val="24"/>
        </w:rPr>
        <w:t xml:space="preserve">protokół końcowy odbioru prac dotyczący umowy nr </w:t>
      </w:r>
      <w:r w:rsidR="00A644F6" w:rsidRPr="00AD42EF">
        <w:rPr>
          <w:color w:val="000000" w:themeColor="text1"/>
          <w:sz w:val="24"/>
          <w:szCs w:val="24"/>
        </w:rPr>
        <w:t xml:space="preserve">TI.272.1/6/2021 </w:t>
      </w:r>
      <w:r w:rsidRPr="00AD42EF">
        <w:rPr>
          <w:color w:val="000000" w:themeColor="text1"/>
          <w:sz w:val="24"/>
          <w:szCs w:val="24"/>
        </w:rPr>
        <w:t xml:space="preserve">z dnia </w:t>
      </w:r>
      <w:r w:rsidR="00A644F6" w:rsidRPr="00AD42EF">
        <w:rPr>
          <w:color w:val="000000" w:themeColor="text1"/>
          <w:sz w:val="24"/>
          <w:szCs w:val="24"/>
        </w:rPr>
        <w:t>27.05.2021</w:t>
      </w:r>
      <w:r w:rsidR="006B522A">
        <w:rPr>
          <w:color w:val="000000" w:themeColor="text1"/>
          <w:sz w:val="24"/>
          <w:szCs w:val="24"/>
        </w:rPr>
        <w:t xml:space="preserve"> </w:t>
      </w:r>
      <w:r w:rsidRPr="00AD42EF">
        <w:rPr>
          <w:color w:val="000000" w:themeColor="text1"/>
          <w:sz w:val="24"/>
          <w:szCs w:val="24"/>
        </w:rPr>
        <w:t>r</w:t>
      </w:r>
      <w:r w:rsidR="006B522A">
        <w:rPr>
          <w:color w:val="000000" w:themeColor="text1"/>
          <w:sz w:val="24"/>
          <w:szCs w:val="24"/>
        </w:rPr>
        <w:t>.</w:t>
      </w:r>
      <w:r w:rsidRPr="00AD42EF">
        <w:rPr>
          <w:color w:val="000000" w:themeColor="text1"/>
          <w:sz w:val="24"/>
          <w:szCs w:val="24"/>
        </w:rPr>
        <w:t xml:space="preserve"> </w:t>
      </w:r>
    </w:p>
    <w:p w14:paraId="6826675F" w14:textId="6FB85344" w:rsidR="00A23C9D" w:rsidRPr="001210CB" w:rsidRDefault="00A23C9D" w:rsidP="00A60D6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210CB">
        <w:rPr>
          <w:sz w:val="24"/>
          <w:szCs w:val="24"/>
        </w:rPr>
        <w:t>Protokół odbioru końcowego z dnia 27.10.2022 r. potwierdza usunięcie wad wymienionych</w:t>
      </w:r>
      <w:r w:rsidR="001210CB">
        <w:rPr>
          <w:sz w:val="24"/>
          <w:szCs w:val="24"/>
        </w:rPr>
        <w:t xml:space="preserve"> </w:t>
      </w:r>
      <w:r w:rsidRPr="001210CB">
        <w:rPr>
          <w:sz w:val="24"/>
          <w:szCs w:val="24"/>
        </w:rPr>
        <w:t>w protokołach</w:t>
      </w:r>
      <w:r w:rsidR="009E5A09" w:rsidRPr="001210CB">
        <w:rPr>
          <w:sz w:val="24"/>
          <w:szCs w:val="24"/>
        </w:rPr>
        <w:t xml:space="preserve"> z prac komisji odbiorowej</w:t>
      </w:r>
      <w:r w:rsidRPr="001210CB">
        <w:rPr>
          <w:sz w:val="24"/>
          <w:szCs w:val="24"/>
        </w:rPr>
        <w:t xml:space="preserve"> z dnia 19.09.2022 r., 12.10.2022 r. (dokumentacja </w:t>
      </w:r>
      <w:r w:rsidR="009E5A09" w:rsidRPr="001210CB">
        <w:rPr>
          <w:sz w:val="24"/>
          <w:szCs w:val="24"/>
        </w:rPr>
        <w:t xml:space="preserve">stwierdzająca nieprawidłowości stanowi dowód nr </w:t>
      </w:r>
      <w:r w:rsidR="00AD42EF">
        <w:rPr>
          <w:sz w:val="24"/>
          <w:szCs w:val="24"/>
        </w:rPr>
        <w:t>3</w:t>
      </w:r>
      <w:r w:rsidR="00AA23A5" w:rsidRPr="001210CB">
        <w:rPr>
          <w:sz w:val="24"/>
          <w:szCs w:val="24"/>
        </w:rPr>
        <w:t>).</w:t>
      </w:r>
    </w:p>
    <w:p w14:paraId="63DFB960" w14:textId="453BD681" w:rsidR="009E5A09" w:rsidRPr="00A60D65" w:rsidRDefault="00667F17" w:rsidP="00A60D6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210CB">
        <w:rPr>
          <w:sz w:val="24"/>
          <w:szCs w:val="24"/>
        </w:rPr>
        <w:t xml:space="preserve">Natomiast w związku z tym, iż realizacja zadania nastąpiła nie w terminie wynikającym </w:t>
      </w:r>
      <w:r w:rsidR="00A60D65">
        <w:rPr>
          <w:sz w:val="24"/>
          <w:szCs w:val="24"/>
        </w:rPr>
        <w:br/>
      </w:r>
      <w:r w:rsidRPr="00A60D65">
        <w:rPr>
          <w:sz w:val="24"/>
          <w:szCs w:val="24"/>
        </w:rPr>
        <w:t>z aneksu nr 3 do umowy nr TI.272.1/6/2021</w:t>
      </w:r>
      <w:r w:rsidR="009E7EC1" w:rsidRPr="00A60D65">
        <w:rPr>
          <w:sz w:val="24"/>
          <w:szCs w:val="24"/>
        </w:rPr>
        <w:t xml:space="preserve">, </w:t>
      </w:r>
      <w:r w:rsidRPr="00A60D65">
        <w:rPr>
          <w:sz w:val="24"/>
          <w:szCs w:val="24"/>
        </w:rPr>
        <w:t>z</w:t>
      </w:r>
      <w:r w:rsidR="009E5A09" w:rsidRPr="00A60D65">
        <w:rPr>
          <w:sz w:val="24"/>
          <w:szCs w:val="24"/>
        </w:rPr>
        <w:t>godnie z § 8 ust.</w:t>
      </w:r>
      <w:r w:rsidR="009E7EC1" w:rsidRPr="00A60D65">
        <w:rPr>
          <w:sz w:val="24"/>
          <w:szCs w:val="24"/>
        </w:rPr>
        <w:t xml:space="preserve"> </w:t>
      </w:r>
      <w:r w:rsidR="009E5A09" w:rsidRPr="00A60D65">
        <w:rPr>
          <w:sz w:val="24"/>
          <w:szCs w:val="24"/>
        </w:rPr>
        <w:t>2 pkt</w:t>
      </w:r>
      <w:r w:rsidR="009E7EC1" w:rsidRPr="00A60D65">
        <w:rPr>
          <w:sz w:val="24"/>
          <w:szCs w:val="24"/>
        </w:rPr>
        <w:t xml:space="preserve"> </w:t>
      </w:r>
      <w:r w:rsidR="009E5A09" w:rsidRPr="00A60D65">
        <w:rPr>
          <w:sz w:val="24"/>
          <w:szCs w:val="24"/>
        </w:rPr>
        <w:t xml:space="preserve">1 umowy </w:t>
      </w:r>
      <w:r w:rsidR="00A60D65">
        <w:rPr>
          <w:sz w:val="24"/>
          <w:szCs w:val="24"/>
        </w:rPr>
        <w:br/>
      </w:r>
      <w:r w:rsidR="009E5A09" w:rsidRPr="00A60D65">
        <w:rPr>
          <w:sz w:val="24"/>
          <w:szCs w:val="24"/>
        </w:rPr>
        <w:t xml:space="preserve">nr TI.272.1/6/2021 z dnia 27.05.2021 r. została naliczona kara umowna za nieterminowe wykonanie przedmiotu umowy. </w:t>
      </w:r>
      <w:r w:rsidR="00AA23A5" w:rsidRPr="00A60D65">
        <w:rPr>
          <w:sz w:val="24"/>
          <w:szCs w:val="24"/>
        </w:rPr>
        <w:t>(</w:t>
      </w:r>
      <w:r w:rsidR="009E5A09" w:rsidRPr="00A60D65">
        <w:rPr>
          <w:sz w:val="24"/>
          <w:szCs w:val="24"/>
        </w:rPr>
        <w:t>Not</w:t>
      </w:r>
      <w:r w:rsidRPr="00A60D65">
        <w:rPr>
          <w:sz w:val="24"/>
          <w:szCs w:val="24"/>
        </w:rPr>
        <w:t>y</w:t>
      </w:r>
      <w:r w:rsidR="009E5A09" w:rsidRPr="00A60D65">
        <w:rPr>
          <w:sz w:val="24"/>
          <w:szCs w:val="24"/>
        </w:rPr>
        <w:t xml:space="preserve"> obciążeniow</w:t>
      </w:r>
      <w:r w:rsidRPr="00A60D65">
        <w:rPr>
          <w:sz w:val="24"/>
          <w:szCs w:val="24"/>
        </w:rPr>
        <w:t>e</w:t>
      </w:r>
      <w:r w:rsidR="009E5A09" w:rsidRPr="00A60D65">
        <w:rPr>
          <w:sz w:val="24"/>
          <w:szCs w:val="24"/>
        </w:rPr>
        <w:t xml:space="preserve"> nr</w:t>
      </w:r>
      <w:r w:rsidRPr="00A60D65">
        <w:rPr>
          <w:sz w:val="24"/>
          <w:szCs w:val="24"/>
        </w:rPr>
        <w:t xml:space="preserve"> TI/1/2022/PS ,</w:t>
      </w:r>
      <w:r w:rsidR="009E5A09" w:rsidRPr="00A60D65">
        <w:rPr>
          <w:sz w:val="24"/>
          <w:szCs w:val="24"/>
        </w:rPr>
        <w:t xml:space="preserve">TI/2/2022/PS </w:t>
      </w:r>
      <w:r w:rsidR="001210CB" w:rsidRPr="00A60D65">
        <w:rPr>
          <w:sz w:val="24"/>
          <w:szCs w:val="24"/>
        </w:rPr>
        <w:br/>
      </w:r>
      <w:r w:rsidR="009E5A09" w:rsidRPr="00A60D65">
        <w:rPr>
          <w:sz w:val="24"/>
          <w:szCs w:val="24"/>
        </w:rPr>
        <w:lastRenderedPageBreak/>
        <w:t xml:space="preserve">z dnia 04.11.2022 r. </w:t>
      </w:r>
      <w:r w:rsidRPr="00A60D65">
        <w:rPr>
          <w:sz w:val="24"/>
          <w:szCs w:val="24"/>
        </w:rPr>
        <w:t>oraz oświadczenie o naliczaniu kary umownej i potrąceniu wierzytelności stanowią dowód nr</w:t>
      </w:r>
      <w:r w:rsidR="00AA23A5" w:rsidRPr="00A60D65">
        <w:rPr>
          <w:sz w:val="24"/>
          <w:szCs w:val="24"/>
        </w:rPr>
        <w:t xml:space="preserve"> </w:t>
      </w:r>
      <w:r w:rsidR="00AD42EF" w:rsidRPr="00A60D65">
        <w:rPr>
          <w:sz w:val="24"/>
          <w:szCs w:val="24"/>
        </w:rPr>
        <w:t>4</w:t>
      </w:r>
      <w:r w:rsidR="00AA23A5" w:rsidRPr="00A60D65">
        <w:rPr>
          <w:sz w:val="24"/>
          <w:szCs w:val="24"/>
        </w:rPr>
        <w:t>).</w:t>
      </w:r>
    </w:p>
    <w:p w14:paraId="533ABF8F" w14:textId="77777777" w:rsidR="009E5A09" w:rsidRDefault="009E5A09" w:rsidP="00805C27">
      <w:pPr>
        <w:spacing w:line="360" w:lineRule="auto"/>
        <w:rPr>
          <w:sz w:val="24"/>
          <w:szCs w:val="24"/>
        </w:rPr>
      </w:pPr>
    </w:p>
    <w:p w14:paraId="69B63A1E" w14:textId="16922ECF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0394CF7F" w:rsidR="00BD0154" w:rsidRPr="0091014D" w:rsidRDefault="00BD0154" w:rsidP="001210CB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</w:t>
      </w:r>
      <w:r w:rsidR="006F37C3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 xml:space="preserve">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6C871D04" w:rsidR="00BD0154" w:rsidRPr="0051740F" w:rsidRDefault="00BD0154" w:rsidP="0051740F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51740F">
        <w:rPr>
          <w:kern w:val="3"/>
          <w:sz w:val="24"/>
          <w:szCs w:val="24"/>
          <w:lang w:eastAsia="zh-CN"/>
        </w:rPr>
        <w:t>Zgodność dokumentacji z wnioskiem o dofinansowanie</w:t>
      </w:r>
      <w:r w:rsidR="0051740F">
        <w:rPr>
          <w:kern w:val="3"/>
          <w:sz w:val="24"/>
          <w:szCs w:val="24"/>
          <w:lang w:eastAsia="zh-CN"/>
        </w:rPr>
        <w:t>.</w:t>
      </w:r>
    </w:p>
    <w:p w14:paraId="52D37954" w14:textId="167124AE" w:rsidR="00BD0154" w:rsidRPr="0051740F" w:rsidRDefault="00BD0154" w:rsidP="0051740F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51740F">
        <w:rPr>
          <w:kern w:val="3"/>
          <w:sz w:val="24"/>
          <w:szCs w:val="24"/>
          <w:lang w:eastAsia="zh-CN"/>
        </w:rPr>
        <w:t xml:space="preserve">Beneficjent w ramach przedmiotowego projektu </w:t>
      </w:r>
      <w:r w:rsidR="00B82B2D" w:rsidRPr="0051740F">
        <w:rPr>
          <w:kern w:val="3"/>
          <w:sz w:val="24"/>
          <w:szCs w:val="24"/>
          <w:lang w:eastAsia="zh-CN"/>
        </w:rPr>
        <w:t xml:space="preserve">dokonał </w:t>
      </w:r>
      <w:r w:rsidR="00854DDB" w:rsidRPr="0051740F">
        <w:rPr>
          <w:kern w:val="3"/>
          <w:sz w:val="24"/>
          <w:szCs w:val="24"/>
          <w:lang w:eastAsia="zh-CN"/>
        </w:rPr>
        <w:t>kompleksowej modernizacji oświetlenia ulicznego wraz z systemem sterującym</w:t>
      </w:r>
      <w:r w:rsidR="0051740F">
        <w:rPr>
          <w:kern w:val="3"/>
          <w:sz w:val="24"/>
          <w:szCs w:val="24"/>
          <w:lang w:eastAsia="zh-CN"/>
        </w:rPr>
        <w:t>.</w:t>
      </w:r>
    </w:p>
    <w:p w14:paraId="2EB9FE02" w14:textId="31A83098" w:rsidR="00B873CF" w:rsidRDefault="00B873CF" w:rsidP="0051740F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51740F">
        <w:rPr>
          <w:kern w:val="3"/>
          <w:sz w:val="24"/>
          <w:szCs w:val="24"/>
          <w:lang w:eastAsia="zh-CN"/>
        </w:rPr>
        <w:t xml:space="preserve">Wydatki związane z realizacją projektu zostały wprowadzone do ewidencji środków trwałych. Beneficjent w trakcie kontroli złożył Oświadczenie dotyczące: kosztów amortyzacji </w:t>
      </w:r>
      <w:r w:rsidRPr="006F37C3">
        <w:rPr>
          <w:bCs/>
          <w:kern w:val="3"/>
          <w:sz w:val="24"/>
          <w:szCs w:val="24"/>
          <w:lang w:eastAsia="zh-CN"/>
        </w:rPr>
        <w:t>środ</w:t>
      </w:r>
      <w:r w:rsidR="006D1D05" w:rsidRPr="006F37C3">
        <w:rPr>
          <w:bCs/>
          <w:kern w:val="3"/>
          <w:sz w:val="24"/>
          <w:szCs w:val="24"/>
          <w:lang w:eastAsia="zh-CN"/>
        </w:rPr>
        <w:t>ków</w:t>
      </w:r>
      <w:r w:rsidRPr="006F37C3">
        <w:rPr>
          <w:bCs/>
          <w:kern w:val="3"/>
          <w:sz w:val="24"/>
          <w:szCs w:val="24"/>
          <w:lang w:eastAsia="zh-CN"/>
        </w:rPr>
        <w:t xml:space="preserve"> trwał</w:t>
      </w:r>
      <w:r w:rsidR="006D1D05" w:rsidRPr="006F37C3">
        <w:rPr>
          <w:bCs/>
          <w:kern w:val="3"/>
          <w:sz w:val="24"/>
          <w:szCs w:val="24"/>
          <w:lang w:eastAsia="zh-CN"/>
        </w:rPr>
        <w:t>ych zakupionych w ramach realizacji projektu</w:t>
      </w:r>
      <w:r w:rsidRPr="006F37C3">
        <w:rPr>
          <w:bCs/>
          <w:kern w:val="3"/>
          <w:sz w:val="24"/>
          <w:szCs w:val="24"/>
          <w:lang w:eastAsia="zh-CN"/>
        </w:rPr>
        <w:t>, prowadzenia w ramach projektu</w:t>
      </w:r>
      <w:r w:rsidRPr="0051740F">
        <w:rPr>
          <w:kern w:val="3"/>
          <w:sz w:val="24"/>
          <w:szCs w:val="24"/>
          <w:lang w:eastAsia="zh-CN"/>
        </w:rPr>
        <w:t xml:space="preserve"> odrębnej ewidencji księgowej, rejestru zakupów VAT.</w:t>
      </w:r>
    </w:p>
    <w:p w14:paraId="1C5D1661" w14:textId="6FDED3D8" w:rsidR="00B74971" w:rsidRPr="00B74971" w:rsidRDefault="00B74971" w:rsidP="00B74971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O</w:t>
      </w:r>
      <w:r w:rsidRPr="00B74971">
        <w:rPr>
          <w:rFonts w:eastAsia="Calibri"/>
          <w:color w:val="000000"/>
          <w:sz w:val="24"/>
          <w:szCs w:val="24"/>
        </w:rPr>
        <w:t>ryginały dokumentów będące przedmiotem kontroli administracyjnej na etapie weryfikacji przez Oddział Rozliczeń wniosków o płatność są tożsame ze skanami zamieszczonymi w systemie teleinformatycznym SL</w:t>
      </w:r>
      <w:r w:rsidR="006F37C3">
        <w:rPr>
          <w:rFonts w:eastAsia="Calibri"/>
          <w:color w:val="000000"/>
          <w:sz w:val="24"/>
          <w:szCs w:val="24"/>
        </w:rPr>
        <w:t xml:space="preserve"> </w:t>
      </w:r>
      <w:r w:rsidRPr="00B74971">
        <w:rPr>
          <w:rFonts w:eastAsia="Calibri"/>
          <w:color w:val="000000"/>
          <w:sz w:val="24"/>
          <w:szCs w:val="24"/>
        </w:rPr>
        <w:t>2014.</w:t>
      </w:r>
    </w:p>
    <w:p w14:paraId="30525FD4" w14:textId="6D3B8355" w:rsidR="00B873CF" w:rsidRPr="00B873CF" w:rsidRDefault="00B873CF" w:rsidP="001210CB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873CF">
        <w:rPr>
          <w:kern w:val="3"/>
          <w:sz w:val="24"/>
          <w:szCs w:val="24"/>
          <w:lang w:eastAsia="zh-CN"/>
        </w:rPr>
        <w:t xml:space="preserve">Powyżej wymieniona dokumentacja księgowa stanowi dowód nr </w:t>
      </w:r>
      <w:r w:rsidR="00AD42EF">
        <w:rPr>
          <w:kern w:val="3"/>
          <w:sz w:val="24"/>
          <w:szCs w:val="24"/>
          <w:lang w:eastAsia="zh-CN"/>
        </w:rPr>
        <w:t>5</w:t>
      </w:r>
      <w:r w:rsidR="00AA23A5">
        <w:rPr>
          <w:kern w:val="3"/>
          <w:sz w:val="24"/>
          <w:szCs w:val="24"/>
          <w:lang w:eastAsia="zh-CN"/>
        </w:rPr>
        <w:t>.</w:t>
      </w:r>
    </w:p>
    <w:p w14:paraId="63331E55" w14:textId="40BD885A" w:rsidR="00B873CF" w:rsidRPr="00B873CF" w:rsidRDefault="00B873CF" w:rsidP="001210CB">
      <w:pPr>
        <w:spacing w:line="360" w:lineRule="auto"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W II etapie kontroli dokonano oględzin </w:t>
      </w:r>
      <w:r w:rsidR="006A197E">
        <w:rPr>
          <w:sz w:val="24"/>
          <w:szCs w:val="24"/>
        </w:rPr>
        <w:t>wymi</w:t>
      </w:r>
      <w:r w:rsidR="000F2B63">
        <w:rPr>
          <w:sz w:val="24"/>
          <w:szCs w:val="24"/>
        </w:rPr>
        <w:t xml:space="preserve">enionych </w:t>
      </w:r>
      <w:r w:rsidR="006A197E">
        <w:rPr>
          <w:sz w:val="24"/>
          <w:szCs w:val="24"/>
        </w:rPr>
        <w:t xml:space="preserve"> </w:t>
      </w:r>
      <w:r w:rsidR="000F2B63">
        <w:rPr>
          <w:sz w:val="24"/>
          <w:szCs w:val="24"/>
        </w:rPr>
        <w:t xml:space="preserve">w ramach realizacji projektu </w:t>
      </w:r>
      <w:r w:rsidR="006A197E">
        <w:rPr>
          <w:sz w:val="24"/>
          <w:szCs w:val="24"/>
        </w:rPr>
        <w:t>opraw oświetleniowych wraz z systemem sterownia oświetleniem</w:t>
      </w:r>
      <w:r w:rsidR="006D1D05">
        <w:rPr>
          <w:sz w:val="24"/>
          <w:szCs w:val="24"/>
        </w:rPr>
        <w:t>.</w:t>
      </w:r>
    </w:p>
    <w:p w14:paraId="5A3460A9" w14:textId="3344F9B2" w:rsidR="006D1D05" w:rsidRDefault="00B873CF" w:rsidP="001210CB">
      <w:pPr>
        <w:spacing w:before="240" w:line="360" w:lineRule="auto"/>
        <w:contextualSpacing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(dowód nr </w:t>
      </w:r>
      <w:r w:rsidR="00AD42EF">
        <w:rPr>
          <w:sz w:val="24"/>
          <w:szCs w:val="24"/>
        </w:rPr>
        <w:t>6</w:t>
      </w:r>
      <w:r w:rsidRPr="00B873CF">
        <w:rPr>
          <w:sz w:val="24"/>
          <w:szCs w:val="24"/>
        </w:rPr>
        <w:t>).</w:t>
      </w:r>
    </w:p>
    <w:p w14:paraId="5426C04A" w14:textId="77777777" w:rsidR="006A1830" w:rsidRDefault="006A1830" w:rsidP="004462CF">
      <w:pPr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</w:p>
    <w:p w14:paraId="3AC14639" w14:textId="2443B295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51740F" w:rsidRDefault="004462CF" w:rsidP="006A197E">
      <w:pPr>
        <w:spacing w:line="360" w:lineRule="auto"/>
        <w:rPr>
          <w:b/>
          <w:bCs/>
          <w:color w:val="000000"/>
          <w:sz w:val="24"/>
          <w:szCs w:val="24"/>
          <w:u w:val="single"/>
        </w:rPr>
      </w:pPr>
      <w:r w:rsidRPr="0051740F">
        <w:rPr>
          <w:b/>
          <w:bCs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51740F">
        <w:rPr>
          <w:b/>
          <w:bCs/>
          <w:color w:val="000000"/>
          <w:sz w:val="24"/>
          <w:szCs w:val="24"/>
          <w:u w:val="single"/>
        </w:rPr>
        <w:t>Europejskiego Funduszu Rozwoju Regionalnego.</w:t>
      </w:r>
    </w:p>
    <w:p w14:paraId="287575D4" w14:textId="783A9D61" w:rsidR="004462CF" w:rsidRPr="009E7668" w:rsidRDefault="004462CF" w:rsidP="0051740F">
      <w:pPr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147966" w:rsidRPr="0091014D">
        <w:rPr>
          <w:sz w:val="24"/>
          <w:szCs w:val="24"/>
        </w:rPr>
        <w:t>RPSW.0</w:t>
      </w:r>
      <w:r w:rsidR="00E26921">
        <w:rPr>
          <w:sz w:val="24"/>
          <w:szCs w:val="24"/>
        </w:rPr>
        <w:t>3.0</w:t>
      </w:r>
      <w:r w:rsidR="00854DDB">
        <w:rPr>
          <w:sz w:val="24"/>
          <w:szCs w:val="24"/>
        </w:rPr>
        <w:t>4.00-26-0023/17</w:t>
      </w:r>
      <w:r w:rsidR="00147966" w:rsidRPr="0091014D">
        <w:rPr>
          <w:sz w:val="24"/>
          <w:szCs w:val="24"/>
        </w:rPr>
        <w:t xml:space="preserve"> pn.</w:t>
      </w:r>
      <w:r w:rsidR="00E26921">
        <w:rPr>
          <w:sz w:val="24"/>
          <w:szCs w:val="24"/>
        </w:rPr>
        <w:t xml:space="preserve"> </w:t>
      </w:r>
      <w:r w:rsidR="00E26921" w:rsidRPr="00AB0D08">
        <w:rPr>
          <w:bCs/>
          <w:iCs/>
          <w:sz w:val="24"/>
          <w:szCs w:val="24"/>
        </w:rPr>
        <w:t>,,</w:t>
      </w:r>
      <w:r w:rsidR="00854DDB" w:rsidRPr="00AB0D08">
        <w:rPr>
          <w:bCs/>
          <w:iCs/>
          <w:sz w:val="24"/>
          <w:szCs w:val="24"/>
        </w:rPr>
        <w:t>Modernizacja miejskiego oświetlenia ulicznego na energooszczędne na terenie Miasta Sandomierz</w:t>
      </w:r>
      <w:r w:rsidR="00E26921" w:rsidRPr="00AB0D08">
        <w:rPr>
          <w:bCs/>
          <w:iCs/>
          <w:sz w:val="24"/>
          <w:szCs w:val="24"/>
        </w:rPr>
        <w:t>”</w:t>
      </w:r>
      <w:r w:rsidR="009A44D9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 Podręcznik wnioskodawcy i beneficjenta programów polityki spójności 2014-2020 w zakresie informacji i promocji.</w:t>
      </w:r>
    </w:p>
    <w:p w14:paraId="43A02230" w14:textId="77777777" w:rsidR="006A1830" w:rsidRDefault="006A1830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D361F41" w14:textId="69E9A65D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51740F" w:rsidRDefault="004462CF" w:rsidP="004462CF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1740F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627C97B5" w14:textId="63A222F7" w:rsidR="00A0541A" w:rsidRPr="008F5E24" w:rsidRDefault="004462CF" w:rsidP="0051740F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1C2EB28B" w14:textId="6719C3E2" w:rsidR="004462CF" w:rsidRPr="002E0E35" w:rsidRDefault="004462CF" w:rsidP="006A197E">
      <w:pPr>
        <w:spacing w:line="360" w:lineRule="auto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produktu:</w:t>
      </w:r>
    </w:p>
    <w:p w14:paraId="3B37F7FD" w14:textId="4F490CB8" w:rsidR="004462CF" w:rsidRDefault="00854DDB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obiektów dostosowanych do potrzeb osób z niepełnosprawnościami [szt.] – </w:t>
      </w:r>
      <w:r w:rsidR="00223559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nie zakładano realizacji wskaźnika;</w:t>
      </w:r>
    </w:p>
    <w:p w14:paraId="1D430B51" w14:textId="000803CF" w:rsidR="00854DDB" w:rsidRDefault="00854DDB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2E0E35">
        <w:rPr>
          <w:color w:val="000000"/>
          <w:sz w:val="24"/>
          <w:szCs w:val="24"/>
        </w:rPr>
        <w:t>Li</w:t>
      </w:r>
      <w:r>
        <w:rPr>
          <w:color w:val="000000"/>
          <w:sz w:val="24"/>
          <w:szCs w:val="24"/>
        </w:rPr>
        <w:t>czba osób objętych szkoleniami/doradztwem w zakresie kompetencji cyfrowych – kobiety [osoby] – nie zakładano realizacji wskaźnika;</w:t>
      </w:r>
    </w:p>
    <w:p w14:paraId="256F6ACC" w14:textId="3AF9A7CF" w:rsidR="00854DDB" w:rsidRDefault="00854DDB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2E0E35">
        <w:rPr>
          <w:color w:val="000000"/>
          <w:sz w:val="24"/>
          <w:szCs w:val="24"/>
        </w:rPr>
        <w:t>Li</w:t>
      </w:r>
      <w:r>
        <w:rPr>
          <w:color w:val="000000"/>
          <w:sz w:val="24"/>
          <w:szCs w:val="24"/>
        </w:rPr>
        <w:t>czba osób objętych szkoleniami/doradztwem w zakresie kompetencji cyfrowych – mężczyźni [osoby] – nie zakładano realizacji wskaźnika;</w:t>
      </w:r>
    </w:p>
    <w:p w14:paraId="1B4086CF" w14:textId="68633EAF" w:rsidR="004462CF" w:rsidRPr="006A755F" w:rsidRDefault="00854DDB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osób objętych szkoleniami/doradztwem w zakresie kompetencji cyfrowych [osoby]</w:t>
      </w:r>
      <w:r w:rsidR="00346C8D">
        <w:rPr>
          <w:color w:val="000000"/>
          <w:sz w:val="24"/>
          <w:szCs w:val="24"/>
        </w:rPr>
        <w:t xml:space="preserve"> </w:t>
      </w:r>
      <w:r w:rsidR="006A755F">
        <w:rPr>
          <w:color w:val="000000"/>
          <w:sz w:val="24"/>
          <w:szCs w:val="24"/>
        </w:rPr>
        <w:t>- nie zakładano realizacji wskaźnika;</w:t>
      </w:r>
    </w:p>
    <w:p w14:paraId="6000C516" w14:textId="4625E184" w:rsidR="00A87335" w:rsidRPr="00A87335" w:rsidRDefault="00894A81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projektów, w których sfinalizowano koszty racjonalnych usprawnień dla osób z niepełnosprawnościami</w:t>
      </w:r>
      <w:r w:rsidR="00A87335">
        <w:rPr>
          <w:color w:val="000000"/>
          <w:sz w:val="24"/>
          <w:szCs w:val="24"/>
        </w:rPr>
        <w:t xml:space="preserve"> [szt.] – nie zakładano realizacji wskaźnika;</w:t>
      </w:r>
    </w:p>
    <w:p w14:paraId="15534E73" w14:textId="23A0EB22" w:rsidR="00FC2E5D" w:rsidRDefault="00F14746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 w:rsidRPr="002E0E35">
        <w:rPr>
          <w:color w:val="000000"/>
          <w:sz w:val="24"/>
          <w:szCs w:val="24"/>
        </w:rPr>
        <w:t xml:space="preserve">Liczba </w:t>
      </w:r>
      <w:r w:rsidR="006A755F">
        <w:rPr>
          <w:color w:val="000000"/>
          <w:sz w:val="24"/>
          <w:szCs w:val="24"/>
        </w:rPr>
        <w:t>zmodernizowanych źródeł oświetlenia ulicznego – wskaźnik został osiągnięty na poziomie 1 501 szt. tj. w 100% wartości docelowej.</w:t>
      </w:r>
    </w:p>
    <w:p w14:paraId="6F6929C7" w14:textId="77777777" w:rsidR="00A60D65" w:rsidRDefault="00A60D65" w:rsidP="00A60D65">
      <w:pPr>
        <w:spacing w:line="360" w:lineRule="auto"/>
        <w:ind w:left="851"/>
        <w:contextualSpacing/>
        <w:jc w:val="both"/>
        <w:rPr>
          <w:color w:val="000000"/>
          <w:sz w:val="24"/>
          <w:szCs w:val="24"/>
        </w:rPr>
      </w:pPr>
    </w:p>
    <w:p w14:paraId="74D6270A" w14:textId="4825AEB5" w:rsidR="00D33DE3" w:rsidRPr="002E0E35" w:rsidRDefault="004462CF" w:rsidP="006A197E">
      <w:pPr>
        <w:spacing w:line="360" w:lineRule="auto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rezultatu:</w:t>
      </w:r>
    </w:p>
    <w:p w14:paraId="6EFEE151" w14:textId="59AECEF6" w:rsidR="00D33DE3" w:rsidRDefault="00963EB4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Ilość zaoszczęd</w:t>
      </w:r>
      <w:r w:rsidR="008204DF">
        <w:rPr>
          <w:color w:val="000000"/>
          <w:sz w:val="24"/>
          <w:szCs w:val="24"/>
        </w:rPr>
        <w:t xml:space="preserve">zonej energii cieplnej [GJ/rok] – </w:t>
      </w:r>
      <w:r w:rsidR="00BE27D6">
        <w:rPr>
          <w:color w:val="000000"/>
          <w:sz w:val="24"/>
          <w:szCs w:val="24"/>
        </w:rPr>
        <w:t>nie zakładano realizacji wskaźnika;</w:t>
      </w:r>
    </w:p>
    <w:p w14:paraId="03988938" w14:textId="75B68BD8" w:rsidR="0039313B" w:rsidRPr="002E0E35" w:rsidRDefault="008204DF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Ilość zaoszczędzonej energii elektrycznej [MWh/rok] – </w:t>
      </w:r>
      <w:r w:rsidR="00BE27D6">
        <w:rPr>
          <w:color w:val="000000"/>
          <w:sz w:val="24"/>
          <w:szCs w:val="24"/>
        </w:rPr>
        <w:t>docelowa wartość wskaźnika 383,21 MWh/rok – wskaźnik nie został zrealizowany;</w:t>
      </w:r>
    </w:p>
    <w:p w14:paraId="5D3ECE7B" w14:textId="4268B284" w:rsidR="00D33DE3" w:rsidRPr="002E0E35" w:rsidRDefault="008204DF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nowo utworzonych nowych miejsc pracy – pozostałe formy [EPC] – </w:t>
      </w:r>
      <w:r w:rsidR="00346C8D">
        <w:rPr>
          <w:sz w:val="24"/>
          <w:szCs w:val="24"/>
        </w:rPr>
        <w:br/>
      </w:r>
      <w:r>
        <w:rPr>
          <w:sz w:val="24"/>
          <w:szCs w:val="24"/>
        </w:rPr>
        <w:t>nie zakładano realizacji wskaźnika;</w:t>
      </w:r>
    </w:p>
    <w:p w14:paraId="4887263C" w14:textId="428F13DA" w:rsidR="008204DF" w:rsidRPr="00BE27D6" w:rsidRDefault="008204DF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Liczba u</w:t>
      </w:r>
      <w:r w:rsidR="00BE27D6">
        <w:rPr>
          <w:bCs/>
          <w:color w:val="000000"/>
          <w:sz w:val="24"/>
          <w:szCs w:val="24"/>
        </w:rPr>
        <w:t>trzymanych miejsc pracy</w:t>
      </w:r>
      <w:r>
        <w:rPr>
          <w:bCs/>
          <w:color w:val="000000"/>
          <w:sz w:val="24"/>
          <w:szCs w:val="24"/>
        </w:rPr>
        <w:t xml:space="preserve"> [EPC] – nie zakładano realizacji wskaźnika;</w:t>
      </w:r>
    </w:p>
    <w:p w14:paraId="41D69F05" w14:textId="4079C34A" w:rsidR="00E12775" w:rsidRPr="002E0E35" w:rsidRDefault="00740D6B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Szacowany roczny spadek emisji gazów cieplarnianych [tony równoważnika CO2] (CI 34) – docelowa wartość wskaźnika</w:t>
      </w:r>
      <w:r w:rsidR="006B2B2E">
        <w:rPr>
          <w:bCs/>
          <w:color w:val="000000"/>
          <w:sz w:val="24"/>
          <w:szCs w:val="24"/>
        </w:rPr>
        <w:t xml:space="preserve"> </w:t>
      </w:r>
      <w:r w:rsidR="00BE27D6">
        <w:rPr>
          <w:bCs/>
          <w:color w:val="000000"/>
          <w:sz w:val="24"/>
          <w:szCs w:val="24"/>
        </w:rPr>
        <w:t>410,42</w:t>
      </w:r>
      <w:r w:rsidR="006B2B2E">
        <w:rPr>
          <w:bCs/>
          <w:color w:val="000000"/>
          <w:sz w:val="24"/>
          <w:szCs w:val="24"/>
        </w:rPr>
        <w:t xml:space="preserve"> tony równoważnika CO2 – wskaźnik </w:t>
      </w:r>
      <w:r w:rsidR="00223559">
        <w:rPr>
          <w:bCs/>
          <w:color w:val="000000"/>
          <w:sz w:val="24"/>
          <w:szCs w:val="24"/>
        </w:rPr>
        <w:br/>
      </w:r>
      <w:r w:rsidR="006B2B2E">
        <w:rPr>
          <w:bCs/>
          <w:color w:val="000000"/>
          <w:sz w:val="24"/>
          <w:szCs w:val="24"/>
        </w:rPr>
        <w:t>nie został zrealizowany;</w:t>
      </w:r>
    </w:p>
    <w:p w14:paraId="03F745AA" w14:textId="46C97B8F" w:rsidR="00E12775" w:rsidRPr="007054E7" w:rsidRDefault="006B2B2E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Wzrost zatrudnienia we wspieranych podmiotach (innych niż przedsiębiorstwa) [EPC] – nie zakłada</w:t>
      </w:r>
      <w:r w:rsidR="007054E7">
        <w:rPr>
          <w:bCs/>
          <w:color w:val="000000"/>
          <w:sz w:val="24"/>
          <w:szCs w:val="24"/>
        </w:rPr>
        <w:t>no realizacji wskaźnika;</w:t>
      </w:r>
    </w:p>
    <w:p w14:paraId="2D1A270F" w14:textId="7573A61A" w:rsidR="008742E9" w:rsidRDefault="00D8302E" w:rsidP="00346C8D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A94B02">
        <w:rPr>
          <w:bCs/>
          <w:sz w:val="24"/>
          <w:szCs w:val="24"/>
        </w:rPr>
        <w:t xml:space="preserve">Dokumentacja potwierdzająca osiągnięcie </w:t>
      </w:r>
      <w:r w:rsidR="006F6006">
        <w:rPr>
          <w:bCs/>
          <w:sz w:val="24"/>
          <w:szCs w:val="24"/>
        </w:rPr>
        <w:t>wskaźnik</w:t>
      </w:r>
      <w:r w:rsidR="00BE27D6">
        <w:rPr>
          <w:bCs/>
          <w:sz w:val="24"/>
          <w:szCs w:val="24"/>
        </w:rPr>
        <w:t>a produktu</w:t>
      </w:r>
      <w:r w:rsidR="006F6006">
        <w:rPr>
          <w:bCs/>
          <w:sz w:val="24"/>
          <w:szCs w:val="24"/>
        </w:rPr>
        <w:t xml:space="preserve"> stanowi dowód nr 6</w:t>
      </w:r>
      <w:r w:rsidR="00E8515F">
        <w:rPr>
          <w:bCs/>
          <w:sz w:val="24"/>
          <w:szCs w:val="24"/>
        </w:rPr>
        <w:t>.</w:t>
      </w:r>
    </w:p>
    <w:p w14:paraId="52153C80" w14:textId="77777777" w:rsidR="009246AA" w:rsidRPr="00A94B02" w:rsidRDefault="009246AA" w:rsidP="0051740F">
      <w:pPr>
        <w:spacing w:line="360" w:lineRule="auto"/>
        <w:contextualSpacing/>
        <w:jc w:val="both"/>
        <w:rPr>
          <w:sz w:val="24"/>
          <w:szCs w:val="24"/>
        </w:rPr>
      </w:pPr>
    </w:p>
    <w:p w14:paraId="5AAAED32" w14:textId="77777777" w:rsidR="000C6105" w:rsidRDefault="004462CF" w:rsidP="000C6105">
      <w:pPr>
        <w:spacing w:line="360" w:lineRule="auto"/>
        <w:jc w:val="both"/>
        <w:rPr>
          <w:b/>
          <w:sz w:val="24"/>
          <w:szCs w:val="24"/>
        </w:rPr>
      </w:pPr>
      <w:r w:rsidRPr="004462CF">
        <w:rPr>
          <w:b/>
          <w:sz w:val="24"/>
          <w:szCs w:val="24"/>
        </w:rPr>
        <w:t>V. REKOMENDACJE I ZALECENIA POKONTROLNE:</w:t>
      </w:r>
    </w:p>
    <w:p w14:paraId="019EC1D3" w14:textId="3F9E889A" w:rsidR="007F5496" w:rsidRDefault="007F5496" w:rsidP="000C610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F5496">
        <w:rPr>
          <w:b/>
          <w:sz w:val="24"/>
          <w:szCs w:val="24"/>
          <w:u w:val="single"/>
        </w:rPr>
        <w:t>Ustalenia</w:t>
      </w:r>
      <w:r>
        <w:rPr>
          <w:b/>
          <w:sz w:val="24"/>
          <w:szCs w:val="24"/>
          <w:u w:val="single"/>
        </w:rPr>
        <w:t xml:space="preserve"> o wysokiej istotności:</w:t>
      </w:r>
    </w:p>
    <w:p w14:paraId="0460BA5C" w14:textId="0E0BCA44" w:rsidR="007F5496" w:rsidRDefault="007F5496" w:rsidP="005174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założeniami przedmiotowego projektu Beneficjent w wyniku jego realizacji zakładał osiągnięcie wskaźników rezultatu pn.</w:t>
      </w:r>
      <w:r w:rsidR="0051740F">
        <w:rPr>
          <w:sz w:val="24"/>
          <w:szCs w:val="24"/>
        </w:rPr>
        <w:t>:</w:t>
      </w:r>
    </w:p>
    <w:p w14:paraId="269B536F" w14:textId="51004149" w:rsidR="00BB5E15" w:rsidRDefault="00BB5E15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Ilość zaoszczędzonej energii elektrycznej [MWh/rok]</w:t>
      </w:r>
      <w:r w:rsidR="009246A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</w:p>
    <w:p w14:paraId="3493CEE8" w14:textId="437D9F80" w:rsidR="00BB5E15" w:rsidRPr="00BB5E15" w:rsidRDefault="00BB5E15" w:rsidP="0051740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Szacowany roczny spadek emisji gazów cieplarnianych [tony równoważnika CO2] (CI 34)</w:t>
      </w:r>
      <w:r w:rsidR="009246AA">
        <w:rPr>
          <w:bCs/>
          <w:color w:val="000000"/>
          <w:sz w:val="24"/>
          <w:szCs w:val="24"/>
        </w:rPr>
        <w:t>.</w:t>
      </w:r>
    </w:p>
    <w:p w14:paraId="3EFFE6BA" w14:textId="248E09CF" w:rsidR="007F5496" w:rsidRDefault="00E8515F" w:rsidP="005174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F5496">
        <w:rPr>
          <w:sz w:val="24"/>
          <w:szCs w:val="24"/>
        </w:rPr>
        <w:t>ednakże do dnia kontroli w/w wskaźniki nie zostały osiągnięte</w:t>
      </w:r>
      <w:r w:rsidR="00F12730">
        <w:rPr>
          <w:sz w:val="24"/>
          <w:szCs w:val="24"/>
        </w:rPr>
        <w:t>.</w:t>
      </w:r>
    </w:p>
    <w:p w14:paraId="602DA2C1" w14:textId="1A45BC8F" w:rsidR="00F12730" w:rsidRDefault="00F12730" w:rsidP="005174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powyższego, zastosowanie ma wynikająca z Wytycznych w zakresie kwalifikowalności wydatków w ramach Europejskiego Funduszu Rozwoju Regionalnego, Europejskiego Funduszu Społecznego praz Funduszu Spójności na lata 2014-2020 z dnia 21.12.20</w:t>
      </w:r>
      <w:r w:rsidR="009246AA">
        <w:rPr>
          <w:sz w:val="24"/>
          <w:szCs w:val="24"/>
        </w:rPr>
        <w:t xml:space="preserve">20 </w:t>
      </w:r>
      <w:r>
        <w:rPr>
          <w:sz w:val="24"/>
          <w:szCs w:val="24"/>
        </w:rPr>
        <w:t>r. reguła proporcjonalności, która nakazuje I</w:t>
      </w:r>
      <w:r w:rsidR="009246AA">
        <w:rPr>
          <w:sz w:val="24"/>
          <w:szCs w:val="24"/>
        </w:rPr>
        <w:t>Z</w:t>
      </w:r>
      <w:r>
        <w:rPr>
          <w:sz w:val="24"/>
          <w:szCs w:val="24"/>
        </w:rPr>
        <w:t xml:space="preserve"> RPOWŚ 2014-2020 w zależności </w:t>
      </w:r>
      <w:r w:rsidRPr="00F12730">
        <w:rPr>
          <w:i/>
          <w:sz w:val="24"/>
          <w:szCs w:val="24"/>
        </w:rPr>
        <w:t>od stopnia nieosiągnięcia założeń</w:t>
      </w:r>
      <w:r>
        <w:rPr>
          <w:i/>
          <w:sz w:val="24"/>
          <w:szCs w:val="24"/>
        </w:rPr>
        <w:t xml:space="preserve"> merytorycznych określonych we wniosku o dofinansowanie </w:t>
      </w:r>
      <w:r>
        <w:rPr>
          <w:sz w:val="24"/>
          <w:szCs w:val="24"/>
        </w:rPr>
        <w:t>uznać wszystkie lub odpowiednią część wydatków za niekwalifikowane.</w:t>
      </w:r>
    </w:p>
    <w:p w14:paraId="413A363C" w14:textId="1AF00AEC" w:rsidR="003105C3" w:rsidRDefault="00F12730" w:rsidP="005174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Jednakże mając na uwadze zapis Instrukcji wypełniania wniosków EFRR (sekcja 14</w:t>
      </w:r>
      <w:r w:rsidR="009246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Wskaźniki), który mówi, że docelowa wartość wskaźnika rezultatu powinna zostać osiągnięta w momencie zakończenia realizacji projektu, bądź w okresie bezpośrednio po tym terminie </w:t>
      </w:r>
      <w:r w:rsidR="0051740F">
        <w:rPr>
          <w:sz w:val="24"/>
          <w:szCs w:val="24"/>
        </w:rPr>
        <w:br/>
      </w:r>
      <w:r>
        <w:rPr>
          <w:sz w:val="24"/>
          <w:szCs w:val="24"/>
        </w:rPr>
        <w:t xml:space="preserve">(co do zasady w okresie 12 miesięcy od zakończenia realizacji projektu określone w umowie </w:t>
      </w:r>
      <w:r w:rsidR="0051740F">
        <w:rPr>
          <w:sz w:val="24"/>
          <w:szCs w:val="24"/>
        </w:rPr>
        <w:br/>
      </w:r>
      <w:r>
        <w:rPr>
          <w:sz w:val="24"/>
          <w:szCs w:val="24"/>
        </w:rPr>
        <w:t>o dofinansowanie), I</w:t>
      </w:r>
      <w:r w:rsidR="009246AA">
        <w:rPr>
          <w:sz w:val="24"/>
          <w:szCs w:val="24"/>
        </w:rPr>
        <w:t>Z</w:t>
      </w:r>
      <w:r>
        <w:rPr>
          <w:sz w:val="24"/>
          <w:szCs w:val="24"/>
        </w:rPr>
        <w:t xml:space="preserve"> RPOWŚ zaleca osiągnięcie wskaźników nie później niż w </w:t>
      </w:r>
      <w:r w:rsidRPr="009246AA">
        <w:rPr>
          <w:b/>
          <w:bCs/>
          <w:sz w:val="24"/>
          <w:szCs w:val="24"/>
          <w:u w:val="single"/>
        </w:rPr>
        <w:t xml:space="preserve">terminie do dnia </w:t>
      </w:r>
      <w:r w:rsidR="00BB5E15" w:rsidRPr="009246AA">
        <w:rPr>
          <w:b/>
          <w:bCs/>
          <w:sz w:val="24"/>
          <w:szCs w:val="24"/>
          <w:u w:val="single"/>
        </w:rPr>
        <w:t>31.12.2023</w:t>
      </w:r>
      <w:r w:rsidR="003105C3" w:rsidRPr="009246AA">
        <w:rPr>
          <w:b/>
          <w:bCs/>
          <w:sz w:val="24"/>
          <w:szCs w:val="24"/>
          <w:u w:val="single"/>
        </w:rPr>
        <w:t xml:space="preserve"> r.</w:t>
      </w:r>
      <w:r w:rsidR="003105C3">
        <w:rPr>
          <w:sz w:val="24"/>
          <w:szCs w:val="24"/>
        </w:rPr>
        <w:t xml:space="preserve"> i przedstawienie w ciągu 14 dni od tej daty dokumentów potwierdzających realizację rzeczowych wskaźników.</w:t>
      </w:r>
    </w:p>
    <w:p w14:paraId="14A1AF48" w14:textId="3BA2FC01" w:rsidR="0084748D" w:rsidRPr="006A197E" w:rsidRDefault="003105C3" w:rsidP="0051740F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Niewykonanie zalecenia we wskazanym terminie może skutkować wypowiedzeniem um</w:t>
      </w:r>
      <w:r w:rsidR="00A71107">
        <w:rPr>
          <w:sz w:val="24"/>
          <w:szCs w:val="24"/>
        </w:rPr>
        <w:t>owy nr: RPSW.03.0</w:t>
      </w:r>
      <w:r w:rsidR="00BB5E15">
        <w:rPr>
          <w:sz w:val="24"/>
          <w:szCs w:val="24"/>
        </w:rPr>
        <w:t>4.00-26-0023/17</w:t>
      </w:r>
      <w:r w:rsidR="00223559">
        <w:rPr>
          <w:sz w:val="24"/>
          <w:szCs w:val="24"/>
        </w:rPr>
        <w:t>-00</w:t>
      </w:r>
      <w:r>
        <w:rPr>
          <w:sz w:val="24"/>
          <w:szCs w:val="24"/>
        </w:rPr>
        <w:t xml:space="preserve"> o dofinansowanie p</w:t>
      </w:r>
      <w:r w:rsidR="00A71107">
        <w:rPr>
          <w:sz w:val="24"/>
          <w:szCs w:val="24"/>
        </w:rPr>
        <w:t>rojektu RPSW.03.</w:t>
      </w:r>
      <w:r w:rsidR="00BB5E15">
        <w:rPr>
          <w:sz w:val="24"/>
          <w:szCs w:val="24"/>
        </w:rPr>
        <w:t>04.00-26-0023/17</w:t>
      </w:r>
      <w:r>
        <w:rPr>
          <w:sz w:val="24"/>
          <w:szCs w:val="24"/>
        </w:rPr>
        <w:t xml:space="preserve"> </w:t>
      </w:r>
      <w:r w:rsidR="009246AA">
        <w:rPr>
          <w:sz w:val="24"/>
          <w:szCs w:val="24"/>
        </w:rPr>
        <w:br/>
      </w:r>
      <w:r>
        <w:rPr>
          <w:sz w:val="24"/>
          <w:szCs w:val="24"/>
        </w:rPr>
        <w:t>pn.</w:t>
      </w:r>
      <w:r w:rsidR="00A71107">
        <w:rPr>
          <w:sz w:val="24"/>
          <w:szCs w:val="24"/>
        </w:rPr>
        <w:t xml:space="preserve"> </w:t>
      </w:r>
      <w:r w:rsidR="00A71107" w:rsidRPr="009246AA">
        <w:rPr>
          <w:bCs/>
          <w:iCs/>
          <w:sz w:val="24"/>
          <w:szCs w:val="24"/>
        </w:rPr>
        <w:t>,,</w:t>
      </w:r>
      <w:r w:rsidR="00BB5E15" w:rsidRPr="009246AA">
        <w:rPr>
          <w:bCs/>
          <w:iCs/>
          <w:sz w:val="24"/>
          <w:szCs w:val="24"/>
        </w:rPr>
        <w:t>Modernizacja miejskiego oświetlenia ulicznego na energooszczędne na terenie Miasta Sandomierz</w:t>
      </w:r>
      <w:r w:rsidR="00A71107" w:rsidRPr="009246AA">
        <w:rPr>
          <w:bCs/>
          <w:iCs/>
          <w:sz w:val="24"/>
          <w:szCs w:val="24"/>
        </w:rPr>
        <w:t>”</w:t>
      </w:r>
      <w:r w:rsidR="00A71107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oraz wystąpieniem o zwrot wypłaconych na rzecz Beneficjenta środków powiększonych o odsetki umowne.</w:t>
      </w:r>
    </w:p>
    <w:p w14:paraId="4B7ED926" w14:textId="77777777" w:rsidR="009246AA" w:rsidRDefault="009246AA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6A6C3A3" w14:textId="61566C1F" w:rsidR="0048026E" w:rsidRPr="004462CF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462CF">
        <w:rPr>
          <w:b/>
          <w:color w:val="000000"/>
          <w:sz w:val="24"/>
          <w:szCs w:val="24"/>
        </w:rPr>
        <w:t>P O D S U M O W A N I E:</w:t>
      </w:r>
    </w:p>
    <w:p w14:paraId="7E95768D" w14:textId="4B194FF3" w:rsidR="004462CF" w:rsidRPr="000E7C7B" w:rsidRDefault="004462CF" w:rsidP="0051740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sz w:val="24"/>
          <w:szCs w:val="24"/>
        </w:rPr>
        <w:t>W wyniku weryfikacji dokumentacji związanej z realizacją projektu stwierdzono, że w zakresie rzeczowym projekt został zrealizowany zgodnie z wnioskiem i umową o dofinansowani</w:t>
      </w:r>
      <w:r w:rsidR="00D8302E">
        <w:rPr>
          <w:sz w:val="24"/>
          <w:szCs w:val="24"/>
        </w:rPr>
        <w:t>e pro</w:t>
      </w:r>
      <w:r w:rsidR="00A71107">
        <w:rPr>
          <w:sz w:val="24"/>
          <w:szCs w:val="24"/>
        </w:rPr>
        <w:t>jektu nr RPSW.03.0</w:t>
      </w:r>
      <w:r w:rsidR="00BB5E15">
        <w:rPr>
          <w:sz w:val="24"/>
          <w:szCs w:val="24"/>
        </w:rPr>
        <w:t>4.00-26-0023/17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A71107">
        <w:rPr>
          <w:bCs/>
          <w:sz w:val="24"/>
          <w:szCs w:val="24"/>
        </w:rPr>
        <w:t xml:space="preserve"> </w:t>
      </w:r>
      <w:r w:rsidR="00A71107" w:rsidRPr="009246AA">
        <w:rPr>
          <w:bCs/>
          <w:iCs/>
          <w:sz w:val="24"/>
          <w:szCs w:val="24"/>
        </w:rPr>
        <w:t>,,</w:t>
      </w:r>
      <w:r w:rsidR="00BB5E15" w:rsidRPr="009246AA">
        <w:rPr>
          <w:bCs/>
          <w:iCs/>
          <w:sz w:val="24"/>
          <w:szCs w:val="24"/>
        </w:rPr>
        <w:t>Modernizacja miejskiego oświetlenia ulicznego na energooszczędne na terenie Miasta Sandomierz</w:t>
      </w:r>
      <w:r w:rsidR="00A71107" w:rsidRPr="009246AA">
        <w:rPr>
          <w:bCs/>
          <w:iCs/>
          <w:sz w:val="24"/>
          <w:szCs w:val="24"/>
        </w:rPr>
        <w:t>”</w:t>
      </w:r>
      <w:r w:rsidR="009246AA">
        <w:rPr>
          <w:bCs/>
          <w:iCs/>
          <w:sz w:val="24"/>
          <w:szCs w:val="24"/>
        </w:rPr>
        <w:t>.</w:t>
      </w:r>
    </w:p>
    <w:p w14:paraId="3B92BFCB" w14:textId="76AA8036" w:rsidR="00087893" w:rsidRPr="000E7C7B" w:rsidRDefault="004462CF" w:rsidP="0051740F">
      <w:pPr>
        <w:numPr>
          <w:ilvl w:val="0"/>
          <w:numId w:val="15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0E7C7B">
        <w:rPr>
          <w:color w:val="000000"/>
          <w:sz w:val="24"/>
          <w:szCs w:val="24"/>
        </w:rPr>
        <w:t>Zespół Kontrolny</w:t>
      </w:r>
      <w:r w:rsidR="007E00EF">
        <w:rPr>
          <w:color w:val="000000"/>
          <w:sz w:val="24"/>
          <w:szCs w:val="24"/>
        </w:rPr>
        <w:t xml:space="preserve"> nie</w:t>
      </w:r>
      <w:r w:rsidRPr="000E7C7B">
        <w:rPr>
          <w:color w:val="000000"/>
          <w:sz w:val="24"/>
          <w:szCs w:val="24"/>
        </w:rPr>
        <w:t xml:space="preserve"> stwierdził </w:t>
      </w:r>
      <w:r w:rsidR="007E00EF">
        <w:rPr>
          <w:color w:val="000000"/>
          <w:sz w:val="24"/>
          <w:szCs w:val="24"/>
        </w:rPr>
        <w:t>uchybień</w:t>
      </w:r>
      <w:r w:rsidR="003A6037">
        <w:rPr>
          <w:color w:val="000000"/>
          <w:sz w:val="24"/>
          <w:szCs w:val="24"/>
        </w:rPr>
        <w:t xml:space="preserve"> i nieprawidłowości</w:t>
      </w:r>
      <w:r w:rsidR="007E00EF">
        <w:rPr>
          <w:color w:val="000000"/>
          <w:sz w:val="24"/>
          <w:szCs w:val="24"/>
        </w:rPr>
        <w:t xml:space="preserve"> </w:t>
      </w:r>
      <w:r w:rsidRPr="000E7C7B">
        <w:rPr>
          <w:color w:val="000000"/>
          <w:sz w:val="24"/>
          <w:szCs w:val="24"/>
        </w:rPr>
        <w:t xml:space="preserve">w przeprowadzonym </w:t>
      </w:r>
      <w:r w:rsidR="00223559">
        <w:rPr>
          <w:color w:val="000000"/>
          <w:sz w:val="24"/>
          <w:szCs w:val="24"/>
        </w:rPr>
        <w:br/>
      </w:r>
      <w:r w:rsidR="009246AA">
        <w:rPr>
          <w:color w:val="000000"/>
          <w:sz w:val="24"/>
          <w:szCs w:val="24"/>
        </w:rPr>
        <w:t xml:space="preserve">w ramach projektu </w:t>
      </w:r>
      <w:r w:rsidRPr="000E7C7B">
        <w:rPr>
          <w:color w:val="000000"/>
          <w:sz w:val="24"/>
          <w:szCs w:val="24"/>
        </w:rPr>
        <w:t>postępowaniu</w:t>
      </w:r>
      <w:r w:rsidR="009246AA">
        <w:rPr>
          <w:color w:val="000000"/>
          <w:sz w:val="24"/>
          <w:szCs w:val="24"/>
        </w:rPr>
        <w:t xml:space="preserve"> o udzielenie zamówienia publicznego</w:t>
      </w:r>
      <w:r w:rsidR="007E00EF">
        <w:rPr>
          <w:color w:val="000000"/>
          <w:sz w:val="24"/>
          <w:szCs w:val="24"/>
        </w:rPr>
        <w:t>.</w:t>
      </w:r>
    </w:p>
    <w:p w14:paraId="4CCEBA6D" w14:textId="18F021F1" w:rsidR="004462CF" w:rsidRPr="004462CF" w:rsidRDefault="004462CF" w:rsidP="0051740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lastRenderedPageBreak/>
        <w:t>Beneficjent stosuje się do § 18 ust. 1 Umowy o dofi</w:t>
      </w:r>
      <w:r w:rsidR="00D8302E">
        <w:rPr>
          <w:sz w:val="24"/>
          <w:szCs w:val="24"/>
        </w:rPr>
        <w:t xml:space="preserve">nansowanie nr </w:t>
      </w:r>
      <w:r w:rsidR="00A71107">
        <w:rPr>
          <w:sz w:val="24"/>
          <w:szCs w:val="24"/>
        </w:rPr>
        <w:t>RPSW.03.0</w:t>
      </w:r>
      <w:r w:rsidR="00BB5E15">
        <w:rPr>
          <w:sz w:val="24"/>
          <w:szCs w:val="24"/>
        </w:rPr>
        <w:t>4.00-26-0023/17</w:t>
      </w:r>
      <w:r w:rsidR="007E00EF">
        <w:rPr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</w:t>
      </w:r>
      <w:r w:rsidR="00A71107">
        <w:rPr>
          <w:bCs/>
          <w:sz w:val="24"/>
          <w:szCs w:val="24"/>
        </w:rPr>
        <w:t xml:space="preserve">. </w:t>
      </w:r>
      <w:r w:rsidR="00A71107" w:rsidRPr="009246AA">
        <w:rPr>
          <w:bCs/>
          <w:iCs/>
          <w:sz w:val="24"/>
          <w:szCs w:val="24"/>
        </w:rPr>
        <w:t>,,</w:t>
      </w:r>
      <w:r w:rsidR="00BB5E15" w:rsidRPr="009246AA">
        <w:rPr>
          <w:bCs/>
          <w:iCs/>
          <w:sz w:val="24"/>
          <w:szCs w:val="24"/>
        </w:rPr>
        <w:t xml:space="preserve">Modernizacja miejskiego oświetlenia ulicznego na energooszczędne </w:t>
      </w:r>
      <w:r w:rsidR="009246AA">
        <w:rPr>
          <w:bCs/>
          <w:iCs/>
          <w:sz w:val="24"/>
          <w:szCs w:val="24"/>
        </w:rPr>
        <w:br/>
      </w:r>
      <w:r w:rsidR="00BB5E15" w:rsidRPr="009246AA">
        <w:rPr>
          <w:bCs/>
          <w:iCs/>
          <w:sz w:val="24"/>
          <w:szCs w:val="24"/>
        </w:rPr>
        <w:t>na terenie Miasta Sandomierz</w:t>
      </w:r>
      <w:r w:rsidR="00A71107" w:rsidRPr="009246AA">
        <w:rPr>
          <w:bCs/>
          <w:iCs/>
          <w:sz w:val="24"/>
          <w:szCs w:val="24"/>
        </w:rPr>
        <w:t>”</w:t>
      </w:r>
      <w:r w:rsidR="00A71107">
        <w:rPr>
          <w:sz w:val="24"/>
          <w:szCs w:val="24"/>
        </w:rPr>
        <w:t xml:space="preserve"> </w:t>
      </w:r>
      <w:r w:rsidR="00D8302E">
        <w:rPr>
          <w:b/>
          <w:i/>
          <w:iCs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oraz zapisów dokumentu pn. Podręcznik wnioskodawcy i beneficjenta programów polityki spójności 2014-2020 w zakresie informacji </w:t>
      </w:r>
      <w:r w:rsidR="00FB4A9E">
        <w:rPr>
          <w:sz w:val="24"/>
          <w:szCs w:val="24"/>
        </w:rPr>
        <w:t xml:space="preserve"> </w:t>
      </w:r>
      <w:r w:rsidR="006A197E">
        <w:rPr>
          <w:sz w:val="24"/>
          <w:szCs w:val="24"/>
        </w:rPr>
        <w:br/>
      </w:r>
      <w:r w:rsidRPr="004462CF">
        <w:rPr>
          <w:sz w:val="24"/>
          <w:szCs w:val="24"/>
        </w:rPr>
        <w:t>i promocji.</w:t>
      </w:r>
      <w:r w:rsidRPr="004462CF">
        <w:rPr>
          <w:color w:val="000000"/>
          <w:sz w:val="24"/>
          <w:szCs w:val="24"/>
        </w:rPr>
        <w:t xml:space="preserve"> </w:t>
      </w:r>
    </w:p>
    <w:p w14:paraId="31D2CF86" w14:textId="6DC19905" w:rsidR="004462CF" w:rsidRPr="004462CF" w:rsidRDefault="004462CF" w:rsidP="0051740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>Beneficjent do dnia kontroli osiągnął kluczowe wskaźniki produktu w 100%</w:t>
      </w:r>
      <w:r w:rsidR="0051740F">
        <w:rPr>
          <w:color w:val="000000"/>
          <w:sz w:val="24"/>
          <w:szCs w:val="24"/>
        </w:rPr>
        <w:t>.</w:t>
      </w:r>
      <w:r w:rsidR="003D211B">
        <w:rPr>
          <w:color w:val="000000"/>
          <w:sz w:val="24"/>
          <w:szCs w:val="24"/>
        </w:rPr>
        <w:t xml:space="preserve">                             </w:t>
      </w:r>
    </w:p>
    <w:p w14:paraId="0E030B66" w14:textId="37184FED" w:rsidR="001A694A" w:rsidRPr="00BB5E15" w:rsidRDefault="004462CF" w:rsidP="0051740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Beneficjent do dnia kontroli </w:t>
      </w:r>
      <w:r w:rsidR="00A71107">
        <w:rPr>
          <w:color w:val="000000"/>
          <w:sz w:val="24"/>
          <w:szCs w:val="24"/>
        </w:rPr>
        <w:t xml:space="preserve">nie </w:t>
      </w:r>
      <w:r w:rsidRPr="004462CF">
        <w:rPr>
          <w:color w:val="000000"/>
          <w:sz w:val="24"/>
          <w:szCs w:val="24"/>
        </w:rPr>
        <w:t>zrealizował klu</w:t>
      </w:r>
      <w:r w:rsidR="00A71107">
        <w:rPr>
          <w:color w:val="000000"/>
          <w:sz w:val="24"/>
          <w:szCs w:val="24"/>
        </w:rPr>
        <w:t>czowych wskaźników rezultatu:</w:t>
      </w:r>
    </w:p>
    <w:p w14:paraId="64BA528D" w14:textId="4F52DBE3" w:rsidR="00BB5E15" w:rsidRPr="005355C1" w:rsidRDefault="00BB5E15" w:rsidP="0051740F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r w:rsidRPr="005355C1">
        <w:rPr>
          <w:color w:val="000000"/>
          <w:sz w:val="24"/>
          <w:szCs w:val="24"/>
        </w:rPr>
        <w:t xml:space="preserve">Ilość zaoszczędzonej energii elektrycznej [MWh/rok] </w:t>
      </w:r>
    </w:p>
    <w:p w14:paraId="4DBE259C" w14:textId="75465315" w:rsidR="00BB5E15" w:rsidRPr="005355C1" w:rsidRDefault="00BB5E15" w:rsidP="0051740F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5355C1">
        <w:rPr>
          <w:bCs/>
          <w:color w:val="000000"/>
          <w:sz w:val="24"/>
          <w:szCs w:val="24"/>
        </w:rPr>
        <w:t>Szacowany roczny spadek emisji gazów cieplarnianych [tony równoważnika CO2] (CI 34)</w:t>
      </w:r>
      <w:r w:rsidR="004B0AE5">
        <w:rPr>
          <w:bCs/>
          <w:color w:val="000000"/>
          <w:sz w:val="24"/>
          <w:szCs w:val="24"/>
        </w:rPr>
        <w:t>.</w:t>
      </w:r>
      <w:r w:rsidRPr="005355C1">
        <w:rPr>
          <w:bCs/>
          <w:color w:val="000000"/>
          <w:sz w:val="24"/>
          <w:szCs w:val="24"/>
        </w:rPr>
        <w:t xml:space="preserve"> </w:t>
      </w:r>
    </w:p>
    <w:p w14:paraId="1603C15B" w14:textId="4BEF2291" w:rsidR="00720245" w:rsidRPr="0051740F" w:rsidRDefault="006C2F55" w:rsidP="0051740F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51740F">
        <w:rPr>
          <w:sz w:val="24"/>
          <w:szCs w:val="24"/>
        </w:rPr>
        <w:t>IZ RPOWŚ na lata 2014-2020 sformułowała rekomendacje i zalecenia pokontrolne szczegółowo opisane w pkt. V niniejszej Informacji Pokontrolnej.</w:t>
      </w:r>
    </w:p>
    <w:p w14:paraId="524C392F" w14:textId="77777777" w:rsidR="004B0AE5" w:rsidRDefault="004B0AE5" w:rsidP="004B0AE5">
      <w:pPr>
        <w:tabs>
          <w:tab w:val="left" w:pos="567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14:paraId="5D595460" w14:textId="4E2DE8E3" w:rsidR="004462CF" w:rsidRPr="004462CF" w:rsidRDefault="004462CF" w:rsidP="004B0AE5">
      <w:pPr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Kontrola końcowa w zakresie prawidłowej realizacji projektu nr </w:t>
      </w:r>
      <w:r w:rsidR="006C2F55">
        <w:rPr>
          <w:sz w:val="24"/>
          <w:szCs w:val="24"/>
        </w:rPr>
        <w:t>RPSW.03.0</w:t>
      </w:r>
      <w:r w:rsidR="005355C1">
        <w:rPr>
          <w:sz w:val="24"/>
          <w:szCs w:val="24"/>
        </w:rPr>
        <w:t>4.00-26-0023/17</w:t>
      </w:r>
      <w:r w:rsidR="004B0AE5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6C2F55">
        <w:rPr>
          <w:bCs/>
          <w:sz w:val="24"/>
          <w:szCs w:val="24"/>
        </w:rPr>
        <w:t xml:space="preserve"> </w:t>
      </w:r>
      <w:r w:rsidR="006C2F55">
        <w:rPr>
          <w:b/>
          <w:i/>
          <w:iCs/>
          <w:sz w:val="24"/>
          <w:szCs w:val="24"/>
        </w:rPr>
        <w:t>„</w:t>
      </w:r>
      <w:r w:rsidR="005355C1">
        <w:rPr>
          <w:b/>
          <w:i/>
          <w:iCs/>
          <w:sz w:val="24"/>
          <w:szCs w:val="24"/>
        </w:rPr>
        <w:t>Modernizacja miejskiego oświetlenia ulicznego na energooszczędne na terenie Miasta Sandomierz</w:t>
      </w:r>
      <w:r w:rsidR="006C2F55">
        <w:rPr>
          <w:b/>
          <w:i/>
          <w:iCs/>
          <w:sz w:val="24"/>
          <w:szCs w:val="24"/>
        </w:rPr>
        <w:t xml:space="preserve">” </w:t>
      </w:r>
      <w:r w:rsidR="00421505">
        <w:rPr>
          <w:i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została przeprowadzona zgodnie z listą sprawdzającą </w:t>
      </w:r>
      <w:r w:rsidRPr="004462CF">
        <w:rPr>
          <w:color w:val="000000"/>
          <w:sz w:val="24"/>
          <w:szCs w:val="24"/>
        </w:rPr>
        <w:t xml:space="preserve">stanowiącą dowód nr </w:t>
      </w:r>
      <w:r w:rsidR="006F6006">
        <w:rPr>
          <w:color w:val="000000"/>
          <w:sz w:val="24"/>
          <w:szCs w:val="24"/>
        </w:rPr>
        <w:t>7</w:t>
      </w:r>
      <w:r w:rsidR="001373EC">
        <w:rPr>
          <w:color w:val="000000"/>
          <w:sz w:val="24"/>
          <w:szCs w:val="24"/>
        </w:rPr>
        <w:t xml:space="preserve"> </w:t>
      </w:r>
      <w:r w:rsidRPr="004462CF">
        <w:rPr>
          <w:color w:val="000000"/>
          <w:sz w:val="24"/>
          <w:szCs w:val="24"/>
        </w:rPr>
        <w:t>do Informacji</w:t>
      </w:r>
      <w:r w:rsidR="001373EC">
        <w:rPr>
          <w:sz w:val="24"/>
          <w:szCs w:val="24"/>
        </w:rPr>
        <w:t xml:space="preserve"> </w:t>
      </w:r>
      <w:r w:rsidR="004B0AE5">
        <w:rPr>
          <w:sz w:val="24"/>
          <w:szCs w:val="24"/>
        </w:rPr>
        <w:t>p</w:t>
      </w:r>
      <w:r w:rsidRPr="004462CF">
        <w:rPr>
          <w:sz w:val="24"/>
          <w:szCs w:val="24"/>
        </w:rPr>
        <w:t>okontrolnej.</w:t>
      </w:r>
    </w:p>
    <w:p w14:paraId="60DAAC8B" w14:textId="77777777" w:rsidR="00A60D65" w:rsidRDefault="00A60D65" w:rsidP="004B0AE5">
      <w:pPr>
        <w:spacing w:line="360" w:lineRule="auto"/>
        <w:ind w:firstLine="567"/>
        <w:jc w:val="both"/>
        <w:rPr>
          <w:sz w:val="24"/>
          <w:szCs w:val="24"/>
        </w:rPr>
      </w:pPr>
    </w:p>
    <w:p w14:paraId="4706D5FE" w14:textId="12BFBDA2" w:rsidR="004462CF" w:rsidRPr="004462CF" w:rsidRDefault="004462CF" w:rsidP="004B0AE5">
      <w:pPr>
        <w:spacing w:line="360" w:lineRule="auto"/>
        <w:ind w:firstLine="567"/>
        <w:jc w:val="both"/>
        <w:rPr>
          <w:sz w:val="24"/>
          <w:szCs w:val="24"/>
        </w:rPr>
      </w:pPr>
      <w:r w:rsidRPr="004462CF">
        <w:rPr>
          <w:sz w:val="24"/>
          <w:szCs w:val="24"/>
        </w:rPr>
        <w:t xml:space="preserve">Niniejsza Informacja pokontrolna zawiera </w:t>
      </w:r>
      <w:r w:rsidR="006A197E">
        <w:rPr>
          <w:sz w:val="24"/>
          <w:szCs w:val="24"/>
        </w:rPr>
        <w:t>9</w:t>
      </w:r>
      <w:r w:rsidR="00DE3AFD">
        <w:rPr>
          <w:sz w:val="24"/>
          <w:szCs w:val="24"/>
        </w:rPr>
        <w:t xml:space="preserve"> stron, n</w:t>
      </w:r>
      <w:r w:rsidRPr="004462CF">
        <w:rPr>
          <w:sz w:val="24"/>
          <w:szCs w:val="24"/>
        </w:rPr>
        <w:t xml:space="preserve">atomiast </w:t>
      </w:r>
      <w:r w:rsidR="006F6006">
        <w:rPr>
          <w:sz w:val="24"/>
          <w:szCs w:val="24"/>
        </w:rPr>
        <w:t>7</w:t>
      </w:r>
      <w:r w:rsidR="001373EC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dowodów wymienionych </w:t>
      </w:r>
      <w:r w:rsidRPr="004462CF">
        <w:rPr>
          <w:sz w:val="24"/>
          <w:szCs w:val="24"/>
        </w:rPr>
        <w:br/>
        <w:t>w jej treści dostępnych jest do wglądu w siedzibie Departamentu Kontroli i Certyfikacji RPO Urzędu Marszałkowskiego Województwa Świętokrzyskiego, ul. W. Witosa 86, 25-561 Kielce.</w:t>
      </w:r>
    </w:p>
    <w:p w14:paraId="5A70A9C2" w14:textId="50FECA53" w:rsidR="003D211B" w:rsidRDefault="004462CF" w:rsidP="0051740F">
      <w:pPr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Dokument sporządzono w dwóch jednobrzmiących egzemplarzach, z których jeden zostanie przekazany Beneficjentowi.</w:t>
      </w:r>
      <w:r w:rsidRPr="004462CF">
        <w:rPr>
          <w:color w:val="000000"/>
          <w:sz w:val="24"/>
          <w:szCs w:val="24"/>
        </w:rPr>
        <w:t xml:space="preserve"> </w:t>
      </w:r>
    </w:p>
    <w:p w14:paraId="3E225858" w14:textId="77777777" w:rsidR="00A60D65" w:rsidRDefault="00A60D65" w:rsidP="00BC1DAD">
      <w:pPr>
        <w:pStyle w:val="Tekstpodstawowywcity"/>
        <w:spacing w:after="0" w:line="360" w:lineRule="auto"/>
        <w:ind w:left="0" w:firstLine="567"/>
        <w:jc w:val="both"/>
      </w:pPr>
    </w:p>
    <w:p w14:paraId="4B90D0EE" w14:textId="68F29A9D" w:rsidR="009F4A5B" w:rsidRPr="009F4A5B" w:rsidRDefault="003D211B" w:rsidP="00BC1DAD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423B565" w14:textId="77777777" w:rsidR="00A60D65" w:rsidRDefault="00A60D65" w:rsidP="004E1E9B">
      <w:pPr>
        <w:pStyle w:val="Tekstpodstawowywcity"/>
        <w:spacing w:after="0" w:line="360" w:lineRule="auto"/>
        <w:ind w:left="0" w:firstLine="567"/>
        <w:jc w:val="both"/>
      </w:pPr>
    </w:p>
    <w:p w14:paraId="03C0B156" w14:textId="46BAB7A3" w:rsidR="004E1E9B" w:rsidRPr="000A5B6E" w:rsidRDefault="003D211B" w:rsidP="004E1E9B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</w:t>
      </w:r>
      <w:r w:rsidR="00760F68">
        <w:t xml:space="preserve"> odmówić podpisania Informacji </w:t>
      </w:r>
      <w:r w:rsidR="009F4A5B">
        <w:t>p</w:t>
      </w:r>
      <w:r w:rsidRPr="000A5B6E">
        <w:t>okontrolnej informując na piśmie Instytucję Zarządzającą o przyczynach takiej decyzji.</w:t>
      </w:r>
    </w:p>
    <w:p w14:paraId="4794AE61" w14:textId="77777777" w:rsidR="00A60D65" w:rsidRDefault="00A60D65" w:rsidP="00BC1DAD">
      <w:pPr>
        <w:spacing w:line="360" w:lineRule="auto"/>
        <w:ind w:firstLine="567"/>
        <w:jc w:val="both"/>
        <w:rPr>
          <w:sz w:val="24"/>
          <w:szCs w:val="24"/>
        </w:rPr>
      </w:pPr>
    </w:p>
    <w:p w14:paraId="77822BD6" w14:textId="401A2F48" w:rsidR="00760F68" w:rsidRDefault="003D211B" w:rsidP="00BC1DAD">
      <w:pPr>
        <w:spacing w:line="360" w:lineRule="auto"/>
        <w:ind w:firstLine="567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>i zaleceniach pokontrolnych powinien przekazać pisemną informację o sposobie wykonania zaleceń pokontrolnych lub wykorzystania rekomendacji, a także o podjętych działaniach</w:t>
      </w:r>
      <w:r w:rsidR="0051740F">
        <w:rPr>
          <w:sz w:val="24"/>
          <w:szCs w:val="24"/>
        </w:rPr>
        <w:t xml:space="preserve"> </w:t>
      </w:r>
      <w:r w:rsidR="0051740F">
        <w:rPr>
          <w:sz w:val="24"/>
          <w:szCs w:val="24"/>
        </w:rPr>
        <w:br/>
      </w:r>
      <w:r w:rsidRPr="000A5B6E">
        <w:rPr>
          <w:sz w:val="24"/>
          <w:szCs w:val="24"/>
        </w:rPr>
        <w:lastRenderedPageBreak/>
        <w:t>lub przyczynach ich niepodjęcia, a w przypadku uzupełniania dokumentacji, dostarczyć również potwierdzone</w:t>
      </w:r>
      <w:r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444DE250" w14:textId="77777777" w:rsidR="009B2B51" w:rsidRPr="00671105" w:rsidRDefault="009B2B51" w:rsidP="003D211B">
      <w:pPr>
        <w:spacing w:line="360" w:lineRule="auto"/>
        <w:jc w:val="both"/>
        <w:rPr>
          <w:sz w:val="24"/>
          <w:szCs w:val="24"/>
        </w:rPr>
      </w:pPr>
    </w:p>
    <w:p w14:paraId="14F93D84" w14:textId="5DA4823E" w:rsidR="00705708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1FE23667" w14:textId="77777777" w:rsidR="009B2B51" w:rsidRDefault="009B2B51" w:rsidP="003D211B">
      <w:pPr>
        <w:spacing w:line="360" w:lineRule="auto"/>
        <w:jc w:val="both"/>
        <w:rPr>
          <w:b/>
          <w:sz w:val="24"/>
          <w:szCs w:val="24"/>
        </w:rPr>
      </w:pPr>
    </w:p>
    <w:p w14:paraId="7A072055" w14:textId="245197FD" w:rsidR="003D211B" w:rsidRDefault="003D211B" w:rsidP="003D211B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DE3AFD">
        <w:rPr>
          <w:sz w:val="24"/>
          <w:szCs w:val="24"/>
        </w:rPr>
        <w:t>Luiza Jurczenko</w:t>
      </w:r>
      <w:r w:rsidR="003C7E7C">
        <w:rPr>
          <w:sz w:val="24"/>
          <w:szCs w:val="24"/>
        </w:rPr>
        <w:tab/>
      </w:r>
      <w:r>
        <w:rPr>
          <w:sz w:val="24"/>
          <w:szCs w:val="24"/>
        </w:rPr>
        <w:t>…………</w:t>
      </w:r>
      <w:r w:rsidRPr="00433863">
        <w:rPr>
          <w:sz w:val="24"/>
          <w:szCs w:val="24"/>
        </w:rPr>
        <w:t>……</w:t>
      </w:r>
      <w:r>
        <w:rPr>
          <w:sz w:val="24"/>
          <w:szCs w:val="24"/>
        </w:rPr>
        <w:t>...</w:t>
      </w:r>
      <w:r w:rsidRPr="00433863">
        <w:rPr>
          <w:sz w:val="24"/>
          <w:szCs w:val="24"/>
        </w:rPr>
        <w:t>….</w:t>
      </w:r>
    </w:p>
    <w:p w14:paraId="3B0858A5" w14:textId="77777777" w:rsidR="0048026E" w:rsidRDefault="0048026E" w:rsidP="003D211B">
      <w:pPr>
        <w:spacing w:line="360" w:lineRule="auto"/>
        <w:jc w:val="both"/>
        <w:rPr>
          <w:b/>
          <w:sz w:val="24"/>
          <w:szCs w:val="24"/>
        </w:rPr>
      </w:pPr>
    </w:p>
    <w:p w14:paraId="388756C0" w14:textId="731CBF6A" w:rsidR="003D211B" w:rsidRDefault="003D211B" w:rsidP="00EF3F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5355C1">
        <w:rPr>
          <w:sz w:val="24"/>
          <w:szCs w:val="24"/>
        </w:rPr>
        <w:t>Rafał Góźdź</w:t>
      </w:r>
      <w:r w:rsidR="003C7E7C">
        <w:rPr>
          <w:sz w:val="24"/>
          <w:szCs w:val="24"/>
        </w:rPr>
        <w:tab/>
      </w:r>
      <w:r w:rsidR="003C7E7C">
        <w:rPr>
          <w:sz w:val="24"/>
          <w:szCs w:val="24"/>
        </w:rPr>
        <w:tab/>
      </w:r>
      <w:r>
        <w:rPr>
          <w:sz w:val="24"/>
          <w:szCs w:val="24"/>
        </w:rPr>
        <w:t>…...</w:t>
      </w:r>
      <w:r w:rsidRPr="00433863">
        <w:rPr>
          <w:sz w:val="24"/>
          <w:szCs w:val="24"/>
        </w:rPr>
        <w:t>………………</w:t>
      </w:r>
      <w:r w:rsidR="003C7E7C">
        <w:rPr>
          <w:sz w:val="24"/>
          <w:szCs w:val="24"/>
        </w:rPr>
        <w:t>.</w:t>
      </w:r>
    </w:p>
    <w:p w14:paraId="4A3D8F14" w14:textId="77777777" w:rsidR="0048026E" w:rsidRPr="00EF3F08" w:rsidRDefault="0048026E" w:rsidP="00EF3F08">
      <w:pPr>
        <w:spacing w:line="360" w:lineRule="auto"/>
        <w:jc w:val="both"/>
        <w:rPr>
          <w:sz w:val="24"/>
          <w:szCs w:val="24"/>
        </w:rPr>
      </w:pPr>
    </w:p>
    <w:p w14:paraId="4402CBD9" w14:textId="77777777" w:rsidR="00705708" w:rsidRDefault="00705708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2460A1BB" w14:textId="77777777" w:rsidR="00705708" w:rsidRDefault="003D211B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</w:p>
    <w:p w14:paraId="0F2F513C" w14:textId="77777777" w:rsidR="00705708" w:rsidRDefault="00705708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B17E8FB" w14:textId="2A29585A" w:rsidR="003D211B" w:rsidRPr="00A51AB0" w:rsidRDefault="003D211B" w:rsidP="003D211B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p w14:paraId="79AC358D" w14:textId="5E8F51DD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3B447E00" w14:textId="4DA2A35C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7361E6B2" w14:textId="0DDC388C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54720C54" w14:textId="77777777" w:rsidR="003D211B" w:rsidRPr="004462CF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43F89101" w14:textId="77777777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</w:p>
    <w:p w14:paraId="40B83DB1" w14:textId="37506402" w:rsidR="004462CF" w:rsidRPr="004462CF" w:rsidRDefault="004462CF" w:rsidP="004462CF">
      <w:pPr>
        <w:spacing w:line="360" w:lineRule="auto"/>
        <w:ind w:left="4956" w:firstLine="708"/>
        <w:rPr>
          <w:rFonts w:ascii="Verdana" w:hAnsi="Verdana"/>
          <w:sz w:val="24"/>
          <w:szCs w:val="24"/>
        </w:rPr>
      </w:pPr>
      <w:r w:rsidRPr="004462CF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</w:t>
      </w:r>
    </w:p>
    <w:p w14:paraId="77238205" w14:textId="77777777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</w:p>
    <w:p w14:paraId="05763C1D" w14:textId="77777777" w:rsidR="000310A2" w:rsidRPr="0091014D" w:rsidRDefault="000310A2" w:rsidP="008D5208">
      <w:pPr>
        <w:spacing w:line="360" w:lineRule="auto"/>
        <w:jc w:val="both"/>
        <w:rPr>
          <w:sz w:val="24"/>
          <w:szCs w:val="24"/>
        </w:rPr>
      </w:pPr>
    </w:p>
    <w:p w14:paraId="631EBF0E" w14:textId="1D5E5F23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B73D" w14:textId="77777777" w:rsidR="004971CA" w:rsidRDefault="004971CA">
      <w:r>
        <w:separator/>
      </w:r>
    </w:p>
  </w:endnote>
  <w:endnote w:type="continuationSeparator" w:id="0">
    <w:p w14:paraId="0FE99F5C" w14:textId="77777777" w:rsidR="004971CA" w:rsidRDefault="004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856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5BAA121F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473778">
      <w:rPr>
        <w:b/>
        <w:sz w:val="22"/>
        <w:szCs w:val="22"/>
      </w:rPr>
      <w:t>7</w:t>
    </w:r>
    <w:r w:rsidR="00917B95" w:rsidRPr="006B69B6">
      <w:rPr>
        <w:b/>
        <w:sz w:val="22"/>
        <w:szCs w:val="22"/>
      </w:rPr>
      <w:t>/N/</w:t>
    </w:r>
    <w:r w:rsidR="00C03E36">
      <w:rPr>
        <w:b/>
        <w:sz w:val="22"/>
        <w:szCs w:val="22"/>
      </w:rPr>
      <w:t>I</w:t>
    </w:r>
    <w:r w:rsidR="00477C1F">
      <w:rPr>
        <w:b/>
        <w:sz w:val="22"/>
        <w:szCs w:val="22"/>
      </w:rPr>
      <w:t>I</w:t>
    </w:r>
    <w:r w:rsidR="00C10E57">
      <w:rPr>
        <w:b/>
        <w:sz w:val="22"/>
        <w:szCs w:val="22"/>
      </w:rPr>
      <w:t>I</w:t>
    </w:r>
    <w:r w:rsidR="00917B95" w:rsidRPr="006B69B6">
      <w:rPr>
        <w:b/>
        <w:sz w:val="22"/>
        <w:szCs w:val="22"/>
      </w:rPr>
      <w:t>/RPO/202</w:t>
    </w:r>
    <w:r w:rsidR="00473778">
      <w:rPr>
        <w:b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5775" w14:textId="77777777" w:rsidR="004971CA" w:rsidRDefault="004971CA">
      <w:r>
        <w:separator/>
      </w:r>
    </w:p>
  </w:footnote>
  <w:footnote w:type="continuationSeparator" w:id="0">
    <w:p w14:paraId="2A4564F4" w14:textId="77777777" w:rsidR="004971CA" w:rsidRDefault="0049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7" name="Obraz 7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F872D72A"/>
    <w:lvl w:ilvl="0" w:tplc="1188D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5EE9"/>
    <w:multiLevelType w:val="hybridMultilevel"/>
    <w:tmpl w:val="8B70BA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F11412"/>
    <w:multiLevelType w:val="hybridMultilevel"/>
    <w:tmpl w:val="1E12D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2CC84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A4A58"/>
    <w:multiLevelType w:val="hybridMultilevel"/>
    <w:tmpl w:val="4282F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62C8F"/>
    <w:multiLevelType w:val="hybridMultilevel"/>
    <w:tmpl w:val="C422DAEC"/>
    <w:lvl w:ilvl="0" w:tplc="126033DC">
      <w:start w:val="1"/>
      <w:numFmt w:val="decimal"/>
      <w:lvlText w:val="%1)"/>
      <w:lvlJc w:val="left"/>
      <w:pPr>
        <w:ind w:left="9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3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90738"/>
    <w:multiLevelType w:val="hybridMultilevel"/>
    <w:tmpl w:val="44AE529E"/>
    <w:lvl w:ilvl="0" w:tplc="04150017">
      <w:start w:val="1"/>
      <w:numFmt w:val="lowerLetter"/>
      <w:lvlText w:val="%1)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8" w15:restartNumberingAfterBreak="0">
    <w:nsid w:val="4F827C28"/>
    <w:multiLevelType w:val="hybridMultilevel"/>
    <w:tmpl w:val="061CC43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8344D"/>
    <w:multiLevelType w:val="hybridMultilevel"/>
    <w:tmpl w:val="E6468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DEA"/>
    <w:multiLevelType w:val="hybridMultilevel"/>
    <w:tmpl w:val="54EA2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371CF"/>
    <w:multiLevelType w:val="hybridMultilevel"/>
    <w:tmpl w:val="87E28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F93D2A"/>
    <w:multiLevelType w:val="hybridMultilevel"/>
    <w:tmpl w:val="4A0C2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63545">
    <w:abstractNumId w:val="24"/>
  </w:num>
  <w:num w:numId="2" w16cid:durableId="263651727">
    <w:abstractNumId w:val="25"/>
  </w:num>
  <w:num w:numId="3" w16cid:durableId="1136878555">
    <w:abstractNumId w:val="32"/>
  </w:num>
  <w:num w:numId="4" w16cid:durableId="963733589">
    <w:abstractNumId w:val="7"/>
  </w:num>
  <w:num w:numId="5" w16cid:durableId="945384642">
    <w:abstractNumId w:val="18"/>
  </w:num>
  <w:num w:numId="6" w16cid:durableId="632099342">
    <w:abstractNumId w:val="44"/>
  </w:num>
  <w:num w:numId="7" w16cid:durableId="1424450622">
    <w:abstractNumId w:val="2"/>
  </w:num>
  <w:num w:numId="8" w16cid:durableId="1847162933">
    <w:abstractNumId w:val="35"/>
  </w:num>
  <w:num w:numId="9" w16cid:durableId="812021645">
    <w:abstractNumId w:val="38"/>
  </w:num>
  <w:num w:numId="10" w16cid:durableId="1092360728">
    <w:abstractNumId w:val="21"/>
  </w:num>
  <w:num w:numId="11" w16cid:durableId="977221576">
    <w:abstractNumId w:val="1"/>
  </w:num>
  <w:num w:numId="12" w16cid:durableId="866721266">
    <w:abstractNumId w:val="30"/>
  </w:num>
  <w:num w:numId="13" w16cid:durableId="934481788">
    <w:abstractNumId w:val="17"/>
  </w:num>
  <w:num w:numId="14" w16cid:durableId="1263025303">
    <w:abstractNumId w:val="19"/>
  </w:num>
  <w:num w:numId="15" w16cid:durableId="1109854644">
    <w:abstractNumId w:val="0"/>
  </w:num>
  <w:num w:numId="16" w16cid:durableId="1093664921">
    <w:abstractNumId w:val="4"/>
  </w:num>
  <w:num w:numId="17" w16cid:durableId="2068989592">
    <w:abstractNumId w:val="12"/>
  </w:num>
  <w:num w:numId="18" w16cid:durableId="904027750">
    <w:abstractNumId w:val="15"/>
  </w:num>
  <w:num w:numId="19" w16cid:durableId="1318072530">
    <w:abstractNumId w:val="9"/>
  </w:num>
  <w:num w:numId="20" w16cid:durableId="490756112">
    <w:abstractNumId w:val="6"/>
  </w:num>
  <w:num w:numId="21" w16cid:durableId="440564062">
    <w:abstractNumId w:val="33"/>
  </w:num>
  <w:num w:numId="22" w16cid:durableId="1022048194">
    <w:abstractNumId w:val="40"/>
  </w:num>
  <w:num w:numId="23" w16cid:durableId="764768098">
    <w:abstractNumId w:val="10"/>
  </w:num>
  <w:num w:numId="24" w16cid:durableId="2044014894">
    <w:abstractNumId w:val="3"/>
  </w:num>
  <w:num w:numId="25" w16cid:durableId="936837235">
    <w:abstractNumId w:val="26"/>
  </w:num>
  <w:num w:numId="26" w16cid:durableId="1568106219">
    <w:abstractNumId w:val="36"/>
  </w:num>
  <w:num w:numId="27" w16cid:durableId="1469084096">
    <w:abstractNumId w:val="41"/>
  </w:num>
  <w:num w:numId="28" w16cid:durableId="454375447">
    <w:abstractNumId w:val="8"/>
  </w:num>
  <w:num w:numId="29" w16cid:durableId="251397724">
    <w:abstractNumId w:val="14"/>
  </w:num>
  <w:num w:numId="30" w16cid:durableId="1177117059">
    <w:abstractNumId w:val="11"/>
  </w:num>
  <w:num w:numId="31" w16cid:durableId="1135222288">
    <w:abstractNumId w:val="29"/>
  </w:num>
  <w:num w:numId="32" w16cid:durableId="1834490004">
    <w:abstractNumId w:val="31"/>
  </w:num>
  <w:num w:numId="33" w16cid:durableId="1458986744">
    <w:abstractNumId w:val="28"/>
  </w:num>
  <w:num w:numId="34" w16cid:durableId="1199272615">
    <w:abstractNumId w:val="37"/>
  </w:num>
  <w:num w:numId="35" w16cid:durableId="1711492982">
    <w:abstractNumId w:val="23"/>
  </w:num>
  <w:num w:numId="36" w16cid:durableId="2140568714">
    <w:abstractNumId w:val="16"/>
  </w:num>
  <w:num w:numId="37" w16cid:durableId="264651495">
    <w:abstractNumId w:val="34"/>
  </w:num>
  <w:num w:numId="38" w16cid:durableId="12168170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4595649">
    <w:abstractNumId w:val="42"/>
  </w:num>
  <w:num w:numId="40" w16cid:durableId="2040156356">
    <w:abstractNumId w:val="22"/>
  </w:num>
  <w:num w:numId="41" w16cid:durableId="292370152">
    <w:abstractNumId w:val="27"/>
  </w:num>
  <w:num w:numId="42" w16cid:durableId="757483320">
    <w:abstractNumId w:val="5"/>
  </w:num>
  <w:num w:numId="43" w16cid:durableId="703794662">
    <w:abstractNumId w:val="20"/>
  </w:num>
  <w:num w:numId="44" w16cid:durableId="1663312778">
    <w:abstractNumId w:val="13"/>
  </w:num>
  <w:num w:numId="45" w16cid:durableId="1214930865">
    <w:abstractNumId w:val="43"/>
  </w:num>
  <w:num w:numId="46" w16cid:durableId="75633967">
    <w:abstractNumId w:val="45"/>
  </w:num>
  <w:num w:numId="47" w16cid:durableId="785082957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1E9C"/>
    <w:rsid w:val="000021E4"/>
    <w:rsid w:val="000050C5"/>
    <w:rsid w:val="000075EC"/>
    <w:rsid w:val="00016670"/>
    <w:rsid w:val="00020F2D"/>
    <w:rsid w:val="0002228E"/>
    <w:rsid w:val="000234D5"/>
    <w:rsid w:val="000249B1"/>
    <w:rsid w:val="00026FE5"/>
    <w:rsid w:val="00030AE8"/>
    <w:rsid w:val="000310A2"/>
    <w:rsid w:val="00033CDF"/>
    <w:rsid w:val="000348BE"/>
    <w:rsid w:val="000349CE"/>
    <w:rsid w:val="000356F1"/>
    <w:rsid w:val="00036712"/>
    <w:rsid w:val="00040C46"/>
    <w:rsid w:val="000434F9"/>
    <w:rsid w:val="00044255"/>
    <w:rsid w:val="0004438F"/>
    <w:rsid w:val="00045E4B"/>
    <w:rsid w:val="00047624"/>
    <w:rsid w:val="00053B74"/>
    <w:rsid w:val="0005702D"/>
    <w:rsid w:val="00057436"/>
    <w:rsid w:val="000612F8"/>
    <w:rsid w:val="00062C8D"/>
    <w:rsid w:val="00062D33"/>
    <w:rsid w:val="0007050B"/>
    <w:rsid w:val="00076974"/>
    <w:rsid w:val="000778B5"/>
    <w:rsid w:val="000806A2"/>
    <w:rsid w:val="000837DD"/>
    <w:rsid w:val="00083BB5"/>
    <w:rsid w:val="00084934"/>
    <w:rsid w:val="00086568"/>
    <w:rsid w:val="00087893"/>
    <w:rsid w:val="0009206F"/>
    <w:rsid w:val="000920C4"/>
    <w:rsid w:val="0009291A"/>
    <w:rsid w:val="00093B9B"/>
    <w:rsid w:val="00094A41"/>
    <w:rsid w:val="00094BB8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06C"/>
    <w:rsid w:val="000B12C8"/>
    <w:rsid w:val="000B1A99"/>
    <w:rsid w:val="000B5570"/>
    <w:rsid w:val="000B575C"/>
    <w:rsid w:val="000C187D"/>
    <w:rsid w:val="000C1AF0"/>
    <w:rsid w:val="000C268C"/>
    <w:rsid w:val="000C4364"/>
    <w:rsid w:val="000C50A2"/>
    <w:rsid w:val="000C6105"/>
    <w:rsid w:val="000D0334"/>
    <w:rsid w:val="000D226C"/>
    <w:rsid w:val="000D2D51"/>
    <w:rsid w:val="000E097A"/>
    <w:rsid w:val="000E5252"/>
    <w:rsid w:val="000E541E"/>
    <w:rsid w:val="000E565C"/>
    <w:rsid w:val="000E588C"/>
    <w:rsid w:val="000E725B"/>
    <w:rsid w:val="000E7C65"/>
    <w:rsid w:val="000E7C7B"/>
    <w:rsid w:val="000F043E"/>
    <w:rsid w:val="000F04A7"/>
    <w:rsid w:val="000F2B63"/>
    <w:rsid w:val="000F6B5D"/>
    <w:rsid w:val="000F77EE"/>
    <w:rsid w:val="00100365"/>
    <w:rsid w:val="0010324F"/>
    <w:rsid w:val="00106026"/>
    <w:rsid w:val="0010721B"/>
    <w:rsid w:val="00107DCE"/>
    <w:rsid w:val="001131CB"/>
    <w:rsid w:val="00113220"/>
    <w:rsid w:val="001154AE"/>
    <w:rsid w:val="00116FB3"/>
    <w:rsid w:val="001210CB"/>
    <w:rsid w:val="00134629"/>
    <w:rsid w:val="00136416"/>
    <w:rsid w:val="001373EC"/>
    <w:rsid w:val="00141D49"/>
    <w:rsid w:val="00141DE4"/>
    <w:rsid w:val="00142676"/>
    <w:rsid w:val="00142890"/>
    <w:rsid w:val="00143C60"/>
    <w:rsid w:val="0014448A"/>
    <w:rsid w:val="00144BF1"/>
    <w:rsid w:val="001473D8"/>
    <w:rsid w:val="00147966"/>
    <w:rsid w:val="001540E3"/>
    <w:rsid w:val="0016022E"/>
    <w:rsid w:val="00162F3C"/>
    <w:rsid w:val="0016479D"/>
    <w:rsid w:val="0016535F"/>
    <w:rsid w:val="0016701C"/>
    <w:rsid w:val="00176257"/>
    <w:rsid w:val="00177B96"/>
    <w:rsid w:val="00184014"/>
    <w:rsid w:val="00185B4A"/>
    <w:rsid w:val="0018700D"/>
    <w:rsid w:val="00191A47"/>
    <w:rsid w:val="00191ACE"/>
    <w:rsid w:val="001937B0"/>
    <w:rsid w:val="001954BF"/>
    <w:rsid w:val="00197D45"/>
    <w:rsid w:val="001A1AE9"/>
    <w:rsid w:val="001A1D54"/>
    <w:rsid w:val="001A2CFF"/>
    <w:rsid w:val="001A2D03"/>
    <w:rsid w:val="001A4F13"/>
    <w:rsid w:val="001A694A"/>
    <w:rsid w:val="001A7DC0"/>
    <w:rsid w:val="001B1448"/>
    <w:rsid w:val="001B1EF9"/>
    <w:rsid w:val="001B3C08"/>
    <w:rsid w:val="001B5CC5"/>
    <w:rsid w:val="001B60CE"/>
    <w:rsid w:val="001C1E56"/>
    <w:rsid w:val="001C2D25"/>
    <w:rsid w:val="001C402B"/>
    <w:rsid w:val="001C6990"/>
    <w:rsid w:val="001D1A65"/>
    <w:rsid w:val="001D2BB8"/>
    <w:rsid w:val="001D3452"/>
    <w:rsid w:val="001D7F99"/>
    <w:rsid w:val="001F017E"/>
    <w:rsid w:val="001F2E6B"/>
    <w:rsid w:val="001F6D49"/>
    <w:rsid w:val="001F7EA3"/>
    <w:rsid w:val="0020270C"/>
    <w:rsid w:val="002058B1"/>
    <w:rsid w:val="00212BA0"/>
    <w:rsid w:val="00213BAD"/>
    <w:rsid w:val="002179C1"/>
    <w:rsid w:val="00220CAA"/>
    <w:rsid w:val="00221072"/>
    <w:rsid w:val="00223559"/>
    <w:rsid w:val="0023382E"/>
    <w:rsid w:val="00237534"/>
    <w:rsid w:val="00237A66"/>
    <w:rsid w:val="002404D1"/>
    <w:rsid w:val="00242C18"/>
    <w:rsid w:val="00243A42"/>
    <w:rsid w:val="00250C49"/>
    <w:rsid w:val="00252A67"/>
    <w:rsid w:val="002554E5"/>
    <w:rsid w:val="00255A72"/>
    <w:rsid w:val="00255D33"/>
    <w:rsid w:val="002574E3"/>
    <w:rsid w:val="0026231A"/>
    <w:rsid w:val="0026245A"/>
    <w:rsid w:val="00264491"/>
    <w:rsid w:val="00265D4E"/>
    <w:rsid w:val="00274921"/>
    <w:rsid w:val="002766DE"/>
    <w:rsid w:val="00281813"/>
    <w:rsid w:val="0028328E"/>
    <w:rsid w:val="00295189"/>
    <w:rsid w:val="002C0CC9"/>
    <w:rsid w:val="002C0E38"/>
    <w:rsid w:val="002C32A3"/>
    <w:rsid w:val="002C6E8A"/>
    <w:rsid w:val="002D3297"/>
    <w:rsid w:val="002D4E23"/>
    <w:rsid w:val="002D6495"/>
    <w:rsid w:val="002E0E35"/>
    <w:rsid w:val="002E13DD"/>
    <w:rsid w:val="002E170E"/>
    <w:rsid w:val="002E5EF4"/>
    <w:rsid w:val="002E6A03"/>
    <w:rsid w:val="002E726B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0567"/>
    <w:rsid w:val="003105C3"/>
    <w:rsid w:val="00313758"/>
    <w:rsid w:val="00314FE4"/>
    <w:rsid w:val="0032261D"/>
    <w:rsid w:val="0032343A"/>
    <w:rsid w:val="00331FB8"/>
    <w:rsid w:val="00334C2C"/>
    <w:rsid w:val="00334E8B"/>
    <w:rsid w:val="00336CC9"/>
    <w:rsid w:val="003372C8"/>
    <w:rsid w:val="003402FA"/>
    <w:rsid w:val="0034162E"/>
    <w:rsid w:val="00344758"/>
    <w:rsid w:val="00344FA9"/>
    <w:rsid w:val="00345965"/>
    <w:rsid w:val="0034601B"/>
    <w:rsid w:val="00346C8D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3FF2"/>
    <w:rsid w:val="0037576D"/>
    <w:rsid w:val="00375F4B"/>
    <w:rsid w:val="00380EE9"/>
    <w:rsid w:val="0038124C"/>
    <w:rsid w:val="00382F21"/>
    <w:rsid w:val="00384069"/>
    <w:rsid w:val="003924B9"/>
    <w:rsid w:val="0039313B"/>
    <w:rsid w:val="00394E15"/>
    <w:rsid w:val="00395518"/>
    <w:rsid w:val="00396738"/>
    <w:rsid w:val="003972EE"/>
    <w:rsid w:val="00397399"/>
    <w:rsid w:val="003A6037"/>
    <w:rsid w:val="003A7187"/>
    <w:rsid w:val="003A7DD6"/>
    <w:rsid w:val="003B1D9F"/>
    <w:rsid w:val="003B27D2"/>
    <w:rsid w:val="003B3324"/>
    <w:rsid w:val="003B5ECE"/>
    <w:rsid w:val="003B6CA9"/>
    <w:rsid w:val="003C3B5F"/>
    <w:rsid w:val="003C7BFD"/>
    <w:rsid w:val="003C7E7C"/>
    <w:rsid w:val="003D211B"/>
    <w:rsid w:val="003D284A"/>
    <w:rsid w:val="003D3257"/>
    <w:rsid w:val="003D430D"/>
    <w:rsid w:val="003D4E8B"/>
    <w:rsid w:val="003D52EE"/>
    <w:rsid w:val="003D69C8"/>
    <w:rsid w:val="003E375A"/>
    <w:rsid w:val="003F372E"/>
    <w:rsid w:val="003F5E64"/>
    <w:rsid w:val="003F75A3"/>
    <w:rsid w:val="0040075D"/>
    <w:rsid w:val="00400B7C"/>
    <w:rsid w:val="00403FA5"/>
    <w:rsid w:val="00405B7E"/>
    <w:rsid w:val="00407D91"/>
    <w:rsid w:val="004104FF"/>
    <w:rsid w:val="00415C78"/>
    <w:rsid w:val="00416D1C"/>
    <w:rsid w:val="00416E13"/>
    <w:rsid w:val="00421505"/>
    <w:rsid w:val="00421A45"/>
    <w:rsid w:val="00421ED0"/>
    <w:rsid w:val="00422E6C"/>
    <w:rsid w:val="00423933"/>
    <w:rsid w:val="004255AE"/>
    <w:rsid w:val="00425F61"/>
    <w:rsid w:val="00433863"/>
    <w:rsid w:val="004375B7"/>
    <w:rsid w:val="00440C1B"/>
    <w:rsid w:val="004462CF"/>
    <w:rsid w:val="00454B05"/>
    <w:rsid w:val="0045609E"/>
    <w:rsid w:val="004602B0"/>
    <w:rsid w:val="00465782"/>
    <w:rsid w:val="00467097"/>
    <w:rsid w:val="0047248A"/>
    <w:rsid w:val="00473778"/>
    <w:rsid w:val="00473F4F"/>
    <w:rsid w:val="00474AEF"/>
    <w:rsid w:val="0047770C"/>
    <w:rsid w:val="00477C1F"/>
    <w:rsid w:val="00477FD6"/>
    <w:rsid w:val="004800E1"/>
    <w:rsid w:val="0048026E"/>
    <w:rsid w:val="00487CA0"/>
    <w:rsid w:val="00493BD3"/>
    <w:rsid w:val="004962A8"/>
    <w:rsid w:val="004971CA"/>
    <w:rsid w:val="004A09EC"/>
    <w:rsid w:val="004A1771"/>
    <w:rsid w:val="004A512D"/>
    <w:rsid w:val="004A741B"/>
    <w:rsid w:val="004B0AE5"/>
    <w:rsid w:val="004B185C"/>
    <w:rsid w:val="004B5249"/>
    <w:rsid w:val="004B5269"/>
    <w:rsid w:val="004B7E82"/>
    <w:rsid w:val="004C0D4B"/>
    <w:rsid w:val="004C0F6C"/>
    <w:rsid w:val="004C16F2"/>
    <w:rsid w:val="004D0769"/>
    <w:rsid w:val="004D2832"/>
    <w:rsid w:val="004D7E90"/>
    <w:rsid w:val="004E05D7"/>
    <w:rsid w:val="004E12BC"/>
    <w:rsid w:val="004E1E9B"/>
    <w:rsid w:val="004E2771"/>
    <w:rsid w:val="004E5411"/>
    <w:rsid w:val="004E5E13"/>
    <w:rsid w:val="004E7296"/>
    <w:rsid w:val="004E73BE"/>
    <w:rsid w:val="004F1397"/>
    <w:rsid w:val="004F1F78"/>
    <w:rsid w:val="004F2539"/>
    <w:rsid w:val="004F370A"/>
    <w:rsid w:val="004F448B"/>
    <w:rsid w:val="004F51A6"/>
    <w:rsid w:val="004F5970"/>
    <w:rsid w:val="004F688D"/>
    <w:rsid w:val="0051046A"/>
    <w:rsid w:val="0051079A"/>
    <w:rsid w:val="00512BF6"/>
    <w:rsid w:val="00513479"/>
    <w:rsid w:val="005154CF"/>
    <w:rsid w:val="00515865"/>
    <w:rsid w:val="0051740F"/>
    <w:rsid w:val="00520E62"/>
    <w:rsid w:val="00524037"/>
    <w:rsid w:val="00525DF9"/>
    <w:rsid w:val="00527957"/>
    <w:rsid w:val="005304D4"/>
    <w:rsid w:val="00532140"/>
    <w:rsid w:val="0053481A"/>
    <w:rsid w:val="005355C1"/>
    <w:rsid w:val="00535F58"/>
    <w:rsid w:val="00536E29"/>
    <w:rsid w:val="0054176E"/>
    <w:rsid w:val="00542837"/>
    <w:rsid w:val="00542FFB"/>
    <w:rsid w:val="005438D9"/>
    <w:rsid w:val="00543B7E"/>
    <w:rsid w:val="005444A3"/>
    <w:rsid w:val="00547AE6"/>
    <w:rsid w:val="00552A9A"/>
    <w:rsid w:val="00564668"/>
    <w:rsid w:val="00574116"/>
    <w:rsid w:val="005753B8"/>
    <w:rsid w:val="00581184"/>
    <w:rsid w:val="005813C6"/>
    <w:rsid w:val="00581ABC"/>
    <w:rsid w:val="005903AE"/>
    <w:rsid w:val="00591D4D"/>
    <w:rsid w:val="005932AC"/>
    <w:rsid w:val="00594D50"/>
    <w:rsid w:val="005A32AD"/>
    <w:rsid w:val="005A4C2E"/>
    <w:rsid w:val="005A5D50"/>
    <w:rsid w:val="005A62DF"/>
    <w:rsid w:val="005B18C6"/>
    <w:rsid w:val="005B243B"/>
    <w:rsid w:val="005B42E4"/>
    <w:rsid w:val="005B5000"/>
    <w:rsid w:val="005B7CAF"/>
    <w:rsid w:val="005C2220"/>
    <w:rsid w:val="005C4859"/>
    <w:rsid w:val="005C6D38"/>
    <w:rsid w:val="005C753E"/>
    <w:rsid w:val="005C7A93"/>
    <w:rsid w:val="005D03A2"/>
    <w:rsid w:val="005D05CF"/>
    <w:rsid w:val="005D20C4"/>
    <w:rsid w:val="005D416F"/>
    <w:rsid w:val="005D5E09"/>
    <w:rsid w:val="005D79C1"/>
    <w:rsid w:val="005E0CC3"/>
    <w:rsid w:val="005E7200"/>
    <w:rsid w:val="005F00A3"/>
    <w:rsid w:val="005F66A0"/>
    <w:rsid w:val="006045A4"/>
    <w:rsid w:val="00605BC5"/>
    <w:rsid w:val="00613F85"/>
    <w:rsid w:val="00621F5E"/>
    <w:rsid w:val="00622AC6"/>
    <w:rsid w:val="00630D79"/>
    <w:rsid w:val="00631E65"/>
    <w:rsid w:val="00634043"/>
    <w:rsid w:val="00637A3A"/>
    <w:rsid w:val="0064247E"/>
    <w:rsid w:val="00650C9C"/>
    <w:rsid w:val="00651D44"/>
    <w:rsid w:val="00652661"/>
    <w:rsid w:val="0065266C"/>
    <w:rsid w:val="0065658D"/>
    <w:rsid w:val="00662092"/>
    <w:rsid w:val="00664B4B"/>
    <w:rsid w:val="00665982"/>
    <w:rsid w:val="00665FD3"/>
    <w:rsid w:val="00667640"/>
    <w:rsid w:val="00667F17"/>
    <w:rsid w:val="00671105"/>
    <w:rsid w:val="00672ADC"/>
    <w:rsid w:val="00676360"/>
    <w:rsid w:val="006878A7"/>
    <w:rsid w:val="00694A1B"/>
    <w:rsid w:val="00694EBB"/>
    <w:rsid w:val="00695AEC"/>
    <w:rsid w:val="00697AE0"/>
    <w:rsid w:val="006A1830"/>
    <w:rsid w:val="006A197E"/>
    <w:rsid w:val="006A755F"/>
    <w:rsid w:val="006A77B9"/>
    <w:rsid w:val="006B2B2E"/>
    <w:rsid w:val="006B3EC6"/>
    <w:rsid w:val="006B4E1F"/>
    <w:rsid w:val="006B522A"/>
    <w:rsid w:val="006B69B6"/>
    <w:rsid w:val="006B6C73"/>
    <w:rsid w:val="006C2EC9"/>
    <w:rsid w:val="006C2F55"/>
    <w:rsid w:val="006C3063"/>
    <w:rsid w:val="006C486A"/>
    <w:rsid w:val="006C6428"/>
    <w:rsid w:val="006C76A9"/>
    <w:rsid w:val="006C7C7C"/>
    <w:rsid w:val="006D0A10"/>
    <w:rsid w:val="006D1690"/>
    <w:rsid w:val="006D1D05"/>
    <w:rsid w:val="006E02E6"/>
    <w:rsid w:val="006E5E50"/>
    <w:rsid w:val="006E5F5F"/>
    <w:rsid w:val="006E6E54"/>
    <w:rsid w:val="006F19A4"/>
    <w:rsid w:val="006F2509"/>
    <w:rsid w:val="006F37C3"/>
    <w:rsid w:val="006F57F6"/>
    <w:rsid w:val="006F6006"/>
    <w:rsid w:val="006F6781"/>
    <w:rsid w:val="006F6B62"/>
    <w:rsid w:val="00702998"/>
    <w:rsid w:val="007054E7"/>
    <w:rsid w:val="00705708"/>
    <w:rsid w:val="00706532"/>
    <w:rsid w:val="0070785D"/>
    <w:rsid w:val="00707D6B"/>
    <w:rsid w:val="00710B22"/>
    <w:rsid w:val="0071173D"/>
    <w:rsid w:val="00713D89"/>
    <w:rsid w:val="007143DB"/>
    <w:rsid w:val="00714402"/>
    <w:rsid w:val="0071633B"/>
    <w:rsid w:val="00720245"/>
    <w:rsid w:val="00731750"/>
    <w:rsid w:val="00732642"/>
    <w:rsid w:val="00734ABC"/>
    <w:rsid w:val="0073610B"/>
    <w:rsid w:val="00736A0F"/>
    <w:rsid w:val="00740D6B"/>
    <w:rsid w:val="007424E1"/>
    <w:rsid w:val="00744729"/>
    <w:rsid w:val="007458FB"/>
    <w:rsid w:val="00745F09"/>
    <w:rsid w:val="00746279"/>
    <w:rsid w:val="00747FC4"/>
    <w:rsid w:val="00750E27"/>
    <w:rsid w:val="00750F67"/>
    <w:rsid w:val="007515ED"/>
    <w:rsid w:val="007536AC"/>
    <w:rsid w:val="007555F3"/>
    <w:rsid w:val="007556DD"/>
    <w:rsid w:val="00760F68"/>
    <w:rsid w:val="007630B1"/>
    <w:rsid w:val="00764302"/>
    <w:rsid w:val="007667FF"/>
    <w:rsid w:val="00766A88"/>
    <w:rsid w:val="00771E19"/>
    <w:rsid w:val="00771E71"/>
    <w:rsid w:val="00774BCC"/>
    <w:rsid w:val="0077539A"/>
    <w:rsid w:val="00775DE0"/>
    <w:rsid w:val="007767FA"/>
    <w:rsid w:val="007768E6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5494"/>
    <w:rsid w:val="007B6DEE"/>
    <w:rsid w:val="007C0165"/>
    <w:rsid w:val="007C4501"/>
    <w:rsid w:val="007C76FD"/>
    <w:rsid w:val="007D0E59"/>
    <w:rsid w:val="007D2278"/>
    <w:rsid w:val="007D239B"/>
    <w:rsid w:val="007D3B16"/>
    <w:rsid w:val="007D7560"/>
    <w:rsid w:val="007E00EF"/>
    <w:rsid w:val="007E2F69"/>
    <w:rsid w:val="007E59C3"/>
    <w:rsid w:val="007E6401"/>
    <w:rsid w:val="007E6CB1"/>
    <w:rsid w:val="007E6D48"/>
    <w:rsid w:val="007E7241"/>
    <w:rsid w:val="007F11CD"/>
    <w:rsid w:val="007F21F9"/>
    <w:rsid w:val="007F5496"/>
    <w:rsid w:val="007F7C4A"/>
    <w:rsid w:val="008019FB"/>
    <w:rsid w:val="00801BD8"/>
    <w:rsid w:val="0080229A"/>
    <w:rsid w:val="00805C27"/>
    <w:rsid w:val="00807149"/>
    <w:rsid w:val="0081352B"/>
    <w:rsid w:val="00813F4F"/>
    <w:rsid w:val="008167E7"/>
    <w:rsid w:val="00817233"/>
    <w:rsid w:val="00817304"/>
    <w:rsid w:val="008204DF"/>
    <w:rsid w:val="00821C55"/>
    <w:rsid w:val="00822A0A"/>
    <w:rsid w:val="00822BDE"/>
    <w:rsid w:val="00822D2B"/>
    <w:rsid w:val="00823B0E"/>
    <w:rsid w:val="008251D0"/>
    <w:rsid w:val="0082691F"/>
    <w:rsid w:val="00830276"/>
    <w:rsid w:val="00832C77"/>
    <w:rsid w:val="00834B05"/>
    <w:rsid w:val="008350DE"/>
    <w:rsid w:val="008419CC"/>
    <w:rsid w:val="0084289A"/>
    <w:rsid w:val="00844514"/>
    <w:rsid w:val="00845B60"/>
    <w:rsid w:val="00846289"/>
    <w:rsid w:val="008473FC"/>
    <w:rsid w:val="0084748D"/>
    <w:rsid w:val="008478EC"/>
    <w:rsid w:val="00847B4D"/>
    <w:rsid w:val="0085050F"/>
    <w:rsid w:val="008506FF"/>
    <w:rsid w:val="00851398"/>
    <w:rsid w:val="00854DDB"/>
    <w:rsid w:val="00856F00"/>
    <w:rsid w:val="00857D95"/>
    <w:rsid w:val="008607AC"/>
    <w:rsid w:val="00862BDE"/>
    <w:rsid w:val="008643D4"/>
    <w:rsid w:val="0086469B"/>
    <w:rsid w:val="0087366E"/>
    <w:rsid w:val="008742E9"/>
    <w:rsid w:val="008778C0"/>
    <w:rsid w:val="00877D24"/>
    <w:rsid w:val="00884B89"/>
    <w:rsid w:val="0088684A"/>
    <w:rsid w:val="00891506"/>
    <w:rsid w:val="00891519"/>
    <w:rsid w:val="00891A16"/>
    <w:rsid w:val="0089214B"/>
    <w:rsid w:val="00893F70"/>
    <w:rsid w:val="00894A81"/>
    <w:rsid w:val="008957B9"/>
    <w:rsid w:val="008A01ED"/>
    <w:rsid w:val="008A2389"/>
    <w:rsid w:val="008A27B8"/>
    <w:rsid w:val="008A4914"/>
    <w:rsid w:val="008A66EB"/>
    <w:rsid w:val="008B0F5D"/>
    <w:rsid w:val="008B5F1C"/>
    <w:rsid w:val="008B7E53"/>
    <w:rsid w:val="008C1007"/>
    <w:rsid w:val="008C121C"/>
    <w:rsid w:val="008C1A53"/>
    <w:rsid w:val="008C26B2"/>
    <w:rsid w:val="008C41FE"/>
    <w:rsid w:val="008C789A"/>
    <w:rsid w:val="008D0307"/>
    <w:rsid w:val="008D5208"/>
    <w:rsid w:val="008D7A10"/>
    <w:rsid w:val="008D7EC7"/>
    <w:rsid w:val="008E154A"/>
    <w:rsid w:val="008E36A0"/>
    <w:rsid w:val="008E7205"/>
    <w:rsid w:val="008F27BD"/>
    <w:rsid w:val="008F434B"/>
    <w:rsid w:val="008F4613"/>
    <w:rsid w:val="008F5E24"/>
    <w:rsid w:val="00902D48"/>
    <w:rsid w:val="00906FE0"/>
    <w:rsid w:val="00907BA7"/>
    <w:rsid w:val="0091014D"/>
    <w:rsid w:val="009115A2"/>
    <w:rsid w:val="00911688"/>
    <w:rsid w:val="00913A06"/>
    <w:rsid w:val="00913FD3"/>
    <w:rsid w:val="009164A5"/>
    <w:rsid w:val="00917B95"/>
    <w:rsid w:val="009246AA"/>
    <w:rsid w:val="00925B82"/>
    <w:rsid w:val="0093205A"/>
    <w:rsid w:val="00932BB9"/>
    <w:rsid w:val="00932DF7"/>
    <w:rsid w:val="00935AE1"/>
    <w:rsid w:val="00945B50"/>
    <w:rsid w:val="0094645F"/>
    <w:rsid w:val="0095018A"/>
    <w:rsid w:val="00950CB1"/>
    <w:rsid w:val="00951D24"/>
    <w:rsid w:val="0095305E"/>
    <w:rsid w:val="0095438C"/>
    <w:rsid w:val="00955851"/>
    <w:rsid w:val="00956CF3"/>
    <w:rsid w:val="00957459"/>
    <w:rsid w:val="00957F44"/>
    <w:rsid w:val="0096186F"/>
    <w:rsid w:val="0096229B"/>
    <w:rsid w:val="00963622"/>
    <w:rsid w:val="00963EB4"/>
    <w:rsid w:val="0096639D"/>
    <w:rsid w:val="009710ED"/>
    <w:rsid w:val="00971187"/>
    <w:rsid w:val="00974D6C"/>
    <w:rsid w:val="009751DD"/>
    <w:rsid w:val="0098231E"/>
    <w:rsid w:val="009845E2"/>
    <w:rsid w:val="009846E3"/>
    <w:rsid w:val="009853F7"/>
    <w:rsid w:val="009864C0"/>
    <w:rsid w:val="00987BF9"/>
    <w:rsid w:val="009916D3"/>
    <w:rsid w:val="00995E62"/>
    <w:rsid w:val="00997871"/>
    <w:rsid w:val="009A2587"/>
    <w:rsid w:val="009A44D9"/>
    <w:rsid w:val="009A4689"/>
    <w:rsid w:val="009A477F"/>
    <w:rsid w:val="009A7476"/>
    <w:rsid w:val="009B0788"/>
    <w:rsid w:val="009B2B51"/>
    <w:rsid w:val="009B47F5"/>
    <w:rsid w:val="009C568C"/>
    <w:rsid w:val="009C5D5F"/>
    <w:rsid w:val="009D2FC8"/>
    <w:rsid w:val="009D6688"/>
    <w:rsid w:val="009D760B"/>
    <w:rsid w:val="009E042C"/>
    <w:rsid w:val="009E2598"/>
    <w:rsid w:val="009E31B8"/>
    <w:rsid w:val="009E5436"/>
    <w:rsid w:val="009E5A09"/>
    <w:rsid w:val="009E5D5B"/>
    <w:rsid w:val="009E7668"/>
    <w:rsid w:val="009E7EC1"/>
    <w:rsid w:val="009E7FDF"/>
    <w:rsid w:val="009F0219"/>
    <w:rsid w:val="009F3940"/>
    <w:rsid w:val="009F4A5B"/>
    <w:rsid w:val="009F4B7E"/>
    <w:rsid w:val="009F4BD4"/>
    <w:rsid w:val="009F572F"/>
    <w:rsid w:val="009F6B1E"/>
    <w:rsid w:val="00A03E70"/>
    <w:rsid w:val="00A04A01"/>
    <w:rsid w:val="00A04C15"/>
    <w:rsid w:val="00A0541A"/>
    <w:rsid w:val="00A14327"/>
    <w:rsid w:val="00A15EF7"/>
    <w:rsid w:val="00A1793B"/>
    <w:rsid w:val="00A17AF8"/>
    <w:rsid w:val="00A17CCD"/>
    <w:rsid w:val="00A20C4D"/>
    <w:rsid w:val="00A22423"/>
    <w:rsid w:val="00A23C9D"/>
    <w:rsid w:val="00A26A0A"/>
    <w:rsid w:val="00A3039B"/>
    <w:rsid w:val="00A31AE4"/>
    <w:rsid w:val="00A3359A"/>
    <w:rsid w:val="00A336ED"/>
    <w:rsid w:val="00A403BD"/>
    <w:rsid w:val="00A40C08"/>
    <w:rsid w:val="00A416BF"/>
    <w:rsid w:val="00A43248"/>
    <w:rsid w:val="00A43803"/>
    <w:rsid w:val="00A44417"/>
    <w:rsid w:val="00A479B1"/>
    <w:rsid w:val="00A5042E"/>
    <w:rsid w:val="00A505E7"/>
    <w:rsid w:val="00A51AB0"/>
    <w:rsid w:val="00A54C66"/>
    <w:rsid w:val="00A55741"/>
    <w:rsid w:val="00A601CF"/>
    <w:rsid w:val="00A607BE"/>
    <w:rsid w:val="00A60D65"/>
    <w:rsid w:val="00A636DE"/>
    <w:rsid w:val="00A63ADC"/>
    <w:rsid w:val="00A644F6"/>
    <w:rsid w:val="00A70268"/>
    <w:rsid w:val="00A71107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7335"/>
    <w:rsid w:val="00A930E4"/>
    <w:rsid w:val="00A942CC"/>
    <w:rsid w:val="00A94B02"/>
    <w:rsid w:val="00AA1C41"/>
    <w:rsid w:val="00AA23A5"/>
    <w:rsid w:val="00AA44AF"/>
    <w:rsid w:val="00AA7E6A"/>
    <w:rsid w:val="00AA7FD9"/>
    <w:rsid w:val="00AB0D08"/>
    <w:rsid w:val="00AB0D5C"/>
    <w:rsid w:val="00AB3C65"/>
    <w:rsid w:val="00AB4E7E"/>
    <w:rsid w:val="00AC3D83"/>
    <w:rsid w:val="00AC7345"/>
    <w:rsid w:val="00AD19BF"/>
    <w:rsid w:val="00AD42EF"/>
    <w:rsid w:val="00AD4333"/>
    <w:rsid w:val="00AD5F2F"/>
    <w:rsid w:val="00AD74BB"/>
    <w:rsid w:val="00AE159D"/>
    <w:rsid w:val="00AE4194"/>
    <w:rsid w:val="00AE5D6E"/>
    <w:rsid w:val="00AE7FFD"/>
    <w:rsid w:val="00AF0E6E"/>
    <w:rsid w:val="00B02A2B"/>
    <w:rsid w:val="00B032FA"/>
    <w:rsid w:val="00B0352D"/>
    <w:rsid w:val="00B04350"/>
    <w:rsid w:val="00B04BB7"/>
    <w:rsid w:val="00B06D8F"/>
    <w:rsid w:val="00B0796E"/>
    <w:rsid w:val="00B10101"/>
    <w:rsid w:val="00B13062"/>
    <w:rsid w:val="00B13B59"/>
    <w:rsid w:val="00B14046"/>
    <w:rsid w:val="00B1449C"/>
    <w:rsid w:val="00B17E93"/>
    <w:rsid w:val="00B206D1"/>
    <w:rsid w:val="00B22336"/>
    <w:rsid w:val="00B23709"/>
    <w:rsid w:val="00B245AA"/>
    <w:rsid w:val="00B248A7"/>
    <w:rsid w:val="00B30600"/>
    <w:rsid w:val="00B31FB9"/>
    <w:rsid w:val="00B31FE4"/>
    <w:rsid w:val="00B36901"/>
    <w:rsid w:val="00B441E6"/>
    <w:rsid w:val="00B50C6E"/>
    <w:rsid w:val="00B5620B"/>
    <w:rsid w:val="00B61DF7"/>
    <w:rsid w:val="00B70159"/>
    <w:rsid w:val="00B70FD1"/>
    <w:rsid w:val="00B74971"/>
    <w:rsid w:val="00B74B42"/>
    <w:rsid w:val="00B75B88"/>
    <w:rsid w:val="00B76C73"/>
    <w:rsid w:val="00B814CA"/>
    <w:rsid w:val="00B81C28"/>
    <w:rsid w:val="00B82B2D"/>
    <w:rsid w:val="00B83C53"/>
    <w:rsid w:val="00B870DE"/>
    <w:rsid w:val="00B873CF"/>
    <w:rsid w:val="00B87504"/>
    <w:rsid w:val="00B90119"/>
    <w:rsid w:val="00B92A16"/>
    <w:rsid w:val="00B9337B"/>
    <w:rsid w:val="00B936DF"/>
    <w:rsid w:val="00BA269E"/>
    <w:rsid w:val="00BA670D"/>
    <w:rsid w:val="00BB00CC"/>
    <w:rsid w:val="00BB2CDD"/>
    <w:rsid w:val="00BB2D44"/>
    <w:rsid w:val="00BB3A35"/>
    <w:rsid w:val="00BB5C4B"/>
    <w:rsid w:val="00BB5E15"/>
    <w:rsid w:val="00BB6584"/>
    <w:rsid w:val="00BC0D57"/>
    <w:rsid w:val="00BC1DAD"/>
    <w:rsid w:val="00BC7A53"/>
    <w:rsid w:val="00BD0154"/>
    <w:rsid w:val="00BD0D87"/>
    <w:rsid w:val="00BD1A89"/>
    <w:rsid w:val="00BD2461"/>
    <w:rsid w:val="00BD4585"/>
    <w:rsid w:val="00BD5E51"/>
    <w:rsid w:val="00BD73FC"/>
    <w:rsid w:val="00BE05E5"/>
    <w:rsid w:val="00BE27D6"/>
    <w:rsid w:val="00BE31EF"/>
    <w:rsid w:val="00BE62DE"/>
    <w:rsid w:val="00BE657D"/>
    <w:rsid w:val="00BE72B3"/>
    <w:rsid w:val="00BF182F"/>
    <w:rsid w:val="00BF1873"/>
    <w:rsid w:val="00BF23EE"/>
    <w:rsid w:val="00BF2F3B"/>
    <w:rsid w:val="00BF3080"/>
    <w:rsid w:val="00BF4CF6"/>
    <w:rsid w:val="00BF63C4"/>
    <w:rsid w:val="00BF741E"/>
    <w:rsid w:val="00C011A5"/>
    <w:rsid w:val="00C02B3B"/>
    <w:rsid w:val="00C03CCA"/>
    <w:rsid w:val="00C03E36"/>
    <w:rsid w:val="00C047AC"/>
    <w:rsid w:val="00C05E39"/>
    <w:rsid w:val="00C0695E"/>
    <w:rsid w:val="00C1068B"/>
    <w:rsid w:val="00C10E57"/>
    <w:rsid w:val="00C1193F"/>
    <w:rsid w:val="00C12B1E"/>
    <w:rsid w:val="00C12D17"/>
    <w:rsid w:val="00C15CB3"/>
    <w:rsid w:val="00C16989"/>
    <w:rsid w:val="00C2467C"/>
    <w:rsid w:val="00C25817"/>
    <w:rsid w:val="00C27411"/>
    <w:rsid w:val="00C32FDC"/>
    <w:rsid w:val="00C430D8"/>
    <w:rsid w:val="00C43659"/>
    <w:rsid w:val="00C45A1E"/>
    <w:rsid w:val="00C51A29"/>
    <w:rsid w:val="00C526A4"/>
    <w:rsid w:val="00C52EC8"/>
    <w:rsid w:val="00C54526"/>
    <w:rsid w:val="00C60167"/>
    <w:rsid w:val="00C62E23"/>
    <w:rsid w:val="00C64D00"/>
    <w:rsid w:val="00C64E1F"/>
    <w:rsid w:val="00C65065"/>
    <w:rsid w:val="00C653DD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3BB2"/>
    <w:rsid w:val="00C85D47"/>
    <w:rsid w:val="00C8696F"/>
    <w:rsid w:val="00C947E9"/>
    <w:rsid w:val="00C9771A"/>
    <w:rsid w:val="00CA030B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1B47"/>
    <w:rsid w:val="00CD311A"/>
    <w:rsid w:val="00CE03A1"/>
    <w:rsid w:val="00CE2245"/>
    <w:rsid w:val="00CE4B4A"/>
    <w:rsid w:val="00CE54C4"/>
    <w:rsid w:val="00CE7D0C"/>
    <w:rsid w:val="00CF390C"/>
    <w:rsid w:val="00D00F60"/>
    <w:rsid w:val="00D027AD"/>
    <w:rsid w:val="00D0280E"/>
    <w:rsid w:val="00D02C09"/>
    <w:rsid w:val="00D04C27"/>
    <w:rsid w:val="00D05B83"/>
    <w:rsid w:val="00D109B4"/>
    <w:rsid w:val="00D13156"/>
    <w:rsid w:val="00D1632A"/>
    <w:rsid w:val="00D1655B"/>
    <w:rsid w:val="00D179CA"/>
    <w:rsid w:val="00D20028"/>
    <w:rsid w:val="00D218E4"/>
    <w:rsid w:val="00D22EB7"/>
    <w:rsid w:val="00D23CCE"/>
    <w:rsid w:val="00D256CC"/>
    <w:rsid w:val="00D33DE3"/>
    <w:rsid w:val="00D33F9E"/>
    <w:rsid w:val="00D36AB8"/>
    <w:rsid w:val="00D41E0D"/>
    <w:rsid w:val="00D43074"/>
    <w:rsid w:val="00D44C05"/>
    <w:rsid w:val="00D4672E"/>
    <w:rsid w:val="00D50852"/>
    <w:rsid w:val="00D54173"/>
    <w:rsid w:val="00D570B3"/>
    <w:rsid w:val="00D61F2F"/>
    <w:rsid w:val="00D621C7"/>
    <w:rsid w:val="00D73A04"/>
    <w:rsid w:val="00D74A80"/>
    <w:rsid w:val="00D77352"/>
    <w:rsid w:val="00D8302E"/>
    <w:rsid w:val="00D83214"/>
    <w:rsid w:val="00D83DCF"/>
    <w:rsid w:val="00D91528"/>
    <w:rsid w:val="00D9388F"/>
    <w:rsid w:val="00D95730"/>
    <w:rsid w:val="00D96F37"/>
    <w:rsid w:val="00D97E36"/>
    <w:rsid w:val="00DA0B5A"/>
    <w:rsid w:val="00DA3179"/>
    <w:rsid w:val="00DA41EB"/>
    <w:rsid w:val="00DA471A"/>
    <w:rsid w:val="00DA56A3"/>
    <w:rsid w:val="00DA6AF6"/>
    <w:rsid w:val="00DB00EC"/>
    <w:rsid w:val="00DB13D0"/>
    <w:rsid w:val="00DB385C"/>
    <w:rsid w:val="00DB58E2"/>
    <w:rsid w:val="00DB5C5A"/>
    <w:rsid w:val="00DC04AC"/>
    <w:rsid w:val="00DC15B8"/>
    <w:rsid w:val="00DC279E"/>
    <w:rsid w:val="00DC4DAB"/>
    <w:rsid w:val="00DC52C7"/>
    <w:rsid w:val="00DD0DA8"/>
    <w:rsid w:val="00DD3E7C"/>
    <w:rsid w:val="00DD74AA"/>
    <w:rsid w:val="00DE35F0"/>
    <w:rsid w:val="00DE3AFD"/>
    <w:rsid w:val="00DE5DA9"/>
    <w:rsid w:val="00DE650D"/>
    <w:rsid w:val="00DF0D25"/>
    <w:rsid w:val="00DF1CEF"/>
    <w:rsid w:val="00DF2403"/>
    <w:rsid w:val="00DF7306"/>
    <w:rsid w:val="00E0084C"/>
    <w:rsid w:val="00E00E12"/>
    <w:rsid w:val="00E00F74"/>
    <w:rsid w:val="00E01133"/>
    <w:rsid w:val="00E0165A"/>
    <w:rsid w:val="00E076DA"/>
    <w:rsid w:val="00E07911"/>
    <w:rsid w:val="00E12775"/>
    <w:rsid w:val="00E13ABB"/>
    <w:rsid w:val="00E141C1"/>
    <w:rsid w:val="00E141D0"/>
    <w:rsid w:val="00E14E8C"/>
    <w:rsid w:val="00E15D2D"/>
    <w:rsid w:val="00E2337F"/>
    <w:rsid w:val="00E24C6C"/>
    <w:rsid w:val="00E26921"/>
    <w:rsid w:val="00E33119"/>
    <w:rsid w:val="00E356DD"/>
    <w:rsid w:val="00E36D3D"/>
    <w:rsid w:val="00E41C6D"/>
    <w:rsid w:val="00E4301B"/>
    <w:rsid w:val="00E43912"/>
    <w:rsid w:val="00E45825"/>
    <w:rsid w:val="00E5560E"/>
    <w:rsid w:val="00E57856"/>
    <w:rsid w:val="00E578BE"/>
    <w:rsid w:val="00E60397"/>
    <w:rsid w:val="00E649CD"/>
    <w:rsid w:val="00E6766A"/>
    <w:rsid w:val="00E71C86"/>
    <w:rsid w:val="00E74460"/>
    <w:rsid w:val="00E75F41"/>
    <w:rsid w:val="00E80983"/>
    <w:rsid w:val="00E813E5"/>
    <w:rsid w:val="00E8172F"/>
    <w:rsid w:val="00E82D3B"/>
    <w:rsid w:val="00E834CD"/>
    <w:rsid w:val="00E8515F"/>
    <w:rsid w:val="00E86CD3"/>
    <w:rsid w:val="00E91C93"/>
    <w:rsid w:val="00E943BD"/>
    <w:rsid w:val="00E97562"/>
    <w:rsid w:val="00EA07EF"/>
    <w:rsid w:val="00EA3630"/>
    <w:rsid w:val="00EA4D92"/>
    <w:rsid w:val="00EA583F"/>
    <w:rsid w:val="00EA78F8"/>
    <w:rsid w:val="00EB09C3"/>
    <w:rsid w:val="00EB29B7"/>
    <w:rsid w:val="00EB55A8"/>
    <w:rsid w:val="00EB63A8"/>
    <w:rsid w:val="00EC0408"/>
    <w:rsid w:val="00EC1598"/>
    <w:rsid w:val="00EC1696"/>
    <w:rsid w:val="00EC1D68"/>
    <w:rsid w:val="00EC7458"/>
    <w:rsid w:val="00ED00AE"/>
    <w:rsid w:val="00ED2527"/>
    <w:rsid w:val="00ED6872"/>
    <w:rsid w:val="00EE05E8"/>
    <w:rsid w:val="00EE15D8"/>
    <w:rsid w:val="00EF1DFF"/>
    <w:rsid w:val="00EF2C81"/>
    <w:rsid w:val="00EF3F08"/>
    <w:rsid w:val="00EF74ED"/>
    <w:rsid w:val="00EF7814"/>
    <w:rsid w:val="00F000EB"/>
    <w:rsid w:val="00F003A7"/>
    <w:rsid w:val="00F01D91"/>
    <w:rsid w:val="00F0421B"/>
    <w:rsid w:val="00F0692F"/>
    <w:rsid w:val="00F10A2E"/>
    <w:rsid w:val="00F12730"/>
    <w:rsid w:val="00F13BC1"/>
    <w:rsid w:val="00F14243"/>
    <w:rsid w:val="00F14746"/>
    <w:rsid w:val="00F23503"/>
    <w:rsid w:val="00F26DA6"/>
    <w:rsid w:val="00F27EB1"/>
    <w:rsid w:val="00F27F67"/>
    <w:rsid w:val="00F3162F"/>
    <w:rsid w:val="00F320FE"/>
    <w:rsid w:val="00F32CF6"/>
    <w:rsid w:val="00F352E2"/>
    <w:rsid w:val="00F368CD"/>
    <w:rsid w:val="00F403F9"/>
    <w:rsid w:val="00F42CBB"/>
    <w:rsid w:val="00F44669"/>
    <w:rsid w:val="00F45430"/>
    <w:rsid w:val="00F5053C"/>
    <w:rsid w:val="00F52513"/>
    <w:rsid w:val="00F52F4C"/>
    <w:rsid w:val="00F53823"/>
    <w:rsid w:val="00F54FEB"/>
    <w:rsid w:val="00F569AF"/>
    <w:rsid w:val="00F57675"/>
    <w:rsid w:val="00F57685"/>
    <w:rsid w:val="00F57D82"/>
    <w:rsid w:val="00F62B84"/>
    <w:rsid w:val="00F62B8F"/>
    <w:rsid w:val="00F63F82"/>
    <w:rsid w:val="00F723DD"/>
    <w:rsid w:val="00F740FA"/>
    <w:rsid w:val="00F75502"/>
    <w:rsid w:val="00F77BB0"/>
    <w:rsid w:val="00F80092"/>
    <w:rsid w:val="00F801AC"/>
    <w:rsid w:val="00F828B3"/>
    <w:rsid w:val="00F8438A"/>
    <w:rsid w:val="00F85F7A"/>
    <w:rsid w:val="00F86C1A"/>
    <w:rsid w:val="00F87551"/>
    <w:rsid w:val="00F90D2C"/>
    <w:rsid w:val="00F910C8"/>
    <w:rsid w:val="00F92F32"/>
    <w:rsid w:val="00F968E2"/>
    <w:rsid w:val="00FA0B53"/>
    <w:rsid w:val="00FA0BBE"/>
    <w:rsid w:val="00FA37A2"/>
    <w:rsid w:val="00FA397C"/>
    <w:rsid w:val="00FA3FAD"/>
    <w:rsid w:val="00FA46E0"/>
    <w:rsid w:val="00FB2F33"/>
    <w:rsid w:val="00FB4A9E"/>
    <w:rsid w:val="00FC122C"/>
    <w:rsid w:val="00FC2128"/>
    <w:rsid w:val="00FC2A10"/>
    <w:rsid w:val="00FC2E30"/>
    <w:rsid w:val="00FC2E5D"/>
    <w:rsid w:val="00FC4D0F"/>
    <w:rsid w:val="00FC50A2"/>
    <w:rsid w:val="00FC6196"/>
    <w:rsid w:val="00FC6CB4"/>
    <w:rsid w:val="00FC7151"/>
    <w:rsid w:val="00FD0A9F"/>
    <w:rsid w:val="00FD2C1E"/>
    <w:rsid w:val="00FD33EB"/>
    <w:rsid w:val="00FE1786"/>
    <w:rsid w:val="00FE2B48"/>
    <w:rsid w:val="00FE4BF4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C18124D-DCE3-49F0-AC7F-4ADF5BF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DBCC-2CCA-4497-B10D-414B54E7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2441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Jurczenko, Luiza</cp:lastModifiedBy>
  <cp:revision>2</cp:revision>
  <cp:lastPrinted>2023-02-28T08:17:00Z</cp:lastPrinted>
  <dcterms:created xsi:type="dcterms:W3CDTF">2023-03-24T11:59:00Z</dcterms:created>
  <dcterms:modified xsi:type="dcterms:W3CDTF">2023-03-24T11:59:00Z</dcterms:modified>
</cp:coreProperties>
</file>