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77777777" w:rsidR="00500F82" w:rsidRPr="00360DDE" w:rsidRDefault="00794E9D" w:rsidP="00500F82">
      <w:pPr>
        <w:jc w:val="right"/>
        <w:rPr>
          <w:highlight w:val="yellow"/>
        </w:rPr>
      </w:pPr>
      <w:r w:rsidRPr="00BE773A">
        <w:rPr>
          <w:noProof/>
          <w:lang w:eastAsia="pl-PL"/>
        </w:rPr>
        <w:drawing>
          <wp:inline distT="0" distB="0" distL="0" distR="0" wp14:anchorId="03EF2A2D" wp14:editId="239EA833">
            <wp:extent cx="2118325" cy="531800"/>
            <wp:effectExtent l="0" t="0" r="0" b="1905"/>
            <wp:docPr id="18" name="Obraz 18" descr="Urząd Marszałkowski Województwa Świętokrzyskiego&#10;Departament Kontroli i Certyfikacji R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Urząd Marszałkowski Województwa Świętokrzyskiego&#10;Departament Kontroli i Certyfikacji RP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61582C1B" w:rsidR="004E555C" w:rsidRPr="00C22C0B" w:rsidRDefault="00B71F12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KC-I.432.</w:t>
      </w:r>
      <w:r w:rsidR="00FA52F4">
        <w:rPr>
          <w:rFonts w:ascii="Times New Roman" w:hAnsi="Times New Roman" w:cs="Times New Roman"/>
          <w:sz w:val="24"/>
          <w:szCs w:val="24"/>
        </w:rPr>
        <w:t>69.1</w:t>
      </w:r>
      <w:r w:rsidR="00B776B1">
        <w:rPr>
          <w:rFonts w:ascii="Times New Roman" w:hAnsi="Times New Roman" w:cs="Times New Roman"/>
          <w:sz w:val="24"/>
          <w:szCs w:val="24"/>
        </w:rPr>
        <w:t>.2023</w:t>
      </w:r>
      <w:r w:rsidR="00D84C54" w:rsidRPr="00C22C0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C75E1A" w:rsidRPr="00C22C0B">
        <w:rPr>
          <w:rFonts w:ascii="Times New Roman" w:hAnsi="Times New Roman" w:cs="Times New Roman"/>
          <w:sz w:val="24"/>
          <w:szCs w:val="24"/>
        </w:rPr>
        <w:t xml:space="preserve">Kielce, </w:t>
      </w:r>
      <w:r w:rsidR="00C22C0B" w:rsidRPr="00C22C0B">
        <w:rPr>
          <w:rFonts w:ascii="Times New Roman" w:hAnsi="Times New Roman" w:cs="Times New Roman"/>
          <w:sz w:val="24"/>
          <w:szCs w:val="24"/>
        </w:rPr>
        <w:t xml:space="preserve">dn. </w:t>
      </w:r>
      <w:r w:rsidR="00FA52F4">
        <w:rPr>
          <w:rFonts w:ascii="Times New Roman" w:hAnsi="Times New Roman" w:cs="Times New Roman"/>
          <w:sz w:val="24"/>
          <w:szCs w:val="24"/>
        </w:rPr>
        <w:t>15.02.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776B1">
        <w:rPr>
          <w:rFonts w:ascii="Times New Roman" w:hAnsi="Times New Roman" w:cs="Times New Roman"/>
          <w:sz w:val="24"/>
          <w:szCs w:val="24"/>
        </w:rPr>
        <w:t>3</w:t>
      </w:r>
      <w:r w:rsidR="00980440" w:rsidRPr="00C22C0B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C22C0B">
        <w:rPr>
          <w:rFonts w:ascii="Times New Roman" w:hAnsi="Times New Roman" w:cs="Times New Roman"/>
          <w:sz w:val="24"/>
          <w:szCs w:val="24"/>
        </w:rPr>
        <w:t>r.</w:t>
      </w:r>
    </w:p>
    <w:p w14:paraId="2F789045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8D6709" w14:textId="135E3AEA" w:rsidR="00C22C0B" w:rsidRDefault="00C22C0B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C0B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="00420F87">
        <w:rPr>
          <w:rFonts w:ascii="Times New Roman" w:hAnsi="Times New Roman" w:cs="Times New Roman"/>
          <w:b/>
          <w:sz w:val="24"/>
          <w:szCs w:val="24"/>
        </w:rPr>
        <w:t>Skalbmierz</w:t>
      </w:r>
    </w:p>
    <w:p w14:paraId="2106E04D" w14:textId="29B8C0BF" w:rsidR="00420F87" w:rsidRDefault="00420F87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Tadeusza Kościuszki 1</w:t>
      </w:r>
    </w:p>
    <w:p w14:paraId="2FC71796" w14:textId="69CDDF8F" w:rsidR="00420F87" w:rsidRPr="00C22C0B" w:rsidRDefault="00420F87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28-530 Skalbmierz</w:t>
      </w:r>
    </w:p>
    <w:p w14:paraId="6CB69112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E84059" w14:textId="77777777" w:rsidR="005A34E8" w:rsidRPr="00C22C0B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F963E3" w14:textId="36E3D495" w:rsidR="00447AF0" w:rsidRPr="00C22C0B" w:rsidRDefault="00447AF0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FA52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69.1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6B5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20AE4" w:rsidRPr="00C22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B71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LJ-1</w:t>
      </w:r>
    </w:p>
    <w:p w14:paraId="0479AEDF" w14:textId="77777777" w:rsidR="00F56428" w:rsidRPr="00C22C0B" w:rsidRDefault="00F56428" w:rsidP="00F56428">
      <w:pPr>
        <w:spacing w:after="0" w:line="240" w:lineRule="auto"/>
        <w:ind w:left="5529" w:hanging="552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6455A" w14:textId="6ACBA738" w:rsidR="00A90223" w:rsidRPr="00046952" w:rsidRDefault="00447AF0" w:rsidP="00A9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A5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854EA5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533B6A">
        <w:rPr>
          <w:rFonts w:ascii="Times New Roman" w:hAnsi="Times New Roman" w:cs="Times New Roman"/>
          <w:sz w:val="24"/>
          <w:szCs w:val="24"/>
        </w:rPr>
        <w:t>RPSW.0</w:t>
      </w:r>
      <w:r w:rsidR="00CB2E37">
        <w:rPr>
          <w:rFonts w:ascii="Times New Roman" w:hAnsi="Times New Roman" w:cs="Times New Roman"/>
          <w:sz w:val="24"/>
          <w:szCs w:val="24"/>
        </w:rPr>
        <w:t>3.03.00-26-00</w:t>
      </w:r>
      <w:r w:rsidR="006B5B57">
        <w:rPr>
          <w:rFonts w:ascii="Times New Roman" w:hAnsi="Times New Roman" w:cs="Times New Roman"/>
          <w:sz w:val="24"/>
          <w:szCs w:val="24"/>
        </w:rPr>
        <w:t>92</w:t>
      </w:r>
      <w:r w:rsidR="00CB2E37">
        <w:rPr>
          <w:rFonts w:ascii="Times New Roman" w:hAnsi="Times New Roman" w:cs="Times New Roman"/>
          <w:sz w:val="24"/>
          <w:szCs w:val="24"/>
        </w:rPr>
        <w:t>/</w:t>
      </w:r>
      <w:r w:rsidR="006B5B57">
        <w:rPr>
          <w:rFonts w:ascii="Times New Roman" w:hAnsi="Times New Roman" w:cs="Times New Roman"/>
          <w:sz w:val="24"/>
          <w:szCs w:val="24"/>
        </w:rPr>
        <w:t>20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</w:t>
      </w:r>
      <w:r w:rsidR="007358CF" w:rsidRPr="00854EA5">
        <w:rPr>
          <w:rFonts w:ascii="Times New Roman" w:hAnsi="Times New Roman" w:cs="Times New Roman"/>
          <w:sz w:val="24"/>
          <w:szCs w:val="24"/>
        </w:rPr>
        <w:t>pn.</w:t>
      </w:r>
      <w:r w:rsidR="00460454" w:rsidRPr="00854EA5">
        <w:rPr>
          <w:rFonts w:ascii="Times New Roman" w:hAnsi="Times New Roman" w:cs="Times New Roman"/>
          <w:sz w:val="24"/>
          <w:szCs w:val="24"/>
        </w:rPr>
        <w:t xml:space="preserve"> „</w:t>
      </w:r>
      <w:r w:rsidR="00046952">
        <w:rPr>
          <w:rFonts w:ascii="Times New Roman" w:hAnsi="Times New Roman" w:cs="Times New Roman"/>
          <w:sz w:val="24"/>
          <w:szCs w:val="24"/>
        </w:rPr>
        <w:t>Termomodernizacja budynków użyteczności publicznej na terenie gminy Skalbmierz – etap II</w:t>
      </w:r>
      <w:r w:rsidR="00B52580" w:rsidRPr="00935E36">
        <w:rPr>
          <w:rFonts w:ascii="Times New Roman" w:hAnsi="Times New Roman" w:cs="Times New Roman"/>
          <w:sz w:val="24"/>
          <w:szCs w:val="24"/>
        </w:rPr>
        <w:t>”</w:t>
      </w:r>
      <w:r w:rsidRPr="00935E36">
        <w:rPr>
          <w:rFonts w:ascii="Times New Roman" w:hAnsi="Times New Roman" w:cs="Times New Roman"/>
          <w:sz w:val="24"/>
          <w:szCs w:val="24"/>
        </w:rPr>
        <w:t>, re</w:t>
      </w:r>
      <w:r w:rsidR="001636DE" w:rsidRPr="00935E36">
        <w:rPr>
          <w:rFonts w:ascii="Times New Roman" w:hAnsi="Times New Roman" w:cs="Times New Roman"/>
          <w:sz w:val="24"/>
          <w:szCs w:val="24"/>
        </w:rPr>
        <w:t>al</w:t>
      </w:r>
      <w:r w:rsidR="00C75E1A" w:rsidRPr="00935E36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CB2E37">
        <w:rPr>
          <w:rFonts w:ascii="Times New Roman" w:hAnsi="Times New Roman" w:cs="Times New Roman"/>
          <w:sz w:val="24"/>
          <w:szCs w:val="24"/>
        </w:rPr>
        <w:t>Działania 3.3</w:t>
      </w:r>
      <w:r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="009428D8">
        <w:rPr>
          <w:rFonts w:ascii="Times New Roman" w:hAnsi="Times New Roman" w:cs="Times New Roman"/>
          <w:sz w:val="24"/>
          <w:szCs w:val="24"/>
        </w:rPr>
        <w:t>– „</w:t>
      </w:r>
      <w:r w:rsidR="00CB2E37">
        <w:rPr>
          <w:rFonts w:ascii="Times New Roman" w:hAnsi="Times New Roman" w:cs="Times New Roman"/>
          <w:sz w:val="24"/>
          <w:szCs w:val="24"/>
        </w:rPr>
        <w:t>Poprawa efektywności energetycznej w sektorze publicznym i mieszkalnym</w:t>
      </w:r>
      <w:r w:rsidR="009428D8">
        <w:rPr>
          <w:rFonts w:ascii="Times New Roman" w:hAnsi="Times New Roman" w:cs="Times New Roman"/>
          <w:sz w:val="24"/>
          <w:szCs w:val="24"/>
        </w:rPr>
        <w:t>”</w:t>
      </w:r>
      <w:r w:rsidR="00EB2C24" w:rsidRPr="00935E36">
        <w:rPr>
          <w:rFonts w:ascii="Times New Roman" w:hAnsi="Times New Roman" w:cs="Times New Roman"/>
          <w:sz w:val="24"/>
          <w:szCs w:val="24"/>
        </w:rPr>
        <w:t xml:space="preserve">, </w:t>
      </w:r>
      <w:r w:rsidR="00F25795">
        <w:rPr>
          <w:rFonts w:ascii="Times New Roman" w:hAnsi="Times New Roman" w:cs="Times New Roman"/>
          <w:sz w:val="24"/>
          <w:szCs w:val="24"/>
        </w:rPr>
        <w:br/>
      </w:r>
      <w:r w:rsidR="00CB2E37">
        <w:rPr>
          <w:rFonts w:ascii="Times New Roman" w:hAnsi="Times New Roman" w:cs="Times New Roman"/>
          <w:sz w:val="24"/>
          <w:szCs w:val="24"/>
        </w:rPr>
        <w:t>3</w:t>
      </w:r>
      <w:r w:rsidR="00AD2090" w:rsidRPr="00935E36">
        <w:rPr>
          <w:rFonts w:ascii="Times New Roman" w:hAnsi="Times New Roman" w:cs="Times New Roman"/>
          <w:sz w:val="24"/>
          <w:szCs w:val="24"/>
        </w:rPr>
        <w:t xml:space="preserve"> </w:t>
      </w:r>
      <w:r w:rsidRPr="00935E36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935E36">
        <w:rPr>
          <w:rFonts w:ascii="Times New Roman" w:hAnsi="Times New Roman" w:cs="Times New Roman"/>
          <w:sz w:val="24"/>
          <w:szCs w:val="24"/>
        </w:rPr>
        <w:t xml:space="preserve">etowej </w:t>
      </w:r>
      <w:r w:rsidR="009428D8">
        <w:rPr>
          <w:rFonts w:ascii="Times New Roman" w:hAnsi="Times New Roman" w:cs="Times New Roman"/>
          <w:sz w:val="24"/>
          <w:szCs w:val="24"/>
        </w:rPr>
        <w:t xml:space="preserve">- </w:t>
      </w:r>
      <w:r w:rsidR="001636DE" w:rsidRPr="00935E36">
        <w:rPr>
          <w:rFonts w:ascii="Times New Roman" w:hAnsi="Times New Roman" w:cs="Times New Roman"/>
          <w:sz w:val="24"/>
          <w:szCs w:val="24"/>
        </w:rPr>
        <w:t>„</w:t>
      </w:r>
      <w:r w:rsidR="00CB2E37">
        <w:rPr>
          <w:rFonts w:ascii="Times New Roman" w:hAnsi="Times New Roman" w:cs="Times New Roman"/>
          <w:sz w:val="24"/>
          <w:szCs w:val="24"/>
        </w:rPr>
        <w:t>Efektywna i zielona energia</w:t>
      </w:r>
      <w:r w:rsidR="00157813" w:rsidRPr="00935E36">
        <w:rPr>
          <w:rFonts w:ascii="Times New Roman" w:hAnsi="Times New Roman" w:cs="Times New Roman"/>
          <w:sz w:val="24"/>
          <w:szCs w:val="24"/>
        </w:rPr>
        <w:t>” R</w:t>
      </w:r>
      <w:r w:rsidRPr="00935E36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</w:t>
      </w:r>
      <w:r w:rsidR="00F25795">
        <w:rPr>
          <w:rFonts w:ascii="Times New Roman" w:hAnsi="Times New Roman" w:cs="Times New Roman"/>
          <w:sz w:val="24"/>
          <w:szCs w:val="24"/>
        </w:rPr>
        <w:br/>
      </w:r>
      <w:r w:rsidRPr="00935E36">
        <w:rPr>
          <w:rFonts w:ascii="Times New Roman" w:hAnsi="Times New Roman" w:cs="Times New Roman"/>
          <w:sz w:val="24"/>
          <w:szCs w:val="24"/>
        </w:rPr>
        <w:t xml:space="preserve">w zakresie prawidłowości przeprowadzenia właściwych procedur dotyczących udzielania zamówień </w:t>
      </w:r>
      <w:r w:rsidRPr="00FD1FCA">
        <w:rPr>
          <w:rFonts w:ascii="Times New Roman" w:hAnsi="Times New Roman" w:cs="Times New Roman"/>
          <w:sz w:val="24"/>
          <w:szCs w:val="24"/>
        </w:rPr>
        <w:t>publicznych, przeprowadzonej na dokumentach w siedzibie Instytucji Zarządzającej Regionalnym Programem Operacyjnym Województwa Świętokrzyskiego</w:t>
      </w:r>
      <w:r w:rsidR="007A5E94" w:rsidRPr="00FD1FCA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FD1FCA">
        <w:rPr>
          <w:rFonts w:ascii="Times New Roman" w:hAnsi="Times New Roman" w:cs="Times New Roman"/>
          <w:sz w:val="24"/>
          <w:szCs w:val="24"/>
        </w:rPr>
        <w:t xml:space="preserve"> 2020 w dni</w:t>
      </w:r>
      <w:r w:rsidR="00046952">
        <w:rPr>
          <w:rFonts w:ascii="Times New Roman" w:hAnsi="Times New Roman" w:cs="Times New Roman"/>
          <w:sz w:val="24"/>
          <w:szCs w:val="24"/>
        </w:rPr>
        <w:t>u 10.01.2023</w:t>
      </w:r>
      <w:r w:rsidR="00F25795">
        <w:rPr>
          <w:rFonts w:ascii="Times New Roman" w:hAnsi="Times New Roman" w:cs="Times New Roman"/>
          <w:sz w:val="24"/>
          <w:szCs w:val="24"/>
        </w:rPr>
        <w:t xml:space="preserve"> </w:t>
      </w:r>
      <w:r w:rsidR="00046952">
        <w:rPr>
          <w:rFonts w:ascii="Times New Roman" w:hAnsi="Times New Roman" w:cs="Times New Roman"/>
          <w:sz w:val="24"/>
          <w:szCs w:val="24"/>
        </w:rPr>
        <w:t>r. oraz na dodatkowo zamieszczonych dokumentach w systemie SL w dniu</w:t>
      </w:r>
      <w:r w:rsidR="00FA52F4">
        <w:rPr>
          <w:rFonts w:ascii="Times New Roman" w:hAnsi="Times New Roman" w:cs="Times New Roman"/>
          <w:sz w:val="24"/>
          <w:szCs w:val="24"/>
        </w:rPr>
        <w:t xml:space="preserve"> 10.02.2023 r.</w:t>
      </w:r>
    </w:p>
    <w:p w14:paraId="7C0F6B34" w14:textId="77777777" w:rsidR="00447AF0" w:rsidRPr="00FD1FCA" w:rsidRDefault="00447AF0" w:rsidP="00A902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76909E1A" w14:textId="21DAFC24" w:rsidR="00447AF0" w:rsidRPr="00FD1FCA" w:rsidRDefault="00447AF0" w:rsidP="00A9022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25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60D384EA" w14:textId="6E5A4487" w:rsidR="00FD1FCA" w:rsidRDefault="00935E36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1FCA">
        <w:rPr>
          <w:rFonts w:ascii="Times New Roman" w:hAnsi="Times New Roman" w:cs="Times New Roman"/>
          <w:sz w:val="24"/>
          <w:szCs w:val="24"/>
        </w:rPr>
        <w:t xml:space="preserve">Gmina </w:t>
      </w:r>
      <w:r w:rsidR="00046952">
        <w:rPr>
          <w:rFonts w:ascii="Times New Roman" w:hAnsi="Times New Roman" w:cs="Times New Roman"/>
          <w:sz w:val="24"/>
          <w:szCs w:val="24"/>
        </w:rPr>
        <w:t>Skalbmierz</w:t>
      </w:r>
    </w:p>
    <w:p w14:paraId="1803DF5D" w14:textId="739B5E70" w:rsidR="00046952" w:rsidRDefault="00046952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Tadeusza Kościuszki 1</w:t>
      </w:r>
    </w:p>
    <w:p w14:paraId="2A82EDC4" w14:textId="33938AD4" w:rsidR="00046952" w:rsidRPr="00046952" w:rsidRDefault="00046952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28-530 Skalbmierz</w:t>
      </w:r>
    </w:p>
    <w:p w14:paraId="7CEAF358" w14:textId="6907C106" w:rsidR="00447AF0" w:rsidRPr="00FD1FCA" w:rsidRDefault="00447AF0" w:rsidP="00447AF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25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1F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0D3410B2" w14:textId="0E4BE535" w:rsidR="00FD1FCA" w:rsidRPr="00FD1FCA" w:rsidRDefault="00935E36" w:rsidP="00F25795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samorządowe </w:t>
      </w:r>
      <w:r w:rsidR="00360DDE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813" w:rsidRPr="00FD1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AE2627" w14:textId="77777777" w:rsidR="00447AF0" w:rsidRPr="00935E36" w:rsidRDefault="00447AF0" w:rsidP="005435E5">
      <w:pPr>
        <w:tabs>
          <w:tab w:val="left" w:pos="8010"/>
        </w:tabs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935E36">
        <w:rPr>
          <w:rFonts w:ascii="Times New Roman" w:hAnsi="Times New Roman" w:cs="Times New Roman"/>
          <w:b/>
          <w:sz w:val="24"/>
          <w:szCs w:val="24"/>
        </w:rPr>
        <w:tab/>
      </w:r>
    </w:p>
    <w:p w14:paraId="3F9CADC9" w14:textId="21712DBF" w:rsidR="00437EA8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E36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935E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35E36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935E36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935E36">
        <w:rPr>
          <w:rFonts w:ascii="Times New Roman" w:hAnsi="Times New Roman" w:cs="Times New Roman"/>
          <w:sz w:val="24"/>
          <w:szCs w:val="24"/>
        </w:rPr>
        <w:t>20</w:t>
      </w:r>
      <w:r w:rsidR="00FF0420" w:rsidRPr="00935E36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35001AB4" w14:textId="77777777" w:rsidR="00CB2E37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D3831" w14:textId="77777777" w:rsidR="00CB2E37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1909B" w14:textId="77777777" w:rsidR="00CB2E37" w:rsidRPr="00935E36" w:rsidRDefault="00CB2E37" w:rsidP="009E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6CAF2" w14:textId="77777777" w:rsidR="0046291F" w:rsidRPr="00935E36" w:rsidRDefault="0046291F" w:rsidP="009E6B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E36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2AD46920" w14:textId="28BE91D2" w:rsidR="0046291F" w:rsidRPr="00067780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EB2C24" w:rsidRPr="00067780">
        <w:rPr>
          <w:rFonts w:ascii="Times New Roman" w:hAnsi="Times New Roman" w:cs="Times New Roman"/>
          <w:sz w:val="24"/>
          <w:szCs w:val="24"/>
        </w:rPr>
        <w:t>nr RPSW.0</w:t>
      </w:r>
      <w:r w:rsidR="00CB2E37">
        <w:rPr>
          <w:rFonts w:ascii="Times New Roman" w:hAnsi="Times New Roman" w:cs="Times New Roman"/>
          <w:sz w:val="24"/>
          <w:szCs w:val="24"/>
        </w:rPr>
        <w:t>3.03.00-26-00</w:t>
      </w:r>
      <w:r w:rsidR="00276CDC">
        <w:rPr>
          <w:rFonts w:ascii="Times New Roman" w:hAnsi="Times New Roman" w:cs="Times New Roman"/>
          <w:sz w:val="24"/>
          <w:szCs w:val="24"/>
        </w:rPr>
        <w:t>92/20.</w:t>
      </w:r>
    </w:p>
    <w:p w14:paraId="31D1C7D8" w14:textId="3715AFEF" w:rsidR="0046291F" w:rsidRPr="00276CDC" w:rsidRDefault="0046291F" w:rsidP="00E97CAD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0677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7780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067780">
        <w:rPr>
          <w:rFonts w:ascii="Times New Roman" w:hAnsi="Times New Roman" w:cs="Times New Roman"/>
          <w:sz w:val="24"/>
          <w:szCs w:val="24"/>
        </w:rPr>
        <w:t xml:space="preserve"> nr </w:t>
      </w:r>
      <w:r w:rsidR="008A69AB" w:rsidRPr="00276CDC">
        <w:rPr>
          <w:rFonts w:ascii="Times New Roman" w:hAnsi="Times New Roman" w:cs="Times New Roman"/>
          <w:b/>
          <w:bCs/>
          <w:sz w:val="24"/>
          <w:szCs w:val="24"/>
        </w:rPr>
        <w:t>RPS</w:t>
      </w:r>
      <w:r w:rsidR="00CB2E37" w:rsidRPr="00276CDC">
        <w:rPr>
          <w:rFonts w:ascii="Times New Roman" w:hAnsi="Times New Roman" w:cs="Times New Roman"/>
          <w:b/>
          <w:bCs/>
          <w:sz w:val="24"/>
          <w:szCs w:val="24"/>
        </w:rPr>
        <w:t>W.03.03.00-26-00</w:t>
      </w:r>
      <w:r w:rsidR="00276CDC" w:rsidRPr="00276CDC">
        <w:rPr>
          <w:rFonts w:ascii="Times New Roman" w:hAnsi="Times New Roman" w:cs="Times New Roman"/>
          <w:b/>
          <w:bCs/>
          <w:sz w:val="24"/>
          <w:szCs w:val="24"/>
        </w:rPr>
        <w:t>92/20-004.</w:t>
      </w:r>
    </w:p>
    <w:p w14:paraId="57EC6D6D" w14:textId="77777777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067780">
        <w:rPr>
          <w:rFonts w:ascii="Times New Roman" w:hAnsi="Times New Roman" w:cs="Times New Roman"/>
          <w:sz w:val="24"/>
          <w:szCs w:val="24"/>
        </w:rPr>
        <w:t>Kontroli i Certyfikacji RPO</w:t>
      </w:r>
      <w:r w:rsidRPr="00067780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242EE523" w14:textId="42591DEB" w:rsidR="0046291F" w:rsidRPr="00067780" w:rsidRDefault="004629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087F1F" w:rsidRPr="00067780">
        <w:rPr>
          <w:rFonts w:ascii="Times New Roman" w:hAnsi="Times New Roman" w:cs="Times New Roman"/>
          <w:sz w:val="24"/>
          <w:szCs w:val="24"/>
        </w:rPr>
        <w:t xml:space="preserve">i </w:t>
      </w:r>
      <w:r w:rsidR="00CB2E37">
        <w:rPr>
          <w:rFonts w:ascii="Times New Roman" w:hAnsi="Times New Roman" w:cs="Times New Roman"/>
          <w:sz w:val="24"/>
          <w:szCs w:val="24"/>
        </w:rPr>
        <w:t>Luiza Jurczenko</w:t>
      </w:r>
      <w:r w:rsidR="005C686E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–</w:t>
      </w:r>
      <w:r w:rsidR="00CB2E37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Starsz</w:t>
      </w:r>
      <w:r w:rsidR="00CE5F8B">
        <w:rPr>
          <w:rFonts w:ascii="Times New Roman" w:hAnsi="Times New Roman" w:cs="Times New Roman"/>
          <w:sz w:val="24"/>
          <w:szCs w:val="24"/>
        </w:rPr>
        <w:t>y</w:t>
      </w:r>
      <w:r w:rsidR="00276CDC">
        <w:rPr>
          <w:rFonts w:ascii="Times New Roman" w:hAnsi="Times New Roman" w:cs="Times New Roman"/>
          <w:sz w:val="24"/>
          <w:szCs w:val="24"/>
        </w:rPr>
        <w:t xml:space="preserve"> Inspektor</w:t>
      </w:r>
      <w:r w:rsidR="00A254A3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067780">
        <w:rPr>
          <w:rFonts w:ascii="Times New Roman" w:hAnsi="Times New Roman" w:cs="Times New Roman"/>
          <w:sz w:val="24"/>
          <w:szCs w:val="24"/>
        </w:rPr>
        <w:t>(</w:t>
      </w:r>
      <w:r w:rsidRPr="00067780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361930D4" w14:textId="48D45522" w:rsidR="008E1AB2" w:rsidRPr="00860A6E" w:rsidRDefault="00087F1F" w:rsidP="00E97CAD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780">
        <w:rPr>
          <w:rFonts w:ascii="Times New Roman" w:hAnsi="Times New Roman" w:cs="Times New Roman"/>
          <w:sz w:val="24"/>
          <w:szCs w:val="24"/>
        </w:rPr>
        <w:t>- Pan</w:t>
      </w:r>
      <w:r w:rsidR="00CB2E37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Monika Cebulska</w:t>
      </w:r>
      <w:r w:rsidR="0048106F" w:rsidRPr="00067780">
        <w:rPr>
          <w:rFonts w:ascii="Times New Roman" w:hAnsi="Times New Roman" w:cs="Times New Roman"/>
          <w:sz w:val="24"/>
          <w:szCs w:val="24"/>
        </w:rPr>
        <w:t>-</w:t>
      </w:r>
      <w:r w:rsidR="00A27BFC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276CDC">
        <w:rPr>
          <w:rFonts w:ascii="Times New Roman" w:hAnsi="Times New Roman" w:cs="Times New Roman"/>
          <w:sz w:val="24"/>
          <w:szCs w:val="24"/>
        </w:rPr>
        <w:t>Główn</w:t>
      </w:r>
      <w:r w:rsidR="00CE5F8B">
        <w:rPr>
          <w:rFonts w:ascii="Times New Roman" w:hAnsi="Times New Roman" w:cs="Times New Roman"/>
          <w:sz w:val="24"/>
          <w:szCs w:val="24"/>
        </w:rPr>
        <w:t>y</w:t>
      </w:r>
      <w:r w:rsidR="00276CDC">
        <w:rPr>
          <w:rFonts w:ascii="Times New Roman" w:hAnsi="Times New Roman" w:cs="Times New Roman"/>
          <w:sz w:val="24"/>
          <w:szCs w:val="24"/>
        </w:rPr>
        <w:t xml:space="preserve"> specjalist</w:t>
      </w:r>
      <w:r w:rsidR="00CE5F8B">
        <w:rPr>
          <w:rFonts w:ascii="Times New Roman" w:hAnsi="Times New Roman" w:cs="Times New Roman"/>
          <w:sz w:val="24"/>
          <w:szCs w:val="24"/>
        </w:rPr>
        <w:t>a</w:t>
      </w:r>
      <w:r w:rsidR="00A60A60" w:rsidRPr="00067780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067780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7F7308EF" w14:textId="77777777" w:rsidR="0046291F" w:rsidRPr="00572554" w:rsidRDefault="0046291F" w:rsidP="004629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725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0EF0BF85" w14:textId="2E155A2B" w:rsidR="00527455" w:rsidRDefault="0046291F" w:rsidP="00CD41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6E094D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DD4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6E0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10.01.2023</w:t>
      </w:r>
      <w:r w:rsidR="00CD4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106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DD4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10.02.2023</w:t>
      </w:r>
      <w:r w:rsidR="00CD4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4EC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48106F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CB2E37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RPSW.03.03.00-26-00</w:t>
      </w:r>
      <w:r w:rsidR="006E094D">
        <w:rPr>
          <w:rFonts w:ascii="Times New Roman" w:eastAsia="Times New Roman" w:hAnsi="Times New Roman" w:cs="Times New Roman"/>
          <w:sz w:val="24"/>
          <w:szCs w:val="24"/>
          <w:lang w:eastAsia="pl-PL"/>
        </w:rPr>
        <w:t>92/20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572554">
        <w:rPr>
          <w:rFonts w:ascii="Times New Roman" w:hAnsi="Times New Roman" w:cs="Times New Roman"/>
          <w:sz w:val="24"/>
          <w:szCs w:val="24"/>
        </w:rPr>
        <w:t xml:space="preserve">, </w:t>
      </w:r>
      <w:r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ustalił, </w:t>
      </w:r>
      <w:r w:rsidR="000E7092" w:rsidRPr="00572554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5274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39073B5" w14:textId="327D92C5" w:rsidR="00683FD8" w:rsidRPr="002267A4" w:rsidRDefault="000E7092" w:rsidP="002267A4">
      <w:pPr>
        <w:spacing w:after="0" w:line="36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55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="009E6BC0" w:rsidRPr="00D55026">
        <w:rPr>
          <w:rFonts w:ascii="Times New Roman" w:hAnsi="Times New Roman" w:cs="Times New Roman"/>
          <w:sz w:val="24"/>
          <w:szCs w:val="24"/>
        </w:rPr>
        <w:t>przepr</w:t>
      </w:r>
      <w:r w:rsidR="0048106F" w:rsidRPr="00D55026">
        <w:rPr>
          <w:rFonts w:ascii="Times New Roman" w:hAnsi="Times New Roman" w:cs="Times New Roman"/>
          <w:sz w:val="24"/>
          <w:szCs w:val="24"/>
        </w:rPr>
        <w:t>owadził postępowani</w:t>
      </w:r>
      <w:r w:rsidR="00CB2E37" w:rsidRPr="00D55026">
        <w:rPr>
          <w:rFonts w:ascii="Times New Roman" w:hAnsi="Times New Roman" w:cs="Times New Roman"/>
          <w:sz w:val="24"/>
          <w:szCs w:val="24"/>
        </w:rPr>
        <w:t>e</w:t>
      </w:r>
      <w:r w:rsidR="00AA0DE0" w:rsidRPr="00D55026">
        <w:rPr>
          <w:rFonts w:ascii="Times New Roman" w:hAnsi="Times New Roman" w:cs="Times New Roman"/>
          <w:sz w:val="24"/>
          <w:szCs w:val="24"/>
        </w:rPr>
        <w:t xml:space="preserve"> </w:t>
      </w:r>
      <w:r w:rsidR="00CE33B7" w:rsidRPr="00D55026">
        <w:rPr>
          <w:rFonts w:ascii="Times New Roman" w:hAnsi="Times New Roman" w:cs="Times New Roman"/>
          <w:sz w:val="24"/>
          <w:szCs w:val="24"/>
        </w:rPr>
        <w:t xml:space="preserve">w </w:t>
      </w:r>
      <w:r w:rsidR="00CE33B7" w:rsidRPr="004C3A05">
        <w:rPr>
          <w:rFonts w:ascii="Times New Roman" w:hAnsi="Times New Roman" w:cs="Times New Roman"/>
          <w:sz w:val="24"/>
          <w:szCs w:val="24"/>
        </w:rPr>
        <w:t>trybie art.</w:t>
      </w:r>
      <w:r w:rsidR="004C3A05" w:rsidRPr="004C3A05">
        <w:rPr>
          <w:rFonts w:ascii="Times New Roman" w:hAnsi="Times New Roman" w:cs="Times New Roman"/>
          <w:sz w:val="24"/>
          <w:szCs w:val="24"/>
        </w:rPr>
        <w:t xml:space="preserve"> 275 pkt 1 </w:t>
      </w:r>
      <w:r w:rsidR="00CE33B7" w:rsidRPr="004C3A05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CE33B7" w:rsidRPr="004C3A05">
        <w:rPr>
          <w:rFonts w:ascii="Times New Roman" w:hAnsi="Times New Roman" w:cs="Times New Roman"/>
          <w:sz w:val="24"/>
          <w:szCs w:val="24"/>
        </w:rPr>
        <w:t>P</w:t>
      </w:r>
      <w:r w:rsidR="004C3A05" w:rsidRPr="004C3A05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="00CE33B7" w:rsidRPr="004C3A05">
        <w:rPr>
          <w:rFonts w:ascii="Times New Roman" w:hAnsi="Times New Roman" w:cs="Times New Roman"/>
          <w:sz w:val="24"/>
          <w:szCs w:val="24"/>
        </w:rPr>
        <w:t xml:space="preserve"> (D</w:t>
      </w:r>
      <w:r w:rsidR="00994148" w:rsidRPr="004C3A05">
        <w:rPr>
          <w:rFonts w:ascii="Times New Roman" w:hAnsi="Times New Roman" w:cs="Times New Roman"/>
          <w:sz w:val="24"/>
          <w:szCs w:val="24"/>
        </w:rPr>
        <w:t>z.U. z 2</w:t>
      </w:r>
      <w:r w:rsidR="004C3A05" w:rsidRPr="004C3A05">
        <w:rPr>
          <w:rFonts w:ascii="Times New Roman" w:hAnsi="Times New Roman" w:cs="Times New Roman"/>
          <w:sz w:val="24"/>
          <w:szCs w:val="24"/>
        </w:rPr>
        <w:t>021</w:t>
      </w:r>
      <w:r w:rsidR="00CD4197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994148" w:rsidRPr="004C3A05">
        <w:rPr>
          <w:rFonts w:ascii="Times New Roman" w:hAnsi="Times New Roman" w:cs="Times New Roman"/>
          <w:sz w:val="24"/>
          <w:szCs w:val="24"/>
        </w:rPr>
        <w:t>r.</w:t>
      </w:r>
      <w:r w:rsidR="002267A4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994148" w:rsidRPr="004C3A05">
        <w:rPr>
          <w:rFonts w:ascii="Times New Roman" w:hAnsi="Times New Roman" w:cs="Times New Roman"/>
          <w:sz w:val="24"/>
          <w:szCs w:val="24"/>
        </w:rPr>
        <w:t>poz.1</w:t>
      </w:r>
      <w:r w:rsidR="004C3A05" w:rsidRPr="004C3A05">
        <w:rPr>
          <w:rFonts w:ascii="Times New Roman" w:hAnsi="Times New Roman" w:cs="Times New Roman"/>
          <w:sz w:val="24"/>
          <w:szCs w:val="24"/>
        </w:rPr>
        <w:t>129</w:t>
      </w:r>
      <w:r w:rsidR="00994148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CD4197" w:rsidRPr="004C3A05">
        <w:rPr>
          <w:rFonts w:ascii="Times New Roman" w:hAnsi="Times New Roman" w:cs="Times New Roman"/>
          <w:sz w:val="24"/>
          <w:szCs w:val="24"/>
        </w:rPr>
        <w:br/>
      </w:r>
      <w:r w:rsidR="00994148" w:rsidRPr="004C3A05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994148" w:rsidRPr="004C3A0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4148" w:rsidRPr="004C3A05">
        <w:rPr>
          <w:rFonts w:ascii="Times New Roman" w:hAnsi="Times New Roman" w:cs="Times New Roman"/>
          <w:sz w:val="24"/>
          <w:szCs w:val="24"/>
        </w:rPr>
        <w:t>.</w:t>
      </w:r>
      <w:r w:rsidR="00CE33B7" w:rsidRPr="004C3A05">
        <w:rPr>
          <w:rFonts w:ascii="Times New Roman" w:hAnsi="Times New Roman" w:cs="Times New Roman"/>
          <w:sz w:val="24"/>
          <w:szCs w:val="24"/>
        </w:rPr>
        <w:t xml:space="preserve"> zm.)</w:t>
      </w:r>
      <w:r w:rsidR="00025758" w:rsidRPr="004C3A05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4C3A05">
        <w:rPr>
          <w:rFonts w:ascii="Times New Roman" w:hAnsi="Times New Roman" w:cs="Times New Roman"/>
          <w:sz w:val="24"/>
          <w:szCs w:val="24"/>
        </w:rPr>
        <w:t xml:space="preserve">oznaczone nr </w:t>
      </w:r>
      <w:r w:rsidR="002267A4" w:rsidRPr="004C3A05">
        <w:rPr>
          <w:rFonts w:ascii="Times New Roman" w:hAnsi="Times New Roman" w:cs="Times New Roman"/>
          <w:b/>
          <w:bCs/>
          <w:sz w:val="24"/>
          <w:szCs w:val="24"/>
        </w:rPr>
        <w:t>2021/BZP 00255376/01</w:t>
      </w:r>
      <w:r w:rsidR="009E6BC0" w:rsidRPr="004C3A05">
        <w:rPr>
          <w:rFonts w:ascii="Times New Roman" w:hAnsi="Times New Roman" w:cs="Times New Roman"/>
          <w:sz w:val="24"/>
          <w:szCs w:val="24"/>
        </w:rPr>
        <w:t xml:space="preserve">, </w:t>
      </w:r>
      <w:r w:rsidR="009E6BC0" w:rsidRPr="00D55026">
        <w:rPr>
          <w:rFonts w:ascii="Times New Roman" w:hAnsi="Times New Roman" w:cs="Times New Roman"/>
          <w:sz w:val="24"/>
          <w:szCs w:val="24"/>
        </w:rPr>
        <w:t>które zostało wszczęte</w:t>
      </w:r>
      <w:r w:rsidR="002267A4" w:rsidRPr="00D55026">
        <w:rPr>
          <w:rFonts w:ascii="Times New Roman" w:hAnsi="Times New Roman" w:cs="Times New Roman"/>
          <w:sz w:val="24"/>
          <w:szCs w:val="24"/>
        </w:rPr>
        <w:t xml:space="preserve"> </w:t>
      </w:r>
      <w:r w:rsidR="009E6BC0" w:rsidRPr="002267A4">
        <w:rPr>
          <w:rFonts w:ascii="Times New Roman" w:hAnsi="Times New Roman" w:cs="Times New Roman"/>
          <w:sz w:val="24"/>
          <w:szCs w:val="24"/>
        </w:rPr>
        <w:t>w dniu</w:t>
      </w:r>
      <w:r w:rsidR="002267A4" w:rsidRPr="002267A4">
        <w:rPr>
          <w:rFonts w:ascii="Times New Roman" w:hAnsi="Times New Roman" w:cs="Times New Roman"/>
          <w:sz w:val="24"/>
          <w:szCs w:val="24"/>
        </w:rPr>
        <w:t xml:space="preserve"> 03.11.2021</w:t>
      </w:r>
      <w:r w:rsidR="00CD4197">
        <w:rPr>
          <w:rFonts w:ascii="Times New Roman" w:hAnsi="Times New Roman" w:cs="Times New Roman"/>
          <w:sz w:val="24"/>
          <w:szCs w:val="24"/>
        </w:rPr>
        <w:t xml:space="preserve"> </w:t>
      </w:r>
      <w:r w:rsidR="007F12F0" w:rsidRPr="002267A4">
        <w:rPr>
          <w:rFonts w:ascii="Times New Roman" w:hAnsi="Times New Roman" w:cs="Times New Roman"/>
          <w:sz w:val="24"/>
          <w:szCs w:val="24"/>
        </w:rPr>
        <w:t xml:space="preserve">r. </w:t>
      </w:r>
      <w:r w:rsidR="009E6BC0" w:rsidRPr="002267A4">
        <w:rPr>
          <w:rFonts w:ascii="Times New Roman" w:hAnsi="Times New Roman" w:cs="Times New Roman"/>
          <w:sz w:val="24"/>
          <w:szCs w:val="24"/>
        </w:rPr>
        <w:t>poprzez za</w:t>
      </w:r>
      <w:r w:rsidR="00CE33B7" w:rsidRPr="002267A4">
        <w:rPr>
          <w:rFonts w:ascii="Times New Roman" w:hAnsi="Times New Roman" w:cs="Times New Roman"/>
          <w:sz w:val="24"/>
          <w:szCs w:val="24"/>
        </w:rPr>
        <w:t>mieszczenie ogłoszenia o zamówieniu na Biuletynie Zamówień Publicznych</w:t>
      </w:r>
      <w:r w:rsidR="006A1253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="003133E9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a jego przed</w:t>
      </w:r>
      <w:r w:rsidR="009E6BC0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miotem </w:t>
      </w:r>
      <w:r w:rsidR="00025758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była</w:t>
      </w:r>
      <w:r w:rsidR="002267A4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:</w:t>
      </w:r>
      <w:r w:rsidR="00025758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2267A4" w:rsidRPr="002267A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„Termomodernizacja budynków użyteczności publicznej na terenie gminy Skalbmierz – etap II”.</w:t>
      </w:r>
    </w:p>
    <w:p w14:paraId="343B6C8D" w14:textId="277F8D1F" w:rsidR="00683FD8" w:rsidRDefault="00572554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25758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Efektem </w:t>
      </w:r>
      <w:r w:rsidR="009E6BC0" w:rsidRPr="00025758">
        <w:rPr>
          <w:rFonts w:ascii="Times New Roman" w:eastAsia="Arial Unicode MS" w:hAnsi="Times New Roman" w:cs="Times New Roman"/>
          <w:sz w:val="24"/>
          <w:szCs w:val="24"/>
        </w:rPr>
        <w:t xml:space="preserve">przeprowadzenia postępowania było podpisanie </w:t>
      </w:r>
      <w:bookmarkStart w:id="0" w:name="_Hlk90979634"/>
      <w:r w:rsidR="002267A4">
        <w:rPr>
          <w:rFonts w:ascii="Times New Roman" w:eastAsia="Arial Unicode MS" w:hAnsi="Times New Roman" w:cs="Times New Roman"/>
          <w:sz w:val="24"/>
          <w:szCs w:val="24"/>
        </w:rPr>
        <w:t>dwóch umów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 na Termomodernizację budynków użyteczności publicznej na terenie gminy Skalbmierz</w:t>
      </w:r>
      <w:r w:rsidR="00CD4197">
        <w:rPr>
          <w:rFonts w:ascii="Times New Roman" w:eastAsia="Arial Unicode MS" w:hAnsi="Times New Roman" w:cs="Times New Roman"/>
          <w:sz w:val="24"/>
          <w:szCs w:val="24"/>
        </w:rPr>
        <w:t>,</w:t>
      </w:r>
      <w:r w:rsidR="008E11F0">
        <w:rPr>
          <w:rFonts w:ascii="Times New Roman" w:eastAsia="Arial Unicode MS" w:hAnsi="Times New Roman" w:cs="Times New Roman"/>
          <w:sz w:val="24"/>
          <w:szCs w:val="24"/>
        </w:rPr>
        <w:t xml:space="preserve"> tj.</w:t>
      </w:r>
      <w:r w:rsidR="00CD4197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1666213B" w14:textId="4161D7ED" w:rsidR="008E11F0" w:rsidRPr="008E11F0" w:rsidRDefault="008E11F0" w:rsidP="008E11F0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1.</w:t>
      </w:r>
      <w:r w:rsidRPr="008E11F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E11F0">
        <w:rPr>
          <w:rFonts w:ascii="Times New Roman" w:eastAsia="Arial Unicode MS" w:hAnsi="Times New Roman" w:cs="Times New Roman"/>
          <w:b/>
          <w:bCs/>
          <w:sz w:val="24"/>
          <w:szCs w:val="24"/>
        </w:rPr>
        <w:t>Termomodernizacja i rozbudowa budynku Urzędu Miasta i Gminy Skalbmierz.</w:t>
      </w:r>
    </w:p>
    <w:p w14:paraId="47B7BCA2" w14:textId="7A556199" w:rsidR="008E11F0" w:rsidRDefault="008E11F0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2278A">
        <w:rPr>
          <w:rFonts w:ascii="Times New Roman" w:eastAsia="Arial Unicode MS" w:hAnsi="Times New Roman" w:cs="Times New Roman"/>
          <w:b/>
          <w:bCs/>
          <w:sz w:val="24"/>
          <w:szCs w:val="24"/>
        </w:rPr>
        <w:t>Umowa nr IZP.2.2022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została zawarta w dniu 17.01.2022</w:t>
      </w:r>
      <w:r w:rsidR="00CD419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r. pomiędzy Beneficjentem Gmina Skalbmierz, ul. Tadeusza Kościuszki 1, 28-530 Skalbmierz a firmą Usługi Remontowo Budowlane Krzysztof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Parlak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, Sępichów 88 A, 28-136 Nowy Korczyn na kwotę 1 745 000, zł. </w:t>
      </w:r>
    </w:p>
    <w:p w14:paraId="2CA8EEBD" w14:textId="596C4760" w:rsidR="008E11F0" w:rsidRDefault="00E93BA6" w:rsidP="0002575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Zgodnie z </w:t>
      </w:r>
      <w:r w:rsidR="00CE5F8B">
        <w:rPr>
          <w:rFonts w:ascii="Times New Roman" w:eastAsia="Arial Unicode MS" w:hAnsi="Times New Roman" w:cs="Times New Roman"/>
          <w:sz w:val="24"/>
          <w:szCs w:val="24"/>
        </w:rPr>
        <w:t xml:space="preserve">§ 22 </w:t>
      </w:r>
      <w:r w:rsidR="0039387A">
        <w:rPr>
          <w:rFonts w:ascii="Times New Roman" w:eastAsia="Arial Unicode MS" w:hAnsi="Times New Roman" w:cs="Times New Roman"/>
          <w:sz w:val="24"/>
          <w:szCs w:val="24"/>
        </w:rPr>
        <w:t>ust.1 pkt</w:t>
      </w:r>
      <w:r w:rsid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387A">
        <w:rPr>
          <w:rFonts w:ascii="Times New Roman" w:eastAsia="Arial Unicode MS" w:hAnsi="Times New Roman" w:cs="Times New Roman"/>
          <w:sz w:val="24"/>
          <w:szCs w:val="24"/>
        </w:rPr>
        <w:t>7</w:t>
      </w:r>
      <w:r w:rsidR="00E70A2C">
        <w:rPr>
          <w:rFonts w:ascii="Times New Roman" w:eastAsia="Arial Unicode MS" w:hAnsi="Times New Roman" w:cs="Times New Roman"/>
          <w:sz w:val="24"/>
          <w:szCs w:val="24"/>
        </w:rPr>
        <w:t xml:space="preserve"> podpisano dwa aneksy do ww. umowy</w:t>
      </w:r>
      <w:r w:rsidR="00CD4197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9D8D97B" w14:textId="2214EBB8" w:rsidR="00E70A2C" w:rsidRPr="00CD4197" w:rsidRDefault="00E70A2C" w:rsidP="00CD419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4197">
        <w:rPr>
          <w:rFonts w:ascii="Times New Roman" w:eastAsia="Arial Unicode MS" w:hAnsi="Times New Roman" w:cs="Times New Roman"/>
          <w:sz w:val="24"/>
          <w:szCs w:val="24"/>
        </w:rPr>
        <w:t>Aneks nr 1 z dnia 19.10.2022r</w:t>
      </w:r>
      <w:r w:rsidR="004939A7" w:rsidRPr="00CD4197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CD4197">
        <w:rPr>
          <w:rFonts w:ascii="Times New Roman" w:eastAsia="Arial Unicode MS" w:hAnsi="Times New Roman" w:cs="Times New Roman"/>
          <w:sz w:val="24"/>
          <w:szCs w:val="24"/>
        </w:rPr>
        <w:t xml:space="preserve"> rozszerzający zakres robót budowlanych o roboty dodatkowe oraz wydłużający termin realizacji przedmiotu zamówienia do 30.12.2022</w:t>
      </w:r>
      <w:r w:rsidR="00CD419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D4197">
        <w:rPr>
          <w:rFonts w:ascii="Times New Roman" w:eastAsia="Arial Unicode MS" w:hAnsi="Times New Roman" w:cs="Times New Roman"/>
          <w:sz w:val="24"/>
          <w:szCs w:val="24"/>
        </w:rPr>
        <w:t>r.</w:t>
      </w:r>
    </w:p>
    <w:p w14:paraId="32F4DC47" w14:textId="0C18C9EB" w:rsidR="00E70A2C" w:rsidRPr="00CD4197" w:rsidRDefault="004939A7" w:rsidP="00CD419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D4197">
        <w:rPr>
          <w:rFonts w:ascii="Times New Roman" w:eastAsia="Arial Unicode MS" w:hAnsi="Times New Roman" w:cs="Times New Roman"/>
          <w:sz w:val="24"/>
          <w:szCs w:val="24"/>
        </w:rPr>
        <w:lastRenderedPageBreak/>
        <w:t>A</w:t>
      </w:r>
      <w:r w:rsidR="00E70A2C" w:rsidRPr="00CD4197">
        <w:rPr>
          <w:rFonts w:ascii="Times New Roman" w:eastAsia="Arial Unicode MS" w:hAnsi="Times New Roman" w:cs="Times New Roman"/>
          <w:sz w:val="24"/>
          <w:szCs w:val="24"/>
        </w:rPr>
        <w:t xml:space="preserve">neks nr 2 </w:t>
      </w:r>
      <w:r w:rsidRPr="00CD4197">
        <w:rPr>
          <w:rFonts w:ascii="Times New Roman" w:eastAsia="Arial Unicode MS" w:hAnsi="Times New Roman" w:cs="Times New Roman"/>
          <w:sz w:val="24"/>
          <w:szCs w:val="24"/>
        </w:rPr>
        <w:t xml:space="preserve"> z dnia 29.12.2022</w:t>
      </w:r>
      <w:r w:rsidR="00CD419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D4197">
        <w:rPr>
          <w:rFonts w:ascii="Times New Roman" w:eastAsia="Arial Unicode MS" w:hAnsi="Times New Roman" w:cs="Times New Roman"/>
          <w:sz w:val="24"/>
          <w:szCs w:val="24"/>
        </w:rPr>
        <w:t xml:space="preserve">r. </w:t>
      </w:r>
      <w:r w:rsidR="00E70A2C" w:rsidRPr="00CD4197">
        <w:rPr>
          <w:rFonts w:ascii="Times New Roman" w:eastAsia="Arial Unicode MS" w:hAnsi="Times New Roman" w:cs="Times New Roman"/>
          <w:sz w:val="24"/>
          <w:szCs w:val="24"/>
        </w:rPr>
        <w:t xml:space="preserve">do umowy nr IPZ.2.2022 </w:t>
      </w:r>
      <w:r w:rsidRPr="00CD4197">
        <w:rPr>
          <w:rFonts w:ascii="Times New Roman" w:eastAsia="Arial Unicode MS" w:hAnsi="Times New Roman" w:cs="Times New Roman"/>
          <w:sz w:val="24"/>
          <w:szCs w:val="24"/>
        </w:rPr>
        <w:t xml:space="preserve"> rozszerzający zakres robót budowlanych o roboty dodatkowe </w:t>
      </w:r>
      <w:r w:rsidR="00E70A2C" w:rsidRPr="00CD4197">
        <w:rPr>
          <w:rFonts w:ascii="Times New Roman" w:eastAsia="Arial Unicode MS" w:hAnsi="Times New Roman" w:cs="Times New Roman"/>
          <w:sz w:val="24"/>
          <w:szCs w:val="24"/>
        </w:rPr>
        <w:t>wydłużający termin realizacji zamówienia do 25.01.2023</w:t>
      </w:r>
      <w:r w:rsidR="00CD419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70A2C" w:rsidRPr="00CD4197">
        <w:rPr>
          <w:rFonts w:ascii="Times New Roman" w:eastAsia="Arial Unicode MS" w:hAnsi="Times New Roman" w:cs="Times New Roman"/>
          <w:sz w:val="24"/>
          <w:szCs w:val="24"/>
        </w:rPr>
        <w:t>r. (dokumentacja potwierdzająca zawarcie aneksów stanowi dowód nr 1).</w:t>
      </w:r>
    </w:p>
    <w:p w14:paraId="50ACBA5A" w14:textId="11F265FD" w:rsidR="004939A7" w:rsidRPr="002E31F8" w:rsidRDefault="00E70A2C" w:rsidP="004939A7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E31F8">
        <w:rPr>
          <w:rFonts w:ascii="Times New Roman" w:eastAsia="Arial Unicode MS" w:hAnsi="Times New Roman" w:cs="Times New Roman"/>
          <w:sz w:val="24"/>
          <w:szCs w:val="24"/>
        </w:rPr>
        <w:t>Dokonan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e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zmian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y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są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zgodn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e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z </w:t>
      </w:r>
      <w:r w:rsidR="00CD4197" w:rsidRPr="002E31F8">
        <w:rPr>
          <w:rFonts w:ascii="Times New Roman" w:eastAsia="Arial Unicode MS" w:hAnsi="Times New Roman" w:cs="Times New Roman"/>
          <w:sz w:val="24"/>
          <w:szCs w:val="24"/>
        </w:rPr>
        <w:t xml:space="preserve">art. 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>455 ust.</w:t>
      </w:r>
      <w:r w:rsidR="00CD4197"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Prawo zamówień publicznych </w:t>
      </w:r>
      <w:r w:rsidR="00C517AD">
        <w:rPr>
          <w:rFonts w:ascii="Times New Roman" w:eastAsia="Arial Unicode MS" w:hAnsi="Times New Roman" w:cs="Times New Roman"/>
          <w:sz w:val="24"/>
          <w:szCs w:val="24"/>
        </w:rPr>
        <w:t xml:space="preserve">i </w:t>
      </w:r>
      <w:r w:rsidR="004939A7" w:rsidRPr="002E31F8">
        <w:rPr>
          <w:rFonts w:ascii="Times New Roman" w:eastAsia="Arial Unicode MS" w:hAnsi="Times New Roman" w:cs="Times New Roman"/>
          <w:sz w:val="24"/>
          <w:szCs w:val="24"/>
        </w:rPr>
        <w:t>§ 22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 xml:space="preserve"> ust.</w:t>
      </w:r>
      <w:r w:rsidR="002E31F8"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1 pkt</w:t>
      </w:r>
      <w:r w:rsidR="002E31F8"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387A" w:rsidRPr="002E31F8">
        <w:rPr>
          <w:rFonts w:ascii="Times New Roman" w:eastAsia="Arial Unicode MS" w:hAnsi="Times New Roman" w:cs="Times New Roman"/>
          <w:sz w:val="24"/>
          <w:szCs w:val="24"/>
        </w:rPr>
        <w:t>7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 xml:space="preserve"> Umowy nr IPZ.2.2022 z dnia 17.01.2022</w:t>
      </w:r>
      <w:r w:rsidR="00CD4197"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E31F8">
        <w:rPr>
          <w:rFonts w:ascii="Times New Roman" w:eastAsia="Arial Unicode MS" w:hAnsi="Times New Roman" w:cs="Times New Roman"/>
          <w:sz w:val="24"/>
          <w:szCs w:val="24"/>
        </w:rPr>
        <w:t>r.</w:t>
      </w:r>
      <w:r w:rsidR="00CD4197" w:rsidRPr="002E31F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939A7" w:rsidRPr="002E31F8">
        <w:rPr>
          <w:rFonts w:ascii="Times New Roman" w:eastAsia="Arial Unicode MS" w:hAnsi="Times New Roman" w:cs="Times New Roman"/>
          <w:sz w:val="24"/>
          <w:szCs w:val="24"/>
        </w:rPr>
        <w:t xml:space="preserve">(dokumentacja potwierdzająca zawarcie aneksów stanowi dowód nr </w:t>
      </w:r>
      <w:r w:rsidR="00C03243" w:rsidRPr="002E31F8">
        <w:rPr>
          <w:rFonts w:ascii="Times New Roman" w:eastAsia="Arial Unicode MS" w:hAnsi="Times New Roman" w:cs="Times New Roman"/>
          <w:sz w:val="24"/>
          <w:szCs w:val="24"/>
        </w:rPr>
        <w:t>2</w:t>
      </w:r>
      <w:r w:rsidR="004939A7" w:rsidRPr="002E31F8">
        <w:rPr>
          <w:rFonts w:ascii="Times New Roman" w:eastAsia="Arial Unicode MS" w:hAnsi="Times New Roman" w:cs="Times New Roman"/>
          <w:sz w:val="24"/>
          <w:szCs w:val="24"/>
        </w:rPr>
        <w:t>).</w:t>
      </w:r>
    </w:p>
    <w:bookmarkEnd w:id="0"/>
    <w:p w14:paraId="34FEBDCE" w14:textId="15494CDC" w:rsidR="00DC6911" w:rsidRDefault="00DD4ECE" w:rsidP="00C35C3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Zamówienie zostało wykonane zgodnie z umową i w terminie co zostało potwierdzone protokołem odbioru końcowego z dnia </w:t>
      </w:r>
      <w:r w:rsidR="00D55026">
        <w:rPr>
          <w:rFonts w:ascii="Times New Roman" w:eastAsia="Arial Unicode MS" w:hAnsi="Times New Roman" w:cs="Times New Roman"/>
          <w:sz w:val="24"/>
          <w:szCs w:val="24"/>
        </w:rPr>
        <w:t xml:space="preserve">31.01.2023 </w:t>
      </w:r>
      <w:r>
        <w:rPr>
          <w:rFonts w:ascii="Times New Roman" w:eastAsia="Arial Unicode MS" w:hAnsi="Times New Roman" w:cs="Times New Roman"/>
          <w:sz w:val="24"/>
          <w:szCs w:val="24"/>
        </w:rPr>
        <w:t>r.</w:t>
      </w:r>
    </w:p>
    <w:p w14:paraId="0C580E7F" w14:textId="0FD9C217" w:rsidR="00310A5D" w:rsidRDefault="00310A5D" w:rsidP="00C35C38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2. Termomodernizacja budynku Klub Senior w Skalbmierzu</w:t>
      </w:r>
    </w:p>
    <w:p w14:paraId="2FF7A23B" w14:textId="0AB74EA2" w:rsidR="00310A5D" w:rsidRDefault="00310A5D" w:rsidP="00C35C3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2278A">
        <w:rPr>
          <w:rFonts w:ascii="Times New Roman" w:eastAsia="Arial Unicode MS" w:hAnsi="Times New Roman" w:cs="Times New Roman"/>
          <w:b/>
          <w:bCs/>
          <w:sz w:val="24"/>
          <w:szCs w:val="24"/>
        </w:rPr>
        <w:t>Umowa nr IZP.3.2022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została zawarta w dniu 17.01.2022</w:t>
      </w:r>
      <w:r w:rsidR="00887B2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r.</w:t>
      </w:r>
      <w:r w:rsidRPr="00310A5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pomiędzy Beneficjentem </w:t>
      </w:r>
      <w:r w:rsidR="00850BE2">
        <w:rPr>
          <w:rFonts w:ascii="Times New Roman" w:eastAsia="Arial Unicode MS" w:hAnsi="Times New Roman" w:cs="Times New Roman"/>
          <w:sz w:val="24"/>
          <w:szCs w:val="24"/>
        </w:rPr>
        <w:t xml:space="preserve">a </w:t>
      </w:r>
      <w:r>
        <w:rPr>
          <w:rFonts w:ascii="Times New Roman" w:eastAsia="Arial Unicode MS" w:hAnsi="Times New Roman" w:cs="Times New Roman"/>
          <w:sz w:val="24"/>
          <w:szCs w:val="24"/>
        </w:rPr>
        <w:t>Gmin</w:t>
      </w:r>
      <w:r w:rsidR="00850BE2">
        <w:rPr>
          <w:rFonts w:ascii="Times New Roman" w:eastAsia="Arial Unicode MS" w:hAnsi="Times New Roman" w:cs="Times New Roman"/>
          <w:sz w:val="24"/>
          <w:szCs w:val="24"/>
        </w:rPr>
        <w:t>ą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Skalbmierz, ul. Tadeusza Kościuszki 1, 28-530 Skalbmierz  a firmą EKO BUD Bogdan Wójcik,</w:t>
      </w:r>
      <w:r w:rsidR="00887B2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87B20">
        <w:rPr>
          <w:rFonts w:ascii="Times New Roman" w:eastAsia="Arial Unicode MS" w:hAnsi="Times New Roman" w:cs="Times New Roman"/>
          <w:sz w:val="24"/>
          <w:szCs w:val="24"/>
        </w:rPr>
        <w:br/>
      </w:r>
      <w:r>
        <w:rPr>
          <w:rFonts w:ascii="Times New Roman" w:eastAsia="Arial Unicode MS" w:hAnsi="Times New Roman" w:cs="Times New Roman"/>
          <w:sz w:val="24"/>
          <w:szCs w:val="24"/>
        </w:rPr>
        <w:t>al. Jana Pawła II 61/32, 01-031 Warszawa na kwotę 700 000,00 zł.</w:t>
      </w:r>
    </w:p>
    <w:p w14:paraId="28E38B64" w14:textId="0F66EBDB" w:rsidR="00010168" w:rsidRDefault="001519F0" w:rsidP="00C35C3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W dniu 03.11.2022</w:t>
      </w:r>
      <w:r w:rsidR="00887B2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r sporządzono aneks nr 1</w:t>
      </w:r>
      <w:r w:rsidR="003847A2">
        <w:rPr>
          <w:rFonts w:ascii="Times New Roman" w:eastAsia="Arial Unicode MS" w:hAnsi="Times New Roman" w:cs="Times New Roman"/>
          <w:sz w:val="24"/>
          <w:szCs w:val="24"/>
        </w:rPr>
        <w:t xml:space="preserve"> do umowy nr IZP.3.2022 zmieniający § 15 pkt 2 </w:t>
      </w:r>
      <w:proofErr w:type="spellStart"/>
      <w:r w:rsidR="003847A2">
        <w:rPr>
          <w:rFonts w:ascii="Times New Roman" w:eastAsia="Arial Unicode MS" w:hAnsi="Times New Roman" w:cs="Times New Roman"/>
          <w:sz w:val="24"/>
          <w:szCs w:val="24"/>
        </w:rPr>
        <w:t>ppk</w:t>
      </w:r>
      <w:proofErr w:type="spellEnd"/>
      <w:r w:rsidR="00887B2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847A2">
        <w:rPr>
          <w:rFonts w:ascii="Times New Roman" w:eastAsia="Arial Unicode MS" w:hAnsi="Times New Roman" w:cs="Times New Roman"/>
          <w:sz w:val="24"/>
          <w:szCs w:val="24"/>
        </w:rPr>
        <w:t>2 lit. d</w:t>
      </w:r>
      <w:r w:rsidR="00887B20">
        <w:rPr>
          <w:rFonts w:ascii="Times New Roman" w:eastAsia="Arial Unicode MS" w:hAnsi="Times New Roman" w:cs="Times New Roman"/>
          <w:sz w:val="24"/>
          <w:szCs w:val="24"/>
        </w:rPr>
        <w:t>)</w:t>
      </w:r>
      <w:r w:rsidR="003847A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50BE2">
        <w:rPr>
          <w:rFonts w:ascii="Times New Roman" w:eastAsia="Arial Unicode MS" w:hAnsi="Times New Roman" w:cs="Times New Roman"/>
          <w:sz w:val="24"/>
          <w:szCs w:val="24"/>
        </w:rPr>
        <w:t>dotyczący zmiany dokumentacji wymaganej do</w:t>
      </w:r>
      <w:r w:rsidR="003847A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10168">
        <w:rPr>
          <w:rFonts w:ascii="Times New Roman" w:eastAsia="Arial Unicode MS" w:hAnsi="Times New Roman" w:cs="Times New Roman"/>
          <w:sz w:val="24"/>
          <w:szCs w:val="24"/>
        </w:rPr>
        <w:t xml:space="preserve">zawiadomienia </w:t>
      </w:r>
      <w:r w:rsidR="00850BE2">
        <w:rPr>
          <w:rFonts w:ascii="Times New Roman" w:eastAsia="Arial Unicode MS" w:hAnsi="Times New Roman" w:cs="Times New Roman"/>
          <w:sz w:val="24"/>
          <w:szCs w:val="24"/>
        </w:rPr>
        <w:t>zakończenia</w:t>
      </w:r>
      <w:r w:rsidR="00010168">
        <w:rPr>
          <w:rFonts w:ascii="Times New Roman" w:eastAsia="Arial Unicode MS" w:hAnsi="Times New Roman" w:cs="Times New Roman"/>
          <w:sz w:val="24"/>
          <w:szCs w:val="24"/>
        </w:rPr>
        <w:t xml:space="preserve"> robót przez Wykonawcę</w:t>
      </w:r>
      <w:r w:rsidR="00850BE2">
        <w:rPr>
          <w:rFonts w:ascii="Times New Roman" w:eastAsia="Arial Unicode MS" w:hAnsi="Times New Roman" w:cs="Times New Roman"/>
          <w:sz w:val="24"/>
          <w:szCs w:val="24"/>
        </w:rPr>
        <w:t>.</w:t>
      </w:r>
      <w:r w:rsidR="0001016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778BE2EB" w14:textId="2FB4DC88" w:rsidR="000A5A23" w:rsidRDefault="003847A2" w:rsidP="003847A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Powyższa zmiana wynikała z omyłkowego </w:t>
      </w:r>
      <w:r w:rsidR="00850BE2">
        <w:rPr>
          <w:rFonts w:ascii="Times New Roman" w:eastAsia="Arial Unicode MS" w:hAnsi="Times New Roman" w:cs="Times New Roman"/>
          <w:sz w:val="24"/>
          <w:szCs w:val="24"/>
        </w:rPr>
        <w:t xml:space="preserve">zamieszczenia </w:t>
      </w:r>
      <w:r>
        <w:rPr>
          <w:rFonts w:ascii="Times New Roman" w:eastAsia="Arial Unicode MS" w:hAnsi="Times New Roman" w:cs="Times New Roman"/>
          <w:sz w:val="24"/>
          <w:szCs w:val="24"/>
        </w:rPr>
        <w:t>zapis</w:t>
      </w:r>
      <w:r w:rsidR="00850BE2">
        <w:rPr>
          <w:rFonts w:ascii="Times New Roman" w:eastAsia="Arial Unicode MS" w:hAnsi="Times New Roman" w:cs="Times New Roman"/>
          <w:sz w:val="24"/>
          <w:szCs w:val="24"/>
        </w:rPr>
        <w:t>u w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umow</w:t>
      </w:r>
      <w:r w:rsidR="00850BE2">
        <w:rPr>
          <w:rFonts w:ascii="Times New Roman" w:eastAsia="Arial Unicode MS" w:hAnsi="Times New Roman" w:cs="Times New Roman"/>
          <w:sz w:val="24"/>
          <w:szCs w:val="24"/>
        </w:rPr>
        <w:t>ie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z Wykonawcą dotyczącego zakończenia robót</w:t>
      </w:r>
      <w:r w:rsidR="00850BE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w postaci: „</w:t>
      </w:r>
      <w:r w:rsidR="00850BE2" w:rsidRPr="00887B20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Do zawiadomienia zakończenia robót Wykonawca załącza (…) </w:t>
      </w:r>
      <w:r w:rsidRPr="00887B20">
        <w:rPr>
          <w:rFonts w:ascii="Times New Roman" w:eastAsia="Arial Unicode MS" w:hAnsi="Times New Roman" w:cs="Times New Roman"/>
          <w:i/>
          <w:iCs/>
          <w:sz w:val="24"/>
          <w:szCs w:val="24"/>
        </w:rPr>
        <w:t>pomiary geodezyjne zakończonej inwestycji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”</w:t>
      </w:r>
      <w:r w:rsidR="00887B20">
        <w:rPr>
          <w:rFonts w:ascii="Times New Roman" w:eastAsia="Arial Unicode MS" w:hAnsi="Times New Roman" w:cs="Times New Roman"/>
          <w:sz w:val="24"/>
          <w:szCs w:val="24"/>
        </w:rPr>
        <w:t>.</w:t>
      </w:r>
      <w:r w:rsidR="00732C2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29DFAED0" w14:textId="487D29F1" w:rsidR="003847A2" w:rsidRDefault="00732C2A" w:rsidP="003847A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(dokumentacja potwierdzająca zawarcie aneksu stanowi dowód nr </w:t>
      </w:r>
      <w:r w:rsidR="00C03243">
        <w:rPr>
          <w:rFonts w:ascii="Times New Roman" w:eastAsia="Arial Unicode MS" w:hAnsi="Times New Roman" w:cs="Times New Roman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do niniejszej Informacji Pokontrolnej).</w:t>
      </w:r>
    </w:p>
    <w:p w14:paraId="1B3F878A" w14:textId="757B5D26" w:rsidR="003847A2" w:rsidRDefault="003847A2" w:rsidP="00C35C3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Wprowadzona zmiana nie miała wpływy na zakończenie inwestycji oraz nie powodowała przesunięcia terminu realizacji przedmiotu zamówienia.</w:t>
      </w:r>
    </w:p>
    <w:p w14:paraId="60DB0064" w14:textId="34F775E0" w:rsidR="00010168" w:rsidRPr="00310A5D" w:rsidRDefault="00732C2A" w:rsidP="00C35C3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Zamówienie zostało wykonane zgodnie z umową i w terminie co zostało potwierdzone protokołem odbioru końcowego w dniu 13.12.2022</w:t>
      </w:r>
      <w:r w:rsidR="00AF3DD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r.</w:t>
      </w:r>
    </w:p>
    <w:p w14:paraId="7DC30E78" w14:textId="017069ED" w:rsidR="00BE4584" w:rsidRDefault="00002950" w:rsidP="00C35C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W wyniku weryfikacji przedmiotowego</w:t>
      </w:r>
      <w:r w:rsidR="002540CB" w:rsidRPr="00E134A8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850895" w:rsidRPr="00E134A8">
        <w:rPr>
          <w:rFonts w:ascii="Times New Roman" w:hAnsi="Times New Roman" w:cs="Times New Roman"/>
          <w:sz w:val="24"/>
          <w:szCs w:val="24"/>
        </w:rPr>
        <w:t xml:space="preserve">nie stwierdzono uchybień i nieprawidłowości. </w:t>
      </w:r>
    </w:p>
    <w:p w14:paraId="632D3BF2" w14:textId="13EB86FE" w:rsidR="007D0986" w:rsidRPr="00C35C38" w:rsidRDefault="00633C9D" w:rsidP="00FD1FC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986">
        <w:rPr>
          <w:rFonts w:ascii="Times New Roman" w:hAnsi="Times New Roman" w:cs="Times New Roman"/>
          <w:bCs/>
          <w:sz w:val="24"/>
          <w:szCs w:val="24"/>
        </w:rPr>
        <w:t xml:space="preserve">Lista sprawdzająca dotycząca zamówienia stanowi dowód nr </w:t>
      </w:r>
      <w:r w:rsidR="00C03243">
        <w:rPr>
          <w:rFonts w:ascii="Times New Roman" w:hAnsi="Times New Roman" w:cs="Times New Roman"/>
          <w:bCs/>
          <w:sz w:val="24"/>
          <w:szCs w:val="24"/>
        </w:rPr>
        <w:t>4</w:t>
      </w:r>
      <w:r w:rsidRPr="007D0986">
        <w:rPr>
          <w:rFonts w:ascii="Times New Roman" w:hAnsi="Times New Roman" w:cs="Times New Roman"/>
          <w:bCs/>
          <w:sz w:val="24"/>
          <w:szCs w:val="24"/>
        </w:rPr>
        <w:t xml:space="preserve"> do niniejszej Informacji Pokontrolnej.</w:t>
      </w:r>
    </w:p>
    <w:p w14:paraId="646E4700" w14:textId="3159F588" w:rsidR="009D6C90" w:rsidRPr="00FD1FCA" w:rsidRDefault="009D6C90" w:rsidP="00302F7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1FCA">
        <w:rPr>
          <w:rFonts w:ascii="Times New Roman" w:hAnsi="Times New Roman" w:cs="Times New Roman"/>
          <w:b/>
          <w:sz w:val="24"/>
          <w:szCs w:val="24"/>
          <w:u w:val="single"/>
        </w:rPr>
        <w:t>V. REKOMENDACJE I ZALECENIA POKONTROLNE:</w:t>
      </w:r>
    </w:p>
    <w:p w14:paraId="78005163" w14:textId="334AF19D" w:rsidR="00BF0E1F" w:rsidRPr="00981926" w:rsidRDefault="006A1253" w:rsidP="006A125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kontrolny odstąpił od sformułowania zaleceń pokontrolnych.</w:t>
      </w:r>
    </w:p>
    <w:p w14:paraId="6F681E47" w14:textId="77777777" w:rsidR="00981926" w:rsidRDefault="00981926" w:rsidP="009D6C90">
      <w:pPr>
        <w:tabs>
          <w:tab w:val="left" w:pos="241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2FD31" w14:textId="54E286A9" w:rsidR="009D6C90" w:rsidRPr="00E134A8" w:rsidRDefault="009D6C90" w:rsidP="00887B20">
      <w:pPr>
        <w:tabs>
          <w:tab w:val="left" w:pos="241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Niniejsza </w:t>
      </w:r>
      <w:r w:rsidR="00601E3F" w:rsidRPr="00E134A8">
        <w:rPr>
          <w:rFonts w:ascii="Times New Roman" w:hAnsi="Times New Roman" w:cs="Times New Roman"/>
          <w:sz w:val="24"/>
          <w:szCs w:val="24"/>
        </w:rPr>
        <w:t>Informacja P</w:t>
      </w:r>
      <w:r w:rsidR="00647F60" w:rsidRPr="00E134A8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C03243">
        <w:rPr>
          <w:rFonts w:ascii="Times New Roman" w:hAnsi="Times New Roman" w:cs="Times New Roman"/>
          <w:sz w:val="24"/>
          <w:szCs w:val="24"/>
        </w:rPr>
        <w:t>4</w:t>
      </w:r>
      <w:r w:rsidR="000B0F55" w:rsidRPr="00E134A8">
        <w:rPr>
          <w:rFonts w:ascii="Times New Roman" w:hAnsi="Times New Roman" w:cs="Times New Roman"/>
          <w:sz w:val="24"/>
          <w:szCs w:val="24"/>
        </w:rPr>
        <w:t xml:space="preserve"> stron</w:t>
      </w:r>
      <w:r w:rsidR="006A1253">
        <w:rPr>
          <w:rFonts w:ascii="Times New Roman" w:hAnsi="Times New Roman" w:cs="Times New Roman"/>
          <w:sz w:val="24"/>
          <w:szCs w:val="24"/>
        </w:rPr>
        <w:t>y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oraz </w:t>
      </w:r>
      <w:r w:rsidR="00C03243">
        <w:rPr>
          <w:rFonts w:ascii="Times New Roman" w:hAnsi="Times New Roman" w:cs="Times New Roman"/>
          <w:sz w:val="24"/>
          <w:szCs w:val="24"/>
        </w:rPr>
        <w:t xml:space="preserve">4 </w:t>
      </w:r>
      <w:r w:rsidR="00601E3F" w:rsidRPr="00E134A8">
        <w:rPr>
          <w:rFonts w:ascii="Times New Roman" w:hAnsi="Times New Roman" w:cs="Times New Roman"/>
          <w:sz w:val="24"/>
          <w:szCs w:val="24"/>
        </w:rPr>
        <w:t>dow</w:t>
      </w:r>
      <w:r w:rsidR="00C2278A">
        <w:rPr>
          <w:rFonts w:ascii="Times New Roman" w:hAnsi="Times New Roman" w:cs="Times New Roman"/>
          <w:sz w:val="24"/>
          <w:szCs w:val="24"/>
        </w:rPr>
        <w:t>o</w:t>
      </w:r>
      <w:r w:rsidR="006A1253">
        <w:rPr>
          <w:rFonts w:ascii="Times New Roman" w:hAnsi="Times New Roman" w:cs="Times New Roman"/>
          <w:sz w:val="24"/>
          <w:szCs w:val="24"/>
        </w:rPr>
        <w:t>d</w:t>
      </w:r>
      <w:r w:rsidR="00C2278A">
        <w:rPr>
          <w:rFonts w:ascii="Times New Roman" w:hAnsi="Times New Roman" w:cs="Times New Roman"/>
          <w:sz w:val="24"/>
          <w:szCs w:val="24"/>
        </w:rPr>
        <w:t>y</w:t>
      </w:r>
      <w:r w:rsidR="00747818" w:rsidRPr="00E134A8">
        <w:rPr>
          <w:rFonts w:ascii="Times New Roman" w:hAnsi="Times New Roman" w:cs="Times New Roman"/>
          <w:sz w:val="24"/>
          <w:szCs w:val="24"/>
        </w:rPr>
        <w:t>, któr</w:t>
      </w:r>
      <w:r w:rsidR="00C2278A">
        <w:rPr>
          <w:rFonts w:ascii="Times New Roman" w:hAnsi="Times New Roman" w:cs="Times New Roman"/>
          <w:sz w:val="24"/>
          <w:szCs w:val="24"/>
        </w:rPr>
        <w:t>e</w:t>
      </w:r>
      <w:r w:rsidR="00601E3F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747818" w:rsidRPr="00E134A8">
        <w:rPr>
          <w:rFonts w:ascii="Times New Roman" w:hAnsi="Times New Roman" w:cs="Times New Roman"/>
          <w:sz w:val="24"/>
          <w:szCs w:val="24"/>
        </w:rPr>
        <w:t>dostępn</w:t>
      </w:r>
      <w:r w:rsidR="00C2278A">
        <w:rPr>
          <w:rFonts w:ascii="Times New Roman" w:hAnsi="Times New Roman" w:cs="Times New Roman"/>
          <w:sz w:val="24"/>
          <w:szCs w:val="24"/>
        </w:rPr>
        <w:t>e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="00C2278A">
        <w:rPr>
          <w:rFonts w:ascii="Times New Roman" w:hAnsi="Times New Roman" w:cs="Times New Roman"/>
          <w:sz w:val="24"/>
          <w:szCs w:val="24"/>
        </w:rPr>
        <w:t>są</w:t>
      </w:r>
      <w:r w:rsidR="00747818" w:rsidRPr="00E134A8">
        <w:rPr>
          <w:rFonts w:ascii="Times New Roman" w:hAnsi="Times New Roman" w:cs="Times New Roman"/>
          <w:sz w:val="24"/>
          <w:szCs w:val="24"/>
        </w:rPr>
        <w:t xml:space="preserve"> do</w:t>
      </w:r>
      <w:r w:rsidRPr="00E134A8">
        <w:rPr>
          <w:rFonts w:ascii="Times New Roman" w:hAnsi="Times New Roman" w:cs="Times New Roman"/>
          <w:sz w:val="24"/>
          <w:szCs w:val="24"/>
        </w:rPr>
        <w:t xml:space="preserve"> wglądu </w:t>
      </w:r>
      <w:r w:rsidR="00B94C44" w:rsidRPr="00E134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E134A8">
        <w:rPr>
          <w:rFonts w:ascii="Times New Roman" w:hAnsi="Times New Roman" w:cs="Times New Roman"/>
          <w:sz w:val="24"/>
          <w:szCs w:val="24"/>
        </w:rPr>
        <w:t>Kontroli i Certyfikacji RPO</w:t>
      </w:r>
      <w:r w:rsidRPr="00E134A8">
        <w:rPr>
          <w:rFonts w:ascii="Times New Roman" w:hAnsi="Times New Roman" w:cs="Times New Roman"/>
          <w:sz w:val="24"/>
          <w:szCs w:val="24"/>
        </w:rPr>
        <w:t>,</w:t>
      </w:r>
      <w:r w:rsidR="00D608C2" w:rsidRPr="00E134A8">
        <w:rPr>
          <w:rFonts w:ascii="Times New Roman" w:hAnsi="Times New Roman" w:cs="Times New Roman"/>
          <w:sz w:val="24"/>
          <w:szCs w:val="24"/>
        </w:rPr>
        <w:t xml:space="preserve"> </w:t>
      </w:r>
      <w:r w:rsidRPr="00E134A8">
        <w:rPr>
          <w:rFonts w:ascii="Times New Roman" w:hAnsi="Times New Roman" w:cs="Times New Roman"/>
          <w:sz w:val="24"/>
          <w:szCs w:val="24"/>
        </w:rPr>
        <w:t xml:space="preserve">ul. </w:t>
      </w:r>
      <w:r w:rsidR="00A06E01" w:rsidRPr="00E134A8">
        <w:rPr>
          <w:rFonts w:ascii="Times New Roman" w:hAnsi="Times New Roman" w:cs="Times New Roman"/>
          <w:sz w:val="24"/>
          <w:szCs w:val="24"/>
        </w:rPr>
        <w:t xml:space="preserve">Wincentego </w:t>
      </w:r>
      <w:r w:rsidR="00601E3F" w:rsidRPr="00E134A8">
        <w:rPr>
          <w:rFonts w:ascii="Times New Roman" w:hAnsi="Times New Roman" w:cs="Times New Roman"/>
          <w:sz w:val="24"/>
          <w:szCs w:val="24"/>
        </w:rPr>
        <w:t>Witosa 86, 25-561 Kielce</w:t>
      </w:r>
      <w:r w:rsidRPr="00E134A8">
        <w:rPr>
          <w:rFonts w:ascii="Times New Roman" w:hAnsi="Times New Roman" w:cs="Times New Roman"/>
          <w:sz w:val="24"/>
          <w:szCs w:val="24"/>
        </w:rPr>
        <w:t>.</w:t>
      </w:r>
    </w:p>
    <w:p w14:paraId="7A17F147" w14:textId="77777777" w:rsidR="009D6C90" w:rsidRPr="00E134A8" w:rsidRDefault="009D6C90" w:rsidP="00563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lastRenderedPageBreak/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E134A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34A8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okontrolnej.</w:t>
      </w:r>
    </w:p>
    <w:p w14:paraId="03901EA4" w14:textId="77777777" w:rsidR="009D6C90" w:rsidRPr="00E134A8" w:rsidRDefault="004972A9" w:rsidP="00887B2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J</w:t>
      </w:r>
      <w:r w:rsidR="009D6C90" w:rsidRPr="00E134A8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E134A8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E134A8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4AF43825" w14:textId="77777777" w:rsidR="009D6C90" w:rsidRPr="00E134A8" w:rsidRDefault="009D6C90" w:rsidP="00887B2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E134A8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E134A8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161AB09F" w14:textId="77777777" w:rsidR="009D6C90" w:rsidRPr="00E134A8" w:rsidRDefault="009D6C90" w:rsidP="009D6C90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18F67AB0" w14:textId="2F1D8CB1" w:rsidR="009D6C90" w:rsidRPr="00E134A8" w:rsidRDefault="009D6C90" w:rsidP="00B16E44">
      <w:pPr>
        <w:tabs>
          <w:tab w:val="left" w:pos="241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6A1253">
        <w:rPr>
          <w:rFonts w:ascii="Times New Roman" w:hAnsi="Times New Roman" w:cs="Times New Roman"/>
          <w:sz w:val="24"/>
          <w:szCs w:val="24"/>
        </w:rPr>
        <w:t>Luiza Jurczenko</w:t>
      </w:r>
      <w:r w:rsidR="00B73C9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………………………….…………… </w:t>
      </w:r>
    </w:p>
    <w:p w14:paraId="42CD6AE2" w14:textId="701C7D5F" w:rsidR="00CD7F2D" w:rsidRPr="00E134A8" w:rsidRDefault="009D6C90" w:rsidP="00302F77">
      <w:pPr>
        <w:tabs>
          <w:tab w:val="left" w:pos="24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C2278A">
        <w:rPr>
          <w:rFonts w:ascii="Times New Roman" w:hAnsi="Times New Roman" w:cs="Times New Roman"/>
          <w:sz w:val="24"/>
          <w:szCs w:val="24"/>
        </w:rPr>
        <w:t xml:space="preserve">Monika Cebulska         </w:t>
      </w:r>
      <w:r w:rsidRPr="00E134A8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D8A3BBD" w14:textId="77777777" w:rsidR="009D6C90" w:rsidRPr="00E134A8" w:rsidRDefault="0065449C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E134A8">
        <w:rPr>
          <w:rFonts w:ascii="Times New Roman" w:hAnsi="Times New Roman" w:cs="Times New Roman"/>
          <w:sz w:val="24"/>
          <w:szCs w:val="24"/>
        </w:rPr>
        <w:t>Kontrolowany/a</w:t>
      </w:r>
    </w:p>
    <w:p w14:paraId="1B22A11F" w14:textId="77777777" w:rsidR="00302F77" w:rsidRPr="00E134A8" w:rsidRDefault="00302F77" w:rsidP="00302F77">
      <w:pPr>
        <w:tabs>
          <w:tab w:val="left" w:pos="24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8BE57A" w14:textId="77777777" w:rsidR="002F46BA" w:rsidRPr="009D6C90" w:rsidRDefault="009D6C90" w:rsidP="00313E42">
      <w:pPr>
        <w:tabs>
          <w:tab w:val="left" w:pos="2411"/>
        </w:tabs>
        <w:rPr>
          <w:rFonts w:ascii="Times New Roman" w:hAnsi="Times New Roman" w:cs="Times New Roman"/>
          <w:sz w:val="24"/>
          <w:szCs w:val="24"/>
        </w:rPr>
      </w:pPr>
      <w:r w:rsidRPr="00E13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E134A8">
        <w:rPr>
          <w:rFonts w:ascii="Times New Roman" w:hAnsi="Times New Roman" w:cs="Times New Roman"/>
          <w:sz w:val="24"/>
          <w:szCs w:val="24"/>
        </w:rPr>
        <w:t xml:space="preserve">    </w:t>
      </w:r>
      <w:r w:rsidRPr="00E134A8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522E1D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E733" w14:textId="77777777" w:rsidR="00CF71FD" w:rsidRDefault="00CF71FD" w:rsidP="00500F82">
      <w:pPr>
        <w:spacing w:after="0" w:line="240" w:lineRule="auto"/>
      </w:pPr>
      <w:r>
        <w:separator/>
      </w:r>
    </w:p>
  </w:endnote>
  <w:endnote w:type="continuationSeparator" w:id="0">
    <w:p w14:paraId="595FC111" w14:textId="77777777" w:rsidR="00CF71FD" w:rsidRDefault="00CF71FD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E52">
          <w:rPr>
            <w:noProof/>
          </w:rPr>
          <w:t>3</w:t>
        </w:r>
        <w:r>
          <w:fldChar w:fldCharType="end"/>
        </w:r>
      </w:p>
    </w:sdtContent>
  </w:sdt>
  <w:p w14:paraId="35F24CF8" w14:textId="52EF818D" w:rsidR="0046291F" w:rsidRPr="007662A1" w:rsidRDefault="0046291F" w:rsidP="0046291F">
    <w:pPr>
      <w:jc w:val="center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6649AE">
      <w:rPr>
        <w:rFonts w:ascii="Times New Roman" w:hAnsi="Times New Roman" w:cs="Times New Roman"/>
        <w:b/>
      </w:rPr>
      <w:t>69.1</w:t>
    </w:r>
    <w:r w:rsidR="00CB2E37">
      <w:rPr>
        <w:rFonts w:ascii="Times New Roman" w:hAnsi="Times New Roman" w:cs="Times New Roman"/>
        <w:b/>
      </w:rPr>
      <w:t>.202</w:t>
    </w:r>
    <w:r w:rsidR="00784716">
      <w:rPr>
        <w:rFonts w:ascii="Times New Roman" w:hAnsi="Times New Roman" w:cs="Times New Roman"/>
        <w:b/>
      </w:rPr>
      <w:t>3</w:t>
    </w:r>
    <w:r w:rsidR="00426FCE" w:rsidRPr="008B54E3">
      <w:rPr>
        <w:rFonts w:ascii="Times New Roman" w:hAnsi="Times New Roman" w:cs="Times New Roman"/>
        <w:b/>
      </w:rPr>
      <w:t>/</w:t>
    </w:r>
    <w:r w:rsidR="00CB2E37">
      <w:rPr>
        <w:rFonts w:ascii="Times New Roman" w:hAnsi="Times New Roman" w:cs="Times New Roman"/>
        <w:b/>
      </w:rPr>
      <w:t>LJ-1</w:t>
    </w:r>
  </w:p>
  <w:p w14:paraId="2B7F99B7" w14:textId="77777777" w:rsidR="00B504F7" w:rsidRDefault="00B504F7" w:rsidP="0046291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C546" w14:textId="77777777" w:rsidR="00CF71FD" w:rsidRDefault="00CF71FD" w:rsidP="00500F82">
      <w:pPr>
        <w:spacing w:after="0" w:line="240" w:lineRule="auto"/>
      </w:pPr>
      <w:r>
        <w:separator/>
      </w:r>
    </w:p>
  </w:footnote>
  <w:footnote w:type="continuationSeparator" w:id="0">
    <w:p w14:paraId="13BC9D3B" w14:textId="77777777" w:rsidR="00CF71FD" w:rsidRDefault="00CF71FD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8F5C3B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306D228B">
                <wp:extent cx="1030605" cy="436880"/>
                <wp:effectExtent l="0" t="0" r="0" b="1270"/>
                <wp:docPr id="38" name="Obraz 3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Obraz 38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6B52A427">
                <wp:extent cx="1412240" cy="436880"/>
                <wp:effectExtent l="0" t="0" r="0" b="1270"/>
                <wp:docPr id="39" name="Obraz 39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Obraz 39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60000A00">
                <wp:extent cx="955040" cy="436880"/>
                <wp:effectExtent l="0" t="0" r="0" b="1270"/>
                <wp:docPr id="40" name="Obraz 40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Obraz 40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0D4BD2" wp14:editId="34359BC1">
                <wp:extent cx="1453515" cy="436880"/>
                <wp:effectExtent l="0" t="0" r="0" b="1270"/>
                <wp:docPr id="41" name="Obraz 4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Obraz 4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16BD6"/>
    <w:multiLevelType w:val="hybridMultilevel"/>
    <w:tmpl w:val="6E50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33DA1"/>
    <w:multiLevelType w:val="hybridMultilevel"/>
    <w:tmpl w:val="1354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2172E"/>
    <w:multiLevelType w:val="hybridMultilevel"/>
    <w:tmpl w:val="68C27556"/>
    <w:lvl w:ilvl="0" w:tplc="23A015D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1E3"/>
    <w:multiLevelType w:val="hybridMultilevel"/>
    <w:tmpl w:val="2860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1E01"/>
    <w:multiLevelType w:val="hybridMultilevel"/>
    <w:tmpl w:val="8708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A139C"/>
    <w:multiLevelType w:val="hybridMultilevel"/>
    <w:tmpl w:val="91B8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77022"/>
    <w:multiLevelType w:val="hybridMultilevel"/>
    <w:tmpl w:val="8242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67C2A"/>
    <w:multiLevelType w:val="hybridMultilevel"/>
    <w:tmpl w:val="9CDC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033D6"/>
    <w:multiLevelType w:val="hybridMultilevel"/>
    <w:tmpl w:val="99909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C48"/>
    <w:multiLevelType w:val="hybridMultilevel"/>
    <w:tmpl w:val="14266B08"/>
    <w:lvl w:ilvl="0" w:tplc="50CE6E3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C4D3A"/>
    <w:multiLevelType w:val="hybridMultilevel"/>
    <w:tmpl w:val="E9E6C6C2"/>
    <w:lvl w:ilvl="0" w:tplc="4FFCDE8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F96C23"/>
    <w:multiLevelType w:val="hybridMultilevel"/>
    <w:tmpl w:val="2FAE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6300C"/>
    <w:multiLevelType w:val="hybridMultilevel"/>
    <w:tmpl w:val="55889E78"/>
    <w:lvl w:ilvl="0" w:tplc="F5FA0752">
      <w:start w:val="1"/>
      <w:numFmt w:val="upperRoman"/>
      <w:lvlText w:val="%1."/>
      <w:lvlJc w:val="left"/>
      <w:pPr>
        <w:ind w:left="1470" w:hanging="111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94A53"/>
    <w:multiLevelType w:val="hybridMultilevel"/>
    <w:tmpl w:val="204A2978"/>
    <w:lvl w:ilvl="0" w:tplc="A7225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8C0F7E"/>
    <w:multiLevelType w:val="hybridMultilevel"/>
    <w:tmpl w:val="A3B0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2DD1"/>
    <w:multiLevelType w:val="hybridMultilevel"/>
    <w:tmpl w:val="60BEC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3467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112390">
    <w:abstractNumId w:val="0"/>
  </w:num>
  <w:num w:numId="3" w16cid:durableId="123739081">
    <w:abstractNumId w:val="37"/>
  </w:num>
  <w:num w:numId="4" w16cid:durableId="1593129618">
    <w:abstractNumId w:val="11"/>
  </w:num>
  <w:num w:numId="5" w16cid:durableId="1498574418">
    <w:abstractNumId w:val="36"/>
  </w:num>
  <w:num w:numId="6" w16cid:durableId="10797131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7792170">
    <w:abstractNumId w:val="17"/>
  </w:num>
  <w:num w:numId="8" w16cid:durableId="1907719684">
    <w:abstractNumId w:val="13"/>
  </w:num>
  <w:num w:numId="9" w16cid:durableId="1231966945">
    <w:abstractNumId w:val="23"/>
  </w:num>
  <w:num w:numId="10" w16cid:durableId="770125366">
    <w:abstractNumId w:val="19"/>
  </w:num>
  <w:num w:numId="11" w16cid:durableId="1575972266">
    <w:abstractNumId w:val="15"/>
  </w:num>
  <w:num w:numId="12" w16cid:durableId="1334838632">
    <w:abstractNumId w:val="2"/>
  </w:num>
  <w:num w:numId="13" w16cid:durableId="2091609892">
    <w:abstractNumId w:val="26"/>
  </w:num>
  <w:num w:numId="14" w16cid:durableId="1618635435">
    <w:abstractNumId w:val="22"/>
  </w:num>
  <w:num w:numId="15" w16cid:durableId="918566018">
    <w:abstractNumId w:val="32"/>
  </w:num>
  <w:num w:numId="16" w16cid:durableId="1659072667">
    <w:abstractNumId w:val="14"/>
  </w:num>
  <w:num w:numId="17" w16cid:durableId="2053995028">
    <w:abstractNumId w:val="3"/>
  </w:num>
  <w:num w:numId="18" w16cid:durableId="568853134">
    <w:abstractNumId w:val="20"/>
  </w:num>
  <w:num w:numId="19" w16cid:durableId="1650938501">
    <w:abstractNumId w:val="18"/>
  </w:num>
  <w:num w:numId="20" w16cid:durableId="1166091144">
    <w:abstractNumId w:val="16"/>
  </w:num>
  <w:num w:numId="21" w16cid:durableId="274943796">
    <w:abstractNumId w:val="24"/>
  </w:num>
  <w:num w:numId="22" w16cid:durableId="577713726">
    <w:abstractNumId w:val="5"/>
  </w:num>
  <w:num w:numId="23" w16cid:durableId="711421256">
    <w:abstractNumId w:val="10"/>
  </w:num>
  <w:num w:numId="24" w16cid:durableId="212011439">
    <w:abstractNumId w:val="4"/>
  </w:num>
  <w:num w:numId="25" w16cid:durableId="1950045767">
    <w:abstractNumId w:val="8"/>
  </w:num>
  <w:num w:numId="26" w16cid:durableId="26836023">
    <w:abstractNumId w:val="9"/>
  </w:num>
  <w:num w:numId="27" w16cid:durableId="615522414">
    <w:abstractNumId w:val="34"/>
  </w:num>
  <w:num w:numId="28" w16cid:durableId="113133592">
    <w:abstractNumId w:val="25"/>
  </w:num>
  <w:num w:numId="29" w16cid:durableId="335499125">
    <w:abstractNumId w:val="1"/>
  </w:num>
  <w:num w:numId="30" w16cid:durableId="375394039">
    <w:abstractNumId w:val="12"/>
  </w:num>
  <w:num w:numId="31" w16cid:durableId="160661380">
    <w:abstractNumId w:val="30"/>
  </w:num>
  <w:num w:numId="32" w16cid:durableId="1659188592">
    <w:abstractNumId w:val="21"/>
  </w:num>
  <w:num w:numId="33" w16cid:durableId="1889805449">
    <w:abstractNumId w:val="29"/>
  </w:num>
  <w:num w:numId="34" w16cid:durableId="1671760278">
    <w:abstractNumId w:val="27"/>
  </w:num>
  <w:num w:numId="35" w16cid:durableId="537357077">
    <w:abstractNumId w:val="31"/>
  </w:num>
  <w:num w:numId="36" w16cid:durableId="259727565">
    <w:abstractNumId w:val="28"/>
  </w:num>
  <w:num w:numId="37" w16cid:durableId="1721786988">
    <w:abstractNumId w:val="33"/>
  </w:num>
  <w:num w:numId="38" w16cid:durableId="940257072">
    <w:abstractNumId w:val="6"/>
  </w:num>
  <w:num w:numId="39" w16cid:durableId="62921622">
    <w:abstractNumId w:val="7"/>
  </w:num>
  <w:num w:numId="40" w16cid:durableId="16150926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02950"/>
    <w:rsid w:val="00010168"/>
    <w:rsid w:val="0001511B"/>
    <w:rsid w:val="0001597E"/>
    <w:rsid w:val="00017714"/>
    <w:rsid w:val="00021735"/>
    <w:rsid w:val="00021C3D"/>
    <w:rsid w:val="00025758"/>
    <w:rsid w:val="00030AAB"/>
    <w:rsid w:val="00030D03"/>
    <w:rsid w:val="000313C6"/>
    <w:rsid w:val="0004208E"/>
    <w:rsid w:val="0004669E"/>
    <w:rsid w:val="00046952"/>
    <w:rsid w:val="00050536"/>
    <w:rsid w:val="00060516"/>
    <w:rsid w:val="0006111B"/>
    <w:rsid w:val="00062C8E"/>
    <w:rsid w:val="00064DB0"/>
    <w:rsid w:val="000655A0"/>
    <w:rsid w:val="00066694"/>
    <w:rsid w:val="00067780"/>
    <w:rsid w:val="00067A5D"/>
    <w:rsid w:val="00070AB2"/>
    <w:rsid w:val="0007362B"/>
    <w:rsid w:val="000737F8"/>
    <w:rsid w:val="000766CC"/>
    <w:rsid w:val="0007739B"/>
    <w:rsid w:val="00077B8B"/>
    <w:rsid w:val="000801D8"/>
    <w:rsid w:val="0008292C"/>
    <w:rsid w:val="00084D38"/>
    <w:rsid w:val="00085CD0"/>
    <w:rsid w:val="000864A7"/>
    <w:rsid w:val="00087F1F"/>
    <w:rsid w:val="00091003"/>
    <w:rsid w:val="00092F86"/>
    <w:rsid w:val="0009411D"/>
    <w:rsid w:val="0009422F"/>
    <w:rsid w:val="00094966"/>
    <w:rsid w:val="000954A7"/>
    <w:rsid w:val="000A0C81"/>
    <w:rsid w:val="000A5A23"/>
    <w:rsid w:val="000A6177"/>
    <w:rsid w:val="000A7CEF"/>
    <w:rsid w:val="000B0F55"/>
    <w:rsid w:val="000B5F93"/>
    <w:rsid w:val="000B71C6"/>
    <w:rsid w:val="000C5309"/>
    <w:rsid w:val="000C62A1"/>
    <w:rsid w:val="000D0921"/>
    <w:rsid w:val="000D0E8A"/>
    <w:rsid w:val="000D3AD8"/>
    <w:rsid w:val="000D3B29"/>
    <w:rsid w:val="000D3C50"/>
    <w:rsid w:val="000D7819"/>
    <w:rsid w:val="000E15D3"/>
    <w:rsid w:val="000E3C54"/>
    <w:rsid w:val="000E7092"/>
    <w:rsid w:val="000F4830"/>
    <w:rsid w:val="000F6699"/>
    <w:rsid w:val="000F6F46"/>
    <w:rsid w:val="00102268"/>
    <w:rsid w:val="001029DB"/>
    <w:rsid w:val="00105DCC"/>
    <w:rsid w:val="001064B7"/>
    <w:rsid w:val="00106716"/>
    <w:rsid w:val="00111284"/>
    <w:rsid w:val="001151FC"/>
    <w:rsid w:val="00115320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41224"/>
    <w:rsid w:val="001412F7"/>
    <w:rsid w:val="00146560"/>
    <w:rsid w:val="001516C1"/>
    <w:rsid w:val="001519F0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9160C"/>
    <w:rsid w:val="00191E3F"/>
    <w:rsid w:val="00196D2D"/>
    <w:rsid w:val="001A043D"/>
    <w:rsid w:val="001A35E7"/>
    <w:rsid w:val="001A47E4"/>
    <w:rsid w:val="001A58EE"/>
    <w:rsid w:val="001A77BC"/>
    <w:rsid w:val="001B3956"/>
    <w:rsid w:val="001C3CF8"/>
    <w:rsid w:val="001C7D7A"/>
    <w:rsid w:val="001D0EF1"/>
    <w:rsid w:val="001D24F1"/>
    <w:rsid w:val="001D252B"/>
    <w:rsid w:val="001D4285"/>
    <w:rsid w:val="001D4669"/>
    <w:rsid w:val="001E5777"/>
    <w:rsid w:val="001E7953"/>
    <w:rsid w:val="001F26D8"/>
    <w:rsid w:val="001F60E5"/>
    <w:rsid w:val="001F74FB"/>
    <w:rsid w:val="00201986"/>
    <w:rsid w:val="0020218F"/>
    <w:rsid w:val="0020453D"/>
    <w:rsid w:val="0020777B"/>
    <w:rsid w:val="0021478E"/>
    <w:rsid w:val="00217367"/>
    <w:rsid w:val="00222B18"/>
    <w:rsid w:val="00222E63"/>
    <w:rsid w:val="0022584D"/>
    <w:rsid w:val="00225F68"/>
    <w:rsid w:val="002267A4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6309"/>
    <w:rsid w:val="002478CE"/>
    <w:rsid w:val="00247C96"/>
    <w:rsid w:val="00251CAD"/>
    <w:rsid w:val="002540CB"/>
    <w:rsid w:val="002559AD"/>
    <w:rsid w:val="00264D05"/>
    <w:rsid w:val="0027005C"/>
    <w:rsid w:val="00271B2F"/>
    <w:rsid w:val="00272B6A"/>
    <w:rsid w:val="00273643"/>
    <w:rsid w:val="0027579C"/>
    <w:rsid w:val="00276CDC"/>
    <w:rsid w:val="00277644"/>
    <w:rsid w:val="00283BE4"/>
    <w:rsid w:val="00284102"/>
    <w:rsid w:val="00284EF5"/>
    <w:rsid w:val="00291F20"/>
    <w:rsid w:val="0029680A"/>
    <w:rsid w:val="0029785A"/>
    <w:rsid w:val="00297FCF"/>
    <w:rsid w:val="002A10C1"/>
    <w:rsid w:val="002A1DD1"/>
    <w:rsid w:val="002A4B99"/>
    <w:rsid w:val="002A4BDA"/>
    <w:rsid w:val="002A64F0"/>
    <w:rsid w:val="002B1289"/>
    <w:rsid w:val="002B33D4"/>
    <w:rsid w:val="002B4534"/>
    <w:rsid w:val="002B6B3A"/>
    <w:rsid w:val="002C4580"/>
    <w:rsid w:val="002C5828"/>
    <w:rsid w:val="002C5880"/>
    <w:rsid w:val="002C6874"/>
    <w:rsid w:val="002D0345"/>
    <w:rsid w:val="002D1C45"/>
    <w:rsid w:val="002D1F1F"/>
    <w:rsid w:val="002D338C"/>
    <w:rsid w:val="002D37EE"/>
    <w:rsid w:val="002E07F4"/>
    <w:rsid w:val="002E299D"/>
    <w:rsid w:val="002E2C8B"/>
    <w:rsid w:val="002E31F8"/>
    <w:rsid w:val="002E3E36"/>
    <w:rsid w:val="002E4389"/>
    <w:rsid w:val="002E4FFF"/>
    <w:rsid w:val="002F0807"/>
    <w:rsid w:val="002F46BA"/>
    <w:rsid w:val="002F4D6D"/>
    <w:rsid w:val="002F52D5"/>
    <w:rsid w:val="002F5BF4"/>
    <w:rsid w:val="00300DEF"/>
    <w:rsid w:val="003020B6"/>
    <w:rsid w:val="003027B4"/>
    <w:rsid w:val="00302F77"/>
    <w:rsid w:val="0030460E"/>
    <w:rsid w:val="003046FB"/>
    <w:rsid w:val="00310A5D"/>
    <w:rsid w:val="003133E9"/>
    <w:rsid w:val="00313E42"/>
    <w:rsid w:val="0031491E"/>
    <w:rsid w:val="003150D3"/>
    <w:rsid w:val="00316429"/>
    <w:rsid w:val="00321B2F"/>
    <w:rsid w:val="00322A9C"/>
    <w:rsid w:val="00322AD8"/>
    <w:rsid w:val="0032530D"/>
    <w:rsid w:val="00325B4F"/>
    <w:rsid w:val="00327903"/>
    <w:rsid w:val="0033092E"/>
    <w:rsid w:val="003343F4"/>
    <w:rsid w:val="00344171"/>
    <w:rsid w:val="00344736"/>
    <w:rsid w:val="0034580C"/>
    <w:rsid w:val="00346EFC"/>
    <w:rsid w:val="00356F7E"/>
    <w:rsid w:val="00360DDE"/>
    <w:rsid w:val="003747CF"/>
    <w:rsid w:val="0037536A"/>
    <w:rsid w:val="00376CEC"/>
    <w:rsid w:val="00377855"/>
    <w:rsid w:val="00381092"/>
    <w:rsid w:val="0038281B"/>
    <w:rsid w:val="00384794"/>
    <w:rsid w:val="003847A2"/>
    <w:rsid w:val="003848DD"/>
    <w:rsid w:val="003859DA"/>
    <w:rsid w:val="0038672B"/>
    <w:rsid w:val="00390FE0"/>
    <w:rsid w:val="003915C0"/>
    <w:rsid w:val="00392B3C"/>
    <w:rsid w:val="0039387A"/>
    <w:rsid w:val="00396530"/>
    <w:rsid w:val="00396992"/>
    <w:rsid w:val="003A1B9D"/>
    <w:rsid w:val="003A3B39"/>
    <w:rsid w:val="003A546E"/>
    <w:rsid w:val="003A5A12"/>
    <w:rsid w:val="003A5F19"/>
    <w:rsid w:val="003A7BF3"/>
    <w:rsid w:val="003A7EEE"/>
    <w:rsid w:val="003B2136"/>
    <w:rsid w:val="003B344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AEB"/>
    <w:rsid w:val="003F1EA7"/>
    <w:rsid w:val="003F4479"/>
    <w:rsid w:val="003F48F9"/>
    <w:rsid w:val="003F4E88"/>
    <w:rsid w:val="00414729"/>
    <w:rsid w:val="00420F87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64D2"/>
    <w:rsid w:val="004479DC"/>
    <w:rsid w:val="00447AF0"/>
    <w:rsid w:val="004559F8"/>
    <w:rsid w:val="00456081"/>
    <w:rsid w:val="00456E6D"/>
    <w:rsid w:val="00460454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8106F"/>
    <w:rsid w:val="00482740"/>
    <w:rsid w:val="0048334A"/>
    <w:rsid w:val="00492E82"/>
    <w:rsid w:val="0049311D"/>
    <w:rsid w:val="00493225"/>
    <w:rsid w:val="004939A7"/>
    <w:rsid w:val="00494E77"/>
    <w:rsid w:val="004972A9"/>
    <w:rsid w:val="0049756A"/>
    <w:rsid w:val="004A30D3"/>
    <w:rsid w:val="004B0DA0"/>
    <w:rsid w:val="004B1B46"/>
    <w:rsid w:val="004B2D8A"/>
    <w:rsid w:val="004B6BAE"/>
    <w:rsid w:val="004C22E8"/>
    <w:rsid w:val="004C360F"/>
    <w:rsid w:val="004C3A05"/>
    <w:rsid w:val="004C45E8"/>
    <w:rsid w:val="004C4DDC"/>
    <w:rsid w:val="004C5848"/>
    <w:rsid w:val="004D05EB"/>
    <w:rsid w:val="004D0F82"/>
    <w:rsid w:val="004D3757"/>
    <w:rsid w:val="004D7337"/>
    <w:rsid w:val="004E0130"/>
    <w:rsid w:val="004E05EE"/>
    <w:rsid w:val="004E08D0"/>
    <w:rsid w:val="004E3BF2"/>
    <w:rsid w:val="004E555C"/>
    <w:rsid w:val="004E5FDA"/>
    <w:rsid w:val="004F0537"/>
    <w:rsid w:val="004F243E"/>
    <w:rsid w:val="004F3DF2"/>
    <w:rsid w:val="004F490B"/>
    <w:rsid w:val="004F4A4D"/>
    <w:rsid w:val="004F6C2D"/>
    <w:rsid w:val="00500F82"/>
    <w:rsid w:val="00505694"/>
    <w:rsid w:val="00506BC8"/>
    <w:rsid w:val="00511273"/>
    <w:rsid w:val="00511496"/>
    <w:rsid w:val="00516630"/>
    <w:rsid w:val="00521070"/>
    <w:rsid w:val="00522E1D"/>
    <w:rsid w:val="005267DA"/>
    <w:rsid w:val="00526851"/>
    <w:rsid w:val="005273A5"/>
    <w:rsid w:val="00527455"/>
    <w:rsid w:val="0053053B"/>
    <w:rsid w:val="00532D3C"/>
    <w:rsid w:val="00532F41"/>
    <w:rsid w:val="00533256"/>
    <w:rsid w:val="00533B6A"/>
    <w:rsid w:val="005350AF"/>
    <w:rsid w:val="00537CB5"/>
    <w:rsid w:val="00540369"/>
    <w:rsid w:val="00541148"/>
    <w:rsid w:val="0054304E"/>
    <w:rsid w:val="0054323C"/>
    <w:rsid w:val="005435B6"/>
    <w:rsid w:val="005435E5"/>
    <w:rsid w:val="00554F73"/>
    <w:rsid w:val="00555F10"/>
    <w:rsid w:val="0056316D"/>
    <w:rsid w:val="005641ED"/>
    <w:rsid w:val="00564CF3"/>
    <w:rsid w:val="005658F8"/>
    <w:rsid w:val="00566747"/>
    <w:rsid w:val="00572554"/>
    <w:rsid w:val="005840AB"/>
    <w:rsid w:val="00590D9E"/>
    <w:rsid w:val="00593087"/>
    <w:rsid w:val="00596943"/>
    <w:rsid w:val="00596D07"/>
    <w:rsid w:val="005A34E8"/>
    <w:rsid w:val="005A709B"/>
    <w:rsid w:val="005A7DAC"/>
    <w:rsid w:val="005B3447"/>
    <w:rsid w:val="005B5D06"/>
    <w:rsid w:val="005B7BE1"/>
    <w:rsid w:val="005C035A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E0AEB"/>
    <w:rsid w:val="005E6B0D"/>
    <w:rsid w:val="005F161E"/>
    <w:rsid w:val="005F29E2"/>
    <w:rsid w:val="005F44DA"/>
    <w:rsid w:val="005F6D97"/>
    <w:rsid w:val="005F6F68"/>
    <w:rsid w:val="0060045E"/>
    <w:rsid w:val="00601404"/>
    <w:rsid w:val="00601E3F"/>
    <w:rsid w:val="00603405"/>
    <w:rsid w:val="00603717"/>
    <w:rsid w:val="00604A52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684C"/>
    <w:rsid w:val="00637466"/>
    <w:rsid w:val="00644A98"/>
    <w:rsid w:val="00647F09"/>
    <w:rsid w:val="00647F60"/>
    <w:rsid w:val="00650823"/>
    <w:rsid w:val="00653EB2"/>
    <w:rsid w:val="0065449C"/>
    <w:rsid w:val="00654808"/>
    <w:rsid w:val="006649AE"/>
    <w:rsid w:val="00670332"/>
    <w:rsid w:val="006715D8"/>
    <w:rsid w:val="006720BB"/>
    <w:rsid w:val="00673F07"/>
    <w:rsid w:val="00674BCD"/>
    <w:rsid w:val="00677760"/>
    <w:rsid w:val="00682463"/>
    <w:rsid w:val="00683FD8"/>
    <w:rsid w:val="006908DA"/>
    <w:rsid w:val="0069241A"/>
    <w:rsid w:val="006A0F16"/>
    <w:rsid w:val="006A1253"/>
    <w:rsid w:val="006A2C7A"/>
    <w:rsid w:val="006A4905"/>
    <w:rsid w:val="006A4CA7"/>
    <w:rsid w:val="006A6CD6"/>
    <w:rsid w:val="006B3461"/>
    <w:rsid w:val="006B477A"/>
    <w:rsid w:val="006B5B57"/>
    <w:rsid w:val="006C4485"/>
    <w:rsid w:val="006C6A71"/>
    <w:rsid w:val="006C7A42"/>
    <w:rsid w:val="006D4102"/>
    <w:rsid w:val="006E094D"/>
    <w:rsid w:val="006E410F"/>
    <w:rsid w:val="006E70F2"/>
    <w:rsid w:val="006F3824"/>
    <w:rsid w:val="00706CA0"/>
    <w:rsid w:val="00711C69"/>
    <w:rsid w:val="0071351C"/>
    <w:rsid w:val="007146E8"/>
    <w:rsid w:val="00714B1C"/>
    <w:rsid w:val="00717B65"/>
    <w:rsid w:val="00724D42"/>
    <w:rsid w:val="00730942"/>
    <w:rsid w:val="00731070"/>
    <w:rsid w:val="00732C2A"/>
    <w:rsid w:val="007358CF"/>
    <w:rsid w:val="007376ED"/>
    <w:rsid w:val="007405F1"/>
    <w:rsid w:val="00740CCA"/>
    <w:rsid w:val="0074107D"/>
    <w:rsid w:val="00742DDE"/>
    <w:rsid w:val="0074406B"/>
    <w:rsid w:val="00747818"/>
    <w:rsid w:val="00750439"/>
    <w:rsid w:val="00755B0B"/>
    <w:rsid w:val="00755CEE"/>
    <w:rsid w:val="007568F4"/>
    <w:rsid w:val="00760509"/>
    <w:rsid w:val="00762776"/>
    <w:rsid w:val="00763AED"/>
    <w:rsid w:val="007662A1"/>
    <w:rsid w:val="00773C33"/>
    <w:rsid w:val="00784716"/>
    <w:rsid w:val="00784A1D"/>
    <w:rsid w:val="00786B51"/>
    <w:rsid w:val="00790DA2"/>
    <w:rsid w:val="007918BF"/>
    <w:rsid w:val="007935CA"/>
    <w:rsid w:val="00794E9D"/>
    <w:rsid w:val="00796B5F"/>
    <w:rsid w:val="0079748A"/>
    <w:rsid w:val="007A5E94"/>
    <w:rsid w:val="007A61D2"/>
    <w:rsid w:val="007A67C8"/>
    <w:rsid w:val="007A733D"/>
    <w:rsid w:val="007A7E52"/>
    <w:rsid w:val="007B0205"/>
    <w:rsid w:val="007B0437"/>
    <w:rsid w:val="007B2E58"/>
    <w:rsid w:val="007B3D9E"/>
    <w:rsid w:val="007B64F9"/>
    <w:rsid w:val="007C0800"/>
    <w:rsid w:val="007C1C36"/>
    <w:rsid w:val="007D0986"/>
    <w:rsid w:val="007E4F59"/>
    <w:rsid w:val="007E60A9"/>
    <w:rsid w:val="007E6FEC"/>
    <w:rsid w:val="007F12F0"/>
    <w:rsid w:val="007F2E8F"/>
    <w:rsid w:val="007F3DD0"/>
    <w:rsid w:val="007F4934"/>
    <w:rsid w:val="007F54BB"/>
    <w:rsid w:val="008017CB"/>
    <w:rsid w:val="00801B11"/>
    <w:rsid w:val="0080300C"/>
    <w:rsid w:val="00803DA9"/>
    <w:rsid w:val="008100F9"/>
    <w:rsid w:val="008107FF"/>
    <w:rsid w:val="008133B8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7A12"/>
    <w:rsid w:val="0084136D"/>
    <w:rsid w:val="00841C1F"/>
    <w:rsid w:val="00843C81"/>
    <w:rsid w:val="0084427E"/>
    <w:rsid w:val="008452EA"/>
    <w:rsid w:val="008506F9"/>
    <w:rsid w:val="00850895"/>
    <w:rsid w:val="00850BE2"/>
    <w:rsid w:val="00851478"/>
    <w:rsid w:val="008515DC"/>
    <w:rsid w:val="0085392E"/>
    <w:rsid w:val="00854EA5"/>
    <w:rsid w:val="00860A6E"/>
    <w:rsid w:val="008612A9"/>
    <w:rsid w:val="008613E9"/>
    <w:rsid w:val="0086271C"/>
    <w:rsid w:val="00864855"/>
    <w:rsid w:val="00865D69"/>
    <w:rsid w:val="00865FAF"/>
    <w:rsid w:val="00867680"/>
    <w:rsid w:val="00872AE7"/>
    <w:rsid w:val="00877069"/>
    <w:rsid w:val="008842F9"/>
    <w:rsid w:val="00884FEB"/>
    <w:rsid w:val="00887B20"/>
    <w:rsid w:val="00887DA6"/>
    <w:rsid w:val="008907FD"/>
    <w:rsid w:val="008A390B"/>
    <w:rsid w:val="008A5E4D"/>
    <w:rsid w:val="008A69AB"/>
    <w:rsid w:val="008A77CD"/>
    <w:rsid w:val="008B0EDD"/>
    <w:rsid w:val="008B1752"/>
    <w:rsid w:val="008B54E3"/>
    <w:rsid w:val="008B5F59"/>
    <w:rsid w:val="008C0FFE"/>
    <w:rsid w:val="008C5364"/>
    <w:rsid w:val="008C573D"/>
    <w:rsid w:val="008D35E0"/>
    <w:rsid w:val="008D6AE1"/>
    <w:rsid w:val="008E11F0"/>
    <w:rsid w:val="008E1AB2"/>
    <w:rsid w:val="008E3FAF"/>
    <w:rsid w:val="008E4ADF"/>
    <w:rsid w:val="008F0A08"/>
    <w:rsid w:val="008F1E8E"/>
    <w:rsid w:val="008F2596"/>
    <w:rsid w:val="008F5FCC"/>
    <w:rsid w:val="008F6487"/>
    <w:rsid w:val="0090317A"/>
    <w:rsid w:val="009031B7"/>
    <w:rsid w:val="00904F9D"/>
    <w:rsid w:val="009144D0"/>
    <w:rsid w:val="00916172"/>
    <w:rsid w:val="009201A4"/>
    <w:rsid w:val="00921412"/>
    <w:rsid w:val="0092161B"/>
    <w:rsid w:val="00921EC9"/>
    <w:rsid w:val="00922EB3"/>
    <w:rsid w:val="00923E10"/>
    <w:rsid w:val="009246A6"/>
    <w:rsid w:val="00924771"/>
    <w:rsid w:val="00924A23"/>
    <w:rsid w:val="00930A95"/>
    <w:rsid w:val="009335BB"/>
    <w:rsid w:val="0093598D"/>
    <w:rsid w:val="00935E36"/>
    <w:rsid w:val="009428D8"/>
    <w:rsid w:val="0094293C"/>
    <w:rsid w:val="00945574"/>
    <w:rsid w:val="00947A7A"/>
    <w:rsid w:val="009523C2"/>
    <w:rsid w:val="00952B72"/>
    <w:rsid w:val="009601B0"/>
    <w:rsid w:val="0096088E"/>
    <w:rsid w:val="0096242D"/>
    <w:rsid w:val="00962B1C"/>
    <w:rsid w:val="009632E9"/>
    <w:rsid w:val="0096544D"/>
    <w:rsid w:val="00966C87"/>
    <w:rsid w:val="0097086A"/>
    <w:rsid w:val="009714D4"/>
    <w:rsid w:val="00973B00"/>
    <w:rsid w:val="00974CE6"/>
    <w:rsid w:val="009778A6"/>
    <w:rsid w:val="00980440"/>
    <w:rsid w:val="00981926"/>
    <w:rsid w:val="00982D57"/>
    <w:rsid w:val="009913E2"/>
    <w:rsid w:val="00994148"/>
    <w:rsid w:val="00995148"/>
    <w:rsid w:val="009A3100"/>
    <w:rsid w:val="009A5184"/>
    <w:rsid w:val="009A60A7"/>
    <w:rsid w:val="009A799A"/>
    <w:rsid w:val="009B390B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983"/>
    <w:rsid w:val="009E5AE5"/>
    <w:rsid w:val="009E6BC0"/>
    <w:rsid w:val="009F0DDC"/>
    <w:rsid w:val="009F210E"/>
    <w:rsid w:val="009F3BDB"/>
    <w:rsid w:val="009F5EB8"/>
    <w:rsid w:val="009F6B1B"/>
    <w:rsid w:val="00A0013B"/>
    <w:rsid w:val="00A00F5D"/>
    <w:rsid w:val="00A05BD2"/>
    <w:rsid w:val="00A06E01"/>
    <w:rsid w:val="00A07007"/>
    <w:rsid w:val="00A0722F"/>
    <w:rsid w:val="00A134CA"/>
    <w:rsid w:val="00A254A3"/>
    <w:rsid w:val="00A255BB"/>
    <w:rsid w:val="00A25916"/>
    <w:rsid w:val="00A27450"/>
    <w:rsid w:val="00A27BFC"/>
    <w:rsid w:val="00A31355"/>
    <w:rsid w:val="00A327BB"/>
    <w:rsid w:val="00A45E8B"/>
    <w:rsid w:val="00A55861"/>
    <w:rsid w:val="00A55FEC"/>
    <w:rsid w:val="00A57EE2"/>
    <w:rsid w:val="00A60A60"/>
    <w:rsid w:val="00A6120E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8725B"/>
    <w:rsid w:val="00A90223"/>
    <w:rsid w:val="00A90482"/>
    <w:rsid w:val="00A911E6"/>
    <w:rsid w:val="00A92A6D"/>
    <w:rsid w:val="00A936AF"/>
    <w:rsid w:val="00AA08ED"/>
    <w:rsid w:val="00AA0DE0"/>
    <w:rsid w:val="00AA2F18"/>
    <w:rsid w:val="00AA357B"/>
    <w:rsid w:val="00AA5E10"/>
    <w:rsid w:val="00AA7956"/>
    <w:rsid w:val="00AB4888"/>
    <w:rsid w:val="00AB78ED"/>
    <w:rsid w:val="00AB7A24"/>
    <w:rsid w:val="00AC0A45"/>
    <w:rsid w:val="00AC0DDE"/>
    <w:rsid w:val="00AC2763"/>
    <w:rsid w:val="00AC5F60"/>
    <w:rsid w:val="00AC6C67"/>
    <w:rsid w:val="00AD2090"/>
    <w:rsid w:val="00AD3004"/>
    <w:rsid w:val="00AD4021"/>
    <w:rsid w:val="00AD415E"/>
    <w:rsid w:val="00AD7EF2"/>
    <w:rsid w:val="00AE207B"/>
    <w:rsid w:val="00AE48B9"/>
    <w:rsid w:val="00AF3DD1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ABF"/>
    <w:rsid w:val="00B16E44"/>
    <w:rsid w:val="00B24C28"/>
    <w:rsid w:val="00B25F48"/>
    <w:rsid w:val="00B26669"/>
    <w:rsid w:val="00B31566"/>
    <w:rsid w:val="00B425B3"/>
    <w:rsid w:val="00B504F7"/>
    <w:rsid w:val="00B5059E"/>
    <w:rsid w:val="00B50AC4"/>
    <w:rsid w:val="00B522E9"/>
    <w:rsid w:val="00B52580"/>
    <w:rsid w:val="00B529C0"/>
    <w:rsid w:val="00B531B8"/>
    <w:rsid w:val="00B536A2"/>
    <w:rsid w:val="00B537C9"/>
    <w:rsid w:val="00B561E7"/>
    <w:rsid w:val="00B56629"/>
    <w:rsid w:val="00B6211C"/>
    <w:rsid w:val="00B719FE"/>
    <w:rsid w:val="00B71F12"/>
    <w:rsid w:val="00B73C92"/>
    <w:rsid w:val="00B7609D"/>
    <w:rsid w:val="00B76A4D"/>
    <w:rsid w:val="00B776B1"/>
    <w:rsid w:val="00B803E9"/>
    <w:rsid w:val="00B82D02"/>
    <w:rsid w:val="00B84C38"/>
    <w:rsid w:val="00B94C44"/>
    <w:rsid w:val="00BA075D"/>
    <w:rsid w:val="00BA69D1"/>
    <w:rsid w:val="00BA7723"/>
    <w:rsid w:val="00BB0183"/>
    <w:rsid w:val="00BC1C59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C03243"/>
    <w:rsid w:val="00C049DB"/>
    <w:rsid w:val="00C11C26"/>
    <w:rsid w:val="00C136CB"/>
    <w:rsid w:val="00C2278A"/>
    <w:rsid w:val="00C22C0B"/>
    <w:rsid w:val="00C25180"/>
    <w:rsid w:val="00C31D3A"/>
    <w:rsid w:val="00C3234D"/>
    <w:rsid w:val="00C33B1C"/>
    <w:rsid w:val="00C3598C"/>
    <w:rsid w:val="00C35C38"/>
    <w:rsid w:val="00C40CA4"/>
    <w:rsid w:val="00C44172"/>
    <w:rsid w:val="00C44BE7"/>
    <w:rsid w:val="00C517AD"/>
    <w:rsid w:val="00C53FB7"/>
    <w:rsid w:val="00C57FE7"/>
    <w:rsid w:val="00C6090B"/>
    <w:rsid w:val="00C645CF"/>
    <w:rsid w:val="00C66077"/>
    <w:rsid w:val="00C66BB2"/>
    <w:rsid w:val="00C701B3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547D"/>
    <w:rsid w:val="00C95536"/>
    <w:rsid w:val="00C95B37"/>
    <w:rsid w:val="00C962B4"/>
    <w:rsid w:val="00C97C8F"/>
    <w:rsid w:val="00CA4343"/>
    <w:rsid w:val="00CB1041"/>
    <w:rsid w:val="00CB2E37"/>
    <w:rsid w:val="00CB6B77"/>
    <w:rsid w:val="00CC46C3"/>
    <w:rsid w:val="00CD08D9"/>
    <w:rsid w:val="00CD2EF5"/>
    <w:rsid w:val="00CD3F8D"/>
    <w:rsid w:val="00CD4197"/>
    <w:rsid w:val="00CD609E"/>
    <w:rsid w:val="00CD72C3"/>
    <w:rsid w:val="00CD7F2D"/>
    <w:rsid w:val="00CE09CB"/>
    <w:rsid w:val="00CE1A86"/>
    <w:rsid w:val="00CE33B7"/>
    <w:rsid w:val="00CE35D0"/>
    <w:rsid w:val="00CE523E"/>
    <w:rsid w:val="00CE5F26"/>
    <w:rsid w:val="00CE5F8B"/>
    <w:rsid w:val="00CE7C73"/>
    <w:rsid w:val="00CF0437"/>
    <w:rsid w:val="00CF09F2"/>
    <w:rsid w:val="00CF37EA"/>
    <w:rsid w:val="00CF71FD"/>
    <w:rsid w:val="00D005A2"/>
    <w:rsid w:val="00D032FC"/>
    <w:rsid w:val="00D05BB1"/>
    <w:rsid w:val="00D11505"/>
    <w:rsid w:val="00D17758"/>
    <w:rsid w:val="00D210D1"/>
    <w:rsid w:val="00D21E4F"/>
    <w:rsid w:val="00D35A93"/>
    <w:rsid w:val="00D40299"/>
    <w:rsid w:val="00D40CD8"/>
    <w:rsid w:val="00D50B36"/>
    <w:rsid w:val="00D52361"/>
    <w:rsid w:val="00D55026"/>
    <w:rsid w:val="00D55691"/>
    <w:rsid w:val="00D60452"/>
    <w:rsid w:val="00D608C2"/>
    <w:rsid w:val="00D61083"/>
    <w:rsid w:val="00D61F44"/>
    <w:rsid w:val="00D62337"/>
    <w:rsid w:val="00D67876"/>
    <w:rsid w:val="00D67A60"/>
    <w:rsid w:val="00D72B48"/>
    <w:rsid w:val="00D72D6A"/>
    <w:rsid w:val="00D73236"/>
    <w:rsid w:val="00D74DBF"/>
    <w:rsid w:val="00D74FCD"/>
    <w:rsid w:val="00D75597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43B1"/>
    <w:rsid w:val="00D958C7"/>
    <w:rsid w:val="00D96AD9"/>
    <w:rsid w:val="00DA348A"/>
    <w:rsid w:val="00DA6F99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6911"/>
    <w:rsid w:val="00DD1925"/>
    <w:rsid w:val="00DD4ECE"/>
    <w:rsid w:val="00DE340F"/>
    <w:rsid w:val="00DE512B"/>
    <w:rsid w:val="00DE7672"/>
    <w:rsid w:val="00DE7841"/>
    <w:rsid w:val="00DE7B2D"/>
    <w:rsid w:val="00DF0F7B"/>
    <w:rsid w:val="00DF21F9"/>
    <w:rsid w:val="00E00701"/>
    <w:rsid w:val="00E00755"/>
    <w:rsid w:val="00E02FBB"/>
    <w:rsid w:val="00E06AA7"/>
    <w:rsid w:val="00E12CC9"/>
    <w:rsid w:val="00E134A8"/>
    <w:rsid w:val="00E1422F"/>
    <w:rsid w:val="00E171FA"/>
    <w:rsid w:val="00E22AA0"/>
    <w:rsid w:val="00E2562B"/>
    <w:rsid w:val="00E31082"/>
    <w:rsid w:val="00E35465"/>
    <w:rsid w:val="00E364E6"/>
    <w:rsid w:val="00E43176"/>
    <w:rsid w:val="00E467A0"/>
    <w:rsid w:val="00E475AB"/>
    <w:rsid w:val="00E53505"/>
    <w:rsid w:val="00E66742"/>
    <w:rsid w:val="00E669C5"/>
    <w:rsid w:val="00E70A2C"/>
    <w:rsid w:val="00E81A9A"/>
    <w:rsid w:val="00E81DA9"/>
    <w:rsid w:val="00E864D0"/>
    <w:rsid w:val="00E87119"/>
    <w:rsid w:val="00E87EA7"/>
    <w:rsid w:val="00E919E1"/>
    <w:rsid w:val="00E93BA6"/>
    <w:rsid w:val="00E93EB9"/>
    <w:rsid w:val="00E95067"/>
    <w:rsid w:val="00E95498"/>
    <w:rsid w:val="00E957A5"/>
    <w:rsid w:val="00E97CAD"/>
    <w:rsid w:val="00EA129C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374"/>
    <w:rsid w:val="00EB45A8"/>
    <w:rsid w:val="00EB4BB0"/>
    <w:rsid w:val="00EB6A7D"/>
    <w:rsid w:val="00EC087F"/>
    <w:rsid w:val="00EC22B9"/>
    <w:rsid w:val="00EC289D"/>
    <w:rsid w:val="00EC35FA"/>
    <w:rsid w:val="00EC4C7B"/>
    <w:rsid w:val="00EC565A"/>
    <w:rsid w:val="00EC6CFA"/>
    <w:rsid w:val="00EC703A"/>
    <w:rsid w:val="00EE0628"/>
    <w:rsid w:val="00EE08A7"/>
    <w:rsid w:val="00EE1E3C"/>
    <w:rsid w:val="00EE1E46"/>
    <w:rsid w:val="00EE223C"/>
    <w:rsid w:val="00EE668F"/>
    <w:rsid w:val="00EE7E88"/>
    <w:rsid w:val="00EF53C3"/>
    <w:rsid w:val="00EF5A18"/>
    <w:rsid w:val="00EF74D0"/>
    <w:rsid w:val="00F05350"/>
    <w:rsid w:val="00F13148"/>
    <w:rsid w:val="00F15A08"/>
    <w:rsid w:val="00F20742"/>
    <w:rsid w:val="00F20AE4"/>
    <w:rsid w:val="00F20B3F"/>
    <w:rsid w:val="00F217DE"/>
    <w:rsid w:val="00F22F3E"/>
    <w:rsid w:val="00F23B0C"/>
    <w:rsid w:val="00F25795"/>
    <w:rsid w:val="00F2763B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428"/>
    <w:rsid w:val="00F619CC"/>
    <w:rsid w:val="00F6654A"/>
    <w:rsid w:val="00F70EE0"/>
    <w:rsid w:val="00F70FAA"/>
    <w:rsid w:val="00F73C61"/>
    <w:rsid w:val="00F82D7A"/>
    <w:rsid w:val="00F83314"/>
    <w:rsid w:val="00F94368"/>
    <w:rsid w:val="00FA0755"/>
    <w:rsid w:val="00FA52F4"/>
    <w:rsid w:val="00FA5356"/>
    <w:rsid w:val="00FA6851"/>
    <w:rsid w:val="00FA7909"/>
    <w:rsid w:val="00FB07B5"/>
    <w:rsid w:val="00FB487F"/>
    <w:rsid w:val="00FC0D81"/>
    <w:rsid w:val="00FC0F5F"/>
    <w:rsid w:val="00FC1CFC"/>
    <w:rsid w:val="00FD1FCA"/>
    <w:rsid w:val="00FE3220"/>
    <w:rsid w:val="00FE669C"/>
    <w:rsid w:val="00FE6D1C"/>
    <w:rsid w:val="00FF0420"/>
    <w:rsid w:val="00FF2187"/>
    <w:rsid w:val="00FF2E5F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2DE7-0961-4DBB-8C16-6A48BE90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1023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Jurczenko, Luiza</cp:lastModifiedBy>
  <cp:revision>4</cp:revision>
  <cp:lastPrinted>2023-02-15T11:04:00Z</cp:lastPrinted>
  <dcterms:created xsi:type="dcterms:W3CDTF">2023-03-02T09:49:00Z</dcterms:created>
  <dcterms:modified xsi:type="dcterms:W3CDTF">2023-03-03T11:46:00Z</dcterms:modified>
</cp:coreProperties>
</file>