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52" w:type="pct"/>
        <w:tblLook w:val="04A0" w:firstRow="1" w:lastRow="0" w:firstColumn="1" w:lastColumn="0" w:noHBand="0" w:noVBand="1"/>
      </w:tblPr>
      <w:tblGrid>
        <w:gridCol w:w="5825"/>
        <w:gridCol w:w="4809"/>
      </w:tblGrid>
      <w:tr w:rsidR="0067739B" w:rsidRPr="003121C1" w14:paraId="7C2AE573" w14:textId="77777777" w:rsidTr="00B95806">
        <w:trPr>
          <w:trHeight w:val="759"/>
        </w:trPr>
        <w:tc>
          <w:tcPr>
            <w:tcW w:w="2739" w:type="pct"/>
          </w:tcPr>
          <w:p w14:paraId="69AA5FC9" w14:textId="77777777" w:rsidR="0067739B" w:rsidRPr="00EF3E3D" w:rsidRDefault="0067739B" w:rsidP="00B95806">
            <w:pPr>
              <w:rPr>
                <w:smallCaps/>
                <w:sz w:val="40"/>
              </w:rPr>
            </w:pPr>
          </w:p>
        </w:tc>
        <w:tc>
          <w:tcPr>
            <w:tcW w:w="2261" w:type="pct"/>
          </w:tcPr>
          <w:p w14:paraId="482986F3" w14:textId="77777777" w:rsidR="0067739B" w:rsidRPr="003121C1" w:rsidRDefault="0067739B" w:rsidP="00B95806">
            <w:pPr>
              <w:rPr>
                <w:smallCaps/>
                <w:sz w:val="40"/>
              </w:rPr>
            </w:pPr>
            <w:r w:rsidRPr="003121C1">
              <w:rPr>
                <w:noProof/>
              </w:rPr>
              <w:drawing>
                <wp:inline distT="0" distB="0" distL="0" distR="0" wp14:anchorId="578F27F6" wp14:editId="29FCF324">
                  <wp:extent cx="2118360" cy="533400"/>
                  <wp:effectExtent l="0" t="0" r="0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B1706E" w14:textId="77777777" w:rsidR="0067739B" w:rsidRDefault="0067739B" w:rsidP="0067739B">
      <w:pPr>
        <w:rPr>
          <w:color w:val="000000" w:themeColor="text1"/>
        </w:rPr>
      </w:pPr>
    </w:p>
    <w:p w14:paraId="7632E4FA" w14:textId="16E76EE0" w:rsidR="0067739B" w:rsidRPr="003121C1" w:rsidRDefault="0067739B" w:rsidP="0067739B">
      <w:pPr>
        <w:rPr>
          <w:color w:val="000000" w:themeColor="text1"/>
        </w:rPr>
      </w:pPr>
      <w:r w:rsidRPr="003121C1">
        <w:rPr>
          <w:color w:val="000000" w:themeColor="text1"/>
        </w:rPr>
        <w:t>KC-I.432.5</w:t>
      </w:r>
      <w:r w:rsidR="00060318">
        <w:rPr>
          <w:color w:val="000000" w:themeColor="text1"/>
        </w:rPr>
        <w:t>24</w:t>
      </w:r>
      <w:r w:rsidRPr="003121C1">
        <w:rPr>
          <w:color w:val="000000" w:themeColor="text1"/>
        </w:rPr>
        <w:t>.1.2022                                                                                     Kielce, dn.</w:t>
      </w:r>
      <w:r>
        <w:rPr>
          <w:color w:val="000000" w:themeColor="text1"/>
        </w:rPr>
        <w:t xml:space="preserve"> </w:t>
      </w:r>
      <w:r w:rsidR="00FA4BA1">
        <w:rPr>
          <w:color w:val="000000" w:themeColor="text1"/>
        </w:rPr>
        <w:t>1</w:t>
      </w:r>
      <w:r w:rsidR="00A80249">
        <w:rPr>
          <w:color w:val="000000" w:themeColor="text1"/>
        </w:rPr>
        <w:t>2</w:t>
      </w:r>
      <w:r w:rsidRPr="003121C1">
        <w:rPr>
          <w:color w:val="000000" w:themeColor="text1"/>
        </w:rPr>
        <w:t>.</w:t>
      </w:r>
      <w:r w:rsidR="00FA4BA1">
        <w:rPr>
          <w:color w:val="000000" w:themeColor="text1"/>
        </w:rPr>
        <w:t>01</w:t>
      </w:r>
      <w:r w:rsidRPr="003121C1">
        <w:rPr>
          <w:color w:val="000000" w:themeColor="text1"/>
        </w:rPr>
        <w:t>.202</w:t>
      </w:r>
      <w:r w:rsidR="00FA4BA1">
        <w:rPr>
          <w:color w:val="000000" w:themeColor="text1"/>
        </w:rPr>
        <w:t>3</w:t>
      </w:r>
      <w:r w:rsidRPr="003121C1">
        <w:rPr>
          <w:color w:val="000000" w:themeColor="text1"/>
        </w:rPr>
        <w:t xml:space="preserve"> r.</w:t>
      </w:r>
    </w:p>
    <w:p w14:paraId="77A647B8" w14:textId="77777777" w:rsidR="0067739B" w:rsidRPr="003121C1" w:rsidRDefault="0067739B" w:rsidP="0022751B">
      <w:pPr>
        <w:spacing w:line="360" w:lineRule="auto"/>
        <w:rPr>
          <w:b/>
          <w:color w:val="000000" w:themeColor="text1"/>
          <w:highlight w:val="lightGray"/>
        </w:rPr>
      </w:pPr>
    </w:p>
    <w:p w14:paraId="411A47CB" w14:textId="1CB8D127" w:rsidR="0067739B" w:rsidRPr="003121C1" w:rsidRDefault="0067739B" w:rsidP="0067739B">
      <w:pPr>
        <w:spacing w:line="360" w:lineRule="auto"/>
        <w:jc w:val="center"/>
        <w:rPr>
          <w:b/>
          <w:color w:val="000000" w:themeColor="text1"/>
        </w:rPr>
      </w:pPr>
      <w:r w:rsidRPr="003121C1">
        <w:rPr>
          <w:b/>
          <w:color w:val="000000" w:themeColor="text1"/>
        </w:rPr>
        <w:t>INFORMACJA POKONTROLNA NR</w:t>
      </w:r>
      <w:r w:rsidRPr="003121C1">
        <w:rPr>
          <w:b/>
        </w:rPr>
        <w:t xml:space="preserve"> KC-I.432.5</w:t>
      </w:r>
      <w:r w:rsidR="00060318">
        <w:rPr>
          <w:b/>
        </w:rPr>
        <w:t>24</w:t>
      </w:r>
      <w:r w:rsidRPr="003121C1">
        <w:rPr>
          <w:b/>
        </w:rPr>
        <w:t>.1.2022/</w:t>
      </w:r>
      <w:r w:rsidR="00060318">
        <w:rPr>
          <w:b/>
        </w:rPr>
        <w:t>KKC</w:t>
      </w:r>
      <w:r w:rsidRPr="003121C1">
        <w:rPr>
          <w:b/>
        </w:rPr>
        <w:t>-</w:t>
      </w:r>
      <w:r w:rsidR="00060318">
        <w:rPr>
          <w:b/>
        </w:rPr>
        <w:t>2</w:t>
      </w:r>
      <w:r w:rsidRPr="003121C1">
        <w:rPr>
          <w:b/>
        </w:rPr>
        <w:t xml:space="preserve"> </w:t>
      </w:r>
    </w:p>
    <w:p w14:paraId="62402682" w14:textId="5794B811" w:rsidR="0067739B" w:rsidRPr="004319FD" w:rsidRDefault="0067739B" w:rsidP="0067739B">
      <w:pPr>
        <w:spacing w:line="360" w:lineRule="auto"/>
        <w:jc w:val="both"/>
      </w:pPr>
      <w:r w:rsidRPr="00545B0D">
        <w:rPr>
          <w:color w:val="000000" w:themeColor="text1"/>
        </w:rPr>
        <w:t xml:space="preserve">z kontroli w trakcie realizacji projektu nr RPSW.06.05.00-26-0045/17 pn. </w:t>
      </w:r>
      <w:r w:rsidRPr="00545B0D">
        <w:rPr>
          <w:bCs/>
        </w:rPr>
        <w:t>„</w:t>
      </w:r>
      <w:bookmarkStart w:id="0" w:name="_Hlk101337634"/>
      <w:r w:rsidRPr="00545B0D">
        <w:rPr>
          <w:bCs/>
        </w:rPr>
        <w:t xml:space="preserve">Kompleksowa </w:t>
      </w:r>
      <w:bookmarkEnd w:id="0"/>
      <w:r w:rsidRPr="00545B0D">
        <w:rPr>
          <w:bCs/>
        </w:rPr>
        <w:t>rewitalizacja</w:t>
      </w:r>
      <w:r>
        <w:rPr>
          <w:bCs/>
        </w:rPr>
        <w:t xml:space="preserve"> </w:t>
      </w:r>
      <w:r w:rsidRPr="00545B0D">
        <w:rPr>
          <w:bCs/>
        </w:rPr>
        <w:t>przestrzeni</w:t>
      </w:r>
      <w:r>
        <w:rPr>
          <w:bCs/>
        </w:rPr>
        <w:t xml:space="preserve"> </w:t>
      </w:r>
      <w:r w:rsidRPr="00545B0D">
        <w:rPr>
          <w:bCs/>
        </w:rPr>
        <w:t>publicznej</w:t>
      </w:r>
      <w:r>
        <w:rPr>
          <w:bCs/>
        </w:rPr>
        <w:t xml:space="preserve"> </w:t>
      </w:r>
      <w:r w:rsidRPr="00545B0D">
        <w:rPr>
          <w:bCs/>
        </w:rPr>
        <w:t>miasta</w:t>
      </w:r>
      <w:r>
        <w:rPr>
          <w:bCs/>
        </w:rPr>
        <w:t xml:space="preserve"> </w:t>
      </w:r>
      <w:r w:rsidRPr="00545B0D">
        <w:rPr>
          <w:bCs/>
        </w:rPr>
        <w:t>Chmielnik”</w:t>
      </w:r>
      <w:r w:rsidRPr="00545B0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545B0D">
        <w:rPr>
          <w:color w:val="000000" w:themeColor="text1"/>
        </w:rPr>
        <w:t xml:space="preserve">realizowanego w ramach Działania </w:t>
      </w:r>
      <w:r w:rsidRPr="00545B0D">
        <w:t xml:space="preserve">6.5 </w:t>
      </w:r>
      <w:r>
        <w:t>-</w:t>
      </w:r>
      <w:r w:rsidRPr="00545B0D">
        <w:t>„</w:t>
      </w:r>
      <w:bookmarkStart w:id="1" w:name="_Hlk101337655"/>
      <w:r w:rsidRPr="00545B0D">
        <w:t>R</w:t>
      </w:r>
      <w:bookmarkEnd w:id="1"/>
      <w:r w:rsidRPr="00545B0D">
        <w:t>ewitalizacja obszarów miejskich i wiejskich”</w:t>
      </w:r>
      <w:r w:rsidRPr="00545B0D">
        <w:rPr>
          <w:color w:val="000000" w:themeColor="text1"/>
        </w:rPr>
        <w:t xml:space="preserve">, 6 Osi priorytetowej </w:t>
      </w:r>
      <w:r>
        <w:rPr>
          <w:color w:val="000000" w:themeColor="text1"/>
        </w:rPr>
        <w:t xml:space="preserve">- </w:t>
      </w:r>
      <w:r w:rsidRPr="00545B0D">
        <w:t xml:space="preserve">„Rozwój miast” </w:t>
      </w:r>
      <w:r w:rsidRPr="00545B0D">
        <w:rPr>
          <w:color w:val="000000" w:themeColor="text1"/>
        </w:rPr>
        <w:t xml:space="preserve">Regionalnego Programu Operacyjnego Województwa Świętokrzyskiego na lata 2014-2020, polegającej </w:t>
      </w:r>
      <w:r>
        <w:rPr>
          <w:color w:val="000000" w:themeColor="text1"/>
        </w:rPr>
        <w:br/>
      </w:r>
      <w:r w:rsidRPr="00545B0D">
        <w:rPr>
          <w:color w:val="000000" w:themeColor="text1"/>
        </w:rPr>
        <w:t>na weryfikacji dokumentów w zakresie prawidłowości przeprowadzenia właściwych procedur dotyczących udzielania zamówień publicznych, przeprowadzonej na dokumentach w siedzibie Instytucji Zarządzającej Regionalnym Programem Operacyjnym Województwa Świętokrzyskiego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545B0D">
        <w:rPr>
          <w:color w:val="000000" w:themeColor="text1"/>
        </w:rPr>
        <w:t>na</w:t>
      </w:r>
      <w:r>
        <w:rPr>
          <w:color w:val="000000" w:themeColor="text1"/>
        </w:rPr>
        <w:t xml:space="preserve"> </w:t>
      </w:r>
      <w:r w:rsidRPr="00545B0D">
        <w:rPr>
          <w:color w:val="000000" w:themeColor="text1"/>
        </w:rPr>
        <w:t>lata</w:t>
      </w:r>
      <w:r>
        <w:rPr>
          <w:color w:val="000000" w:themeColor="text1"/>
        </w:rPr>
        <w:t xml:space="preserve"> </w:t>
      </w:r>
      <w:r w:rsidRPr="00545B0D">
        <w:rPr>
          <w:color w:val="000000" w:themeColor="text1"/>
        </w:rPr>
        <w:t>2014-2020</w:t>
      </w:r>
      <w:r>
        <w:rPr>
          <w:color w:val="000000" w:themeColor="text1"/>
        </w:rPr>
        <w:t xml:space="preserve"> </w:t>
      </w:r>
      <w:r w:rsidRPr="00545B0D">
        <w:rPr>
          <w:color w:val="000000" w:themeColor="text1"/>
        </w:rPr>
        <w:t>w</w:t>
      </w:r>
      <w:r>
        <w:rPr>
          <w:color w:val="000000" w:themeColor="text1"/>
        </w:rPr>
        <w:t xml:space="preserve"> </w:t>
      </w:r>
      <w:r w:rsidRPr="00545B0D">
        <w:rPr>
          <w:color w:val="000000" w:themeColor="text1"/>
        </w:rPr>
        <w:t>dni</w:t>
      </w:r>
      <w:r>
        <w:rPr>
          <w:color w:val="000000" w:themeColor="text1"/>
        </w:rPr>
        <w:t>u</w:t>
      </w:r>
      <w:r w:rsidRPr="00545B0D">
        <w:rPr>
          <w:color w:val="000000" w:themeColor="text1"/>
        </w:rPr>
        <w:t xml:space="preserve"> </w:t>
      </w:r>
      <w:r>
        <w:rPr>
          <w:color w:val="000000" w:themeColor="text1"/>
        </w:rPr>
        <w:t>1</w:t>
      </w:r>
      <w:r w:rsidR="00060318">
        <w:rPr>
          <w:color w:val="000000" w:themeColor="text1"/>
        </w:rPr>
        <w:t>6</w:t>
      </w:r>
      <w:r>
        <w:rPr>
          <w:color w:val="000000" w:themeColor="text1"/>
        </w:rPr>
        <w:t>.12.</w:t>
      </w:r>
      <w:r w:rsidRPr="00545B0D">
        <w:rPr>
          <w:color w:val="000000" w:themeColor="text1"/>
        </w:rPr>
        <w:t xml:space="preserve">2022 r. </w:t>
      </w:r>
      <w:r w:rsidRPr="004319FD">
        <w:t>oraz na zamieszczonych w dniu 2</w:t>
      </w:r>
      <w:r w:rsidR="005556C8">
        <w:t>2</w:t>
      </w:r>
      <w:r w:rsidRPr="004319FD">
        <w:t xml:space="preserve">.12.2022 r. dodatkowych dokumentach. </w:t>
      </w:r>
    </w:p>
    <w:p w14:paraId="52123965" w14:textId="77777777" w:rsidR="0067739B" w:rsidRPr="004319FD" w:rsidRDefault="0067739B" w:rsidP="0067739B">
      <w:pPr>
        <w:tabs>
          <w:tab w:val="left" w:pos="4065"/>
        </w:tabs>
        <w:spacing w:line="360" w:lineRule="auto"/>
        <w:jc w:val="both"/>
      </w:pPr>
      <w:r w:rsidRPr="004319FD">
        <w:tab/>
      </w:r>
    </w:p>
    <w:p w14:paraId="2030AE50" w14:textId="77777777" w:rsidR="0067739B" w:rsidRPr="00545B0D" w:rsidRDefault="0067739B" w:rsidP="0067739B">
      <w:pPr>
        <w:spacing w:line="360" w:lineRule="auto"/>
        <w:jc w:val="both"/>
        <w:rPr>
          <w:b/>
          <w:color w:val="000000" w:themeColor="text1"/>
        </w:rPr>
      </w:pPr>
      <w:r w:rsidRPr="00545B0D">
        <w:rPr>
          <w:b/>
          <w:color w:val="000000" w:themeColor="text1"/>
        </w:rPr>
        <w:t>I. INFORMACJE OGÓLNE:</w:t>
      </w:r>
    </w:p>
    <w:p w14:paraId="069BE5A5" w14:textId="77777777" w:rsidR="0067739B" w:rsidRPr="00545B0D" w:rsidRDefault="0067739B" w:rsidP="0067739B">
      <w:pPr>
        <w:spacing w:line="360" w:lineRule="auto"/>
        <w:jc w:val="both"/>
        <w:rPr>
          <w:color w:val="000000" w:themeColor="text1"/>
        </w:rPr>
      </w:pPr>
      <w:r w:rsidRPr="00545B0D">
        <w:rPr>
          <w:color w:val="000000" w:themeColor="text1"/>
        </w:rPr>
        <w:t>1.</w:t>
      </w:r>
      <w:r w:rsidRPr="00545B0D">
        <w:rPr>
          <w:color w:val="000000" w:themeColor="text1"/>
        </w:rPr>
        <w:tab/>
        <w:t>Nazwa i adres badanego Beneficjenta:</w:t>
      </w:r>
    </w:p>
    <w:p w14:paraId="25C58F5C" w14:textId="77777777" w:rsidR="0067739B" w:rsidRPr="00545B0D" w:rsidRDefault="0067739B" w:rsidP="0067739B">
      <w:pPr>
        <w:spacing w:line="360" w:lineRule="auto"/>
        <w:ind w:left="720"/>
        <w:rPr>
          <w:bCs/>
        </w:rPr>
      </w:pPr>
      <w:r w:rsidRPr="00545B0D">
        <w:rPr>
          <w:bCs/>
        </w:rPr>
        <w:t>Gmina Chmielnik</w:t>
      </w:r>
    </w:p>
    <w:p w14:paraId="27197A8A" w14:textId="77777777" w:rsidR="0067739B" w:rsidRPr="00545B0D" w:rsidRDefault="0067739B" w:rsidP="0067739B">
      <w:pPr>
        <w:spacing w:line="360" w:lineRule="auto"/>
        <w:ind w:left="720"/>
        <w:rPr>
          <w:bCs/>
        </w:rPr>
      </w:pPr>
      <w:r w:rsidRPr="00545B0D">
        <w:rPr>
          <w:bCs/>
        </w:rPr>
        <w:t>ul. Plac Kościuszki 7, 26-020 Chmielnik</w:t>
      </w:r>
    </w:p>
    <w:p w14:paraId="177EC9DD" w14:textId="77777777" w:rsidR="0067739B" w:rsidRPr="00545B0D" w:rsidRDefault="0067739B" w:rsidP="0067739B">
      <w:pPr>
        <w:spacing w:line="360" w:lineRule="auto"/>
        <w:jc w:val="both"/>
        <w:rPr>
          <w:color w:val="000000" w:themeColor="text1"/>
        </w:rPr>
      </w:pPr>
      <w:r w:rsidRPr="00545B0D">
        <w:rPr>
          <w:color w:val="000000" w:themeColor="text1"/>
        </w:rPr>
        <w:t>2.</w:t>
      </w:r>
      <w:r w:rsidRPr="00545B0D">
        <w:rPr>
          <w:color w:val="000000" w:themeColor="text1"/>
        </w:rPr>
        <w:tab/>
        <w:t>Status prawny Beneficjenta:</w:t>
      </w:r>
    </w:p>
    <w:p w14:paraId="7612F2EE" w14:textId="77777777" w:rsidR="0067739B" w:rsidRPr="00545B0D" w:rsidRDefault="0067739B" w:rsidP="0067739B">
      <w:pPr>
        <w:spacing w:line="360" w:lineRule="auto"/>
        <w:ind w:left="708"/>
        <w:jc w:val="both"/>
        <w:rPr>
          <w:color w:val="000000" w:themeColor="text1"/>
        </w:rPr>
      </w:pPr>
      <w:r w:rsidRPr="00545B0D">
        <w:rPr>
          <w:color w:val="000000" w:themeColor="text1"/>
        </w:rPr>
        <w:t>Wspólnota samorządowa - gmina</w:t>
      </w:r>
    </w:p>
    <w:p w14:paraId="4FFE97E2" w14:textId="77777777" w:rsidR="0067739B" w:rsidRPr="00545B0D" w:rsidRDefault="0067739B" w:rsidP="0067739B">
      <w:pPr>
        <w:spacing w:line="360" w:lineRule="auto"/>
        <w:jc w:val="both"/>
        <w:rPr>
          <w:b/>
          <w:color w:val="000000" w:themeColor="text1"/>
        </w:rPr>
      </w:pPr>
      <w:r w:rsidRPr="00545B0D">
        <w:rPr>
          <w:b/>
          <w:color w:val="000000" w:themeColor="text1"/>
        </w:rPr>
        <w:t>II. PODSTAWA PRAWNA KONTROLI:</w:t>
      </w:r>
    </w:p>
    <w:p w14:paraId="7515AA04" w14:textId="77777777" w:rsidR="0067739B" w:rsidRPr="00545B0D" w:rsidRDefault="0067739B" w:rsidP="0067739B">
      <w:pPr>
        <w:spacing w:line="360" w:lineRule="auto"/>
        <w:jc w:val="both"/>
        <w:rPr>
          <w:color w:val="000000" w:themeColor="text1"/>
        </w:rPr>
      </w:pPr>
      <w:r w:rsidRPr="00545B0D">
        <w:rPr>
          <w:color w:val="000000" w:themeColor="text1"/>
        </w:rPr>
        <w:t xml:space="preserve">Niniejszą kontrolę przeprowadzono na podstawie art. 23 ust. 1 w związku z art. 22 ust. 4 ustawy z dnia 11 lipca 2014 r. o zasadach realizacji programów w zakresie polityki spójności finansowanych </w:t>
      </w:r>
      <w:r w:rsidRPr="00545B0D">
        <w:rPr>
          <w:color w:val="000000" w:themeColor="text1"/>
        </w:rPr>
        <w:br/>
        <w:t xml:space="preserve">w perspektywie finansowej 2014-2020 (Dz.U. z 2020 r., poz. 818 j.t. z </w:t>
      </w:r>
      <w:proofErr w:type="spellStart"/>
      <w:r w:rsidRPr="00545B0D">
        <w:rPr>
          <w:color w:val="000000" w:themeColor="text1"/>
        </w:rPr>
        <w:t>późn</w:t>
      </w:r>
      <w:proofErr w:type="spellEnd"/>
      <w:r w:rsidRPr="00545B0D">
        <w:rPr>
          <w:color w:val="000000" w:themeColor="text1"/>
        </w:rPr>
        <w:t>. zm.).</w:t>
      </w:r>
    </w:p>
    <w:p w14:paraId="5B285164" w14:textId="77777777" w:rsidR="0067739B" w:rsidRPr="00545B0D" w:rsidRDefault="0067739B" w:rsidP="0067739B">
      <w:pPr>
        <w:spacing w:line="360" w:lineRule="auto"/>
        <w:jc w:val="both"/>
        <w:rPr>
          <w:b/>
          <w:color w:val="000000" w:themeColor="text1"/>
        </w:rPr>
      </w:pPr>
      <w:r w:rsidRPr="00545B0D">
        <w:rPr>
          <w:b/>
          <w:color w:val="000000" w:themeColor="text1"/>
        </w:rPr>
        <w:t>III. OBSZAR I CEL KONTROLI:</w:t>
      </w:r>
    </w:p>
    <w:p w14:paraId="34C73F92" w14:textId="77777777" w:rsidR="0067739B" w:rsidRPr="00AF3789" w:rsidRDefault="0067739B" w:rsidP="0067739B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AF3789">
        <w:rPr>
          <w:color w:val="000000" w:themeColor="text1"/>
          <w:sz w:val="24"/>
          <w:szCs w:val="24"/>
        </w:rPr>
        <w:t xml:space="preserve">Cel kontroli stanowi weryfikacja dokumentów w zakresie prawidłowości przeprowadzenia przez Beneficjenta właściwych procedur dotyczących udzielania zamówień publicznych </w:t>
      </w:r>
      <w:r>
        <w:rPr>
          <w:color w:val="000000" w:themeColor="text1"/>
          <w:sz w:val="24"/>
          <w:szCs w:val="24"/>
        </w:rPr>
        <w:br/>
      </w:r>
      <w:r w:rsidRPr="00AF3789">
        <w:rPr>
          <w:color w:val="000000" w:themeColor="text1"/>
          <w:sz w:val="24"/>
          <w:szCs w:val="24"/>
        </w:rPr>
        <w:t>w ramach realizacji projektu nr RPSW.06.05.00-26-0045/17.</w:t>
      </w:r>
    </w:p>
    <w:p w14:paraId="5ADEA080" w14:textId="410298E0" w:rsidR="0067739B" w:rsidRPr="00AF3789" w:rsidRDefault="0067739B" w:rsidP="0067739B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AF3789">
        <w:rPr>
          <w:color w:val="000000" w:themeColor="text1"/>
          <w:sz w:val="24"/>
          <w:szCs w:val="24"/>
        </w:rPr>
        <w:t>Weryfikacja obejmuje dokumenty dotyczące udzielania zamówień publicznych związanych                         z wydatkami przedstawionymi przez Beneficjenta we wniosku o płatność nr RPSW.06.05.00-26-0045/17-00</w:t>
      </w:r>
      <w:r w:rsidR="0067220B">
        <w:rPr>
          <w:color w:val="000000" w:themeColor="text1"/>
          <w:sz w:val="24"/>
          <w:szCs w:val="24"/>
        </w:rPr>
        <w:t>3</w:t>
      </w:r>
      <w:r w:rsidRPr="00AF3789">
        <w:rPr>
          <w:color w:val="000000" w:themeColor="text1"/>
          <w:sz w:val="24"/>
          <w:szCs w:val="24"/>
        </w:rPr>
        <w:t>.</w:t>
      </w:r>
    </w:p>
    <w:p w14:paraId="29C02DE3" w14:textId="77777777" w:rsidR="0067739B" w:rsidRPr="00AF3789" w:rsidRDefault="0067739B" w:rsidP="0067739B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AF3789">
        <w:rPr>
          <w:color w:val="000000" w:themeColor="text1"/>
          <w:sz w:val="24"/>
          <w:szCs w:val="24"/>
        </w:rPr>
        <w:lastRenderedPageBreak/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4CAD19B5" w14:textId="39F0D686" w:rsidR="0067739B" w:rsidRPr="00AF3789" w:rsidRDefault="0067739B" w:rsidP="0067220B">
      <w:pPr>
        <w:tabs>
          <w:tab w:val="left" w:pos="2411"/>
        </w:tabs>
        <w:spacing w:line="360" w:lineRule="auto"/>
        <w:ind w:left="709"/>
        <w:jc w:val="both"/>
        <w:rPr>
          <w:color w:val="000000" w:themeColor="text1"/>
        </w:rPr>
      </w:pPr>
      <w:r w:rsidRPr="00AF3789">
        <w:rPr>
          <w:color w:val="000000" w:themeColor="text1"/>
        </w:rPr>
        <w:t xml:space="preserve">- Pani </w:t>
      </w:r>
      <w:r w:rsidR="0067220B">
        <w:rPr>
          <w:color w:val="000000" w:themeColor="text1"/>
        </w:rPr>
        <w:t>Katarzyna Karbowniczek-Cebula</w:t>
      </w:r>
      <w:r w:rsidRPr="00AF3789">
        <w:rPr>
          <w:color w:val="000000" w:themeColor="text1"/>
        </w:rPr>
        <w:t xml:space="preserve"> - Główny Specjalista (kierownik Zespołu</w:t>
      </w:r>
      <w:r w:rsidR="0067220B">
        <w:rPr>
          <w:color w:val="000000" w:themeColor="text1"/>
        </w:rPr>
        <w:t xml:space="preserve"> </w:t>
      </w:r>
      <w:r w:rsidRPr="00AF3789">
        <w:rPr>
          <w:color w:val="000000" w:themeColor="text1"/>
        </w:rPr>
        <w:t>Kontrolnego),</w:t>
      </w:r>
    </w:p>
    <w:p w14:paraId="27C01018" w14:textId="045B3F09" w:rsidR="0067739B" w:rsidRPr="00AF3789" w:rsidRDefault="0067739B" w:rsidP="0067220B">
      <w:pPr>
        <w:tabs>
          <w:tab w:val="left" w:pos="2411"/>
        </w:tabs>
        <w:spacing w:line="360" w:lineRule="auto"/>
        <w:ind w:left="709"/>
        <w:jc w:val="both"/>
        <w:rPr>
          <w:color w:val="000000" w:themeColor="text1"/>
        </w:rPr>
      </w:pPr>
      <w:r w:rsidRPr="00AF3789">
        <w:rPr>
          <w:color w:val="000000" w:themeColor="text1"/>
        </w:rPr>
        <w:t>- Pan</w:t>
      </w:r>
      <w:r w:rsidR="00A80249">
        <w:rPr>
          <w:color w:val="000000" w:themeColor="text1"/>
        </w:rPr>
        <w:t xml:space="preserve"> Krzysztof Piotrowski-Wójcik</w:t>
      </w:r>
      <w:r w:rsidRPr="00AF3789">
        <w:rPr>
          <w:color w:val="000000" w:themeColor="text1"/>
        </w:rPr>
        <w:t xml:space="preserve"> - Główny Specjalista (członek Zespołu Kontrolnego).</w:t>
      </w:r>
    </w:p>
    <w:p w14:paraId="0E362C4F" w14:textId="77777777" w:rsidR="0067739B" w:rsidRDefault="0067739B" w:rsidP="0067739B">
      <w:pPr>
        <w:spacing w:line="360" w:lineRule="auto"/>
        <w:jc w:val="both"/>
        <w:rPr>
          <w:b/>
          <w:color w:val="000000" w:themeColor="text1"/>
        </w:rPr>
      </w:pPr>
      <w:r w:rsidRPr="00B56D42">
        <w:rPr>
          <w:b/>
          <w:color w:val="000000" w:themeColor="text1"/>
        </w:rPr>
        <w:t>IV. USTALENIA SZCZEGÓŁOWE:</w:t>
      </w:r>
    </w:p>
    <w:p w14:paraId="4F4E8008" w14:textId="77777777" w:rsidR="0067739B" w:rsidRPr="009B03D0" w:rsidRDefault="0067739B" w:rsidP="0067739B">
      <w:pPr>
        <w:spacing w:line="360" w:lineRule="auto"/>
        <w:jc w:val="both"/>
      </w:pPr>
      <w:r w:rsidRPr="007273ED">
        <w:t>W wyniku dokonanej weryfikacji dokumentów dotyczących zamówień udzielonych w ramach projektu nr RPSW.0</w:t>
      </w:r>
      <w:r>
        <w:t>6</w:t>
      </w:r>
      <w:r w:rsidRPr="007273ED">
        <w:t>.0</w:t>
      </w:r>
      <w:r>
        <w:t>5</w:t>
      </w:r>
      <w:r w:rsidRPr="007273ED">
        <w:t>.00-26-00</w:t>
      </w:r>
      <w:r>
        <w:t>45</w:t>
      </w:r>
      <w:r w:rsidRPr="007273ED">
        <w:t>/1</w:t>
      </w:r>
      <w:r>
        <w:t>7</w:t>
      </w:r>
      <w:r w:rsidRPr="007273ED">
        <w:t xml:space="preserve">, przesłanych do Instytucji Zarządzającej Regionalnym Programem Operacyjnym Województwa Świętokrzyskiego na lata 2014 – 2020 przez Beneficjenta </w:t>
      </w:r>
      <w:r>
        <w:br/>
      </w:r>
      <w:r w:rsidRPr="007273ED">
        <w:t>za pośrednictwem Centralnego systemu teleinformatycznego SL2014,</w:t>
      </w:r>
      <w:r>
        <w:t xml:space="preserve"> </w:t>
      </w:r>
      <w:r w:rsidRPr="007273ED">
        <w:t xml:space="preserve">Zespół Kontrolujący ustalił, </w:t>
      </w:r>
      <w:r>
        <w:br/>
      </w:r>
      <w:r w:rsidRPr="009B03D0">
        <w:t>co następuje:</w:t>
      </w:r>
    </w:p>
    <w:p w14:paraId="6B773BDC" w14:textId="66EF88DD" w:rsidR="00F55EA7" w:rsidRPr="009B03D0" w:rsidRDefault="0067739B" w:rsidP="00432CCD">
      <w:pPr>
        <w:spacing w:line="360" w:lineRule="auto"/>
        <w:jc w:val="both"/>
      </w:pPr>
      <w:r w:rsidRPr="009B03D0">
        <w:t xml:space="preserve">Stwierdzono, że Beneficjent przeprowadził </w:t>
      </w:r>
      <w:r w:rsidR="00432CCD" w:rsidRPr="009B03D0">
        <w:t>n/w postępowania</w:t>
      </w:r>
      <w:r w:rsidR="00F55EA7" w:rsidRPr="009B03D0">
        <w:t xml:space="preserve"> </w:t>
      </w:r>
      <w:r w:rsidR="00432CCD" w:rsidRPr="009B03D0">
        <w:t>o udzielenie zamówień publicznych:</w:t>
      </w:r>
    </w:p>
    <w:p w14:paraId="664A2188" w14:textId="28DA1FF0" w:rsidR="00F55EA7" w:rsidRPr="009B03D0" w:rsidRDefault="00F55EA7" w:rsidP="00F55EA7">
      <w:pPr>
        <w:spacing w:line="360" w:lineRule="auto"/>
        <w:jc w:val="both"/>
        <w:rPr>
          <w:u w:val="single"/>
        </w:rPr>
      </w:pPr>
      <w:r w:rsidRPr="009B03D0">
        <w:rPr>
          <w:u w:val="single"/>
        </w:rPr>
        <w:t xml:space="preserve">A)  w trybie przetargu nieograniczonego wynikającego z art. 39 ustawy </w:t>
      </w:r>
      <w:proofErr w:type="spellStart"/>
      <w:r w:rsidR="001470C0" w:rsidRPr="009B03D0">
        <w:rPr>
          <w:u w:val="single"/>
        </w:rPr>
        <w:t>Pzp</w:t>
      </w:r>
      <w:proofErr w:type="spellEnd"/>
      <w:r w:rsidR="001470C0" w:rsidRPr="009B03D0">
        <w:rPr>
          <w:u w:val="single"/>
        </w:rPr>
        <w:t xml:space="preserve"> </w:t>
      </w:r>
      <w:r w:rsidRPr="009B03D0">
        <w:rPr>
          <w:u w:val="single"/>
        </w:rPr>
        <w:t xml:space="preserve">z dnia 29.01.2004r.                                     (Dz.U. z 2018, poz. 1986 z </w:t>
      </w:r>
      <w:proofErr w:type="spellStart"/>
      <w:r w:rsidRPr="009B03D0">
        <w:rPr>
          <w:u w:val="single"/>
        </w:rPr>
        <w:t>późn</w:t>
      </w:r>
      <w:proofErr w:type="spellEnd"/>
      <w:r w:rsidRPr="009B03D0">
        <w:rPr>
          <w:u w:val="single"/>
        </w:rPr>
        <w:t>. zm.):</w:t>
      </w:r>
    </w:p>
    <w:p w14:paraId="63527989" w14:textId="731174ED" w:rsidR="002D6190" w:rsidRPr="009B03D0" w:rsidRDefault="008E1032" w:rsidP="008E103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B03D0">
        <w:rPr>
          <w:sz w:val="24"/>
          <w:szCs w:val="24"/>
        </w:rPr>
        <w:t>Postępowanie, które dotyczyło wyboru wykonawcy robót budowlanych na zadaniu                              pn. „Zakup, dostawa, montaż i demontaż (po sezonie) kompletnego lodowiska dla Gminy Chmielnik” zostało wszczęte 1</w:t>
      </w:r>
      <w:r w:rsidR="005D5941" w:rsidRPr="009B03D0">
        <w:rPr>
          <w:sz w:val="24"/>
          <w:szCs w:val="24"/>
        </w:rPr>
        <w:t>7</w:t>
      </w:r>
      <w:r w:rsidRPr="009B03D0">
        <w:rPr>
          <w:sz w:val="24"/>
          <w:szCs w:val="24"/>
        </w:rPr>
        <w:t>.</w:t>
      </w:r>
      <w:r w:rsidR="005D5941" w:rsidRPr="009B03D0">
        <w:rPr>
          <w:sz w:val="24"/>
          <w:szCs w:val="24"/>
        </w:rPr>
        <w:t>12</w:t>
      </w:r>
      <w:r w:rsidRPr="009B03D0">
        <w:rPr>
          <w:sz w:val="24"/>
          <w:szCs w:val="24"/>
        </w:rPr>
        <w:t>.20</w:t>
      </w:r>
      <w:r w:rsidR="005D5941" w:rsidRPr="009B03D0">
        <w:rPr>
          <w:sz w:val="24"/>
          <w:szCs w:val="24"/>
        </w:rPr>
        <w:t>19</w:t>
      </w:r>
      <w:r w:rsidRPr="009B03D0">
        <w:rPr>
          <w:sz w:val="24"/>
          <w:szCs w:val="24"/>
        </w:rPr>
        <w:t xml:space="preserve"> r. poprzez zamieszczenie ogłoszenia o zamówieniu w Biuletynie Zamówień Publicznych pod numerem nr 636970-N-2019.  W odpowiedzi </w:t>
      </w:r>
      <w:r w:rsidR="005D5941" w:rsidRPr="009B03D0">
        <w:rPr>
          <w:sz w:val="24"/>
          <w:szCs w:val="24"/>
        </w:rPr>
        <w:t xml:space="preserve">                       </w:t>
      </w:r>
      <w:r w:rsidRPr="009B03D0">
        <w:rPr>
          <w:sz w:val="24"/>
          <w:szCs w:val="24"/>
        </w:rPr>
        <w:t xml:space="preserve">na opublikowane ogłoszenie o zamówieniu wpłynęły </w:t>
      </w:r>
      <w:r w:rsidR="005D5941" w:rsidRPr="009B03D0">
        <w:rPr>
          <w:sz w:val="24"/>
          <w:szCs w:val="24"/>
        </w:rPr>
        <w:t>dwie</w:t>
      </w:r>
      <w:r w:rsidRPr="009B03D0">
        <w:rPr>
          <w:sz w:val="24"/>
          <w:szCs w:val="24"/>
        </w:rPr>
        <w:t xml:space="preserve"> oferty. Efektem rozstrzygnięcia postępowania było podpisanie w dniu </w:t>
      </w:r>
      <w:r w:rsidR="002D6190" w:rsidRPr="009B03D0">
        <w:rPr>
          <w:sz w:val="24"/>
          <w:szCs w:val="24"/>
        </w:rPr>
        <w:t>13</w:t>
      </w:r>
      <w:r w:rsidRPr="009B03D0">
        <w:rPr>
          <w:sz w:val="24"/>
          <w:szCs w:val="24"/>
        </w:rPr>
        <w:t>.0</w:t>
      </w:r>
      <w:r w:rsidR="002D6190" w:rsidRPr="009B03D0">
        <w:rPr>
          <w:sz w:val="24"/>
          <w:szCs w:val="24"/>
        </w:rPr>
        <w:t>1</w:t>
      </w:r>
      <w:r w:rsidRPr="009B03D0">
        <w:rPr>
          <w:sz w:val="24"/>
          <w:szCs w:val="24"/>
        </w:rPr>
        <w:t>.202</w:t>
      </w:r>
      <w:r w:rsidR="002D6190" w:rsidRPr="009B03D0">
        <w:rPr>
          <w:sz w:val="24"/>
          <w:szCs w:val="24"/>
        </w:rPr>
        <w:t>0</w:t>
      </w:r>
      <w:r w:rsidRPr="009B03D0">
        <w:rPr>
          <w:sz w:val="24"/>
          <w:szCs w:val="24"/>
        </w:rPr>
        <w:t xml:space="preserve">r. </w:t>
      </w:r>
      <w:r w:rsidRPr="009B03D0">
        <w:rPr>
          <w:b/>
          <w:bCs/>
          <w:sz w:val="24"/>
          <w:szCs w:val="24"/>
        </w:rPr>
        <w:t>umowy nr 2/IPS/2020</w:t>
      </w:r>
      <w:r w:rsidRPr="009B03D0">
        <w:rPr>
          <w:sz w:val="24"/>
          <w:szCs w:val="24"/>
        </w:rPr>
        <w:t xml:space="preserve"> pomiędzy Beneficjentem a Panem Wojciechem </w:t>
      </w:r>
      <w:proofErr w:type="spellStart"/>
      <w:r w:rsidRPr="009B03D0">
        <w:rPr>
          <w:sz w:val="24"/>
          <w:szCs w:val="24"/>
        </w:rPr>
        <w:t>Galiszem</w:t>
      </w:r>
      <w:proofErr w:type="spellEnd"/>
      <w:r w:rsidRPr="009B03D0">
        <w:rPr>
          <w:sz w:val="24"/>
          <w:szCs w:val="24"/>
        </w:rPr>
        <w:t>,</w:t>
      </w:r>
      <w:r w:rsidRPr="009B03D0">
        <w:t xml:space="preserve"> </w:t>
      </w:r>
      <w:r w:rsidRPr="009B03D0">
        <w:rPr>
          <w:sz w:val="24"/>
          <w:szCs w:val="24"/>
        </w:rPr>
        <w:t xml:space="preserve">prowadzącym działalność gospodarczą </w:t>
      </w:r>
      <w:r w:rsidR="004B5284" w:rsidRPr="009B03D0">
        <w:rPr>
          <w:sz w:val="24"/>
          <w:szCs w:val="24"/>
        </w:rPr>
        <w:t xml:space="preserve">               </w:t>
      </w:r>
      <w:r w:rsidRPr="009B03D0">
        <w:rPr>
          <w:sz w:val="24"/>
          <w:szCs w:val="24"/>
        </w:rPr>
        <w:t xml:space="preserve">pod nazwą Obróbka i Montaż Urządzeń do Celów Sportowych Wojciech </w:t>
      </w:r>
      <w:proofErr w:type="spellStart"/>
      <w:r w:rsidRPr="009B03D0">
        <w:rPr>
          <w:sz w:val="24"/>
          <w:szCs w:val="24"/>
        </w:rPr>
        <w:t>Galisz</w:t>
      </w:r>
      <w:proofErr w:type="spellEnd"/>
      <w:r w:rsidR="004B5284" w:rsidRPr="009B03D0">
        <w:rPr>
          <w:sz w:val="24"/>
          <w:szCs w:val="24"/>
        </w:rPr>
        <w:t xml:space="preserve">,                                       </w:t>
      </w:r>
      <w:r w:rsidRPr="009B03D0">
        <w:rPr>
          <w:sz w:val="24"/>
          <w:szCs w:val="24"/>
        </w:rPr>
        <w:t xml:space="preserve"> z/s </w:t>
      </w:r>
      <w:r w:rsidR="00356E9F" w:rsidRPr="009B03D0">
        <w:rPr>
          <w:sz w:val="24"/>
          <w:szCs w:val="24"/>
        </w:rPr>
        <w:t>ul. Cieszyńska 126a</w:t>
      </w:r>
      <w:r w:rsidRPr="009B03D0">
        <w:rPr>
          <w:sz w:val="24"/>
          <w:szCs w:val="24"/>
        </w:rPr>
        <w:t xml:space="preserve">, </w:t>
      </w:r>
      <w:r w:rsidR="00356E9F" w:rsidRPr="009B03D0">
        <w:rPr>
          <w:sz w:val="24"/>
          <w:szCs w:val="24"/>
        </w:rPr>
        <w:t xml:space="preserve">44-337 Jastrzębie Zdrój </w:t>
      </w:r>
      <w:r w:rsidRPr="009B03D0">
        <w:rPr>
          <w:sz w:val="24"/>
          <w:szCs w:val="24"/>
        </w:rPr>
        <w:t xml:space="preserve">o wartości </w:t>
      </w:r>
      <w:r w:rsidR="00356E9F" w:rsidRPr="009B03D0">
        <w:rPr>
          <w:sz w:val="24"/>
          <w:szCs w:val="24"/>
        </w:rPr>
        <w:t>409 467</w:t>
      </w:r>
      <w:r w:rsidRPr="009B03D0">
        <w:rPr>
          <w:sz w:val="24"/>
          <w:szCs w:val="24"/>
        </w:rPr>
        <w:t>,00 zł brutto. Termin realizacji umowy:</w:t>
      </w:r>
      <w:r w:rsidR="00356E9F" w:rsidRPr="009B03D0">
        <w:rPr>
          <w:sz w:val="24"/>
          <w:szCs w:val="24"/>
        </w:rPr>
        <w:t xml:space="preserve"> 20.03.2020r.</w:t>
      </w:r>
      <w:r w:rsidRPr="009B03D0">
        <w:rPr>
          <w:sz w:val="24"/>
          <w:szCs w:val="24"/>
        </w:rPr>
        <w:t xml:space="preserve"> </w:t>
      </w:r>
      <w:r w:rsidR="00EA3F44">
        <w:rPr>
          <w:sz w:val="24"/>
          <w:szCs w:val="24"/>
        </w:rPr>
        <w:t xml:space="preserve">Dokument pn. </w:t>
      </w:r>
      <w:r w:rsidR="002D6190" w:rsidRPr="009B03D0">
        <w:rPr>
          <w:i/>
          <w:iCs/>
          <w:sz w:val="24"/>
          <w:szCs w:val="24"/>
        </w:rPr>
        <w:t>Protokół częściowy przekazania i odbioru dostawy</w:t>
      </w:r>
      <w:r w:rsidR="004B5284" w:rsidRPr="009B03D0">
        <w:rPr>
          <w:sz w:val="24"/>
          <w:szCs w:val="24"/>
        </w:rPr>
        <w:t xml:space="preserve"> </w:t>
      </w:r>
      <w:r w:rsidR="002D6190" w:rsidRPr="009B03D0">
        <w:rPr>
          <w:sz w:val="24"/>
          <w:szCs w:val="24"/>
        </w:rPr>
        <w:t>z dn.19.03.2020r. potwierdza realizację zadania w terminie wskazanym w umowie.</w:t>
      </w:r>
    </w:p>
    <w:p w14:paraId="538E4329" w14:textId="6668644B" w:rsidR="002D6190" w:rsidRPr="0022751B" w:rsidRDefault="002D6190" w:rsidP="0022751B">
      <w:pPr>
        <w:pStyle w:val="Akapitzlist"/>
        <w:spacing w:line="360" w:lineRule="auto"/>
        <w:ind w:left="785"/>
        <w:jc w:val="both"/>
        <w:rPr>
          <w:sz w:val="24"/>
          <w:szCs w:val="24"/>
        </w:rPr>
      </w:pPr>
      <w:r w:rsidRPr="009B03D0">
        <w:rPr>
          <w:sz w:val="24"/>
          <w:szCs w:val="24"/>
        </w:rPr>
        <w:t xml:space="preserve">Lista sprawdzająca dotycząca zamówienia stanowi dowód nr </w:t>
      </w:r>
      <w:r w:rsidR="001470C0" w:rsidRPr="009B03D0">
        <w:rPr>
          <w:sz w:val="24"/>
          <w:szCs w:val="24"/>
        </w:rPr>
        <w:t>1</w:t>
      </w:r>
      <w:r w:rsidRPr="009B03D0">
        <w:rPr>
          <w:sz w:val="24"/>
          <w:szCs w:val="24"/>
        </w:rPr>
        <w:t xml:space="preserve"> do niniejszej Informacji Pokontrolnej.</w:t>
      </w:r>
      <w:r w:rsidRPr="002D6190">
        <w:rPr>
          <w:sz w:val="24"/>
          <w:szCs w:val="24"/>
        </w:rPr>
        <w:t xml:space="preserve">  </w:t>
      </w:r>
      <w:r w:rsidRPr="0022751B">
        <w:rPr>
          <w:sz w:val="24"/>
          <w:szCs w:val="24"/>
        </w:rPr>
        <w:t xml:space="preserve"> </w:t>
      </w:r>
    </w:p>
    <w:p w14:paraId="03082795" w14:textId="3AE0ECD5" w:rsidR="002A2B28" w:rsidRDefault="004B5284" w:rsidP="004B5284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B5284">
        <w:rPr>
          <w:sz w:val="24"/>
          <w:szCs w:val="24"/>
        </w:rPr>
        <w:t>Postępowanie, które dotyczyło wyboru wykonawcy robót budowlanych na zadaniu                              pn. „</w:t>
      </w:r>
      <w:r w:rsidR="00F55EA7">
        <w:rPr>
          <w:sz w:val="24"/>
          <w:szCs w:val="24"/>
        </w:rPr>
        <w:t>Modernizacja kompleksu edukacyjno-rekreacyjnego przy ul. Kwiatowej w Chmielniku</w:t>
      </w:r>
      <w:r w:rsidRPr="004B5284">
        <w:rPr>
          <w:sz w:val="24"/>
          <w:szCs w:val="24"/>
        </w:rPr>
        <w:t>” zostało wszczęte 17.</w:t>
      </w:r>
      <w:r>
        <w:rPr>
          <w:sz w:val="24"/>
          <w:szCs w:val="24"/>
        </w:rPr>
        <w:t>04</w:t>
      </w:r>
      <w:r w:rsidRPr="004B5284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4B5284">
        <w:rPr>
          <w:sz w:val="24"/>
          <w:szCs w:val="24"/>
        </w:rPr>
        <w:t xml:space="preserve"> r. poprzez zamieszczenie ogłoszenia o zamówieniu w Biuletynie Zamówień Publicznych pod numerem nr </w:t>
      </w:r>
      <w:r>
        <w:rPr>
          <w:sz w:val="24"/>
          <w:szCs w:val="24"/>
        </w:rPr>
        <w:t>532227</w:t>
      </w:r>
      <w:r w:rsidRPr="004B5284">
        <w:rPr>
          <w:sz w:val="24"/>
          <w:szCs w:val="24"/>
        </w:rPr>
        <w:t>-N-20</w:t>
      </w:r>
      <w:r>
        <w:rPr>
          <w:sz w:val="24"/>
          <w:szCs w:val="24"/>
        </w:rPr>
        <w:t>20</w:t>
      </w:r>
      <w:r w:rsidRPr="004B5284">
        <w:rPr>
          <w:sz w:val="24"/>
          <w:szCs w:val="24"/>
        </w:rPr>
        <w:t xml:space="preserve">. </w:t>
      </w:r>
      <w:r w:rsidR="00F55EA7">
        <w:rPr>
          <w:sz w:val="24"/>
          <w:szCs w:val="24"/>
        </w:rPr>
        <w:t>Postępowanie zostało podzielone na 2 części.</w:t>
      </w:r>
      <w:r w:rsidRPr="004B5284">
        <w:rPr>
          <w:sz w:val="24"/>
          <w:szCs w:val="24"/>
        </w:rPr>
        <w:t xml:space="preserve"> W odpowiedzi na opublikowane ogłoszenie o zamówieniu </w:t>
      </w:r>
      <w:r w:rsidR="002A2B28">
        <w:rPr>
          <w:sz w:val="24"/>
          <w:szCs w:val="24"/>
        </w:rPr>
        <w:t xml:space="preserve">na </w:t>
      </w:r>
      <w:r w:rsidR="002E6C3D">
        <w:rPr>
          <w:sz w:val="24"/>
          <w:szCs w:val="24"/>
        </w:rPr>
        <w:t>część I</w:t>
      </w:r>
      <w:r w:rsidR="002A2B28">
        <w:rPr>
          <w:sz w:val="24"/>
          <w:szCs w:val="24"/>
        </w:rPr>
        <w:t xml:space="preserve"> </w:t>
      </w:r>
      <w:r w:rsidRPr="004B5284">
        <w:rPr>
          <w:sz w:val="24"/>
          <w:szCs w:val="24"/>
        </w:rPr>
        <w:t>wpłynęł</w:t>
      </w:r>
      <w:r w:rsidR="002A2B28">
        <w:rPr>
          <w:sz w:val="24"/>
          <w:szCs w:val="24"/>
        </w:rPr>
        <w:t xml:space="preserve">a </w:t>
      </w:r>
      <w:r w:rsidR="002A2B28">
        <w:rPr>
          <w:sz w:val="24"/>
          <w:szCs w:val="24"/>
        </w:rPr>
        <w:lastRenderedPageBreak/>
        <w:t xml:space="preserve">jedna oferta, natomiast na </w:t>
      </w:r>
      <w:r w:rsidR="002E6C3D">
        <w:rPr>
          <w:sz w:val="24"/>
          <w:szCs w:val="24"/>
        </w:rPr>
        <w:t>część II</w:t>
      </w:r>
      <w:r w:rsidRPr="004B5284">
        <w:rPr>
          <w:sz w:val="24"/>
          <w:szCs w:val="24"/>
        </w:rPr>
        <w:t xml:space="preserve"> </w:t>
      </w:r>
      <w:r w:rsidR="002A2B28">
        <w:rPr>
          <w:sz w:val="24"/>
          <w:szCs w:val="24"/>
        </w:rPr>
        <w:t>wpłynęły trzy</w:t>
      </w:r>
      <w:r w:rsidRPr="004B5284">
        <w:rPr>
          <w:sz w:val="24"/>
          <w:szCs w:val="24"/>
        </w:rPr>
        <w:t xml:space="preserve"> oferty. Efektem rozstrzygnięcia postępowania było podpisanie</w:t>
      </w:r>
      <w:r w:rsidR="002A2B28">
        <w:rPr>
          <w:sz w:val="24"/>
          <w:szCs w:val="24"/>
        </w:rPr>
        <w:t>:</w:t>
      </w:r>
    </w:p>
    <w:p w14:paraId="1D8B0A6B" w14:textId="5376A961" w:rsidR="002A2B28" w:rsidRDefault="002A2B28" w:rsidP="002A2B28">
      <w:pPr>
        <w:pStyle w:val="Akapitzlist"/>
        <w:spacing w:line="360" w:lineRule="auto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dniu 02.06.2020r. umowy nr </w:t>
      </w:r>
      <w:r w:rsidRPr="009B03D0">
        <w:rPr>
          <w:b/>
          <w:bCs/>
          <w:sz w:val="24"/>
          <w:szCs w:val="24"/>
        </w:rPr>
        <w:t>48/IPS/2020</w:t>
      </w:r>
      <w:r>
        <w:rPr>
          <w:sz w:val="24"/>
          <w:szCs w:val="24"/>
        </w:rPr>
        <w:t xml:space="preserve"> na realizację części II zamówienia</w:t>
      </w:r>
      <w:r w:rsidR="002E6C3D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</w:t>
      </w:r>
      <w:r w:rsidR="002E6C3D">
        <w:rPr>
          <w:sz w:val="24"/>
          <w:szCs w:val="24"/>
        </w:rPr>
        <w:t xml:space="preserve">pn. </w:t>
      </w:r>
      <w:r>
        <w:rPr>
          <w:sz w:val="24"/>
          <w:szCs w:val="24"/>
        </w:rPr>
        <w:t xml:space="preserve">„Modernizacja nawierzchni na boisku do piłki nożnej, istniejących bieżniach oraz placu zabaw” pomiędzy Beneficjentem a firmą EVERSPORT Sp. z o.o., </w:t>
      </w:r>
      <w:r w:rsidR="002930D8">
        <w:rPr>
          <w:sz w:val="24"/>
          <w:szCs w:val="24"/>
        </w:rPr>
        <w:t xml:space="preserve">z/s </w:t>
      </w:r>
      <w:r>
        <w:rPr>
          <w:sz w:val="24"/>
          <w:szCs w:val="24"/>
        </w:rPr>
        <w:t xml:space="preserve">ul. Kiersnowskiego 18/45, 03-161 Warszawa o wartości 858 444,90 zł brutto. Termin realizacji umowy </w:t>
      </w:r>
      <w:r w:rsidR="002930D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do 30.11.2020r.</w:t>
      </w:r>
    </w:p>
    <w:p w14:paraId="22047236" w14:textId="3FDDE852" w:rsidR="002A2B28" w:rsidRDefault="002A2B28" w:rsidP="002A2B28">
      <w:pPr>
        <w:pStyle w:val="Akapitzlist"/>
        <w:spacing w:line="360" w:lineRule="auto"/>
        <w:ind w:left="785"/>
        <w:jc w:val="both"/>
        <w:rPr>
          <w:sz w:val="24"/>
          <w:szCs w:val="24"/>
        </w:rPr>
      </w:pPr>
      <w:r w:rsidRPr="009B03D0">
        <w:rPr>
          <w:i/>
          <w:iCs/>
          <w:sz w:val="24"/>
          <w:szCs w:val="24"/>
        </w:rPr>
        <w:t>Protokół odbioru końcowego</w:t>
      </w:r>
      <w:r>
        <w:rPr>
          <w:sz w:val="24"/>
          <w:szCs w:val="24"/>
        </w:rPr>
        <w:t xml:space="preserve"> z dn. 09.12.2020r. potwierdza realizację zadania w terminie wskazanym w umowie.</w:t>
      </w:r>
    </w:p>
    <w:p w14:paraId="01AB348A" w14:textId="369447EF" w:rsidR="004B5284" w:rsidRPr="004B5284" w:rsidRDefault="002A2B28" w:rsidP="002A2B28">
      <w:pPr>
        <w:pStyle w:val="Akapitzlist"/>
        <w:spacing w:line="360" w:lineRule="auto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5284" w:rsidRPr="004B5284">
        <w:rPr>
          <w:sz w:val="24"/>
          <w:szCs w:val="24"/>
        </w:rPr>
        <w:t xml:space="preserve"> w dniu </w:t>
      </w:r>
      <w:r>
        <w:rPr>
          <w:sz w:val="24"/>
          <w:szCs w:val="24"/>
        </w:rPr>
        <w:t>0</w:t>
      </w:r>
      <w:r w:rsidR="004B5284" w:rsidRPr="004B5284">
        <w:rPr>
          <w:sz w:val="24"/>
          <w:szCs w:val="24"/>
        </w:rPr>
        <w:t>3.0</w:t>
      </w:r>
      <w:r>
        <w:rPr>
          <w:sz w:val="24"/>
          <w:szCs w:val="24"/>
        </w:rPr>
        <w:t>6</w:t>
      </w:r>
      <w:r w:rsidR="004B5284" w:rsidRPr="004B5284">
        <w:rPr>
          <w:sz w:val="24"/>
          <w:szCs w:val="24"/>
        </w:rPr>
        <w:t xml:space="preserve">.2020r. umowy nr </w:t>
      </w:r>
      <w:r w:rsidRPr="009B03D0">
        <w:rPr>
          <w:b/>
          <w:bCs/>
          <w:sz w:val="24"/>
          <w:szCs w:val="24"/>
        </w:rPr>
        <w:t>50</w:t>
      </w:r>
      <w:r w:rsidR="004B5284" w:rsidRPr="009B03D0">
        <w:rPr>
          <w:b/>
          <w:bCs/>
          <w:sz w:val="24"/>
          <w:szCs w:val="24"/>
        </w:rPr>
        <w:t>/IPS/2020</w:t>
      </w:r>
      <w:r w:rsidR="004B5284" w:rsidRPr="004B5284">
        <w:rPr>
          <w:sz w:val="24"/>
          <w:szCs w:val="24"/>
        </w:rPr>
        <w:t xml:space="preserve"> </w:t>
      </w:r>
      <w:r w:rsidR="002E6C3D">
        <w:rPr>
          <w:sz w:val="24"/>
          <w:szCs w:val="24"/>
        </w:rPr>
        <w:t xml:space="preserve">na realizację części I zamówienia                                     pn. „Modernizacja istniejącego kortu tenisowego za zintegrowany obiekt boiska wielofunkcyjnego o nowej nawierzchni </w:t>
      </w:r>
      <w:proofErr w:type="spellStart"/>
      <w:r w:rsidR="002E6C3D">
        <w:rPr>
          <w:sz w:val="24"/>
          <w:szCs w:val="24"/>
        </w:rPr>
        <w:t>multisportowej</w:t>
      </w:r>
      <w:proofErr w:type="spellEnd"/>
      <w:r w:rsidR="002E6C3D">
        <w:rPr>
          <w:sz w:val="24"/>
          <w:szCs w:val="24"/>
        </w:rPr>
        <w:t xml:space="preserve"> z funkcją sztucznego lodowiska” </w:t>
      </w:r>
      <w:r w:rsidR="004B5284" w:rsidRPr="004B5284">
        <w:rPr>
          <w:sz w:val="24"/>
          <w:szCs w:val="24"/>
        </w:rPr>
        <w:t xml:space="preserve">pomiędzy Beneficjentem a </w:t>
      </w:r>
      <w:r>
        <w:rPr>
          <w:sz w:val="24"/>
          <w:szCs w:val="24"/>
        </w:rPr>
        <w:t>firmą GAMAK</w:t>
      </w:r>
      <w:r w:rsidR="002E6C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Sp. z o.o., z/s ul. Towarowa 9, 44-337 Jastrzębie Zdrój </w:t>
      </w:r>
      <w:r w:rsidR="004B5284" w:rsidRPr="004B5284">
        <w:rPr>
          <w:sz w:val="24"/>
          <w:szCs w:val="24"/>
        </w:rPr>
        <w:t xml:space="preserve">o wartości </w:t>
      </w:r>
      <w:r w:rsidR="002E6C3D">
        <w:rPr>
          <w:sz w:val="24"/>
          <w:szCs w:val="24"/>
        </w:rPr>
        <w:t>318 570</w:t>
      </w:r>
      <w:r w:rsidR="004B5284" w:rsidRPr="004B5284">
        <w:rPr>
          <w:sz w:val="24"/>
          <w:szCs w:val="24"/>
        </w:rPr>
        <w:t>,00 zł brutto. Termin realizacji umowy</w:t>
      </w:r>
      <w:r w:rsidR="002E6C3D">
        <w:rPr>
          <w:sz w:val="24"/>
          <w:szCs w:val="24"/>
        </w:rPr>
        <w:t xml:space="preserve"> do 3</w:t>
      </w:r>
      <w:r w:rsidR="004B5284" w:rsidRPr="004B5284">
        <w:rPr>
          <w:sz w:val="24"/>
          <w:szCs w:val="24"/>
        </w:rPr>
        <w:t>0.</w:t>
      </w:r>
      <w:r w:rsidR="002E6C3D">
        <w:rPr>
          <w:sz w:val="24"/>
          <w:szCs w:val="24"/>
        </w:rPr>
        <w:t>11</w:t>
      </w:r>
      <w:r w:rsidR="004B5284" w:rsidRPr="004B5284">
        <w:rPr>
          <w:sz w:val="24"/>
          <w:szCs w:val="24"/>
        </w:rPr>
        <w:t xml:space="preserve">.2020r. </w:t>
      </w:r>
      <w:r w:rsidR="004B5284" w:rsidRPr="009B03D0">
        <w:rPr>
          <w:i/>
          <w:iCs/>
          <w:sz w:val="24"/>
          <w:szCs w:val="24"/>
        </w:rPr>
        <w:t xml:space="preserve">Protokół </w:t>
      </w:r>
      <w:r w:rsidR="002E6C3D" w:rsidRPr="009B03D0">
        <w:rPr>
          <w:i/>
          <w:iCs/>
          <w:sz w:val="24"/>
          <w:szCs w:val="24"/>
        </w:rPr>
        <w:t xml:space="preserve">odbioru końcowego </w:t>
      </w:r>
      <w:r w:rsidR="002E6C3D">
        <w:rPr>
          <w:sz w:val="24"/>
          <w:szCs w:val="24"/>
        </w:rPr>
        <w:t>z 27.10.2020r.</w:t>
      </w:r>
      <w:r w:rsidR="004B5284" w:rsidRPr="004B5284">
        <w:rPr>
          <w:sz w:val="24"/>
          <w:szCs w:val="24"/>
        </w:rPr>
        <w:t xml:space="preserve"> potwierdza realizację zadania w terminie wskazanym </w:t>
      </w:r>
      <w:r w:rsidR="00A80249">
        <w:rPr>
          <w:sz w:val="24"/>
          <w:szCs w:val="24"/>
        </w:rPr>
        <w:t xml:space="preserve">                    </w:t>
      </w:r>
      <w:r w:rsidR="004B5284" w:rsidRPr="004B5284">
        <w:rPr>
          <w:sz w:val="24"/>
          <w:szCs w:val="24"/>
        </w:rPr>
        <w:t>w umowie.</w:t>
      </w:r>
    </w:p>
    <w:p w14:paraId="5B17CECC" w14:textId="08A25C65" w:rsidR="009B03D0" w:rsidRPr="0022751B" w:rsidRDefault="004B5284" w:rsidP="0022751B">
      <w:pPr>
        <w:pStyle w:val="Akapitzlist"/>
        <w:spacing w:line="360" w:lineRule="auto"/>
        <w:ind w:left="785"/>
        <w:jc w:val="both"/>
        <w:rPr>
          <w:sz w:val="24"/>
          <w:szCs w:val="24"/>
        </w:rPr>
      </w:pPr>
      <w:r w:rsidRPr="004B5284">
        <w:rPr>
          <w:sz w:val="24"/>
          <w:szCs w:val="24"/>
        </w:rPr>
        <w:t>Lista sprawdzająca dotycząca zamówienia stanowi dowód</w:t>
      </w:r>
      <w:r w:rsidR="00A80249">
        <w:rPr>
          <w:sz w:val="24"/>
          <w:szCs w:val="24"/>
        </w:rPr>
        <w:t xml:space="preserve"> </w:t>
      </w:r>
      <w:r w:rsidRPr="004B5284">
        <w:rPr>
          <w:sz w:val="24"/>
          <w:szCs w:val="24"/>
        </w:rPr>
        <w:t xml:space="preserve">nr 2 do niniejszej Informacji Pokontrolnej.   </w:t>
      </w:r>
    </w:p>
    <w:p w14:paraId="5C8A16FD" w14:textId="79BEAA21" w:rsidR="00A80249" w:rsidRPr="009B03D0" w:rsidRDefault="00A80249" w:rsidP="00A80249">
      <w:pPr>
        <w:spacing w:line="360" w:lineRule="auto"/>
        <w:ind w:left="425"/>
        <w:rPr>
          <w:u w:val="single"/>
        </w:rPr>
      </w:pPr>
      <w:r w:rsidRPr="009B03D0">
        <w:rPr>
          <w:u w:val="single"/>
        </w:rPr>
        <w:t xml:space="preserve">B) </w:t>
      </w:r>
      <w:r w:rsidR="009B03D0">
        <w:rPr>
          <w:u w:val="single"/>
        </w:rPr>
        <w:t xml:space="preserve"> </w:t>
      </w:r>
      <w:r w:rsidRPr="009B03D0">
        <w:rPr>
          <w:u w:val="single"/>
        </w:rPr>
        <w:t>w   trybie   podstawowym   bez   negocjacji   wynikającym  z  art. 275 pkt 1 ustawy z dnia     11 września 2019 r. Prawo zamówień publicznych (Dz. U. z 2019 r. poz. 2019)</w:t>
      </w:r>
    </w:p>
    <w:p w14:paraId="51EC7683" w14:textId="7FBF95A4" w:rsidR="00A80249" w:rsidRPr="00A80249" w:rsidRDefault="00A80249" w:rsidP="00A80249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80249">
        <w:rPr>
          <w:bCs/>
          <w:color w:val="000000" w:themeColor="text1"/>
          <w:sz w:val="24"/>
          <w:szCs w:val="24"/>
        </w:rPr>
        <w:t xml:space="preserve">Postępowanie, które dotyczyło wyboru wykonawcy robót budowlanych na zadaniu                               pn. „Kompleksowa rewitalizacja przestrzeni publicznej miasta Chmielnik – Przebudowa drogi gminnej nr 316011 T – ul. Mielczarskiego w Chmielniku” zostało wszczęte w dniu 07.05.2021r. poprzez zamieszczenie ogłoszenia o zamówieniu w Biuletynie Zamówień Publicznych pod numerem 2021/BZP00048162/01. W odpowiedzi na opublikowane ogłoszenie o zamówieniu wpłynęły dwie oferty. Efektem rozstrzygnięcia postępowania było podpisanie w dniu 02.07.2021 r. </w:t>
      </w:r>
      <w:r w:rsidRPr="009B03D0">
        <w:rPr>
          <w:b/>
          <w:color w:val="000000" w:themeColor="text1"/>
          <w:sz w:val="24"/>
          <w:szCs w:val="24"/>
        </w:rPr>
        <w:t>umowy nr 51/IPS/2021</w:t>
      </w:r>
      <w:r w:rsidRPr="00A80249">
        <w:rPr>
          <w:bCs/>
          <w:color w:val="000000" w:themeColor="text1"/>
          <w:sz w:val="24"/>
          <w:szCs w:val="24"/>
        </w:rPr>
        <w:t xml:space="preserve"> pomiędzy Beneficjentem </w:t>
      </w:r>
      <w:r w:rsidR="009B03D0">
        <w:rPr>
          <w:bCs/>
          <w:color w:val="000000" w:themeColor="text1"/>
          <w:sz w:val="24"/>
          <w:szCs w:val="24"/>
        </w:rPr>
        <w:t xml:space="preserve">                                    </w:t>
      </w:r>
      <w:r w:rsidRPr="00A80249">
        <w:rPr>
          <w:bCs/>
          <w:color w:val="000000" w:themeColor="text1"/>
          <w:sz w:val="24"/>
          <w:szCs w:val="24"/>
        </w:rPr>
        <w:t>a Zakładem Robót Budowlanych „DUKT” Sp. z o.o.</w:t>
      </w:r>
      <w:r w:rsidR="002930D8">
        <w:rPr>
          <w:bCs/>
          <w:color w:val="000000" w:themeColor="text1"/>
          <w:sz w:val="24"/>
          <w:szCs w:val="24"/>
        </w:rPr>
        <w:t xml:space="preserve">, </w:t>
      </w:r>
      <w:r w:rsidRPr="00A80249">
        <w:rPr>
          <w:bCs/>
          <w:color w:val="000000" w:themeColor="text1"/>
          <w:sz w:val="24"/>
          <w:szCs w:val="24"/>
        </w:rPr>
        <w:t xml:space="preserve"> z</w:t>
      </w:r>
      <w:r w:rsidR="002930D8">
        <w:rPr>
          <w:bCs/>
          <w:color w:val="000000" w:themeColor="text1"/>
          <w:sz w:val="24"/>
          <w:szCs w:val="24"/>
        </w:rPr>
        <w:t>/s</w:t>
      </w:r>
      <w:r w:rsidRPr="00A80249">
        <w:rPr>
          <w:bCs/>
          <w:color w:val="000000" w:themeColor="text1"/>
          <w:sz w:val="24"/>
          <w:szCs w:val="24"/>
        </w:rPr>
        <w:t xml:space="preserve"> ul. Zakładowa 17, 26-052 Nowiny o wartości 1 079 453,17 zł brutto. Termin realizacji zadania do 6 m-</w:t>
      </w:r>
      <w:proofErr w:type="spellStart"/>
      <w:r w:rsidRPr="00A80249">
        <w:rPr>
          <w:bCs/>
          <w:color w:val="000000" w:themeColor="text1"/>
          <w:sz w:val="24"/>
          <w:szCs w:val="24"/>
        </w:rPr>
        <w:t>cy</w:t>
      </w:r>
      <w:proofErr w:type="spellEnd"/>
      <w:r w:rsidRPr="00A80249">
        <w:rPr>
          <w:bCs/>
          <w:color w:val="000000" w:themeColor="text1"/>
          <w:sz w:val="24"/>
          <w:szCs w:val="24"/>
        </w:rPr>
        <w:t xml:space="preserve"> od dnia podpisania umowy, max</w:t>
      </w:r>
      <w:r w:rsidR="00EA3F44">
        <w:rPr>
          <w:bCs/>
          <w:color w:val="000000" w:themeColor="text1"/>
          <w:sz w:val="24"/>
          <w:szCs w:val="24"/>
        </w:rPr>
        <w:t>.</w:t>
      </w:r>
      <w:r w:rsidRPr="00A80249">
        <w:rPr>
          <w:bCs/>
          <w:color w:val="000000" w:themeColor="text1"/>
          <w:sz w:val="24"/>
          <w:szCs w:val="24"/>
        </w:rPr>
        <w:t xml:space="preserve"> do 10.12.2021r. </w:t>
      </w:r>
    </w:p>
    <w:p w14:paraId="778B4E30" w14:textId="3D047056" w:rsidR="00A80249" w:rsidRDefault="00A80249" w:rsidP="00A80249">
      <w:pPr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</w:t>
      </w:r>
      <w:r w:rsidRPr="009B03D0">
        <w:rPr>
          <w:bCs/>
          <w:i/>
          <w:iCs/>
          <w:color w:val="000000" w:themeColor="text1"/>
        </w:rPr>
        <w:t>Protokół  odbioru  robót</w:t>
      </w:r>
      <w:r>
        <w:rPr>
          <w:bCs/>
          <w:color w:val="000000" w:themeColor="text1"/>
        </w:rPr>
        <w:t xml:space="preserve"> </w:t>
      </w:r>
      <w:r w:rsidRPr="00A80249">
        <w:rPr>
          <w:bCs/>
          <w:color w:val="000000" w:themeColor="text1"/>
        </w:rPr>
        <w:t xml:space="preserve"> z</w:t>
      </w:r>
      <w:r>
        <w:rPr>
          <w:bCs/>
          <w:color w:val="000000" w:themeColor="text1"/>
        </w:rPr>
        <w:t xml:space="preserve"> </w:t>
      </w:r>
      <w:r w:rsidRPr="00A80249">
        <w:rPr>
          <w:bCs/>
          <w:color w:val="000000" w:themeColor="text1"/>
        </w:rPr>
        <w:t xml:space="preserve"> dn.08.12.2021r. </w:t>
      </w:r>
      <w:r>
        <w:rPr>
          <w:bCs/>
          <w:color w:val="000000" w:themeColor="text1"/>
        </w:rPr>
        <w:t xml:space="preserve"> </w:t>
      </w:r>
      <w:r w:rsidRPr="00A80249">
        <w:rPr>
          <w:bCs/>
          <w:color w:val="000000" w:themeColor="text1"/>
        </w:rPr>
        <w:t xml:space="preserve">potwierdza realizację zadania zgodnie z terminem </w:t>
      </w:r>
      <w:r>
        <w:rPr>
          <w:bCs/>
          <w:color w:val="000000" w:themeColor="text1"/>
        </w:rPr>
        <w:t xml:space="preserve">   </w:t>
      </w:r>
    </w:p>
    <w:p w14:paraId="1652C760" w14:textId="71008AAB" w:rsidR="00A80249" w:rsidRPr="00A80249" w:rsidRDefault="00A80249" w:rsidP="00A80249">
      <w:pPr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wskazanym w umowie.</w:t>
      </w:r>
    </w:p>
    <w:p w14:paraId="5513EEA4" w14:textId="73DCA3FE" w:rsidR="00A80249" w:rsidRPr="009B03D0" w:rsidRDefault="00A80249" w:rsidP="00A80249">
      <w:pPr>
        <w:spacing w:line="360" w:lineRule="auto"/>
        <w:ind w:left="851"/>
        <w:jc w:val="both"/>
        <w:rPr>
          <w:bCs/>
          <w:color w:val="000000" w:themeColor="text1"/>
        </w:rPr>
      </w:pPr>
      <w:r w:rsidRPr="00A80249">
        <w:rPr>
          <w:bCs/>
          <w:color w:val="000000" w:themeColor="text1"/>
        </w:rPr>
        <w:lastRenderedPageBreak/>
        <w:t xml:space="preserve">W wyniku weryfikacji dokumentów dotyczących w/w zamówienia stwierdzono naruszenie art. 91 ust. 2 ustawy </w:t>
      </w:r>
      <w:proofErr w:type="spellStart"/>
      <w:r w:rsidRPr="00A80249">
        <w:rPr>
          <w:bCs/>
          <w:color w:val="000000" w:themeColor="text1"/>
        </w:rPr>
        <w:t>Pzp</w:t>
      </w:r>
      <w:proofErr w:type="spellEnd"/>
      <w:r w:rsidRPr="00A80249">
        <w:rPr>
          <w:bCs/>
          <w:color w:val="000000" w:themeColor="text1"/>
        </w:rPr>
        <w:t xml:space="preserve">, polegające na nie zamieszczeniu w dokumentach zamówienia informacji dotyczącej powodów nie dokonania podziału zamówienia na części. </w:t>
      </w:r>
      <w:r w:rsidR="009B03D0">
        <w:rPr>
          <w:bCs/>
          <w:color w:val="000000" w:themeColor="text1"/>
        </w:rPr>
        <w:t xml:space="preserve">                                  </w:t>
      </w:r>
      <w:r w:rsidRPr="00A80249">
        <w:rPr>
          <w:bCs/>
          <w:color w:val="000000" w:themeColor="text1"/>
        </w:rPr>
        <w:t xml:space="preserve">Nie wskazanie  powodów, dla których zamówienie nie zostało podzielone na części, </w:t>
      </w:r>
      <w:r>
        <w:rPr>
          <w:bCs/>
          <w:color w:val="000000" w:themeColor="text1"/>
        </w:rPr>
        <w:t xml:space="preserve">                          </w:t>
      </w:r>
      <w:r w:rsidRPr="00A80249">
        <w:rPr>
          <w:bCs/>
          <w:color w:val="000000" w:themeColor="text1"/>
        </w:rPr>
        <w:t xml:space="preserve">IZ traktuje jako naruszenie przepisów </w:t>
      </w:r>
      <w:proofErr w:type="spellStart"/>
      <w:r w:rsidRPr="00A80249">
        <w:rPr>
          <w:bCs/>
          <w:color w:val="000000" w:themeColor="text1"/>
        </w:rPr>
        <w:t>Pzp</w:t>
      </w:r>
      <w:proofErr w:type="spellEnd"/>
      <w:r>
        <w:rPr>
          <w:bCs/>
          <w:color w:val="000000" w:themeColor="text1"/>
        </w:rPr>
        <w:t xml:space="preserve"> </w:t>
      </w:r>
      <w:r w:rsidRPr="00A80249">
        <w:rPr>
          <w:bCs/>
          <w:color w:val="000000" w:themeColor="text1"/>
        </w:rPr>
        <w:t>nie mające żadnego wpływu na wynik postępowania, jak również w jej ocenie naruszenie to, nie miało wpływu na ograniczenie konkurencyjności z uwagi na przedmiot zamówienia, który realizowany jest w ramach jednego zadania inwestycyjnego, objętego jednym pozwoleniem na budowę. Zamówienie jest realizowane na terenie  Chmielnika i udzielenie go kilku wykonawcom mogłoby spowodować utrudnienia</w:t>
      </w:r>
      <w:r>
        <w:rPr>
          <w:bCs/>
          <w:color w:val="000000" w:themeColor="text1"/>
        </w:rPr>
        <w:t xml:space="preserve"> </w:t>
      </w:r>
      <w:r w:rsidRPr="00A80249">
        <w:rPr>
          <w:bCs/>
          <w:color w:val="000000" w:themeColor="text1"/>
        </w:rPr>
        <w:t xml:space="preserve">w koordynowaniu robót przez różnych wykonawców oraz znaczne wydłużenie </w:t>
      </w:r>
      <w:r w:rsidRPr="009B03D0">
        <w:rPr>
          <w:bCs/>
          <w:color w:val="000000" w:themeColor="text1"/>
        </w:rPr>
        <w:t xml:space="preserve">czasu trwania realizacji zadania. </w:t>
      </w:r>
    </w:p>
    <w:p w14:paraId="78B6EC55" w14:textId="5B26FA0A" w:rsidR="00A80249" w:rsidRPr="009B03D0" w:rsidRDefault="00A80249" w:rsidP="00A80249">
      <w:pPr>
        <w:spacing w:line="360" w:lineRule="auto"/>
        <w:ind w:left="851"/>
        <w:jc w:val="both"/>
        <w:rPr>
          <w:bCs/>
          <w:color w:val="000000" w:themeColor="text1"/>
        </w:rPr>
      </w:pPr>
      <w:r w:rsidRPr="009B03D0">
        <w:rPr>
          <w:bCs/>
          <w:color w:val="000000" w:themeColor="text1"/>
        </w:rPr>
        <w:t xml:space="preserve">Wyjaśnienie Beneficjenta oraz Lista sprawdzająca dotycząca zamówienia stanowi dowód                    nr </w:t>
      </w:r>
      <w:r w:rsidR="009B03D0" w:rsidRPr="009B03D0">
        <w:rPr>
          <w:bCs/>
          <w:color w:val="000000" w:themeColor="text1"/>
        </w:rPr>
        <w:t>3</w:t>
      </w:r>
      <w:r w:rsidRPr="009B03D0">
        <w:rPr>
          <w:bCs/>
          <w:color w:val="000000" w:themeColor="text1"/>
        </w:rPr>
        <w:t xml:space="preserve"> do niniejszej Informacji Pokontrolnej.</w:t>
      </w:r>
    </w:p>
    <w:p w14:paraId="1C956228" w14:textId="54BB1F7A" w:rsidR="00A80249" w:rsidRPr="009B03D0" w:rsidRDefault="00A80249" w:rsidP="009B03D0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9B03D0">
        <w:rPr>
          <w:bCs/>
          <w:color w:val="000000" w:themeColor="text1"/>
          <w:sz w:val="24"/>
          <w:szCs w:val="24"/>
        </w:rPr>
        <w:t xml:space="preserve">Postępowanie, które dotyczyło wyboru wykonawcy robót budowlanych na zadaniu                              pn. „Budowa </w:t>
      </w:r>
      <w:proofErr w:type="spellStart"/>
      <w:r w:rsidRPr="009B03D0">
        <w:rPr>
          <w:bCs/>
          <w:color w:val="000000" w:themeColor="text1"/>
          <w:sz w:val="24"/>
          <w:szCs w:val="24"/>
        </w:rPr>
        <w:t>Skateparku</w:t>
      </w:r>
      <w:proofErr w:type="spellEnd"/>
      <w:r w:rsidRPr="009B03D0">
        <w:rPr>
          <w:bCs/>
          <w:color w:val="000000" w:themeColor="text1"/>
          <w:sz w:val="24"/>
          <w:szCs w:val="24"/>
        </w:rPr>
        <w:t xml:space="preserve"> na ul. Kwiatowej na kompleksie edukacyjno-rekreacyjnym                             w Chmielniku w formule zaprojektuj i wybuduj” zostało wszczęte 16.04.2021 r. poprzez zamieszczenie ogłoszenia o zamówieniu w Biuletynie Zamówień Publicznych pod numerem nr 2021/BZP00034277/01.  W odpowiedzi na opublikowane ogłoszenie o zamówieniu wpłynęły trzy oferty. Efektem rozstrzygnięcia postępowania było podpisanie w dniu 07.06.2021r. </w:t>
      </w:r>
      <w:r w:rsidRPr="009B03D0">
        <w:rPr>
          <w:b/>
          <w:color w:val="000000" w:themeColor="text1"/>
          <w:sz w:val="24"/>
          <w:szCs w:val="24"/>
        </w:rPr>
        <w:t>umowy nr 40/IPS/2021</w:t>
      </w:r>
      <w:r w:rsidRPr="009B03D0">
        <w:rPr>
          <w:bCs/>
          <w:color w:val="000000" w:themeColor="text1"/>
          <w:sz w:val="24"/>
          <w:szCs w:val="24"/>
        </w:rPr>
        <w:t xml:space="preserve"> pomiędzy Beneficjentem a Mateuszem Chłodnickim, prowadzącym działalność gospodarczą pod nazwą Przedsiębiorstwo Robót Inżynieryjnych „COMPLEX” Mateusz Chłodnicki, z/s Moszyny 47, 28-210 Bogoria o wartości                          558 740,00 zł brutto. Termin realizacji umowy: 7 m-</w:t>
      </w:r>
      <w:proofErr w:type="spellStart"/>
      <w:r w:rsidRPr="009B03D0">
        <w:rPr>
          <w:bCs/>
          <w:color w:val="000000" w:themeColor="text1"/>
          <w:sz w:val="24"/>
          <w:szCs w:val="24"/>
        </w:rPr>
        <w:t>cy</w:t>
      </w:r>
      <w:proofErr w:type="spellEnd"/>
      <w:r w:rsidRPr="009B03D0">
        <w:rPr>
          <w:bCs/>
          <w:color w:val="000000" w:themeColor="text1"/>
          <w:sz w:val="24"/>
          <w:szCs w:val="24"/>
        </w:rPr>
        <w:t xml:space="preserve"> od dnia zawarcia umowy. </w:t>
      </w:r>
    </w:p>
    <w:p w14:paraId="29E353F3" w14:textId="76F8A789" w:rsidR="00A80249" w:rsidRPr="009B03D0" w:rsidRDefault="00A80249" w:rsidP="009B03D0">
      <w:pPr>
        <w:spacing w:line="360" w:lineRule="auto"/>
        <w:ind w:left="851"/>
        <w:jc w:val="both"/>
        <w:rPr>
          <w:bCs/>
          <w:color w:val="000000" w:themeColor="text1"/>
        </w:rPr>
      </w:pPr>
      <w:r w:rsidRPr="009B03D0">
        <w:rPr>
          <w:bCs/>
          <w:i/>
          <w:iCs/>
          <w:color w:val="000000" w:themeColor="text1"/>
        </w:rPr>
        <w:t>Protokół końcowy wykonanych robót</w:t>
      </w:r>
      <w:r w:rsidRPr="009B03D0">
        <w:rPr>
          <w:bCs/>
          <w:color w:val="000000" w:themeColor="text1"/>
        </w:rPr>
        <w:t xml:space="preserve"> z dn.31.12.2021r. potwierdza realizację zadania zgodnie </w:t>
      </w:r>
      <w:r w:rsidR="009B03D0">
        <w:rPr>
          <w:bCs/>
          <w:color w:val="000000" w:themeColor="text1"/>
        </w:rPr>
        <w:t xml:space="preserve">                          </w:t>
      </w:r>
      <w:r w:rsidRPr="009B03D0">
        <w:rPr>
          <w:bCs/>
          <w:color w:val="000000" w:themeColor="text1"/>
        </w:rPr>
        <w:t xml:space="preserve">z terminem zawartym w umowie.   </w:t>
      </w:r>
    </w:p>
    <w:p w14:paraId="11186CB1" w14:textId="1EE32474" w:rsidR="00A80249" w:rsidRPr="009B03D0" w:rsidRDefault="00A80249" w:rsidP="009B03D0">
      <w:pPr>
        <w:spacing w:line="360" w:lineRule="auto"/>
        <w:ind w:left="851"/>
        <w:jc w:val="both"/>
        <w:rPr>
          <w:bCs/>
          <w:color w:val="000000" w:themeColor="text1"/>
        </w:rPr>
      </w:pPr>
      <w:r w:rsidRPr="009B03D0">
        <w:rPr>
          <w:bCs/>
          <w:color w:val="000000" w:themeColor="text1"/>
        </w:rPr>
        <w:t xml:space="preserve">W wyniku weryfikacji dokumentów dotyczących w/w zamówienia stwierdzono naruszenie art. 91 ust. 2 ustawy </w:t>
      </w:r>
      <w:proofErr w:type="spellStart"/>
      <w:r w:rsidRPr="009B03D0">
        <w:rPr>
          <w:bCs/>
          <w:color w:val="000000" w:themeColor="text1"/>
        </w:rPr>
        <w:t>Pzp</w:t>
      </w:r>
      <w:proofErr w:type="spellEnd"/>
      <w:r w:rsidRPr="009B03D0">
        <w:rPr>
          <w:bCs/>
          <w:color w:val="000000" w:themeColor="text1"/>
        </w:rPr>
        <w:t xml:space="preserve">, polegające na nie zamieszczeniu w dokumentach zamówienia informacji dotyczącej powodów nie dokonania podziału zamówienia na części. </w:t>
      </w:r>
      <w:r w:rsidR="009B03D0">
        <w:rPr>
          <w:bCs/>
          <w:color w:val="000000" w:themeColor="text1"/>
        </w:rPr>
        <w:t xml:space="preserve">                                  </w:t>
      </w:r>
      <w:r w:rsidRPr="009B03D0">
        <w:rPr>
          <w:bCs/>
          <w:color w:val="000000" w:themeColor="text1"/>
        </w:rPr>
        <w:t xml:space="preserve">Nie wskazanie  powodów, dla których zamówienie nie zostało podzielone na części, </w:t>
      </w:r>
      <w:r w:rsidR="009B03D0">
        <w:rPr>
          <w:bCs/>
          <w:color w:val="000000" w:themeColor="text1"/>
        </w:rPr>
        <w:t xml:space="preserve">                           </w:t>
      </w:r>
      <w:r w:rsidRPr="009B03D0">
        <w:rPr>
          <w:bCs/>
          <w:color w:val="000000" w:themeColor="text1"/>
        </w:rPr>
        <w:t xml:space="preserve">IZ traktuje jako naruszenie przepisów </w:t>
      </w:r>
      <w:proofErr w:type="spellStart"/>
      <w:r w:rsidRPr="009B03D0">
        <w:rPr>
          <w:bCs/>
          <w:color w:val="000000" w:themeColor="text1"/>
        </w:rPr>
        <w:t>Pzp</w:t>
      </w:r>
      <w:proofErr w:type="spellEnd"/>
      <w:r w:rsidRPr="009B03D0">
        <w:rPr>
          <w:bCs/>
          <w:color w:val="000000" w:themeColor="text1"/>
        </w:rPr>
        <w:t xml:space="preserve"> nie mające żadnego wpływu na wynik postępowania, jak również w jej ocenie naruszenie to, nie miało wpływu na ograniczenie konkurencyjności z uwagi na przedmiot zamówienia, który realizowany jest w ramach jednego zadania inwestycyjnego. Zamówienie jest realizowane na terenie Chmielnika</w:t>
      </w:r>
      <w:r w:rsidR="002930D8">
        <w:rPr>
          <w:bCs/>
          <w:color w:val="000000" w:themeColor="text1"/>
        </w:rPr>
        <w:t xml:space="preserve">                            </w:t>
      </w:r>
      <w:r w:rsidRPr="009B03D0">
        <w:rPr>
          <w:bCs/>
          <w:color w:val="000000" w:themeColor="text1"/>
        </w:rPr>
        <w:t xml:space="preserve"> </w:t>
      </w:r>
      <w:r w:rsidRPr="009B03D0">
        <w:rPr>
          <w:bCs/>
          <w:color w:val="000000" w:themeColor="text1"/>
        </w:rPr>
        <w:lastRenderedPageBreak/>
        <w:t xml:space="preserve">i udzielenie go kilku wykonawcom mogłoby spowodować utrudnienia w koordynowaniu robót przez różnych wykonawców oraz znaczne wydłużenie czasu trwania realizacji zadania. </w:t>
      </w:r>
    </w:p>
    <w:p w14:paraId="756811A9" w14:textId="4DDC87DB" w:rsidR="0067739B" w:rsidRPr="00310F0E" w:rsidRDefault="00A80249" w:rsidP="0022751B">
      <w:pPr>
        <w:spacing w:line="360" w:lineRule="auto"/>
        <w:ind w:left="851"/>
        <w:jc w:val="both"/>
        <w:rPr>
          <w:bCs/>
          <w:color w:val="000000" w:themeColor="text1"/>
        </w:rPr>
      </w:pPr>
      <w:r w:rsidRPr="009B03D0">
        <w:rPr>
          <w:bCs/>
          <w:color w:val="000000" w:themeColor="text1"/>
        </w:rPr>
        <w:t xml:space="preserve">Wyjaśnienie Beneficjenta oraz Lista sprawdzająca dotycząca zamówienia stanowi dowód                    nr </w:t>
      </w:r>
      <w:r w:rsidR="002930D8">
        <w:rPr>
          <w:bCs/>
          <w:color w:val="000000" w:themeColor="text1"/>
        </w:rPr>
        <w:t xml:space="preserve"> 4</w:t>
      </w:r>
      <w:r w:rsidRPr="009B03D0">
        <w:rPr>
          <w:bCs/>
          <w:color w:val="000000" w:themeColor="text1"/>
        </w:rPr>
        <w:t xml:space="preserve"> do niniejszej Informacji Pokontrolnej.   </w:t>
      </w:r>
    </w:p>
    <w:p w14:paraId="347A87CA" w14:textId="77777777" w:rsidR="0067739B" w:rsidRPr="00310F0E" w:rsidRDefault="0067739B" w:rsidP="0067739B">
      <w:pPr>
        <w:spacing w:line="360" w:lineRule="auto"/>
        <w:jc w:val="both"/>
        <w:rPr>
          <w:b/>
          <w:color w:val="000000" w:themeColor="text1"/>
        </w:rPr>
      </w:pPr>
      <w:r w:rsidRPr="00310F0E">
        <w:rPr>
          <w:b/>
          <w:color w:val="000000" w:themeColor="text1"/>
        </w:rPr>
        <w:t>V. REKOMENDACJE I ZALECENIA POKONTROLNE:</w:t>
      </w:r>
    </w:p>
    <w:p w14:paraId="5BB832EA" w14:textId="77777777" w:rsidR="0067739B" w:rsidRPr="005D6549" w:rsidRDefault="0067739B" w:rsidP="0067739B">
      <w:pPr>
        <w:spacing w:line="360" w:lineRule="auto"/>
        <w:jc w:val="both"/>
        <w:rPr>
          <w:b/>
          <w:color w:val="000000" w:themeColor="text1"/>
          <w:u w:val="single"/>
        </w:rPr>
      </w:pPr>
      <w:r w:rsidRPr="005D6549">
        <w:rPr>
          <w:b/>
          <w:color w:val="000000" w:themeColor="text1"/>
          <w:u w:val="single"/>
        </w:rPr>
        <w:t>Ustalenia o niskim stopniu istotności:</w:t>
      </w:r>
    </w:p>
    <w:p w14:paraId="6608C3F1" w14:textId="2054CB01" w:rsidR="0067739B" w:rsidRPr="0022751B" w:rsidRDefault="0067739B" w:rsidP="0022751B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 związku ze stwierdzeniem naruszenia przez Beneficjenta </w:t>
      </w:r>
      <w:r>
        <w:rPr>
          <w:sz w:val="24"/>
          <w:szCs w:val="24"/>
        </w:rPr>
        <w:t xml:space="preserve">art. 91 ust. 2 ustawy z dnia </w:t>
      </w:r>
      <w:r>
        <w:rPr>
          <w:sz w:val="24"/>
          <w:szCs w:val="24"/>
        </w:rPr>
        <w:br/>
        <w:t>11 września 2019 r. Prawo zamówień publicznych</w:t>
      </w:r>
      <w:r w:rsidR="002930D8">
        <w:rPr>
          <w:sz w:val="24"/>
          <w:szCs w:val="24"/>
        </w:rPr>
        <w:t xml:space="preserve"> w postępowaniach wymienionych w punktach</w:t>
      </w:r>
      <w:r w:rsidR="0022751B">
        <w:rPr>
          <w:sz w:val="24"/>
          <w:szCs w:val="24"/>
        </w:rPr>
        <w:t xml:space="preserve">                       </w:t>
      </w:r>
      <w:r w:rsidR="002930D8">
        <w:rPr>
          <w:sz w:val="24"/>
          <w:szCs w:val="24"/>
        </w:rPr>
        <w:t>3 i 4</w:t>
      </w:r>
      <w:r>
        <w:rPr>
          <w:color w:val="000000"/>
          <w:sz w:val="24"/>
          <w:szCs w:val="24"/>
        </w:rPr>
        <w:t xml:space="preserve"> i zakwalifikowaniem go jako naruszenia </w:t>
      </w:r>
      <w:r>
        <w:rPr>
          <w:bCs/>
          <w:sz w:val="24"/>
          <w:szCs w:val="24"/>
        </w:rPr>
        <w:t>nie mające</w:t>
      </w:r>
      <w:r w:rsidR="004B5284">
        <w:rPr>
          <w:bCs/>
          <w:sz w:val="24"/>
          <w:szCs w:val="24"/>
        </w:rPr>
        <w:t>go</w:t>
      </w:r>
      <w:r>
        <w:rPr>
          <w:sz w:val="24"/>
          <w:szCs w:val="24"/>
        </w:rPr>
        <w:t xml:space="preserve"> wpływu na wynik przeprowadzon</w:t>
      </w:r>
      <w:r w:rsidR="004B5284">
        <w:rPr>
          <w:sz w:val="24"/>
          <w:szCs w:val="24"/>
        </w:rPr>
        <w:t>ych</w:t>
      </w:r>
      <w:r>
        <w:rPr>
          <w:sz w:val="24"/>
          <w:szCs w:val="24"/>
        </w:rPr>
        <w:t xml:space="preserve"> postępowa</w:t>
      </w:r>
      <w:r w:rsidR="004B5284">
        <w:rPr>
          <w:sz w:val="24"/>
          <w:szCs w:val="24"/>
        </w:rPr>
        <w:t>ń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IZ RPOWŚ na lata 2014-2020 zaleca na </w:t>
      </w:r>
      <w:r>
        <w:rPr>
          <w:sz w:val="24"/>
          <w:szCs w:val="24"/>
        </w:rPr>
        <w:t>przyszłość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przestrzeganie zapisów </w:t>
      </w:r>
      <w:proofErr w:type="spellStart"/>
      <w:r>
        <w:rPr>
          <w:color w:val="000000"/>
          <w:sz w:val="24"/>
          <w:szCs w:val="24"/>
        </w:rPr>
        <w:t>Pzp</w:t>
      </w:r>
      <w:proofErr w:type="spellEnd"/>
      <w:r w:rsidR="00DD333A">
        <w:rPr>
          <w:color w:val="000000"/>
          <w:sz w:val="24"/>
          <w:szCs w:val="24"/>
        </w:rPr>
        <w:t xml:space="preserve">                                </w:t>
      </w:r>
      <w:r>
        <w:rPr>
          <w:color w:val="000000"/>
          <w:sz w:val="24"/>
          <w:szCs w:val="24"/>
        </w:rPr>
        <w:t xml:space="preserve"> i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dochowanie większej staranności w trakcie opracowywania dokumentacji dotyczącej postępowań </w:t>
      </w:r>
      <w:r w:rsidR="0022751B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w przypadku realizacji przedsięwzięć współfinansowanych z środków funduszy strukturalnych. </w:t>
      </w:r>
    </w:p>
    <w:p w14:paraId="7951EE3B" w14:textId="21543203" w:rsidR="0067739B" w:rsidRPr="008262D8" w:rsidRDefault="0067739B" w:rsidP="0067739B">
      <w:pPr>
        <w:spacing w:line="360" w:lineRule="auto"/>
        <w:ind w:firstLine="708"/>
        <w:jc w:val="both"/>
        <w:rPr>
          <w:color w:val="000000" w:themeColor="text1"/>
        </w:rPr>
      </w:pPr>
      <w:r w:rsidRPr="008262D8">
        <w:rPr>
          <w:color w:val="000000" w:themeColor="text1"/>
        </w:rPr>
        <w:t xml:space="preserve">Niniejsza Informacja Pokontrolna zawiera </w:t>
      </w:r>
      <w:r w:rsidR="002930D8">
        <w:t>5</w:t>
      </w:r>
      <w:r w:rsidRPr="00123589">
        <w:t xml:space="preserve"> </w:t>
      </w:r>
      <w:r w:rsidRPr="008262D8">
        <w:rPr>
          <w:color w:val="000000" w:themeColor="text1"/>
        </w:rPr>
        <w:t>stron</w:t>
      </w:r>
      <w:r>
        <w:rPr>
          <w:color w:val="000000" w:themeColor="text1"/>
        </w:rPr>
        <w:t>y</w:t>
      </w:r>
      <w:r w:rsidRPr="008262D8">
        <w:rPr>
          <w:color w:val="000000" w:themeColor="text1"/>
        </w:rPr>
        <w:t xml:space="preserve"> oraz </w:t>
      </w:r>
      <w:r>
        <w:rPr>
          <w:color w:val="000000" w:themeColor="text1"/>
        </w:rPr>
        <w:t>4</w:t>
      </w:r>
      <w:r w:rsidRPr="008262D8">
        <w:rPr>
          <w:color w:val="000000" w:themeColor="text1"/>
        </w:rPr>
        <w:t xml:space="preserve"> dowody, które dostępne </w:t>
      </w:r>
      <w:r w:rsidRPr="008262D8">
        <w:rPr>
          <w:color w:val="000000" w:themeColor="text1"/>
        </w:rPr>
        <w:br/>
        <w:t>są do wglądu w siedzibie Departamentu Kontroli i Certyfikacji RPO, ul. Witosa  86, 25 – 561 Kielce.</w:t>
      </w:r>
    </w:p>
    <w:p w14:paraId="572D4D09" w14:textId="77777777" w:rsidR="0067739B" w:rsidRPr="008262D8" w:rsidRDefault="0067739B" w:rsidP="0067739B">
      <w:pPr>
        <w:spacing w:line="360" w:lineRule="auto"/>
        <w:jc w:val="both"/>
        <w:rPr>
          <w:color w:val="000000" w:themeColor="text1"/>
        </w:rPr>
      </w:pPr>
      <w:r w:rsidRPr="008262D8">
        <w:rPr>
          <w:color w:val="000000" w:themeColor="text1"/>
        </w:rPr>
        <w:t>Dokument sporządzono w dwóch jednobrzmiących egzemplarzach, z których jeden zostaje przekazany Beneficjentowi. Drugi egzemplarz oznaczony terminem „do zwrotu” należy odesłać</w:t>
      </w:r>
      <w:r w:rsidRPr="008262D8">
        <w:rPr>
          <w:color w:val="000000" w:themeColor="text1"/>
        </w:rPr>
        <w:br/>
        <w:t>na podany powyżej adres w terminie 14 dni od dnia otrzymania Informacji Pokontrolnej.</w:t>
      </w:r>
    </w:p>
    <w:p w14:paraId="7FF138FE" w14:textId="77777777" w:rsidR="0067739B" w:rsidRPr="008262D8" w:rsidRDefault="0067739B" w:rsidP="0067739B">
      <w:pPr>
        <w:spacing w:line="360" w:lineRule="auto"/>
        <w:ind w:firstLine="567"/>
        <w:jc w:val="both"/>
        <w:rPr>
          <w:color w:val="000000" w:themeColor="text1"/>
        </w:rPr>
      </w:pPr>
      <w:r w:rsidRPr="008262D8">
        <w:rPr>
          <w:color w:val="000000" w:themeColor="text1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4246999" w14:textId="77777777" w:rsidR="0067739B" w:rsidRPr="008262D8" w:rsidRDefault="0067739B" w:rsidP="0067739B">
      <w:pPr>
        <w:spacing w:line="360" w:lineRule="auto"/>
        <w:ind w:firstLine="567"/>
        <w:jc w:val="both"/>
        <w:rPr>
          <w:color w:val="000000" w:themeColor="text1"/>
        </w:rPr>
      </w:pPr>
      <w:r w:rsidRPr="008262D8">
        <w:rPr>
          <w:color w:val="000000" w:themeColor="text1"/>
        </w:rPr>
        <w:t>Kierownik Jednostki Kontrolowanej może odmówić podpisania Informacji Pokontrolnej informując na piśmie Instytucję Zarządzającą o przyczynach takiej decyzji.</w:t>
      </w:r>
    </w:p>
    <w:p w14:paraId="22B89AC4" w14:textId="77777777" w:rsidR="0067739B" w:rsidRPr="008262D8" w:rsidRDefault="0067739B" w:rsidP="0067739B">
      <w:pPr>
        <w:spacing w:line="360" w:lineRule="auto"/>
        <w:jc w:val="both"/>
        <w:rPr>
          <w:b/>
          <w:color w:val="000000" w:themeColor="text1"/>
        </w:rPr>
      </w:pPr>
      <w:r w:rsidRPr="008262D8">
        <w:rPr>
          <w:b/>
          <w:color w:val="000000" w:themeColor="text1"/>
        </w:rPr>
        <w:t xml:space="preserve">Kontrolujący:      </w:t>
      </w:r>
    </w:p>
    <w:p w14:paraId="1F161CCF" w14:textId="1AE16B89" w:rsidR="0067739B" w:rsidRDefault="00DD333A" w:rsidP="0067739B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IMIĘ I NAZWISKO: </w:t>
      </w:r>
      <w:r w:rsidR="002930D8">
        <w:rPr>
          <w:color w:val="000000" w:themeColor="text1"/>
        </w:rPr>
        <w:t>KATARZYNA KARBOWNICZEK-CEBULA</w:t>
      </w:r>
      <w:r w:rsidR="0067739B" w:rsidRPr="008262D8">
        <w:rPr>
          <w:color w:val="000000" w:themeColor="text1"/>
        </w:rPr>
        <w:t xml:space="preserve"> </w:t>
      </w:r>
      <w:r w:rsidR="0067739B">
        <w:rPr>
          <w:color w:val="000000" w:themeColor="text1"/>
        </w:rPr>
        <w:tab/>
      </w:r>
      <w:r w:rsidR="0067739B" w:rsidRPr="008262D8">
        <w:rPr>
          <w:color w:val="000000" w:themeColor="text1"/>
        </w:rPr>
        <w:t>……………………</w:t>
      </w:r>
      <w:r>
        <w:rPr>
          <w:color w:val="000000" w:themeColor="text1"/>
        </w:rPr>
        <w:t>………</w:t>
      </w:r>
    </w:p>
    <w:p w14:paraId="2E5BEF3E" w14:textId="2C294C76" w:rsidR="0067739B" w:rsidRPr="008262D8" w:rsidRDefault="00DD333A" w:rsidP="0067739B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17F5E04A" w14:textId="78067E54" w:rsidR="0067739B" w:rsidRPr="008262D8" w:rsidRDefault="00DD333A" w:rsidP="0067739B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IMIĘ I NAZWISKO: </w:t>
      </w:r>
      <w:r w:rsidR="002930D8">
        <w:rPr>
          <w:color w:val="000000" w:themeColor="text1"/>
        </w:rPr>
        <w:t>KRZYSZTOF PIOTROWSKI-WÓJCIK</w:t>
      </w:r>
      <w:r w:rsidR="0067739B" w:rsidRPr="008262D8">
        <w:rPr>
          <w:color w:val="000000" w:themeColor="text1"/>
        </w:rPr>
        <w:t xml:space="preserve">: </w:t>
      </w:r>
      <w:r w:rsidR="0067739B">
        <w:rPr>
          <w:color w:val="000000" w:themeColor="text1"/>
        </w:rPr>
        <w:tab/>
      </w:r>
      <w:r w:rsidR="0067739B" w:rsidRPr="008262D8">
        <w:rPr>
          <w:color w:val="000000" w:themeColor="text1"/>
        </w:rPr>
        <w:t>……………………</w:t>
      </w:r>
      <w:r>
        <w:rPr>
          <w:color w:val="000000" w:themeColor="text1"/>
        </w:rPr>
        <w:t>………………</w:t>
      </w:r>
    </w:p>
    <w:p w14:paraId="4EAA244A" w14:textId="77777777" w:rsidR="0067739B" w:rsidRPr="003121C1" w:rsidRDefault="0067739B" w:rsidP="0067739B">
      <w:pPr>
        <w:spacing w:line="360" w:lineRule="auto"/>
        <w:jc w:val="both"/>
        <w:rPr>
          <w:color w:val="000000" w:themeColor="text1"/>
          <w:highlight w:val="lightGray"/>
        </w:rPr>
      </w:pPr>
      <w:r w:rsidRPr="003121C1">
        <w:rPr>
          <w:color w:val="000000" w:themeColor="text1"/>
          <w:highlight w:val="lightGray"/>
        </w:rPr>
        <w:t xml:space="preserve"> </w:t>
      </w:r>
    </w:p>
    <w:p w14:paraId="3D1239F7" w14:textId="77777777" w:rsidR="0067739B" w:rsidRDefault="0067739B" w:rsidP="0067739B">
      <w:pPr>
        <w:spacing w:line="360" w:lineRule="auto"/>
        <w:jc w:val="both"/>
        <w:rPr>
          <w:color w:val="000000" w:themeColor="text1"/>
          <w:highlight w:val="lightGray"/>
        </w:rPr>
      </w:pPr>
    </w:p>
    <w:p w14:paraId="7F468EF8" w14:textId="77777777" w:rsidR="0067739B" w:rsidRPr="003121C1" w:rsidRDefault="0067739B" w:rsidP="0067739B">
      <w:pPr>
        <w:spacing w:line="360" w:lineRule="auto"/>
        <w:jc w:val="both"/>
        <w:rPr>
          <w:color w:val="000000" w:themeColor="text1"/>
          <w:highlight w:val="lightGray"/>
        </w:rPr>
      </w:pPr>
    </w:p>
    <w:p w14:paraId="50E7C2EB" w14:textId="77777777" w:rsidR="0067739B" w:rsidRPr="008262D8" w:rsidRDefault="0067739B" w:rsidP="0067739B">
      <w:pPr>
        <w:spacing w:line="360" w:lineRule="auto"/>
        <w:ind w:left="6372"/>
        <w:rPr>
          <w:b/>
          <w:bCs/>
          <w:color w:val="000000" w:themeColor="text1"/>
        </w:rPr>
      </w:pPr>
      <w:r w:rsidRPr="008262D8">
        <w:rPr>
          <w:b/>
          <w:bCs/>
          <w:color w:val="000000" w:themeColor="text1"/>
        </w:rPr>
        <w:t xml:space="preserve">        Kontrolowany/a:</w:t>
      </w:r>
    </w:p>
    <w:p w14:paraId="662D90E7" w14:textId="77777777" w:rsidR="0067739B" w:rsidRPr="008262D8" w:rsidRDefault="0067739B" w:rsidP="0067739B">
      <w:pPr>
        <w:spacing w:line="360" w:lineRule="auto"/>
        <w:ind w:left="6372"/>
        <w:rPr>
          <w:color w:val="000000" w:themeColor="text1"/>
        </w:rPr>
      </w:pPr>
    </w:p>
    <w:p w14:paraId="7D1CDE75" w14:textId="77777777" w:rsidR="0067739B" w:rsidRPr="00C9408D" w:rsidRDefault="0067739B" w:rsidP="0067739B">
      <w:pPr>
        <w:spacing w:line="360" w:lineRule="auto"/>
        <w:jc w:val="both"/>
        <w:rPr>
          <w:color w:val="000000" w:themeColor="text1"/>
        </w:rPr>
      </w:pPr>
      <w:r w:rsidRPr="008262D8">
        <w:rPr>
          <w:color w:val="000000" w:themeColor="text1"/>
        </w:rPr>
        <w:t xml:space="preserve">                                                                                                     .…………………………………</w:t>
      </w:r>
    </w:p>
    <w:p w14:paraId="2F8B545B" w14:textId="77777777" w:rsidR="00C170BC" w:rsidRDefault="00C170BC"/>
    <w:sectPr w:rsidR="00C170BC" w:rsidSect="00304A7F">
      <w:headerReference w:type="default" r:id="rId8"/>
      <w:footerReference w:type="default" r:id="rId9"/>
      <w:pgSz w:w="11906" w:h="16838"/>
      <w:pgMar w:top="568" w:right="1077" w:bottom="1440" w:left="1077" w:header="426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2A23" w14:textId="77777777" w:rsidR="00950494" w:rsidRDefault="00950494">
      <w:r>
        <w:separator/>
      </w:r>
    </w:p>
  </w:endnote>
  <w:endnote w:type="continuationSeparator" w:id="0">
    <w:p w14:paraId="3448FBE3" w14:textId="77777777" w:rsidR="00950494" w:rsidRDefault="0095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9E11" w14:textId="1CDB16B7" w:rsidR="005C1BC3" w:rsidRPr="001C6A5B" w:rsidRDefault="00000000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Pr="001E33E1">
      <w:rPr>
        <w:b/>
        <w:sz w:val="20"/>
        <w:szCs w:val="20"/>
      </w:rPr>
      <w:t>KC-I.432.</w:t>
    </w:r>
    <w:r>
      <w:rPr>
        <w:b/>
        <w:sz w:val="20"/>
        <w:szCs w:val="20"/>
      </w:rPr>
      <w:t>5</w:t>
    </w:r>
    <w:r w:rsidR="004B102E">
      <w:rPr>
        <w:b/>
        <w:sz w:val="20"/>
        <w:szCs w:val="20"/>
      </w:rPr>
      <w:t>24</w:t>
    </w:r>
    <w:r w:rsidRPr="001E33E1">
      <w:rPr>
        <w:b/>
        <w:sz w:val="20"/>
        <w:szCs w:val="20"/>
      </w:rPr>
      <w:t>.</w:t>
    </w:r>
    <w:r>
      <w:rPr>
        <w:b/>
        <w:sz w:val="20"/>
        <w:szCs w:val="20"/>
      </w:rPr>
      <w:t>1</w:t>
    </w:r>
    <w:r w:rsidRPr="001E33E1">
      <w:rPr>
        <w:b/>
        <w:sz w:val="20"/>
        <w:szCs w:val="20"/>
      </w:rPr>
      <w:t>.2022/</w:t>
    </w:r>
    <w:r w:rsidR="004B102E">
      <w:rPr>
        <w:b/>
        <w:sz w:val="20"/>
        <w:szCs w:val="20"/>
      </w:rPr>
      <w:t>KKC</w:t>
    </w:r>
    <w:r w:rsidRPr="001E33E1">
      <w:rPr>
        <w:b/>
        <w:sz w:val="20"/>
        <w:szCs w:val="20"/>
      </w:rPr>
      <w:t>-</w:t>
    </w:r>
    <w:r w:rsidR="004B102E">
      <w:rPr>
        <w:b/>
        <w:sz w:val="20"/>
        <w:szCs w:val="20"/>
      </w:rPr>
      <w:t>2</w:t>
    </w:r>
    <w:r w:rsidRPr="00F2318E">
      <w:rPr>
        <w:noProof/>
      </w:rPr>
      <w:t xml:space="preserve"> </w:t>
    </w:r>
    <w:r w:rsidRPr="00747466">
      <w:rPr>
        <w:noProof/>
      </w:rPr>
      <w:drawing>
        <wp:inline distT="0" distB="0" distL="0" distR="0" wp14:anchorId="510F548E" wp14:editId="542BBAC7">
          <wp:extent cx="948161" cy="409433"/>
          <wp:effectExtent l="0" t="0" r="4445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320" cy="414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F9C400" w14:textId="77777777" w:rsidR="00BC127A" w:rsidRPr="00C10C77" w:rsidRDefault="00000000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>
      <w:rPr>
        <w:noProof/>
        <w:spacing w:val="12"/>
        <w:sz w:val="20"/>
        <w:szCs w:val="20"/>
      </w:rPr>
      <w:t>2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7237" w14:textId="77777777" w:rsidR="00950494" w:rsidRDefault="00950494">
      <w:r>
        <w:separator/>
      </w:r>
    </w:p>
  </w:footnote>
  <w:footnote w:type="continuationSeparator" w:id="0">
    <w:p w14:paraId="64A6DEAC" w14:textId="77777777" w:rsidR="00950494" w:rsidRDefault="0095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0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69"/>
      <w:gridCol w:w="2822"/>
      <w:gridCol w:w="2101"/>
      <w:gridCol w:w="2760"/>
    </w:tblGrid>
    <w:tr w:rsidR="00304A7F" w:rsidRPr="00EF3E3D" w14:paraId="11E55CEE" w14:textId="77777777" w:rsidTr="00DD7A54">
      <w:trPr>
        <w:trHeight w:val="781"/>
      </w:trPr>
      <w:tc>
        <w:tcPr>
          <w:tcW w:w="1061" w:type="pct"/>
          <w:tcMar>
            <w:left w:w="0" w:type="dxa"/>
            <w:right w:w="0" w:type="dxa"/>
          </w:tcMar>
        </w:tcPr>
        <w:p w14:paraId="68087FB2" w14:textId="77777777" w:rsidR="00304A7F" w:rsidRPr="00EF3E3D" w:rsidRDefault="00000000" w:rsidP="00DD7A54">
          <w:pPr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6A226DB6" wp14:editId="45D7D222">
                <wp:extent cx="1249680" cy="533400"/>
                <wp:effectExtent l="0" t="0" r="0" b="0"/>
                <wp:docPr id="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7" w:type="pct"/>
          <w:tcMar>
            <w:left w:w="0" w:type="dxa"/>
            <w:right w:w="0" w:type="dxa"/>
          </w:tcMar>
        </w:tcPr>
        <w:p w14:paraId="2917C4C7" w14:textId="77777777" w:rsidR="00304A7F" w:rsidRPr="00EF3E3D" w:rsidRDefault="00000000" w:rsidP="00CF543B">
          <w:pPr>
            <w:ind w:left="48"/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03A5353A" wp14:editId="73F7A17F">
                <wp:extent cx="1684020" cy="525780"/>
                <wp:effectExtent l="0" t="0" r="0" b="0"/>
                <wp:docPr id="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0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" w:type="pct"/>
          <w:tcMar>
            <w:left w:w="0" w:type="dxa"/>
            <w:right w:w="0" w:type="dxa"/>
          </w:tcMar>
        </w:tcPr>
        <w:p w14:paraId="0FE4DC77" w14:textId="77777777" w:rsidR="00304A7F" w:rsidRPr="00EF3E3D" w:rsidRDefault="00000000" w:rsidP="00CF543B">
          <w:pPr>
            <w:ind w:left="-1"/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7DFB8483" wp14:editId="35178DB3">
                <wp:extent cx="1173480" cy="541020"/>
                <wp:effectExtent l="0" t="0" r="0" b="0"/>
                <wp:docPr id="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" w:type="pct"/>
          <w:tcMar>
            <w:left w:w="0" w:type="dxa"/>
            <w:right w:w="0" w:type="dxa"/>
          </w:tcMar>
        </w:tcPr>
        <w:p w14:paraId="59EA705C" w14:textId="77777777" w:rsidR="00304A7F" w:rsidRPr="00EF3E3D" w:rsidRDefault="00000000" w:rsidP="00CF543B">
          <w:pPr>
            <w:ind w:right="-1"/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63A3EC75" wp14:editId="22B33BF1">
                <wp:extent cx="1676400" cy="502920"/>
                <wp:effectExtent l="0" t="0" r="0" b="0"/>
                <wp:docPr id="10" name="Obraz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2AD255" w14:textId="77777777" w:rsidR="00304A7F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F05FE"/>
    <w:multiLevelType w:val="hybridMultilevel"/>
    <w:tmpl w:val="1DBAC58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B6128"/>
    <w:multiLevelType w:val="hybridMultilevel"/>
    <w:tmpl w:val="231C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8000">
    <w:abstractNumId w:val="0"/>
  </w:num>
  <w:num w:numId="2" w16cid:durableId="890266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01"/>
    <w:rsid w:val="0003319E"/>
    <w:rsid w:val="00060318"/>
    <w:rsid w:val="001470C0"/>
    <w:rsid w:val="001473DA"/>
    <w:rsid w:val="0022751B"/>
    <w:rsid w:val="002930D8"/>
    <w:rsid w:val="002A2B28"/>
    <w:rsid w:val="002D6190"/>
    <w:rsid w:val="002E395B"/>
    <w:rsid w:val="002E6C3D"/>
    <w:rsid w:val="002F3B01"/>
    <w:rsid w:val="00356E9F"/>
    <w:rsid w:val="004226F8"/>
    <w:rsid w:val="00432CCD"/>
    <w:rsid w:val="004B102E"/>
    <w:rsid w:val="004B5284"/>
    <w:rsid w:val="005556C8"/>
    <w:rsid w:val="005D5941"/>
    <w:rsid w:val="0067220B"/>
    <w:rsid w:val="00674B44"/>
    <w:rsid w:val="0067739B"/>
    <w:rsid w:val="0068775B"/>
    <w:rsid w:val="006F1E02"/>
    <w:rsid w:val="007F2622"/>
    <w:rsid w:val="008E1032"/>
    <w:rsid w:val="00950494"/>
    <w:rsid w:val="009B03D0"/>
    <w:rsid w:val="00A303B4"/>
    <w:rsid w:val="00A80249"/>
    <w:rsid w:val="00B36104"/>
    <w:rsid w:val="00C170BC"/>
    <w:rsid w:val="00C65B3C"/>
    <w:rsid w:val="00D16327"/>
    <w:rsid w:val="00DC73F2"/>
    <w:rsid w:val="00DD333A"/>
    <w:rsid w:val="00E01B4E"/>
    <w:rsid w:val="00E20A72"/>
    <w:rsid w:val="00EA3F44"/>
    <w:rsid w:val="00F55EA7"/>
    <w:rsid w:val="00FA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A18C"/>
  <w15:chartTrackingRefBased/>
  <w15:docId w15:val="{2E393019-3CCC-42EC-B1E1-DFD70AE9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7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73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7739B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6773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10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0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1710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Okła, Magdalena</dc:creator>
  <cp:keywords/>
  <dc:description/>
  <cp:lastModifiedBy>Karbowniczek-Cebula, Katarzyna</cp:lastModifiedBy>
  <cp:revision>2</cp:revision>
  <dcterms:created xsi:type="dcterms:W3CDTF">2023-01-13T13:52:00Z</dcterms:created>
  <dcterms:modified xsi:type="dcterms:W3CDTF">2023-01-13T13:52:00Z</dcterms:modified>
</cp:coreProperties>
</file>