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8790A" w14:textId="77777777" w:rsidR="00332865" w:rsidRPr="00204A7F" w:rsidRDefault="00332865" w:rsidP="00332865">
      <w:pPr>
        <w:ind w:left="-284"/>
        <w:jc w:val="right"/>
        <w:rPr>
          <w:smallCaps/>
          <w:sz w:val="40"/>
          <w:highlight w:val="yellow"/>
        </w:rPr>
      </w:pPr>
      <w:r w:rsidRPr="009242A7">
        <w:rPr>
          <w:smallCaps/>
          <w:sz w:val="40"/>
        </w:rPr>
        <w:t xml:space="preserve">     </w:t>
      </w:r>
      <w:r w:rsidRPr="00776AB0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F48912D" wp14:editId="7DF64DE0">
            <wp:extent cx="2118325" cy="531800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_herb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48" cy="5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683F" w14:textId="77777777" w:rsidR="00332865" w:rsidRPr="00204A7F" w:rsidRDefault="00332865" w:rsidP="00332865">
      <w:pPr>
        <w:jc w:val="both"/>
        <w:rPr>
          <w:b/>
          <w:color w:val="FF0000"/>
          <w:sz w:val="20"/>
          <w:szCs w:val="20"/>
          <w:highlight w:val="yellow"/>
          <w:u w:val="single"/>
        </w:rPr>
      </w:pPr>
      <w:bookmarkStart w:id="0" w:name="_Hlk122519643"/>
    </w:p>
    <w:p w14:paraId="37441D24" w14:textId="77777777" w:rsidR="00332865" w:rsidRPr="00BF6B1C" w:rsidRDefault="00332865" w:rsidP="00332865">
      <w:pPr>
        <w:spacing w:line="360" w:lineRule="auto"/>
      </w:pPr>
      <w:r w:rsidRPr="00204A7F">
        <w:t>KC-I.432.279.3.2022</w:t>
      </w:r>
      <w:r w:rsidRPr="00BF6B1C">
        <w:rPr>
          <w:color w:val="FF0000"/>
          <w:sz w:val="20"/>
          <w:szCs w:val="20"/>
        </w:rPr>
        <w:tab/>
      </w:r>
      <w:bookmarkEnd w:id="0"/>
      <w:r w:rsidRPr="00BF6B1C">
        <w:rPr>
          <w:color w:val="FF0000"/>
          <w:sz w:val="20"/>
          <w:szCs w:val="20"/>
        </w:rPr>
        <w:tab/>
      </w:r>
      <w:r w:rsidRPr="00BF6B1C">
        <w:rPr>
          <w:color w:val="FF0000"/>
          <w:sz w:val="20"/>
          <w:szCs w:val="20"/>
        </w:rPr>
        <w:tab/>
      </w:r>
      <w:r w:rsidRPr="00BF6B1C">
        <w:rPr>
          <w:color w:val="FF0000"/>
          <w:sz w:val="20"/>
          <w:szCs w:val="20"/>
        </w:rPr>
        <w:tab/>
        <w:t xml:space="preserve">      </w:t>
      </w:r>
      <w:r w:rsidRPr="00BF6B1C">
        <w:rPr>
          <w:color w:val="FF0000"/>
          <w:sz w:val="20"/>
          <w:szCs w:val="20"/>
        </w:rPr>
        <w:tab/>
      </w:r>
      <w:r w:rsidRPr="00BF6B1C">
        <w:rPr>
          <w:color w:val="FF0000"/>
          <w:sz w:val="20"/>
          <w:szCs w:val="20"/>
        </w:rPr>
        <w:tab/>
      </w:r>
      <w:r w:rsidRPr="00BF6B1C">
        <w:rPr>
          <w:color w:val="FF0000"/>
          <w:sz w:val="20"/>
          <w:szCs w:val="20"/>
        </w:rPr>
        <w:tab/>
      </w:r>
      <w:r w:rsidRPr="00BF6B1C">
        <w:rPr>
          <w:sz w:val="20"/>
          <w:szCs w:val="20"/>
        </w:rPr>
        <w:t xml:space="preserve">      </w:t>
      </w:r>
      <w:r w:rsidRPr="00BF6B1C">
        <w:t>Kielce, dn. 2</w:t>
      </w:r>
      <w:r>
        <w:t>7</w:t>
      </w:r>
      <w:r w:rsidRPr="00BF6B1C">
        <w:t>.12.2022 r.</w:t>
      </w:r>
    </w:p>
    <w:p w14:paraId="4B1EC944" w14:textId="77777777" w:rsidR="00332865" w:rsidRPr="00204A7F" w:rsidRDefault="00332865" w:rsidP="00332865">
      <w:pPr>
        <w:spacing w:line="360" w:lineRule="auto"/>
        <w:rPr>
          <w:color w:val="FF0000"/>
          <w:sz w:val="16"/>
          <w:szCs w:val="16"/>
          <w:highlight w:val="yellow"/>
        </w:rPr>
      </w:pPr>
    </w:p>
    <w:p w14:paraId="771C11B6" w14:textId="77777777" w:rsidR="00332865" w:rsidRPr="00204A7F" w:rsidRDefault="00332865" w:rsidP="00332865">
      <w:pPr>
        <w:ind w:left="5529" w:hanging="5529"/>
        <w:jc w:val="center"/>
        <w:rPr>
          <w:b/>
          <w:sz w:val="28"/>
          <w:szCs w:val="28"/>
        </w:rPr>
      </w:pPr>
      <w:r w:rsidRPr="00204A7F">
        <w:rPr>
          <w:b/>
          <w:sz w:val="32"/>
          <w:szCs w:val="32"/>
        </w:rPr>
        <w:t xml:space="preserve">Informacja Pokontrolna Nr </w:t>
      </w:r>
      <w:bookmarkStart w:id="1" w:name="_Hlk122519753"/>
      <w:r w:rsidRPr="00204A7F">
        <w:rPr>
          <w:b/>
          <w:sz w:val="32"/>
          <w:szCs w:val="32"/>
        </w:rPr>
        <w:t xml:space="preserve">32/N/VII/RPO/2022 </w:t>
      </w:r>
      <w:bookmarkEnd w:id="1"/>
    </w:p>
    <w:p w14:paraId="0AE0756C" w14:textId="77777777" w:rsidR="00332865" w:rsidRPr="00204A7F" w:rsidRDefault="00332865" w:rsidP="00332865">
      <w:pPr>
        <w:spacing w:line="360" w:lineRule="auto"/>
        <w:ind w:left="-180"/>
        <w:jc w:val="center"/>
        <w:rPr>
          <w:b/>
          <w:sz w:val="32"/>
          <w:szCs w:val="32"/>
          <w:highlight w:val="yellow"/>
        </w:rPr>
      </w:pPr>
    </w:p>
    <w:p w14:paraId="60055EEA" w14:textId="77777777" w:rsidR="00332865" w:rsidRPr="001D147D" w:rsidRDefault="00332865" w:rsidP="00332865">
      <w:pPr>
        <w:spacing w:line="360" w:lineRule="auto"/>
        <w:jc w:val="both"/>
        <w:rPr>
          <w:bCs/>
        </w:rPr>
      </w:pPr>
      <w:r w:rsidRPr="00F202F6">
        <w:t xml:space="preserve">z kontroli końcowej projektu nr </w:t>
      </w:r>
      <w:bookmarkStart w:id="2" w:name="_Hlk122519723"/>
      <w:bookmarkStart w:id="3" w:name="_Hlk95117943"/>
      <w:r w:rsidRPr="00F202F6">
        <w:rPr>
          <w:b/>
          <w:bCs/>
        </w:rPr>
        <w:t>RPSW.07.04.00-26-0067/18</w:t>
      </w:r>
      <w:r w:rsidRPr="00F202F6">
        <w:t xml:space="preserve"> </w:t>
      </w:r>
      <w:bookmarkEnd w:id="2"/>
      <w:r w:rsidRPr="00F202F6">
        <w:t>pn. „</w:t>
      </w:r>
      <w:bookmarkStart w:id="4" w:name="_Hlk122519827"/>
      <w:r w:rsidRPr="00F202F6">
        <w:rPr>
          <w:b/>
          <w:bCs/>
        </w:rPr>
        <w:t>Rozbudowa infrastruktury sportowej i doposażenie pracowni matematyczno-przyrodniczych w placówkach oświatowych na terenie Gminy Strawczyn</w:t>
      </w:r>
      <w:bookmarkEnd w:id="4"/>
      <w:r w:rsidRPr="00F202F6">
        <w:t>”</w:t>
      </w:r>
      <w:bookmarkEnd w:id="3"/>
      <w:r w:rsidRPr="00F202F6">
        <w:t xml:space="preserve">, realizowanego w  ramach Działania </w:t>
      </w:r>
      <w:bookmarkStart w:id="5" w:name="_Hlk122519887"/>
      <w:bookmarkStart w:id="6" w:name="_Hlk95117956"/>
      <w:r w:rsidRPr="00F202F6">
        <w:t>7.4 – „rozwój infrastruktury edukacyjnej i szkoleniowej”</w:t>
      </w:r>
      <w:bookmarkEnd w:id="5"/>
      <w:r w:rsidRPr="00F202F6">
        <w:rPr>
          <w:i/>
        </w:rPr>
        <w:t xml:space="preserve">, </w:t>
      </w:r>
      <w:bookmarkStart w:id="7" w:name="_Hlk122519968"/>
      <w:r w:rsidRPr="00F202F6">
        <w:t xml:space="preserve">7 Osi priorytetowej – </w:t>
      </w:r>
      <w:bookmarkStart w:id="8" w:name="_Hlk506288650"/>
      <w:r w:rsidRPr="00F202F6">
        <w:t>„sprawne usługi publiczne”</w:t>
      </w:r>
      <w:bookmarkEnd w:id="8"/>
      <w:r w:rsidRPr="00F202F6">
        <w:t xml:space="preserve"> </w:t>
      </w:r>
      <w:bookmarkEnd w:id="6"/>
      <w:bookmarkEnd w:id="7"/>
      <w:r w:rsidRPr="00F202F6">
        <w:t xml:space="preserve">Regionalnego Programu Operacyjnego Województwa Świętokrzyskiego na lata 2014-2020, przeprowadzonej </w:t>
      </w:r>
      <w:r>
        <w:br/>
      </w:r>
      <w:r w:rsidRPr="00F202F6">
        <w:t>w miejscu</w:t>
      </w:r>
      <w:r>
        <w:t xml:space="preserve"> </w:t>
      </w:r>
      <w:r w:rsidRPr="00F202F6">
        <w:t>realizacji</w:t>
      </w:r>
      <w:r>
        <w:t xml:space="preserve"> </w:t>
      </w:r>
      <w:r w:rsidRPr="00F202F6">
        <w:t>projektu</w:t>
      </w:r>
      <w:r>
        <w:t xml:space="preserve"> </w:t>
      </w:r>
      <w:r w:rsidRPr="00F202F6">
        <w:t>w</w:t>
      </w:r>
      <w:r>
        <w:t xml:space="preserve"> </w:t>
      </w:r>
      <w:r w:rsidRPr="00F202F6">
        <w:t xml:space="preserve">dniu </w:t>
      </w:r>
      <w:r>
        <w:rPr>
          <w:bCs/>
        </w:rPr>
        <w:t>8</w:t>
      </w:r>
      <w:r w:rsidRPr="00F202F6">
        <w:rPr>
          <w:bCs/>
        </w:rPr>
        <w:t xml:space="preserve"> </w:t>
      </w:r>
      <w:r>
        <w:rPr>
          <w:bCs/>
        </w:rPr>
        <w:t>grudnia</w:t>
      </w:r>
      <w:r w:rsidRPr="00F202F6">
        <w:rPr>
          <w:bCs/>
        </w:rPr>
        <w:t xml:space="preserve"> 2022 r.</w:t>
      </w:r>
    </w:p>
    <w:p w14:paraId="49171711" w14:textId="77777777" w:rsidR="00332865" w:rsidRPr="00A645C0" w:rsidRDefault="00332865" w:rsidP="00332865">
      <w:pPr>
        <w:spacing w:line="360" w:lineRule="auto"/>
        <w:jc w:val="both"/>
        <w:rPr>
          <w:b/>
        </w:rPr>
      </w:pPr>
      <w:r w:rsidRPr="00A645C0">
        <w:rPr>
          <w:b/>
        </w:rPr>
        <w:t>I. INFORMACJE OGÓLNE:</w:t>
      </w:r>
    </w:p>
    <w:p w14:paraId="15DCBBC6" w14:textId="77777777" w:rsidR="00332865" w:rsidRPr="00A645C0" w:rsidRDefault="00332865" w:rsidP="00332865">
      <w:pPr>
        <w:numPr>
          <w:ilvl w:val="0"/>
          <w:numId w:val="1"/>
        </w:numPr>
        <w:tabs>
          <w:tab w:val="clear" w:pos="720"/>
          <w:tab w:val="num" w:pos="567"/>
        </w:tabs>
        <w:spacing w:line="360" w:lineRule="auto"/>
        <w:ind w:left="567" w:hanging="425"/>
        <w:jc w:val="both"/>
        <w:rPr>
          <w:u w:val="single"/>
        </w:rPr>
      </w:pPr>
      <w:r w:rsidRPr="00A645C0">
        <w:rPr>
          <w:u w:val="single"/>
        </w:rPr>
        <w:t>Nazwa i adres badanego Beneficjenta:</w:t>
      </w:r>
      <w:bookmarkStart w:id="9" w:name="_Hlk534705419"/>
      <w:bookmarkStart w:id="10" w:name="_Hlk504652776"/>
      <w:bookmarkStart w:id="11" w:name="_Hlk503967160"/>
    </w:p>
    <w:p w14:paraId="501C512D" w14:textId="77777777" w:rsidR="00332865" w:rsidRPr="00A645C0" w:rsidRDefault="00332865" w:rsidP="00332865">
      <w:pPr>
        <w:spacing w:line="360" w:lineRule="auto"/>
        <w:ind w:left="142"/>
      </w:pPr>
      <w:r w:rsidRPr="00A645C0">
        <w:t xml:space="preserve">       Gmina Strawczyn</w:t>
      </w:r>
    </w:p>
    <w:p w14:paraId="696318AA" w14:textId="77777777" w:rsidR="00332865" w:rsidRPr="00A645C0" w:rsidRDefault="00332865" w:rsidP="00332865">
      <w:pPr>
        <w:spacing w:line="360" w:lineRule="auto"/>
      </w:pPr>
      <w:r w:rsidRPr="00A645C0">
        <w:t xml:space="preserve">          ul. Żeromskiego 16</w:t>
      </w:r>
      <w:r>
        <w:t>,</w:t>
      </w:r>
      <w:r w:rsidRPr="00A645C0">
        <w:t xml:space="preserve"> 26-067 Strawczyn</w:t>
      </w:r>
    </w:p>
    <w:bookmarkEnd w:id="9"/>
    <w:bookmarkEnd w:id="10"/>
    <w:bookmarkEnd w:id="11"/>
    <w:p w14:paraId="19B6327D" w14:textId="77777777" w:rsidR="00332865" w:rsidRPr="00A645C0" w:rsidRDefault="00332865" w:rsidP="00332865">
      <w:pPr>
        <w:numPr>
          <w:ilvl w:val="0"/>
          <w:numId w:val="1"/>
        </w:numPr>
        <w:tabs>
          <w:tab w:val="clear" w:pos="720"/>
          <w:tab w:val="num" w:pos="567"/>
        </w:tabs>
        <w:spacing w:line="360" w:lineRule="auto"/>
        <w:ind w:left="567" w:hanging="425"/>
        <w:jc w:val="both"/>
        <w:rPr>
          <w:u w:val="single"/>
        </w:rPr>
      </w:pPr>
      <w:r w:rsidRPr="00A645C0">
        <w:rPr>
          <w:u w:val="single"/>
        </w:rPr>
        <w:t>Status prawny Beneficjenta:</w:t>
      </w:r>
    </w:p>
    <w:p w14:paraId="7DBB9B21" w14:textId="77777777" w:rsidR="00332865" w:rsidRPr="00A645C0" w:rsidRDefault="00332865" w:rsidP="00332865">
      <w:pPr>
        <w:spacing w:line="360" w:lineRule="auto"/>
        <w:ind w:left="567"/>
        <w:jc w:val="both"/>
      </w:pPr>
      <w:r w:rsidRPr="00A645C0">
        <w:t>Wspólnot</w:t>
      </w:r>
      <w:r>
        <w:t>a</w:t>
      </w:r>
      <w:r w:rsidRPr="00A645C0">
        <w:t xml:space="preserve"> samorządow</w:t>
      </w:r>
      <w:r>
        <w:t>a - gmina</w:t>
      </w:r>
      <w:r w:rsidRPr="00A645C0">
        <w:t>.</w:t>
      </w:r>
    </w:p>
    <w:p w14:paraId="213B4A42" w14:textId="77777777" w:rsidR="00332865" w:rsidRPr="00A645C0" w:rsidRDefault="00332865" w:rsidP="00332865">
      <w:pPr>
        <w:spacing w:line="360" w:lineRule="auto"/>
        <w:jc w:val="both"/>
        <w:rPr>
          <w:b/>
        </w:rPr>
      </w:pPr>
      <w:r w:rsidRPr="00A645C0">
        <w:rPr>
          <w:b/>
        </w:rPr>
        <w:t>II. INFORMACJE ZWIĄZANE Z REALIZACJĄ PROJEKTU:</w:t>
      </w:r>
    </w:p>
    <w:p w14:paraId="7A9C96D2" w14:textId="77777777" w:rsidR="00332865" w:rsidRPr="00A645C0" w:rsidRDefault="00332865" w:rsidP="00332865">
      <w:pPr>
        <w:numPr>
          <w:ilvl w:val="0"/>
          <w:numId w:val="2"/>
        </w:numPr>
        <w:spacing w:line="360" w:lineRule="auto"/>
        <w:ind w:left="567" w:hanging="425"/>
        <w:jc w:val="both"/>
      </w:pPr>
      <w:r w:rsidRPr="00A645C0">
        <w:rPr>
          <w:u w:val="single"/>
        </w:rPr>
        <w:t>Osoba odpowiedzialna za realizację projektu:</w:t>
      </w:r>
    </w:p>
    <w:p w14:paraId="6452F61D" w14:textId="77777777" w:rsidR="00332865" w:rsidRPr="00A645C0" w:rsidRDefault="00332865" w:rsidP="00332865">
      <w:pPr>
        <w:spacing w:line="360" w:lineRule="auto"/>
        <w:ind w:left="567"/>
        <w:jc w:val="both"/>
      </w:pPr>
      <w:r w:rsidRPr="00A645C0">
        <w:t>Wójt Gminy Tadeusz Tkaczyk.</w:t>
      </w:r>
    </w:p>
    <w:p w14:paraId="5DB8B23E" w14:textId="77777777" w:rsidR="00332865" w:rsidRPr="00A645C0" w:rsidRDefault="00332865" w:rsidP="00332865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jc w:val="both"/>
      </w:pPr>
      <w:r w:rsidRPr="00A645C0">
        <w:rPr>
          <w:u w:val="single"/>
        </w:rPr>
        <w:t>Nazwa programu operacyjnego:</w:t>
      </w:r>
    </w:p>
    <w:p w14:paraId="119ACA18" w14:textId="77777777" w:rsidR="00332865" w:rsidRPr="00A645C0" w:rsidRDefault="00332865" w:rsidP="00332865">
      <w:pPr>
        <w:spacing w:line="360" w:lineRule="auto"/>
        <w:ind w:left="567"/>
        <w:jc w:val="both"/>
      </w:pPr>
      <w:r w:rsidRPr="00A645C0">
        <w:t>Regionalny Program Operacyjny Województwa Świętokrzyskiego na lata 2014 – 2020</w:t>
      </w:r>
    </w:p>
    <w:p w14:paraId="7A47BED3" w14:textId="77777777" w:rsidR="00332865" w:rsidRPr="00A645C0" w:rsidRDefault="00332865" w:rsidP="00332865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jc w:val="both"/>
      </w:pPr>
      <w:r w:rsidRPr="00A645C0">
        <w:rPr>
          <w:u w:val="single"/>
        </w:rPr>
        <w:t>Numer i nazwa osi priorytetowej:</w:t>
      </w:r>
    </w:p>
    <w:p w14:paraId="2D70A921" w14:textId="77777777" w:rsidR="00332865" w:rsidRPr="00A645C0" w:rsidRDefault="00332865" w:rsidP="00332865">
      <w:pPr>
        <w:spacing w:line="360" w:lineRule="auto"/>
        <w:ind w:left="567"/>
        <w:jc w:val="both"/>
      </w:pPr>
      <w:bookmarkStart w:id="12" w:name="_Hlk495570288"/>
      <w:r w:rsidRPr="00A645C0">
        <w:t xml:space="preserve">VII Oś priorytetowa – „Sprawne usługi publiczne” </w:t>
      </w:r>
      <w:bookmarkEnd w:id="12"/>
    </w:p>
    <w:p w14:paraId="56150FDC" w14:textId="77777777" w:rsidR="00332865" w:rsidRPr="00A645C0" w:rsidRDefault="00332865" w:rsidP="00332865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contextualSpacing/>
        <w:jc w:val="both"/>
      </w:pPr>
      <w:r w:rsidRPr="00A645C0">
        <w:rPr>
          <w:u w:val="single"/>
        </w:rPr>
        <w:t>Numer i nazwa Działania:</w:t>
      </w:r>
    </w:p>
    <w:p w14:paraId="010E3F98" w14:textId="77777777" w:rsidR="00332865" w:rsidRPr="00A645C0" w:rsidRDefault="00332865" w:rsidP="00332865">
      <w:pPr>
        <w:spacing w:line="360" w:lineRule="auto"/>
        <w:ind w:left="567"/>
        <w:contextualSpacing/>
        <w:jc w:val="both"/>
      </w:pPr>
      <w:r w:rsidRPr="00A645C0">
        <w:t xml:space="preserve">Działanie 7.4 – „Rozwój infrastruktury edukacyjnej i szkoleniowej” </w:t>
      </w:r>
    </w:p>
    <w:p w14:paraId="1AAA6770" w14:textId="77777777" w:rsidR="00332865" w:rsidRPr="00A645C0" w:rsidRDefault="00332865" w:rsidP="00332865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contextualSpacing/>
        <w:jc w:val="both"/>
      </w:pPr>
      <w:r w:rsidRPr="00A645C0">
        <w:rPr>
          <w:u w:val="single"/>
        </w:rPr>
        <w:t>Nazwa realizowanego projektu:</w:t>
      </w:r>
    </w:p>
    <w:p w14:paraId="164EF687" w14:textId="77777777" w:rsidR="00332865" w:rsidRPr="00A645C0" w:rsidRDefault="00332865" w:rsidP="00332865">
      <w:pPr>
        <w:spacing w:line="360" w:lineRule="auto"/>
        <w:ind w:left="567"/>
        <w:contextualSpacing/>
        <w:jc w:val="both"/>
      </w:pPr>
      <w:r w:rsidRPr="00A645C0">
        <w:t xml:space="preserve">„Rozbudowa infrastruktury sportowej i doposażenie pracowni matematyczno-przyrodniczych </w:t>
      </w:r>
      <w:r>
        <w:br/>
      </w:r>
      <w:r w:rsidRPr="00A645C0">
        <w:t xml:space="preserve">w placówkach oświatowych na terenie Gminy Strawczyn”. </w:t>
      </w:r>
    </w:p>
    <w:p w14:paraId="6E5458EB" w14:textId="77777777" w:rsidR="00332865" w:rsidRPr="000D33E0" w:rsidRDefault="00332865" w:rsidP="00332865">
      <w:pPr>
        <w:numPr>
          <w:ilvl w:val="0"/>
          <w:numId w:val="2"/>
        </w:numPr>
        <w:tabs>
          <w:tab w:val="clear" w:pos="720"/>
        </w:tabs>
        <w:spacing w:line="360" w:lineRule="auto"/>
        <w:ind w:left="567" w:hanging="425"/>
        <w:contextualSpacing/>
        <w:jc w:val="both"/>
        <w:rPr>
          <w:lang w:val="en-US"/>
        </w:rPr>
      </w:pPr>
      <w:r w:rsidRPr="000D33E0">
        <w:rPr>
          <w:u w:val="single"/>
        </w:rPr>
        <w:t>Okres realizacji projektu:</w:t>
      </w:r>
    </w:p>
    <w:p w14:paraId="34E41696" w14:textId="77777777" w:rsidR="00332865" w:rsidRPr="000D33E0" w:rsidRDefault="00332865" w:rsidP="00332865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i/>
          <w:iCs/>
          <w:sz w:val="24"/>
          <w:szCs w:val="24"/>
        </w:rPr>
      </w:pPr>
      <w:r w:rsidRPr="000D33E0">
        <w:rPr>
          <w:sz w:val="24"/>
          <w:szCs w:val="24"/>
        </w:rPr>
        <w:t xml:space="preserve">rozpoczęcie realizacji – 01.06.2020 r. </w:t>
      </w:r>
    </w:p>
    <w:p w14:paraId="2D43473E" w14:textId="77777777" w:rsidR="00332865" w:rsidRPr="000D33E0" w:rsidRDefault="00332865" w:rsidP="00332865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i/>
          <w:iCs/>
          <w:sz w:val="24"/>
          <w:szCs w:val="24"/>
        </w:rPr>
      </w:pPr>
      <w:r w:rsidRPr="000D33E0">
        <w:rPr>
          <w:i/>
          <w:iCs/>
          <w:sz w:val="24"/>
          <w:szCs w:val="24"/>
        </w:rPr>
        <w:lastRenderedPageBreak/>
        <w:t xml:space="preserve">zakończenie realizacji </w:t>
      </w:r>
      <w:r w:rsidRPr="00776AB0">
        <w:rPr>
          <w:sz w:val="24"/>
          <w:szCs w:val="24"/>
        </w:rPr>
        <w:t>– 30.12.2022 r.</w:t>
      </w:r>
    </w:p>
    <w:p w14:paraId="0910EBB2" w14:textId="77777777" w:rsidR="00332865" w:rsidRPr="000D33E0" w:rsidRDefault="00332865" w:rsidP="00332865">
      <w:pPr>
        <w:numPr>
          <w:ilvl w:val="0"/>
          <w:numId w:val="2"/>
        </w:numPr>
        <w:tabs>
          <w:tab w:val="clear" w:pos="720"/>
          <w:tab w:val="num" w:pos="851"/>
        </w:tabs>
        <w:spacing w:line="360" w:lineRule="auto"/>
        <w:ind w:left="567" w:hanging="425"/>
        <w:contextualSpacing/>
        <w:jc w:val="both"/>
        <w:rPr>
          <w:i/>
          <w:iCs/>
          <w:lang w:val="en-US"/>
        </w:rPr>
      </w:pPr>
      <w:r w:rsidRPr="000D33E0">
        <w:rPr>
          <w:i/>
          <w:iCs/>
          <w:u w:val="single"/>
        </w:rPr>
        <w:t>Instytucja Zarządzająca:</w:t>
      </w:r>
    </w:p>
    <w:p w14:paraId="692EBACB" w14:textId="77777777" w:rsidR="00332865" w:rsidRPr="000D33E0" w:rsidRDefault="00332865" w:rsidP="00332865">
      <w:pPr>
        <w:spacing w:line="360" w:lineRule="auto"/>
        <w:ind w:left="567"/>
        <w:contextualSpacing/>
        <w:jc w:val="both"/>
        <w:rPr>
          <w:i/>
          <w:iCs/>
          <w:lang w:val="en-US"/>
        </w:rPr>
      </w:pPr>
      <w:r w:rsidRPr="000D33E0">
        <w:rPr>
          <w:i/>
          <w:iCs/>
        </w:rPr>
        <w:t>Zarząd</w:t>
      </w:r>
      <w:r w:rsidRPr="000D33E0">
        <w:rPr>
          <w:i/>
          <w:iCs/>
          <w:lang w:val="en-US"/>
        </w:rPr>
        <w:t xml:space="preserve"> </w:t>
      </w:r>
      <w:r w:rsidRPr="000D33E0">
        <w:rPr>
          <w:i/>
          <w:iCs/>
        </w:rPr>
        <w:t>Województwa</w:t>
      </w:r>
      <w:r w:rsidRPr="000D33E0">
        <w:rPr>
          <w:i/>
          <w:iCs/>
          <w:lang w:val="en-US"/>
        </w:rPr>
        <w:t xml:space="preserve"> </w:t>
      </w:r>
      <w:r w:rsidRPr="000D33E0">
        <w:rPr>
          <w:i/>
          <w:iCs/>
        </w:rPr>
        <w:t>Świętokrzyskiego</w:t>
      </w:r>
    </w:p>
    <w:p w14:paraId="40C0E140" w14:textId="77777777" w:rsidR="00332865" w:rsidRPr="00D04C2C" w:rsidRDefault="00332865" w:rsidP="00332865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contextualSpacing/>
        <w:jc w:val="both"/>
        <w:rPr>
          <w:u w:val="single"/>
          <w:lang w:val="en-US"/>
        </w:rPr>
      </w:pPr>
      <w:r w:rsidRPr="00D04C2C">
        <w:rPr>
          <w:u w:val="single"/>
        </w:rPr>
        <w:t>Podstawa</w:t>
      </w:r>
      <w:r w:rsidRPr="00D04C2C">
        <w:rPr>
          <w:u w:val="single"/>
          <w:lang w:val="en-US"/>
        </w:rPr>
        <w:t xml:space="preserve"> </w:t>
      </w:r>
      <w:r w:rsidRPr="00D04C2C">
        <w:rPr>
          <w:u w:val="single"/>
        </w:rPr>
        <w:t>prawna</w:t>
      </w:r>
      <w:r w:rsidRPr="00D04C2C">
        <w:rPr>
          <w:u w:val="single"/>
          <w:lang w:val="en-US"/>
        </w:rPr>
        <w:t xml:space="preserve"> </w:t>
      </w:r>
      <w:r w:rsidRPr="00D04C2C">
        <w:rPr>
          <w:u w:val="single"/>
        </w:rPr>
        <w:t>przeprowadzenia</w:t>
      </w:r>
      <w:r w:rsidRPr="00D04C2C">
        <w:rPr>
          <w:u w:val="single"/>
          <w:lang w:val="en-US"/>
        </w:rPr>
        <w:t xml:space="preserve"> </w:t>
      </w:r>
      <w:r w:rsidRPr="00D04C2C">
        <w:rPr>
          <w:u w:val="single"/>
        </w:rPr>
        <w:t>kontroli</w:t>
      </w:r>
      <w:r w:rsidRPr="00D04C2C">
        <w:rPr>
          <w:u w:val="single"/>
          <w:lang w:val="en-US"/>
        </w:rPr>
        <w:t>:</w:t>
      </w:r>
    </w:p>
    <w:p w14:paraId="428E367B" w14:textId="77777777" w:rsidR="00332865" w:rsidRPr="00D04C2C" w:rsidRDefault="00332865" w:rsidP="00332865">
      <w:pPr>
        <w:spacing w:line="360" w:lineRule="auto"/>
        <w:ind w:left="567"/>
        <w:contextualSpacing/>
        <w:jc w:val="both"/>
        <w:rPr>
          <w:color w:val="FF0000"/>
        </w:rPr>
      </w:pPr>
      <w:r w:rsidRPr="00D04C2C">
        <w:t xml:space="preserve">Niniejszą kontrolę przeprowadzono na podstawie art. 23 ust. 1 </w:t>
      </w:r>
      <w:bookmarkStart w:id="13" w:name="_Hlk6300780"/>
      <w:r w:rsidRPr="00D04C2C">
        <w:t xml:space="preserve">ustawy z dnia 11 lipca 2014 r. </w:t>
      </w:r>
      <w:r w:rsidRPr="00D04C2C">
        <w:br/>
        <w:t xml:space="preserve">o zasadach realizacji programów w zakresie polityki spójności finansowanych </w:t>
      </w:r>
      <w:r w:rsidRPr="00D04C2C">
        <w:br/>
        <w:t>w perspektywie finansowej 2014-2020 (</w:t>
      </w:r>
      <w:proofErr w:type="spellStart"/>
      <w:r w:rsidRPr="00D04C2C">
        <w:t>t.j</w:t>
      </w:r>
      <w:proofErr w:type="spellEnd"/>
      <w:r w:rsidRPr="00D04C2C">
        <w:t xml:space="preserve">. Dz. U. z 2020 r. poz. 818 </w:t>
      </w:r>
      <w:proofErr w:type="spellStart"/>
      <w:r w:rsidRPr="00D04C2C">
        <w:t>t.j</w:t>
      </w:r>
      <w:proofErr w:type="spellEnd"/>
      <w:r w:rsidRPr="00D04C2C">
        <w:t>.</w:t>
      </w:r>
      <w:r w:rsidRPr="00D04C2C">
        <w:rPr>
          <w:rFonts w:eastAsia="Calibri"/>
        </w:rPr>
        <w:t>)</w:t>
      </w:r>
      <w:r w:rsidRPr="00D04C2C">
        <w:t xml:space="preserve"> </w:t>
      </w:r>
      <w:bookmarkEnd w:id="13"/>
      <w:r w:rsidRPr="00D04C2C">
        <w:br/>
      </w:r>
      <w:bookmarkStart w:id="14" w:name="_Hlk495572172"/>
      <w:r w:rsidRPr="00D04C2C">
        <w:t xml:space="preserve">oraz § 14 umowy nr RPSW.07.04.00-26-0067/18-00 o dofinansowanie projektu pod nazwą „Rozbudowa infrastruktury sportowej i doposażenie pracowni matematyczno-przyrodniczych </w:t>
      </w:r>
      <w:r>
        <w:br/>
      </w:r>
      <w:r w:rsidRPr="00D04C2C">
        <w:t xml:space="preserve">w placówkach oświatowych na terenie Gminy Strawczyn”.  </w:t>
      </w:r>
    </w:p>
    <w:bookmarkEnd w:id="14"/>
    <w:p w14:paraId="64CCEB8A" w14:textId="77777777" w:rsidR="00332865" w:rsidRPr="00974603" w:rsidRDefault="00332865" w:rsidP="00332865">
      <w:pPr>
        <w:numPr>
          <w:ilvl w:val="0"/>
          <w:numId w:val="2"/>
        </w:numPr>
        <w:tabs>
          <w:tab w:val="clear" w:pos="720"/>
          <w:tab w:val="left" w:pos="0"/>
          <w:tab w:val="num" w:pos="567"/>
        </w:tabs>
        <w:spacing w:line="360" w:lineRule="auto"/>
        <w:ind w:left="567" w:hanging="425"/>
        <w:contextualSpacing/>
        <w:jc w:val="both"/>
        <w:rPr>
          <w:u w:val="single"/>
        </w:rPr>
      </w:pPr>
      <w:r w:rsidRPr="00974603">
        <w:rPr>
          <w:u w:val="single"/>
        </w:rPr>
        <w:t>Osoby przeprowadzające kontrolę:</w:t>
      </w:r>
    </w:p>
    <w:p w14:paraId="24750BB0" w14:textId="77777777" w:rsidR="00332865" w:rsidRPr="00974603" w:rsidRDefault="00332865" w:rsidP="00332865">
      <w:pPr>
        <w:tabs>
          <w:tab w:val="left" w:pos="0"/>
        </w:tabs>
        <w:spacing w:line="360" w:lineRule="auto"/>
        <w:ind w:left="567"/>
        <w:contextualSpacing/>
        <w:jc w:val="both"/>
        <w:rPr>
          <w:u w:val="single"/>
        </w:rPr>
      </w:pPr>
      <w:r w:rsidRPr="00974603">
        <w:t>Kontroli dokonali pracownicy Departamentu Kontroli i Certyfikacji RPO Urzędu Marszałkowskiego Województwa</w:t>
      </w:r>
      <w:r>
        <w:t xml:space="preserve"> </w:t>
      </w:r>
      <w:r w:rsidRPr="00974603">
        <w:t>Świętokrzyskiego z siedzibą w Kielcach, działający na podstawie upoważnienia, wydanego w dniu 30.11.2022 r. w zastępstwie za Z-</w:t>
      </w:r>
      <w:proofErr w:type="spellStart"/>
      <w:r w:rsidRPr="00974603">
        <w:t>cę</w:t>
      </w:r>
      <w:proofErr w:type="spellEnd"/>
      <w:r w:rsidRPr="00974603">
        <w:t xml:space="preserve"> Dyrektora Departamentu Kontroli i Certyfikacji RPO, Pan Dariusz Kowalski, o numerze </w:t>
      </w:r>
      <w:r w:rsidRPr="00974603">
        <w:rPr>
          <w:bCs/>
        </w:rPr>
        <w:t>32/N/VII/RPO/2022:</w:t>
      </w:r>
    </w:p>
    <w:p w14:paraId="394E30C3" w14:textId="77777777" w:rsidR="00332865" w:rsidRPr="00974603" w:rsidRDefault="00332865" w:rsidP="00332865">
      <w:pPr>
        <w:pStyle w:val="Akapitzlist"/>
        <w:numPr>
          <w:ilvl w:val="0"/>
          <w:numId w:val="6"/>
        </w:numPr>
        <w:tabs>
          <w:tab w:val="left" w:pos="0"/>
        </w:tabs>
        <w:spacing w:line="360" w:lineRule="auto"/>
        <w:jc w:val="both"/>
        <w:rPr>
          <w:sz w:val="24"/>
          <w:szCs w:val="24"/>
          <w:u w:val="single"/>
        </w:rPr>
      </w:pPr>
      <w:r w:rsidRPr="00974603">
        <w:rPr>
          <w:sz w:val="24"/>
          <w:szCs w:val="24"/>
        </w:rPr>
        <w:t xml:space="preserve">Główny Specjalista – Magdalena Okła </w:t>
      </w:r>
      <w:r w:rsidRPr="00974603">
        <w:rPr>
          <w:b/>
          <w:i/>
          <w:sz w:val="24"/>
          <w:szCs w:val="24"/>
        </w:rPr>
        <w:t>(kierownik zespołu kontrolnego)</w:t>
      </w:r>
      <w:r w:rsidRPr="00974603">
        <w:rPr>
          <w:sz w:val="24"/>
          <w:szCs w:val="24"/>
        </w:rPr>
        <w:t>,</w:t>
      </w:r>
    </w:p>
    <w:p w14:paraId="07B169CE" w14:textId="77777777" w:rsidR="00332865" w:rsidRPr="00974603" w:rsidRDefault="00332865" w:rsidP="00332865">
      <w:pPr>
        <w:pStyle w:val="Akapitzlist"/>
        <w:numPr>
          <w:ilvl w:val="0"/>
          <w:numId w:val="6"/>
        </w:numPr>
        <w:tabs>
          <w:tab w:val="left" w:pos="0"/>
        </w:tabs>
        <w:spacing w:line="360" w:lineRule="auto"/>
        <w:jc w:val="both"/>
        <w:rPr>
          <w:sz w:val="24"/>
          <w:szCs w:val="24"/>
          <w:u w:val="single"/>
        </w:rPr>
      </w:pPr>
      <w:r w:rsidRPr="00974603">
        <w:rPr>
          <w:sz w:val="24"/>
          <w:szCs w:val="24"/>
        </w:rPr>
        <w:t xml:space="preserve">Główny Specjalista – Przemysław Pikuła </w:t>
      </w:r>
      <w:r w:rsidRPr="00974603">
        <w:rPr>
          <w:b/>
          <w:i/>
          <w:sz w:val="24"/>
          <w:szCs w:val="24"/>
        </w:rPr>
        <w:t>(członek zespołu).</w:t>
      </w:r>
    </w:p>
    <w:p w14:paraId="3C34C9D2" w14:textId="77777777" w:rsidR="00332865" w:rsidRPr="00974603" w:rsidRDefault="00332865" w:rsidP="00332865">
      <w:pPr>
        <w:numPr>
          <w:ilvl w:val="0"/>
          <w:numId w:val="2"/>
        </w:numPr>
        <w:tabs>
          <w:tab w:val="clear" w:pos="720"/>
          <w:tab w:val="num" w:pos="0"/>
          <w:tab w:val="left" w:pos="567"/>
        </w:tabs>
        <w:spacing w:line="360" w:lineRule="auto"/>
        <w:ind w:left="567" w:hanging="425"/>
        <w:jc w:val="both"/>
        <w:rPr>
          <w:u w:val="single"/>
        </w:rPr>
      </w:pPr>
      <w:r w:rsidRPr="00974603">
        <w:rPr>
          <w:u w:val="single"/>
        </w:rPr>
        <w:t>Osoby udzielające informacji/wyjaśnień (osoby odpowiedzialne):</w:t>
      </w:r>
    </w:p>
    <w:p w14:paraId="502F49CA" w14:textId="77777777" w:rsidR="00332865" w:rsidRPr="00D40259" w:rsidRDefault="00332865" w:rsidP="00332865">
      <w:pPr>
        <w:spacing w:line="360" w:lineRule="auto"/>
        <w:ind w:left="567"/>
        <w:jc w:val="both"/>
      </w:pPr>
      <w:r w:rsidRPr="00D40259">
        <w:t xml:space="preserve">Beneficjent udostępnił kontrolującym dokumenty stanowiące przedmiot kontroli, a wyjaśnień </w:t>
      </w:r>
      <w:r w:rsidRPr="00D40259">
        <w:br/>
        <w:t>i informacji udziela</w:t>
      </w:r>
      <w:r>
        <w:t>ły</w:t>
      </w:r>
      <w:r w:rsidRPr="00D40259">
        <w:t>: Sylwia Kasprzyk – Podinspektor ds. Budownictwa i Geodezji, Monika Sideł – Kierownik Referatu Oświaty i Spraw Obywatelskich.</w:t>
      </w:r>
    </w:p>
    <w:p w14:paraId="412EB5AE" w14:textId="77777777" w:rsidR="00332865" w:rsidRPr="00D40259" w:rsidRDefault="00332865" w:rsidP="00332865">
      <w:pPr>
        <w:pStyle w:val="Akapitzlist"/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jc w:val="both"/>
        <w:rPr>
          <w:sz w:val="24"/>
          <w:szCs w:val="24"/>
        </w:rPr>
      </w:pPr>
      <w:r w:rsidRPr="00D40259">
        <w:rPr>
          <w:sz w:val="24"/>
          <w:szCs w:val="24"/>
          <w:u w:val="single"/>
        </w:rPr>
        <w:t>Oświadczenie Beneficjenta:</w:t>
      </w:r>
    </w:p>
    <w:p w14:paraId="37FCB23F" w14:textId="77777777" w:rsidR="00332865" w:rsidRPr="00D40259" w:rsidRDefault="00332865" w:rsidP="00332865">
      <w:pPr>
        <w:spacing w:line="360" w:lineRule="auto"/>
        <w:ind w:left="567"/>
        <w:jc w:val="both"/>
      </w:pPr>
      <w:r w:rsidRPr="00D40259">
        <w:t xml:space="preserve">Po zakończeniu czynności kontrolnych Pan Tadeusz Tkaczyk – Wójt Gminy złożył oświadczenie - </w:t>
      </w:r>
      <w:r w:rsidRPr="00D40259">
        <w:rPr>
          <w:i/>
          <w:iCs/>
        </w:rPr>
        <w:t>dowód nr</w:t>
      </w:r>
      <w:r w:rsidRPr="00D40259">
        <w:rPr>
          <w:i/>
          <w:iCs/>
          <w:color w:val="FF0000"/>
        </w:rPr>
        <w:t xml:space="preserve"> </w:t>
      </w:r>
      <w:r w:rsidRPr="00D40259">
        <w:rPr>
          <w:i/>
          <w:iCs/>
        </w:rPr>
        <w:t>1</w:t>
      </w:r>
      <w:r w:rsidRPr="00D40259">
        <w:rPr>
          <w:i/>
          <w:iCs/>
          <w:color w:val="FF0000"/>
        </w:rPr>
        <w:t xml:space="preserve"> </w:t>
      </w:r>
      <w:r w:rsidRPr="00D40259">
        <w:rPr>
          <w:i/>
          <w:iCs/>
        </w:rPr>
        <w:t>do Informacji Pokontrolnej</w:t>
      </w:r>
      <w:r w:rsidRPr="00D40259">
        <w:t xml:space="preserve">, że w trakcie czynności kontrolnych, </w:t>
      </w:r>
      <w:r>
        <w:br/>
      </w:r>
      <w:r w:rsidRPr="00D40259">
        <w:t xml:space="preserve">tj. w dniu 08 grudnia 2022 r. dostarczył i udostępnił kontrolującym całą dokumentację związaną </w:t>
      </w:r>
      <w:r>
        <w:br/>
      </w:r>
      <w:r w:rsidRPr="00D40259">
        <w:t>z realizacją projektu pn. „Rozbudowa infrastruktury</w:t>
      </w:r>
      <w:r w:rsidRPr="00A645C0">
        <w:t xml:space="preserve"> sportowej i doposażenie pracowni </w:t>
      </w:r>
      <w:r w:rsidRPr="00D40259">
        <w:t>matematyczno-przyrodniczych w placówkach oświatowych na terenie Gminy Strawczyn”.</w:t>
      </w:r>
    </w:p>
    <w:p w14:paraId="744EF326" w14:textId="77777777" w:rsidR="00332865" w:rsidRPr="00D40259" w:rsidRDefault="00332865" w:rsidP="00332865">
      <w:pPr>
        <w:spacing w:line="360" w:lineRule="auto"/>
        <w:jc w:val="both"/>
        <w:rPr>
          <w:b/>
        </w:rPr>
      </w:pPr>
      <w:r w:rsidRPr="00D40259">
        <w:rPr>
          <w:b/>
        </w:rPr>
        <w:t>III. OBSZAR I CEL KONTROLI:</w:t>
      </w:r>
    </w:p>
    <w:p w14:paraId="13D2F7F6" w14:textId="77777777" w:rsidR="00332865" w:rsidRPr="00D40259" w:rsidRDefault="00332865" w:rsidP="00332865">
      <w:pPr>
        <w:pStyle w:val="Akapitzlist"/>
        <w:numPr>
          <w:ilvl w:val="0"/>
          <w:numId w:val="5"/>
        </w:numPr>
        <w:tabs>
          <w:tab w:val="left" w:pos="2411"/>
        </w:tabs>
        <w:spacing w:line="360" w:lineRule="auto"/>
        <w:ind w:left="714" w:hanging="357"/>
        <w:jc w:val="both"/>
        <w:rPr>
          <w:sz w:val="24"/>
          <w:szCs w:val="24"/>
        </w:rPr>
      </w:pPr>
      <w:r w:rsidRPr="00D40259">
        <w:rPr>
          <w:sz w:val="24"/>
          <w:szCs w:val="24"/>
        </w:rPr>
        <w:t>Zgodność projektu z umową o dofinansowanie.</w:t>
      </w:r>
    </w:p>
    <w:p w14:paraId="1F7F5549" w14:textId="77777777" w:rsidR="00332865" w:rsidRPr="00D40259" w:rsidRDefault="00332865" w:rsidP="00332865">
      <w:pPr>
        <w:numPr>
          <w:ilvl w:val="0"/>
          <w:numId w:val="5"/>
        </w:numPr>
        <w:spacing w:line="360" w:lineRule="auto"/>
        <w:jc w:val="both"/>
      </w:pPr>
      <w:r w:rsidRPr="00D40259">
        <w:t>Przestrzeganie procedur udzielania zamówień.</w:t>
      </w:r>
    </w:p>
    <w:p w14:paraId="72F79ED8" w14:textId="77777777" w:rsidR="00332865" w:rsidRPr="00D40259" w:rsidRDefault="00332865" w:rsidP="00332865">
      <w:pPr>
        <w:numPr>
          <w:ilvl w:val="0"/>
          <w:numId w:val="5"/>
        </w:numPr>
        <w:spacing w:line="360" w:lineRule="auto"/>
        <w:jc w:val="both"/>
      </w:pPr>
      <w:r w:rsidRPr="00D40259">
        <w:t>Weryfikacja zgodności dokumentacji z wnioskiem aplikacyjnym, planem przedsięwzięcia.</w:t>
      </w:r>
    </w:p>
    <w:p w14:paraId="2095AFB2" w14:textId="77777777" w:rsidR="00332865" w:rsidRPr="00D40259" w:rsidRDefault="00332865" w:rsidP="00332865">
      <w:pPr>
        <w:numPr>
          <w:ilvl w:val="0"/>
          <w:numId w:val="5"/>
        </w:numPr>
        <w:spacing w:line="360" w:lineRule="auto"/>
        <w:jc w:val="both"/>
      </w:pPr>
      <w:r w:rsidRPr="00D40259">
        <w:lastRenderedPageBreak/>
        <w:t>Weryfikacja osiągnięcia poziomu wskaźników zamieszczonych we wniosku aplikacyjnym na podstawie przedstawionych dokumentów.</w:t>
      </w:r>
    </w:p>
    <w:p w14:paraId="2981F072" w14:textId="77777777" w:rsidR="00332865" w:rsidRPr="000D33E0" w:rsidRDefault="00332865" w:rsidP="00332865">
      <w:pPr>
        <w:numPr>
          <w:ilvl w:val="0"/>
          <w:numId w:val="5"/>
        </w:numPr>
        <w:spacing w:line="360" w:lineRule="auto"/>
        <w:jc w:val="both"/>
      </w:pPr>
      <w:r w:rsidRPr="00D40259">
        <w:t xml:space="preserve">Zakres działań informacyjnych i promocyjnych dla projektów współfinansowanych w ramach </w:t>
      </w:r>
      <w:r w:rsidRPr="000D33E0">
        <w:t>Europejskiego Funduszu Rozwoju Regionalnego.</w:t>
      </w:r>
    </w:p>
    <w:p w14:paraId="78F20267" w14:textId="77777777" w:rsidR="00332865" w:rsidRPr="000D33E0" w:rsidRDefault="00332865" w:rsidP="00332865">
      <w:pPr>
        <w:spacing w:line="360" w:lineRule="auto"/>
        <w:rPr>
          <w:bCs/>
        </w:rPr>
      </w:pPr>
      <w:r w:rsidRPr="000D33E0">
        <w:t xml:space="preserve">            Okres czasu objęty kontrolą: od dnia </w:t>
      </w:r>
      <w:r w:rsidRPr="000D33E0">
        <w:rPr>
          <w:bCs/>
        </w:rPr>
        <w:t>01 czerwca 2020 r. do dnia 08 grudnia 2022 r.</w:t>
      </w:r>
    </w:p>
    <w:p w14:paraId="77532413" w14:textId="77777777" w:rsidR="00332865" w:rsidRPr="00D40259" w:rsidRDefault="00332865" w:rsidP="00332865">
      <w:pPr>
        <w:spacing w:line="360" w:lineRule="auto"/>
        <w:jc w:val="both"/>
        <w:rPr>
          <w:b/>
        </w:rPr>
      </w:pPr>
      <w:r w:rsidRPr="00D40259">
        <w:rPr>
          <w:b/>
        </w:rPr>
        <w:t>IV. USTALENIA SZCZEGÓŁOWE:</w:t>
      </w:r>
    </w:p>
    <w:p w14:paraId="4B9BD414" w14:textId="77777777" w:rsidR="00332865" w:rsidRPr="00D40259" w:rsidRDefault="00332865" w:rsidP="00332865">
      <w:pPr>
        <w:spacing w:line="360" w:lineRule="auto"/>
        <w:jc w:val="both"/>
        <w:rPr>
          <w:b/>
          <w:u w:val="single"/>
        </w:rPr>
      </w:pPr>
      <w:r w:rsidRPr="00D40259">
        <w:rPr>
          <w:b/>
          <w:u w:val="single"/>
        </w:rPr>
        <w:t>Ad. 1 Zgodność projektu z umową o dofinansowanie</w:t>
      </w:r>
    </w:p>
    <w:p w14:paraId="3423E1C0" w14:textId="77777777" w:rsidR="00332865" w:rsidRPr="00D40259" w:rsidRDefault="00332865" w:rsidP="00332865">
      <w:pPr>
        <w:spacing w:line="360" w:lineRule="auto"/>
        <w:jc w:val="both"/>
      </w:pPr>
      <w:r w:rsidRPr="00D40259">
        <w:t xml:space="preserve">        W wyniku weryfikacji dokumentacji związanej z realizacją projektu stwierdzono, </w:t>
      </w:r>
      <w:r w:rsidRPr="00D40259">
        <w:br/>
        <w:t xml:space="preserve">że  w zakresie rzeczowym projekt został zrealizowany zgodnie z wnioskiem i umową </w:t>
      </w:r>
      <w:r w:rsidRPr="00D40259">
        <w:br/>
        <w:t>o dofinansowanie projektu nr RPSW.07.04.00-26-0067/18 pn. „Rozbudowa infrastruktury</w:t>
      </w:r>
      <w:r w:rsidRPr="00A645C0">
        <w:t xml:space="preserve"> sportowej i doposażenie pracowni </w:t>
      </w:r>
      <w:r w:rsidRPr="00D40259">
        <w:t xml:space="preserve">matematyczno-przyrodniczych w placówkach oświatowych na terenie Gminy Strawczyn”. </w:t>
      </w:r>
    </w:p>
    <w:p w14:paraId="5F985E76" w14:textId="77777777" w:rsidR="00332865" w:rsidRPr="00D40259" w:rsidRDefault="00332865" w:rsidP="00332865">
      <w:pPr>
        <w:spacing w:line="360" w:lineRule="auto"/>
        <w:jc w:val="both"/>
        <w:rPr>
          <w:b/>
          <w:u w:val="single"/>
        </w:rPr>
      </w:pPr>
      <w:r w:rsidRPr="00D40259">
        <w:rPr>
          <w:b/>
          <w:u w:val="single"/>
        </w:rPr>
        <w:t>Ad. 2 Przestrzeganie zasad udzielania zamówień publicznych</w:t>
      </w:r>
    </w:p>
    <w:p w14:paraId="736CBB4B" w14:textId="77777777" w:rsidR="00332865" w:rsidRPr="0048021C" w:rsidRDefault="00332865" w:rsidP="00332865">
      <w:pPr>
        <w:spacing w:line="360" w:lineRule="auto"/>
        <w:ind w:firstLine="567"/>
        <w:jc w:val="both"/>
      </w:pPr>
      <w:r w:rsidRPr="007273ED">
        <w:t xml:space="preserve">W wyniku dokonanej weryfikacji dokumentów dotyczących zamówień udzielonych w ramach projektu nr RPSW.07.04.00-26-0067/18, przesłanych do Instytucji Zarządzającej Regionalnym Programem Operacyjnym Województwa Świętokrzyskiego na lata 2014 – 2020 przez Beneficjenta </w:t>
      </w:r>
      <w:r>
        <w:br/>
      </w:r>
      <w:r w:rsidRPr="007273ED">
        <w:t xml:space="preserve">za pośrednictwem Centralnego systemu teleinformatycznego SL2014, Zespół Kontrolujący ustalił, </w:t>
      </w:r>
      <w:r>
        <w:br/>
      </w:r>
      <w:r w:rsidRPr="007273ED">
        <w:t xml:space="preserve">co </w:t>
      </w:r>
      <w:r w:rsidRPr="0048021C">
        <w:t>następuje:</w:t>
      </w:r>
    </w:p>
    <w:p w14:paraId="2D5A11B3" w14:textId="77777777" w:rsidR="00332865" w:rsidRPr="00F31BEB" w:rsidRDefault="00332865" w:rsidP="00332865">
      <w:pPr>
        <w:pStyle w:val="Akapitzlist"/>
        <w:numPr>
          <w:ilvl w:val="0"/>
          <w:numId w:val="11"/>
        </w:numPr>
        <w:spacing w:line="360" w:lineRule="auto"/>
        <w:ind w:left="357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dniach od 4 do 8 kwietnia 2022 r. </w:t>
      </w:r>
      <w:r w:rsidRPr="002A7384">
        <w:rPr>
          <w:sz w:val="24"/>
          <w:szCs w:val="24"/>
        </w:rPr>
        <w:t>przeprowadzono</w:t>
      </w:r>
      <w:r>
        <w:rPr>
          <w:sz w:val="24"/>
          <w:szCs w:val="24"/>
        </w:rPr>
        <w:t xml:space="preserve"> weryfikację </w:t>
      </w:r>
      <w:r w:rsidRPr="002A7384">
        <w:rPr>
          <w:sz w:val="24"/>
          <w:szCs w:val="24"/>
        </w:rPr>
        <w:t>postępowa</w:t>
      </w:r>
      <w:r>
        <w:rPr>
          <w:sz w:val="24"/>
          <w:szCs w:val="24"/>
        </w:rPr>
        <w:t xml:space="preserve">ń </w:t>
      </w:r>
      <w:r w:rsidRPr="002A7384">
        <w:rPr>
          <w:sz w:val="24"/>
          <w:szCs w:val="24"/>
        </w:rPr>
        <w:t xml:space="preserve">o udzielenie </w:t>
      </w:r>
      <w:r w:rsidRPr="00F31BEB">
        <w:rPr>
          <w:sz w:val="24"/>
          <w:szCs w:val="24"/>
        </w:rPr>
        <w:t xml:space="preserve">zamówienia publicznego na zasadach przetargu nieograniczonego, </w:t>
      </w:r>
    </w:p>
    <w:p w14:paraId="7365D7C4" w14:textId="77777777" w:rsidR="00332865" w:rsidRPr="00F31BEB" w:rsidRDefault="00332865" w:rsidP="00332865">
      <w:pPr>
        <w:pStyle w:val="Akapitzlist"/>
        <w:numPr>
          <w:ilvl w:val="0"/>
          <w:numId w:val="12"/>
        </w:numPr>
        <w:spacing w:line="360" w:lineRule="auto"/>
        <w:contextualSpacing w:val="0"/>
        <w:jc w:val="both"/>
        <w:rPr>
          <w:sz w:val="24"/>
          <w:szCs w:val="24"/>
        </w:rPr>
      </w:pPr>
      <w:r w:rsidRPr="00F31BEB">
        <w:rPr>
          <w:sz w:val="24"/>
          <w:szCs w:val="24"/>
        </w:rPr>
        <w:t xml:space="preserve">postępowanie zostało wszczęte 27 października 2020 r. poprzez zamieszczenie ogłoszenia </w:t>
      </w:r>
      <w:r w:rsidRPr="00F31BEB">
        <w:rPr>
          <w:sz w:val="24"/>
          <w:szCs w:val="24"/>
        </w:rPr>
        <w:br/>
        <w:t xml:space="preserve">o zamówieniu w Biuletynie Zamówień  Publicznych pod numerem 602867-N-2020 </w:t>
      </w:r>
      <w:r w:rsidRPr="00F31BEB">
        <w:rPr>
          <w:sz w:val="24"/>
          <w:szCs w:val="24"/>
        </w:rPr>
        <w:br/>
        <w:t xml:space="preserve">i dotyczyło wyboru wykonawcy robót budowalnych polegających na rozbudowie Szkoły Podstawowej w Rudzie Strawczyńskiej. Efektem rozstrzygnięcia postępowania było podpisanie w dniu 22 grudnia 2020 r. umowy pomiędzy Beneficjentem a Panem Pawłem Kmiecikiem, prowadzącym działalność gospodarczą pod nazwą USŁUGI REMONTOWO - BUDOWLANE Kmiecik Paweł z  siedzibą w  Gnojnie, o wartości 3 148 000,00 zł netto. </w:t>
      </w:r>
    </w:p>
    <w:p w14:paraId="25136EF2" w14:textId="77777777" w:rsidR="00332865" w:rsidRPr="00823E34" w:rsidRDefault="00332865" w:rsidP="00332865">
      <w:pPr>
        <w:pStyle w:val="Akapitzlist"/>
        <w:spacing w:line="360" w:lineRule="auto"/>
        <w:jc w:val="both"/>
        <w:rPr>
          <w:sz w:val="24"/>
          <w:szCs w:val="24"/>
        </w:rPr>
      </w:pPr>
      <w:r w:rsidRPr="00F31BEB">
        <w:rPr>
          <w:sz w:val="24"/>
          <w:szCs w:val="24"/>
        </w:rPr>
        <w:t>W wyniku weryfikacji</w:t>
      </w:r>
      <w:r w:rsidRPr="00823E3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dokumentacji dotyczącej </w:t>
      </w:r>
      <w:r w:rsidRPr="00823E34">
        <w:rPr>
          <w:sz w:val="24"/>
          <w:szCs w:val="24"/>
        </w:rPr>
        <w:t>przedmiotowego postępowania</w:t>
      </w:r>
      <w:r>
        <w:rPr>
          <w:sz w:val="24"/>
          <w:szCs w:val="24"/>
        </w:rPr>
        <w:t xml:space="preserve"> IZ RPOWŚ </w:t>
      </w:r>
      <w:r w:rsidRPr="00823E34">
        <w:rPr>
          <w:sz w:val="24"/>
          <w:szCs w:val="24"/>
        </w:rPr>
        <w:t>nie stwierdz</w:t>
      </w:r>
      <w:r>
        <w:rPr>
          <w:sz w:val="24"/>
          <w:szCs w:val="24"/>
        </w:rPr>
        <w:t>iła</w:t>
      </w:r>
      <w:r w:rsidRPr="00823E34">
        <w:rPr>
          <w:sz w:val="24"/>
          <w:szCs w:val="24"/>
        </w:rPr>
        <w:t xml:space="preserve"> nieprawidłowości.</w:t>
      </w:r>
    </w:p>
    <w:p w14:paraId="7593ED63" w14:textId="77777777" w:rsidR="00332865" w:rsidRDefault="00332865" w:rsidP="00332865">
      <w:pPr>
        <w:pStyle w:val="Akapitzlist"/>
        <w:numPr>
          <w:ilvl w:val="0"/>
          <w:numId w:val="12"/>
        </w:numPr>
        <w:spacing w:line="360" w:lineRule="auto"/>
        <w:contextualSpacing w:val="0"/>
        <w:jc w:val="both"/>
        <w:rPr>
          <w:sz w:val="24"/>
          <w:szCs w:val="24"/>
        </w:rPr>
      </w:pPr>
      <w:r w:rsidRPr="002A7384">
        <w:rPr>
          <w:sz w:val="24"/>
          <w:szCs w:val="24"/>
        </w:rPr>
        <w:t xml:space="preserve">postępowanie zostało wszczęte 1 czerwca 2021 r. poprzez zamieszczenie ogłoszenia </w:t>
      </w:r>
      <w:r>
        <w:rPr>
          <w:sz w:val="24"/>
          <w:szCs w:val="24"/>
        </w:rPr>
        <w:br/>
      </w:r>
      <w:r w:rsidRPr="002A7384">
        <w:rPr>
          <w:sz w:val="24"/>
          <w:szCs w:val="24"/>
        </w:rPr>
        <w:t>o zamówieniu w Biuletynie Zamówień Publicznych pod numerem</w:t>
      </w:r>
      <w:r w:rsidRPr="002A7384">
        <w:rPr>
          <w:sz w:val="24"/>
          <w:szCs w:val="24"/>
        </w:rPr>
        <w:br/>
        <w:t>nr 2021/BZP 00070677/01 i dotyczyło wyboru wykonawcy dostawy wyposażenia pracowni matematyczno-przyrodniczej w placówkach oświatowych na terenie gm. Strawczyn.</w:t>
      </w:r>
      <w:r>
        <w:rPr>
          <w:sz w:val="24"/>
          <w:szCs w:val="24"/>
        </w:rPr>
        <w:t xml:space="preserve"> </w:t>
      </w:r>
      <w:r w:rsidRPr="0070726B">
        <w:rPr>
          <w:sz w:val="24"/>
          <w:szCs w:val="24"/>
        </w:rPr>
        <w:t xml:space="preserve">Efektem </w:t>
      </w:r>
      <w:r w:rsidRPr="0070726B">
        <w:rPr>
          <w:sz w:val="24"/>
          <w:szCs w:val="24"/>
        </w:rPr>
        <w:lastRenderedPageBreak/>
        <w:t xml:space="preserve">rozstrzygnięcia postępowania było podpisanie w dniu 13 lipca 2021 r. umowy nr 64/2021 pomiędzy Beneficjentem a Fabryką Pomocy Naukowych Sp. z o.o. z siedzibą w Nysie, </w:t>
      </w:r>
      <w:r>
        <w:rPr>
          <w:sz w:val="24"/>
          <w:szCs w:val="24"/>
        </w:rPr>
        <w:br/>
      </w:r>
      <w:r w:rsidRPr="0070726B">
        <w:rPr>
          <w:sz w:val="24"/>
          <w:szCs w:val="24"/>
        </w:rPr>
        <w:t xml:space="preserve">o wartości 170 310,00 zł netto. Przedmiot umowy nr 64/2021 został wykonany w terminie, </w:t>
      </w:r>
      <w:r>
        <w:rPr>
          <w:sz w:val="24"/>
          <w:szCs w:val="24"/>
        </w:rPr>
        <w:br/>
      </w:r>
      <w:r w:rsidRPr="0070726B">
        <w:rPr>
          <w:sz w:val="24"/>
          <w:szCs w:val="24"/>
        </w:rPr>
        <w:t>co znajduje</w:t>
      </w:r>
      <w:r>
        <w:rPr>
          <w:sz w:val="24"/>
          <w:szCs w:val="24"/>
        </w:rPr>
        <w:t xml:space="preserve"> potwierdzenie</w:t>
      </w:r>
      <w:r w:rsidRPr="0070726B">
        <w:rPr>
          <w:sz w:val="24"/>
          <w:szCs w:val="24"/>
        </w:rPr>
        <w:t xml:space="preserve"> w protokole odbioru z dnia 31 sierpnia 2021 r. </w:t>
      </w:r>
    </w:p>
    <w:p w14:paraId="4706E700" w14:textId="77777777" w:rsidR="00332865" w:rsidRPr="005B0DBE" w:rsidRDefault="00332865" w:rsidP="00332865">
      <w:pPr>
        <w:pStyle w:val="Akapitzlist"/>
        <w:spacing w:line="360" w:lineRule="auto"/>
        <w:jc w:val="both"/>
        <w:rPr>
          <w:sz w:val="24"/>
          <w:szCs w:val="24"/>
        </w:rPr>
      </w:pPr>
      <w:r w:rsidRPr="00F31BEB">
        <w:rPr>
          <w:sz w:val="24"/>
          <w:szCs w:val="24"/>
        </w:rPr>
        <w:t>W wyniku weryfikacji</w:t>
      </w:r>
      <w:r w:rsidRPr="00823E3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dokumentacji dotyczącej </w:t>
      </w:r>
      <w:r w:rsidRPr="00823E34">
        <w:rPr>
          <w:sz w:val="24"/>
          <w:szCs w:val="24"/>
        </w:rPr>
        <w:t>przedmiotowego postępowania</w:t>
      </w:r>
      <w:r>
        <w:rPr>
          <w:sz w:val="24"/>
          <w:szCs w:val="24"/>
        </w:rPr>
        <w:t xml:space="preserve"> IZ RPOWŚ </w:t>
      </w:r>
      <w:r w:rsidRPr="00823E34">
        <w:rPr>
          <w:sz w:val="24"/>
          <w:szCs w:val="24"/>
        </w:rPr>
        <w:t>nie stwierdz</w:t>
      </w:r>
      <w:r>
        <w:rPr>
          <w:sz w:val="24"/>
          <w:szCs w:val="24"/>
        </w:rPr>
        <w:t>iła</w:t>
      </w:r>
      <w:r w:rsidRPr="00823E34">
        <w:rPr>
          <w:sz w:val="24"/>
          <w:szCs w:val="24"/>
        </w:rPr>
        <w:t xml:space="preserve"> nieprawidłowości.</w:t>
      </w:r>
      <w:r w:rsidRPr="005B0DBE">
        <w:rPr>
          <w:sz w:val="24"/>
          <w:szCs w:val="24"/>
        </w:rPr>
        <w:t xml:space="preserve"> </w:t>
      </w:r>
      <w:r w:rsidRPr="005B0DBE">
        <w:rPr>
          <w:bCs/>
          <w:sz w:val="24"/>
          <w:szCs w:val="24"/>
        </w:rPr>
        <w:t xml:space="preserve">Szczegółowe ustalenia zostały opisane w Informacji Pokontrolnej nr KC-I.432.206.1.2019/PP-1. </w:t>
      </w:r>
    </w:p>
    <w:p w14:paraId="6ED8C489" w14:textId="77777777" w:rsidR="00332865" w:rsidRDefault="00332865" w:rsidP="00332865">
      <w:pPr>
        <w:pStyle w:val="Akapitzlist"/>
        <w:numPr>
          <w:ilvl w:val="0"/>
          <w:numId w:val="11"/>
        </w:numPr>
        <w:spacing w:line="360" w:lineRule="auto"/>
        <w:ind w:left="357" w:hanging="357"/>
        <w:contextualSpacing w:val="0"/>
        <w:jc w:val="both"/>
        <w:rPr>
          <w:sz w:val="24"/>
          <w:szCs w:val="24"/>
        </w:rPr>
      </w:pPr>
      <w:r w:rsidRPr="00417F9C">
        <w:rPr>
          <w:sz w:val="24"/>
          <w:szCs w:val="24"/>
        </w:rPr>
        <w:t>W dniach od 12 do 16 września 2022 r. przeprowadzono weryfikację</w:t>
      </w:r>
      <w:r>
        <w:t xml:space="preserve"> </w:t>
      </w:r>
      <w:r w:rsidRPr="00417F9C">
        <w:rPr>
          <w:sz w:val="24"/>
          <w:szCs w:val="24"/>
        </w:rPr>
        <w:t>aneksu nr 1</w:t>
      </w:r>
      <w:r>
        <w:rPr>
          <w:sz w:val="24"/>
          <w:szCs w:val="24"/>
        </w:rPr>
        <w:t xml:space="preserve"> z dnia 26.04.2022 r. do umowy nr 103/2020 r., w którym </w:t>
      </w:r>
      <w:r w:rsidRPr="00417F9C">
        <w:rPr>
          <w:sz w:val="24"/>
          <w:szCs w:val="24"/>
        </w:rPr>
        <w:t>wydłużono termin realizacji przedmiotu zamówienia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417F9C">
        <w:rPr>
          <w:sz w:val="24"/>
          <w:szCs w:val="24"/>
        </w:rPr>
        <w:t xml:space="preserve">z </w:t>
      </w:r>
      <w:r>
        <w:rPr>
          <w:sz w:val="24"/>
          <w:szCs w:val="24"/>
        </w:rPr>
        <w:t xml:space="preserve">dnia </w:t>
      </w:r>
      <w:r w:rsidRPr="00417F9C">
        <w:rPr>
          <w:sz w:val="24"/>
          <w:szCs w:val="24"/>
        </w:rPr>
        <w:t>31.05.2022 r.</w:t>
      </w:r>
      <w:r>
        <w:rPr>
          <w:sz w:val="24"/>
          <w:szCs w:val="24"/>
        </w:rPr>
        <w:t xml:space="preserve"> na dzień 31.07.2022 r. oraz zwiększono wartość robót</w:t>
      </w:r>
      <w:r w:rsidRPr="00417F9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budowlanych </w:t>
      </w:r>
      <w:r w:rsidRPr="00417F9C">
        <w:rPr>
          <w:sz w:val="24"/>
          <w:szCs w:val="24"/>
        </w:rPr>
        <w:t xml:space="preserve">wraz </w:t>
      </w:r>
      <w:r>
        <w:rPr>
          <w:sz w:val="24"/>
          <w:szCs w:val="24"/>
        </w:rPr>
        <w:br/>
      </w:r>
      <w:r w:rsidRPr="00417F9C">
        <w:rPr>
          <w:sz w:val="24"/>
          <w:szCs w:val="24"/>
        </w:rPr>
        <w:t xml:space="preserve">z uzyskaniem pozwolenia na użytkowanie na </w:t>
      </w:r>
      <w:r>
        <w:rPr>
          <w:sz w:val="24"/>
          <w:szCs w:val="24"/>
        </w:rPr>
        <w:t xml:space="preserve">dzień </w:t>
      </w:r>
      <w:r w:rsidRPr="00417F9C">
        <w:rPr>
          <w:sz w:val="24"/>
          <w:szCs w:val="24"/>
        </w:rPr>
        <w:t>31.07.2022 r.</w:t>
      </w:r>
      <w:r>
        <w:rPr>
          <w:sz w:val="24"/>
          <w:szCs w:val="24"/>
        </w:rPr>
        <w:t xml:space="preserve"> </w:t>
      </w:r>
      <w:r w:rsidRPr="001B1BFE">
        <w:rPr>
          <w:sz w:val="24"/>
          <w:szCs w:val="24"/>
        </w:rPr>
        <w:t xml:space="preserve">Pierwotnie cena ryczałtowa </w:t>
      </w:r>
      <w:r>
        <w:rPr>
          <w:sz w:val="24"/>
          <w:szCs w:val="24"/>
        </w:rPr>
        <w:br/>
      </w:r>
      <w:r w:rsidRPr="001B1BFE">
        <w:rPr>
          <w:sz w:val="24"/>
          <w:szCs w:val="24"/>
        </w:rPr>
        <w:t xml:space="preserve">za wykonanie przedmiotu umowy wynosiła netto 3 148 000,00 zł, brutto 3 872 040,00 zł. </w:t>
      </w:r>
      <w:r>
        <w:rPr>
          <w:sz w:val="24"/>
          <w:szCs w:val="24"/>
        </w:rPr>
        <w:br/>
      </w:r>
      <w:r w:rsidRPr="001B1BFE">
        <w:rPr>
          <w:sz w:val="24"/>
          <w:szCs w:val="24"/>
        </w:rPr>
        <w:t>W wyniku podpisania aneksu nr 1 cena ryczałtowa za wykonanie przedmiotu umowy wynosi netto 3 185 455,99 zł, brutto 3 918 110,87 zł.</w:t>
      </w:r>
      <w:r>
        <w:rPr>
          <w:sz w:val="24"/>
          <w:szCs w:val="24"/>
        </w:rPr>
        <w:t xml:space="preserve"> </w:t>
      </w:r>
      <w:r w:rsidRPr="001B1BFE">
        <w:rPr>
          <w:sz w:val="24"/>
          <w:szCs w:val="24"/>
        </w:rPr>
        <w:t>Wprowadzone zmiany spełniają przesłanki</w:t>
      </w:r>
      <w:r>
        <w:rPr>
          <w:sz w:val="24"/>
          <w:szCs w:val="24"/>
        </w:rPr>
        <w:t>,</w:t>
      </w:r>
      <w:r w:rsidRPr="001B1BFE">
        <w:rPr>
          <w:sz w:val="24"/>
          <w:szCs w:val="24"/>
        </w:rPr>
        <w:t xml:space="preserve"> o których mowa w art. 144 ust. 1 pkt 6 ustawy z dnia 29 stycznia 2004 r. </w:t>
      </w:r>
      <w:proofErr w:type="spellStart"/>
      <w:r w:rsidRPr="001B1BFE">
        <w:rPr>
          <w:sz w:val="24"/>
          <w:szCs w:val="24"/>
        </w:rPr>
        <w:t>Pzp</w:t>
      </w:r>
      <w:proofErr w:type="spellEnd"/>
      <w:r w:rsidRPr="001B1BF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0CF8BE4C" w14:textId="77777777" w:rsidR="00332865" w:rsidRPr="001B1BFE" w:rsidRDefault="00332865" w:rsidP="00332865">
      <w:pPr>
        <w:pStyle w:val="Akapitzlist"/>
        <w:spacing w:line="360" w:lineRule="auto"/>
        <w:ind w:left="357"/>
        <w:contextualSpacing w:val="0"/>
        <w:jc w:val="both"/>
        <w:rPr>
          <w:sz w:val="24"/>
          <w:szCs w:val="24"/>
        </w:rPr>
      </w:pPr>
      <w:r w:rsidRPr="006416BB">
        <w:rPr>
          <w:sz w:val="24"/>
          <w:szCs w:val="24"/>
        </w:rPr>
        <w:t xml:space="preserve">W wyniku weryfikacji przedmiotowego postępowania nie stwierdzono nieprawidłowości. </w:t>
      </w:r>
      <w:r w:rsidRPr="001B1BFE">
        <w:rPr>
          <w:bCs/>
          <w:sz w:val="24"/>
          <w:szCs w:val="24"/>
        </w:rPr>
        <w:t>Szczegółowe ustalenia zostały opisane w Informacji Pokontrolnej nr KC-I.432.2</w:t>
      </w:r>
      <w:r>
        <w:rPr>
          <w:bCs/>
          <w:sz w:val="24"/>
          <w:szCs w:val="24"/>
        </w:rPr>
        <w:t>79</w:t>
      </w:r>
      <w:r w:rsidRPr="001B1BFE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2</w:t>
      </w:r>
      <w:r w:rsidRPr="001B1BFE">
        <w:rPr>
          <w:bCs/>
          <w:sz w:val="24"/>
          <w:szCs w:val="24"/>
        </w:rPr>
        <w:t>.20</w:t>
      </w:r>
      <w:r>
        <w:rPr>
          <w:bCs/>
          <w:sz w:val="24"/>
          <w:szCs w:val="24"/>
        </w:rPr>
        <w:t>22</w:t>
      </w:r>
      <w:r w:rsidRPr="001B1BFE">
        <w:rPr>
          <w:bCs/>
          <w:sz w:val="24"/>
          <w:szCs w:val="24"/>
        </w:rPr>
        <w:t>/</w:t>
      </w:r>
      <w:r>
        <w:rPr>
          <w:bCs/>
          <w:sz w:val="24"/>
          <w:szCs w:val="24"/>
        </w:rPr>
        <w:t>KW</w:t>
      </w:r>
      <w:r w:rsidRPr="001B1BFE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>2</w:t>
      </w:r>
      <w:r w:rsidRPr="001B1BFE">
        <w:rPr>
          <w:bCs/>
          <w:sz w:val="24"/>
          <w:szCs w:val="24"/>
        </w:rPr>
        <w:t xml:space="preserve">. </w:t>
      </w:r>
    </w:p>
    <w:p w14:paraId="3DA92D45" w14:textId="77777777" w:rsidR="00332865" w:rsidRDefault="00332865" w:rsidP="00332865">
      <w:pPr>
        <w:spacing w:line="360" w:lineRule="auto"/>
        <w:jc w:val="both"/>
        <w:rPr>
          <w:b/>
          <w:u w:val="single"/>
        </w:rPr>
      </w:pPr>
    </w:p>
    <w:p w14:paraId="1E3A8ABB" w14:textId="77777777" w:rsidR="00332865" w:rsidRPr="00A94EBA" w:rsidRDefault="00332865" w:rsidP="00332865">
      <w:pPr>
        <w:spacing w:line="360" w:lineRule="auto"/>
        <w:jc w:val="both"/>
        <w:rPr>
          <w:b/>
          <w:bCs/>
          <w:u w:val="single"/>
        </w:rPr>
      </w:pPr>
      <w:r w:rsidRPr="00A94EBA">
        <w:rPr>
          <w:b/>
          <w:u w:val="single"/>
        </w:rPr>
        <w:t xml:space="preserve">Ad. 3 </w:t>
      </w:r>
      <w:r w:rsidRPr="00A94EBA">
        <w:rPr>
          <w:b/>
          <w:bCs/>
          <w:u w:val="single"/>
        </w:rPr>
        <w:t>Weryfikacja zgodności dokumentacji z wnioskiem aplikacyjnym, planem przedsięwzięcia.</w:t>
      </w:r>
    </w:p>
    <w:p w14:paraId="46E8F988" w14:textId="77777777" w:rsidR="00332865" w:rsidRPr="00A94EBA" w:rsidRDefault="00332865" w:rsidP="00332865">
      <w:pPr>
        <w:spacing w:line="360" w:lineRule="auto"/>
        <w:ind w:firstLine="567"/>
        <w:jc w:val="both"/>
      </w:pPr>
      <w:r w:rsidRPr="00A94EBA">
        <w:t>W trakcie czynności kontrolnych stwierdzono, że:</w:t>
      </w:r>
    </w:p>
    <w:p w14:paraId="72B9A8D3" w14:textId="77777777" w:rsidR="00332865" w:rsidRPr="00EF1A10" w:rsidRDefault="00332865" w:rsidP="00332865">
      <w:pPr>
        <w:pStyle w:val="Akapitzlist"/>
        <w:numPr>
          <w:ilvl w:val="0"/>
          <w:numId w:val="8"/>
        </w:numPr>
        <w:spacing w:line="360" w:lineRule="auto"/>
        <w:ind w:left="993"/>
        <w:jc w:val="both"/>
        <w:rPr>
          <w:sz w:val="24"/>
          <w:szCs w:val="24"/>
        </w:rPr>
      </w:pPr>
      <w:r w:rsidRPr="00EF1A10">
        <w:rPr>
          <w:sz w:val="24"/>
          <w:szCs w:val="24"/>
        </w:rPr>
        <w:t xml:space="preserve">Rozbudowę infrastruktury sportowej i doposażenie pracowni matematyczno-przyrodniczych w placówkach oświatowych na terenie Gminy Strawczyn, wykonano </w:t>
      </w:r>
      <w:r>
        <w:rPr>
          <w:sz w:val="24"/>
          <w:szCs w:val="24"/>
        </w:rPr>
        <w:br/>
      </w:r>
      <w:r w:rsidRPr="00EF1A10">
        <w:rPr>
          <w:sz w:val="24"/>
          <w:szCs w:val="24"/>
        </w:rPr>
        <w:t>na podstawie umów:</w:t>
      </w:r>
    </w:p>
    <w:p w14:paraId="578E9F5C" w14:textId="77777777" w:rsidR="00332865" w:rsidRPr="00EF1A10" w:rsidRDefault="00332865" w:rsidP="00332865">
      <w:pPr>
        <w:pStyle w:val="Akapitzlist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EF1A10">
        <w:rPr>
          <w:sz w:val="24"/>
          <w:szCs w:val="24"/>
        </w:rPr>
        <w:t>doposażenie pracowni matematyczno-przyrodniczych w placówkach oświatowych – umowa  nr 64/2021 z dnia 13.07.2021. Przedmiot umowy zakończony w terminie (protokół odbioru z dnia 31.08.2021 r.),</w:t>
      </w:r>
    </w:p>
    <w:p w14:paraId="15847E3E" w14:textId="77777777" w:rsidR="00332865" w:rsidRPr="00EF1A10" w:rsidRDefault="00332865" w:rsidP="00332865">
      <w:pPr>
        <w:pStyle w:val="Akapitzlist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EF1A10">
        <w:rPr>
          <w:sz w:val="24"/>
          <w:szCs w:val="24"/>
        </w:rPr>
        <w:t xml:space="preserve">rozbudowa szkoły podstawowej w rudzie Strawczyńskiej – umowa  nr 103/2020 z dnia 22.12.2020. </w:t>
      </w:r>
      <w:r>
        <w:rPr>
          <w:sz w:val="24"/>
          <w:szCs w:val="24"/>
        </w:rPr>
        <w:t xml:space="preserve">Zakończenie wykonania robót budowlanych zostało przesunięte aneksem  nr 1 z dnia 22.12.2020 r., do dnia 31.07.2022 r. wraz z uzyskaniem pozwolenia </w:t>
      </w:r>
      <w:r>
        <w:rPr>
          <w:sz w:val="24"/>
          <w:szCs w:val="24"/>
        </w:rPr>
        <w:br/>
        <w:t xml:space="preserve">na użytkowanie. </w:t>
      </w:r>
      <w:r w:rsidRPr="00EF1A10">
        <w:rPr>
          <w:sz w:val="24"/>
          <w:szCs w:val="24"/>
        </w:rPr>
        <w:t>Przedmiot umowy zakończony w terminie (protokół końcowy odbioru robót z dnia 2</w:t>
      </w:r>
      <w:r>
        <w:rPr>
          <w:sz w:val="24"/>
          <w:szCs w:val="24"/>
        </w:rPr>
        <w:t>9</w:t>
      </w:r>
      <w:r w:rsidRPr="00EF1A10">
        <w:rPr>
          <w:sz w:val="24"/>
          <w:szCs w:val="24"/>
        </w:rPr>
        <w:t>.0</w:t>
      </w:r>
      <w:r>
        <w:rPr>
          <w:sz w:val="24"/>
          <w:szCs w:val="24"/>
        </w:rPr>
        <w:t>7</w:t>
      </w:r>
      <w:r w:rsidRPr="00EF1A10">
        <w:rPr>
          <w:sz w:val="24"/>
          <w:szCs w:val="24"/>
        </w:rPr>
        <w:t>.202</w:t>
      </w:r>
      <w:r>
        <w:rPr>
          <w:sz w:val="24"/>
          <w:szCs w:val="24"/>
        </w:rPr>
        <w:t>2</w:t>
      </w:r>
      <w:r w:rsidRPr="00EF1A10">
        <w:rPr>
          <w:sz w:val="24"/>
          <w:szCs w:val="24"/>
        </w:rPr>
        <w:t xml:space="preserve"> r.)</w:t>
      </w:r>
      <w:r>
        <w:rPr>
          <w:sz w:val="24"/>
          <w:szCs w:val="24"/>
        </w:rPr>
        <w:t xml:space="preserve">. </w:t>
      </w:r>
    </w:p>
    <w:p w14:paraId="16EBC0A1" w14:textId="77777777" w:rsidR="00332865" w:rsidRPr="00204A7F" w:rsidRDefault="00332865" w:rsidP="00332865">
      <w:pPr>
        <w:spacing w:line="360" w:lineRule="auto"/>
        <w:ind w:left="993"/>
        <w:jc w:val="both"/>
        <w:rPr>
          <w:highlight w:val="yellow"/>
        </w:rPr>
      </w:pPr>
      <w:r w:rsidRPr="00B71831">
        <w:t>Roboty budowlane w/w budynków wykonane zostały zgodnie z dokumentacją techniczną.</w:t>
      </w:r>
      <w:r>
        <w:t xml:space="preserve"> Pozwolenie na rozbudowę budynku Szkoły Podstawowej w Rudzie Strawczyńskiej, </w:t>
      </w:r>
      <w:r>
        <w:lastRenderedPageBreak/>
        <w:t xml:space="preserve">pozwolenie na użytkowanie </w:t>
      </w:r>
      <w:r w:rsidRPr="00B71831">
        <w:t xml:space="preserve">oraz certyfikaty i deklaracje zgodności stanowią </w:t>
      </w:r>
      <w:r w:rsidRPr="009508ED">
        <w:rPr>
          <w:i/>
          <w:iCs/>
        </w:rPr>
        <w:t xml:space="preserve">dowód nr 2 </w:t>
      </w:r>
      <w:r>
        <w:rPr>
          <w:i/>
          <w:iCs/>
        </w:rPr>
        <w:br/>
      </w:r>
      <w:r w:rsidRPr="009508ED">
        <w:rPr>
          <w:i/>
          <w:iCs/>
        </w:rPr>
        <w:t>do</w:t>
      </w:r>
      <w:r w:rsidRPr="009508ED">
        <w:rPr>
          <w:i/>
          <w:iCs/>
          <w:color w:val="FF0000"/>
        </w:rPr>
        <w:t xml:space="preserve"> </w:t>
      </w:r>
      <w:r w:rsidRPr="009508ED">
        <w:rPr>
          <w:i/>
          <w:iCs/>
        </w:rPr>
        <w:t>Informacji Pokontrolnej.</w:t>
      </w:r>
    </w:p>
    <w:p w14:paraId="6D49AB7D" w14:textId="77777777" w:rsidR="00332865" w:rsidRPr="009508ED" w:rsidRDefault="00332865" w:rsidP="00332865">
      <w:pPr>
        <w:spacing w:line="360" w:lineRule="auto"/>
        <w:ind w:left="993"/>
        <w:jc w:val="both"/>
      </w:pPr>
      <w:r w:rsidRPr="00B71831">
        <w:t xml:space="preserve">Protokoły końcowe odbioru robót </w:t>
      </w:r>
      <w:r w:rsidRPr="00413E55">
        <w:t xml:space="preserve">stanowią </w:t>
      </w:r>
      <w:r w:rsidRPr="00413E55">
        <w:rPr>
          <w:i/>
          <w:iCs/>
        </w:rPr>
        <w:t xml:space="preserve">dowód nr 3 </w:t>
      </w:r>
      <w:r w:rsidRPr="00B71831">
        <w:rPr>
          <w:i/>
          <w:iCs/>
        </w:rPr>
        <w:t>do Informacji Pokontrolnej.</w:t>
      </w:r>
    </w:p>
    <w:p w14:paraId="3E44D3CB" w14:textId="77777777" w:rsidR="00332865" w:rsidRPr="00E3389F" w:rsidRDefault="00332865" w:rsidP="00332865">
      <w:pPr>
        <w:pStyle w:val="Akapit"/>
        <w:tabs>
          <w:tab w:val="left" w:pos="993"/>
        </w:tabs>
        <w:ind w:left="993" w:firstLine="0"/>
        <w:rPr>
          <w:i/>
          <w:iCs/>
        </w:rPr>
      </w:pPr>
      <w:r w:rsidRPr="00E3389F">
        <w:t>W dniu kontroli</w:t>
      </w:r>
      <w:r>
        <w:t>,</w:t>
      </w:r>
      <w:r w:rsidRPr="00E3389F">
        <w:t xml:space="preserve"> tj. </w:t>
      </w:r>
      <w:r>
        <w:t>0</w:t>
      </w:r>
      <w:r w:rsidRPr="00E3389F">
        <w:t xml:space="preserve">8.12.2022 r., kontrolujący przeprowadzili oględziny wyposażenia pracowni matematyczno-przyrodniczych we wszystkich placówkach oświatowych </w:t>
      </w:r>
      <w:r>
        <w:br/>
      </w:r>
      <w:r w:rsidRPr="00E3389F">
        <w:t>na terenie Gminy Strawczyn oraz rozbudow</w:t>
      </w:r>
      <w:r>
        <w:t>y</w:t>
      </w:r>
      <w:r w:rsidRPr="00E3389F">
        <w:t xml:space="preserve"> Szkoły Podstawowej w Rudzie Strawczyńskiej. </w:t>
      </w:r>
      <w:r>
        <w:br/>
      </w:r>
      <w:r w:rsidRPr="00E3389F">
        <w:t>Z przeprowadzonych oględzin sporządzili protokół oraz wykonali dokumentację fotograficzną, któr</w:t>
      </w:r>
      <w:r>
        <w:t>e</w:t>
      </w:r>
      <w:r w:rsidRPr="00E3389F">
        <w:t xml:space="preserve"> stanowi</w:t>
      </w:r>
      <w:r>
        <w:t>ą</w:t>
      </w:r>
      <w:r w:rsidRPr="00E3389F">
        <w:t xml:space="preserve"> </w:t>
      </w:r>
      <w:r w:rsidRPr="00E3389F">
        <w:rPr>
          <w:i/>
          <w:iCs/>
        </w:rPr>
        <w:t xml:space="preserve">dowód </w:t>
      </w:r>
      <w:r w:rsidRPr="00413E55">
        <w:rPr>
          <w:i/>
          <w:iCs/>
        </w:rPr>
        <w:t xml:space="preserve">nr 4 </w:t>
      </w:r>
      <w:r w:rsidRPr="00E3389F">
        <w:rPr>
          <w:i/>
          <w:iCs/>
        </w:rPr>
        <w:t>do Informacji Pokontrolnej.</w:t>
      </w:r>
    </w:p>
    <w:p w14:paraId="717DF679" w14:textId="77777777" w:rsidR="00332865" w:rsidRPr="00992535" w:rsidRDefault="00332865" w:rsidP="00332865">
      <w:pPr>
        <w:pStyle w:val="Akapitzlist"/>
        <w:numPr>
          <w:ilvl w:val="0"/>
          <w:numId w:val="8"/>
        </w:numPr>
        <w:spacing w:line="360" w:lineRule="auto"/>
        <w:ind w:left="993"/>
        <w:jc w:val="both"/>
        <w:rPr>
          <w:i/>
          <w:iCs/>
          <w:sz w:val="24"/>
          <w:szCs w:val="24"/>
        </w:rPr>
      </w:pPr>
      <w:r w:rsidRPr="00992535">
        <w:rPr>
          <w:sz w:val="24"/>
          <w:szCs w:val="24"/>
        </w:rPr>
        <w:t xml:space="preserve">Beneficjent prowadzi odrębną ewidencję księgową. Oświadczenie VAT wraz </w:t>
      </w:r>
      <w:r w:rsidRPr="00992535">
        <w:rPr>
          <w:sz w:val="24"/>
          <w:szCs w:val="24"/>
        </w:rPr>
        <w:br/>
        <w:t xml:space="preserve">z ewidencją księgową stanowią dowód </w:t>
      </w:r>
      <w:r w:rsidRPr="00992535">
        <w:rPr>
          <w:i/>
          <w:iCs/>
          <w:sz w:val="24"/>
          <w:szCs w:val="24"/>
        </w:rPr>
        <w:t>nr</w:t>
      </w:r>
      <w:r w:rsidRPr="00992535">
        <w:rPr>
          <w:sz w:val="24"/>
          <w:szCs w:val="24"/>
        </w:rPr>
        <w:t xml:space="preserve"> 5</w:t>
      </w:r>
      <w:r w:rsidRPr="00992535">
        <w:rPr>
          <w:i/>
          <w:iCs/>
          <w:sz w:val="24"/>
          <w:szCs w:val="24"/>
        </w:rPr>
        <w:t xml:space="preserve"> do Informacji Pokontrolnej. </w:t>
      </w:r>
    </w:p>
    <w:p w14:paraId="08657719" w14:textId="77777777" w:rsidR="00332865" w:rsidRPr="00992535" w:rsidRDefault="00332865" w:rsidP="00332865">
      <w:pPr>
        <w:pStyle w:val="Akapitzlist"/>
        <w:numPr>
          <w:ilvl w:val="0"/>
          <w:numId w:val="8"/>
        </w:numPr>
        <w:spacing w:line="360" w:lineRule="auto"/>
        <w:ind w:left="993"/>
        <w:jc w:val="both"/>
        <w:rPr>
          <w:i/>
          <w:iCs/>
          <w:sz w:val="24"/>
          <w:szCs w:val="24"/>
        </w:rPr>
      </w:pPr>
      <w:r w:rsidRPr="00992535">
        <w:rPr>
          <w:sz w:val="24"/>
          <w:szCs w:val="24"/>
        </w:rPr>
        <w:t>Oryginały dokumentów będących przedmiotem kontroli administracyjnej na etapie weryfikacji przez Oddział Rozliczeń wniosków o płatność są tożsame ze skanami zamieszczonymi w systemie teleinformatycznym SL 2014.</w:t>
      </w:r>
    </w:p>
    <w:p w14:paraId="3796A65E" w14:textId="77777777" w:rsidR="00332865" w:rsidRPr="00992535" w:rsidRDefault="00332865" w:rsidP="00332865">
      <w:pPr>
        <w:pStyle w:val="Akapitzlist"/>
        <w:numPr>
          <w:ilvl w:val="0"/>
          <w:numId w:val="8"/>
        </w:numPr>
        <w:spacing w:line="360" w:lineRule="auto"/>
        <w:ind w:left="993"/>
        <w:jc w:val="both"/>
        <w:rPr>
          <w:i/>
          <w:iCs/>
          <w:sz w:val="24"/>
          <w:szCs w:val="24"/>
        </w:rPr>
      </w:pPr>
      <w:r w:rsidRPr="00992535">
        <w:rPr>
          <w:sz w:val="24"/>
          <w:szCs w:val="24"/>
        </w:rPr>
        <w:t xml:space="preserve">Beneficjent oświadczył, że amortyzacja środków trwałych jest roczna na koniec roku budżetowego i nie dotyczy kosztów uzyskania przychodów ale ujmowana jest w bilansie jednostki. Natomiast środki trwałe są przekazywane jednostkom budżetowym </w:t>
      </w:r>
      <w:r>
        <w:rPr>
          <w:sz w:val="24"/>
          <w:szCs w:val="24"/>
        </w:rPr>
        <w:br/>
      </w:r>
      <w:r w:rsidRPr="00992535">
        <w:rPr>
          <w:sz w:val="24"/>
          <w:szCs w:val="24"/>
        </w:rPr>
        <w:t xml:space="preserve">po zakończeniu projektu. Oświadczenie beneficjenta stanowi </w:t>
      </w:r>
      <w:r w:rsidRPr="00992535">
        <w:rPr>
          <w:i/>
          <w:iCs/>
          <w:sz w:val="24"/>
          <w:szCs w:val="24"/>
        </w:rPr>
        <w:t>dowód nr 6 do Informacji Pokontrolnej.</w:t>
      </w:r>
    </w:p>
    <w:p w14:paraId="2979250A" w14:textId="77777777" w:rsidR="00332865" w:rsidRDefault="00332865" w:rsidP="00332865">
      <w:pPr>
        <w:spacing w:line="360" w:lineRule="auto"/>
        <w:jc w:val="both"/>
        <w:rPr>
          <w:b/>
          <w:bCs/>
          <w:u w:val="single"/>
        </w:rPr>
      </w:pPr>
    </w:p>
    <w:p w14:paraId="278EAFA6" w14:textId="77777777" w:rsidR="00332865" w:rsidRPr="0045165A" w:rsidRDefault="00332865" w:rsidP="00332865">
      <w:pPr>
        <w:spacing w:line="360" w:lineRule="auto"/>
        <w:jc w:val="both"/>
        <w:rPr>
          <w:b/>
          <w:bCs/>
          <w:u w:val="single"/>
        </w:rPr>
      </w:pPr>
      <w:r w:rsidRPr="0045165A">
        <w:rPr>
          <w:b/>
          <w:bCs/>
          <w:u w:val="single"/>
        </w:rPr>
        <w:t>Ad. 4 Weryfikacja osiągnięcia poziomu wskaźników zamieszczonych we wniosku aplikacyjnym na podstawie przedstawionych dokumentów.</w:t>
      </w:r>
    </w:p>
    <w:p w14:paraId="27F543EE" w14:textId="77777777" w:rsidR="00332865" w:rsidRPr="0045165A" w:rsidRDefault="00332865" w:rsidP="00332865">
      <w:pPr>
        <w:spacing w:line="360" w:lineRule="auto"/>
        <w:ind w:firstLine="567"/>
        <w:jc w:val="both"/>
      </w:pPr>
      <w:r w:rsidRPr="0045165A">
        <w:t>Biorąc pod uwagę przeprowadzone czynności kontrolne stwierdzono, iż Beneficjent osiągnął założone we wniosku o dofinansowanie wskaźniki realizacji projektu na następującym poziomie:</w:t>
      </w:r>
    </w:p>
    <w:p w14:paraId="073BC606" w14:textId="77777777" w:rsidR="00332865" w:rsidRPr="0045165A" w:rsidRDefault="00332865" w:rsidP="00332865">
      <w:pPr>
        <w:spacing w:line="360" w:lineRule="auto"/>
        <w:jc w:val="both"/>
        <w:rPr>
          <w:b/>
        </w:rPr>
      </w:pPr>
      <w:r w:rsidRPr="0045165A">
        <w:rPr>
          <w:b/>
        </w:rPr>
        <w:t>Kluczowe wskaźniki produktu:</w:t>
      </w:r>
    </w:p>
    <w:p w14:paraId="1B288F60" w14:textId="77777777" w:rsidR="00332865" w:rsidRPr="0045165A" w:rsidRDefault="00332865" w:rsidP="00332865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45165A">
        <w:rPr>
          <w:bCs/>
          <w:sz w:val="24"/>
          <w:szCs w:val="24"/>
        </w:rPr>
        <w:t xml:space="preserve">Liczba obiektów dostosowanych do potrzeb osób z niepełnosprawnościami [szt.] – </w:t>
      </w:r>
      <w:r w:rsidRPr="0045165A">
        <w:rPr>
          <w:sz w:val="24"/>
          <w:szCs w:val="24"/>
        </w:rPr>
        <w:t>1</w:t>
      </w:r>
      <w:r>
        <w:rPr>
          <w:sz w:val="24"/>
          <w:szCs w:val="24"/>
        </w:rPr>
        <w:t xml:space="preserve"> szt.</w:t>
      </w:r>
      <w:r w:rsidRPr="0045165A">
        <w:rPr>
          <w:sz w:val="24"/>
          <w:szCs w:val="24"/>
        </w:rPr>
        <w:t>, wskaźnik  zrealizowano w</w:t>
      </w:r>
      <w:r>
        <w:rPr>
          <w:sz w:val="24"/>
          <w:szCs w:val="24"/>
        </w:rPr>
        <w:t xml:space="preserve"> </w:t>
      </w:r>
      <w:r w:rsidRPr="0045165A">
        <w:rPr>
          <w:sz w:val="24"/>
          <w:szCs w:val="24"/>
        </w:rPr>
        <w:t xml:space="preserve">100% wartości docelowej. </w:t>
      </w:r>
    </w:p>
    <w:p w14:paraId="7E111C61" w14:textId="77777777" w:rsidR="00332865" w:rsidRPr="0045165A" w:rsidRDefault="00332865" w:rsidP="00332865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45165A">
        <w:rPr>
          <w:sz w:val="24"/>
          <w:szCs w:val="24"/>
        </w:rPr>
        <w:t>Liczba osób objętych szkoleniami/doradztwem w zakresie kompetencji cyfrowych –  [osoby] – nie zakładano realizacji wskaźnika.</w:t>
      </w:r>
    </w:p>
    <w:p w14:paraId="717AB284" w14:textId="77777777" w:rsidR="00332865" w:rsidRPr="007E2C80" w:rsidRDefault="00332865" w:rsidP="00332865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45165A">
        <w:rPr>
          <w:sz w:val="24"/>
          <w:szCs w:val="24"/>
        </w:rPr>
        <w:t xml:space="preserve">Liczba projektów, w których sfinansowano koszty racjonalnych usprawnień dla osób </w:t>
      </w:r>
      <w:r w:rsidRPr="0045165A">
        <w:rPr>
          <w:sz w:val="24"/>
          <w:szCs w:val="24"/>
        </w:rPr>
        <w:br/>
        <w:t xml:space="preserve">z niepełnosprawnościami [szt.] </w:t>
      </w:r>
      <w:r w:rsidRPr="007E2C80">
        <w:rPr>
          <w:sz w:val="24"/>
          <w:szCs w:val="24"/>
        </w:rPr>
        <w:t xml:space="preserve">– 1 szt., wskaźnik  zrealizowano w 100% wartości docelowej. </w:t>
      </w:r>
    </w:p>
    <w:p w14:paraId="0B1F66C5" w14:textId="77777777" w:rsidR="00332865" w:rsidRPr="007E2C80" w:rsidRDefault="00332865" w:rsidP="00332865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7E2C80">
        <w:rPr>
          <w:sz w:val="24"/>
          <w:szCs w:val="24"/>
        </w:rPr>
        <w:t xml:space="preserve">Liczba wspartych obiektów infrastruktury edukacji ogólnej [szt.] – 7 szt. - wskaźnik  zrealizowano w 100% wartości docelowej. </w:t>
      </w:r>
    </w:p>
    <w:p w14:paraId="4EB64DEF" w14:textId="77777777" w:rsidR="00332865" w:rsidRPr="000665D4" w:rsidRDefault="00332865" w:rsidP="00332865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45165A">
        <w:rPr>
          <w:sz w:val="24"/>
          <w:szCs w:val="24"/>
        </w:rPr>
        <w:lastRenderedPageBreak/>
        <w:t>Potencjał objętej wsparciem infrastruktury w zakresie opieki nad dziećmi lub infrastruktury edukacyjnej [osoby</w:t>
      </w:r>
      <w:r>
        <w:rPr>
          <w:sz w:val="24"/>
          <w:szCs w:val="24"/>
        </w:rPr>
        <w:t xml:space="preserve">] </w:t>
      </w:r>
      <w:r w:rsidRPr="0045165A">
        <w:rPr>
          <w:sz w:val="24"/>
          <w:szCs w:val="24"/>
        </w:rPr>
        <w:t>(CI 35)</w:t>
      </w:r>
      <w:r>
        <w:rPr>
          <w:sz w:val="24"/>
          <w:szCs w:val="24"/>
        </w:rPr>
        <w:t xml:space="preserve"> – 1 083 osób - </w:t>
      </w:r>
      <w:r w:rsidRPr="0045165A">
        <w:rPr>
          <w:sz w:val="24"/>
          <w:szCs w:val="24"/>
        </w:rPr>
        <w:t>wskaźnik  zrealizowano w</w:t>
      </w:r>
      <w:r>
        <w:rPr>
          <w:sz w:val="24"/>
          <w:szCs w:val="24"/>
        </w:rPr>
        <w:t xml:space="preserve"> </w:t>
      </w:r>
      <w:r w:rsidRPr="0045165A">
        <w:rPr>
          <w:sz w:val="24"/>
          <w:szCs w:val="24"/>
        </w:rPr>
        <w:t>100</w:t>
      </w:r>
      <w:r>
        <w:rPr>
          <w:sz w:val="24"/>
          <w:szCs w:val="24"/>
        </w:rPr>
        <w:t>,55</w:t>
      </w:r>
      <w:r w:rsidRPr="0045165A">
        <w:rPr>
          <w:sz w:val="24"/>
          <w:szCs w:val="24"/>
        </w:rPr>
        <w:t xml:space="preserve">% wartości docelowej. </w:t>
      </w:r>
    </w:p>
    <w:p w14:paraId="42D8B6C5" w14:textId="77777777" w:rsidR="00332865" w:rsidRPr="00575139" w:rsidRDefault="00332865" w:rsidP="00332865">
      <w:pPr>
        <w:spacing w:line="360" w:lineRule="auto"/>
        <w:jc w:val="both"/>
      </w:pPr>
      <w:r w:rsidRPr="00575139">
        <w:t xml:space="preserve">Poziom osiągnięcia wskaźników produktu potwierdzają protokoły końcowe z dnia 31.08.2021r., 29.07.2022 r., zestawianie liczby uczniów z poszczególnych szkół z terenu gminy oraz protokół oględzin, stanowiące </w:t>
      </w:r>
      <w:r w:rsidRPr="00575139">
        <w:rPr>
          <w:i/>
          <w:iCs/>
        </w:rPr>
        <w:t>dowód nr 7 i 3 do Informacji Pokontrolnej.</w:t>
      </w:r>
    </w:p>
    <w:p w14:paraId="0EE88174" w14:textId="77777777" w:rsidR="00332865" w:rsidRPr="00333B59" w:rsidRDefault="00332865" w:rsidP="00332865">
      <w:pPr>
        <w:spacing w:line="360" w:lineRule="auto"/>
        <w:jc w:val="both"/>
        <w:rPr>
          <w:b/>
        </w:rPr>
      </w:pPr>
      <w:r w:rsidRPr="000665D4">
        <w:rPr>
          <w:b/>
        </w:rPr>
        <w:t>Kluczowe wskaźniki rezultatu:</w:t>
      </w:r>
    </w:p>
    <w:p w14:paraId="08BB0979" w14:textId="77777777" w:rsidR="00332865" w:rsidRPr="00333B59" w:rsidRDefault="00332865" w:rsidP="00332865">
      <w:pPr>
        <w:pStyle w:val="Akapitzlist"/>
        <w:numPr>
          <w:ilvl w:val="0"/>
          <w:numId w:val="9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333B59">
        <w:rPr>
          <w:sz w:val="24"/>
          <w:szCs w:val="24"/>
        </w:rPr>
        <w:t xml:space="preserve">Liczba nowo utworzonych miejsc pracy – pozostałe formy [EPC] - nie zakładano realizacji wskaźnika. </w:t>
      </w:r>
    </w:p>
    <w:p w14:paraId="0A6721A1" w14:textId="77777777" w:rsidR="00332865" w:rsidRPr="00333B59" w:rsidRDefault="00332865" w:rsidP="00332865">
      <w:pPr>
        <w:pStyle w:val="Akapitzlist"/>
        <w:numPr>
          <w:ilvl w:val="0"/>
          <w:numId w:val="9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333B59">
        <w:rPr>
          <w:sz w:val="24"/>
          <w:szCs w:val="24"/>
        </w:rPr>
        <w:t>Liczba utrzymanych miejsc pracy [EPC] – nie zakładano realizacji wskaźnika.</w:t>
      </w:r>
    </w:p>
    <w:p w14:paraId="3181D995" w14:textId="77777777" w:rsidR="00332865" w:rsidRDefault="00332865" w:rsidP="00332865">
      <w:pPr>
        <w:pStyle w:val="Akapitzlist"/>
        <w:numPr>
          <w:ilvl w:val="0"/>
          <w:numId w:val="9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333B59">
        <w:rPr>
          <w:sz w:val="24"/>
          <w:szCs w:val="24"/>
        </w:rPr>
        <w:t xml:space="preserve">Wzrost zatrudnienia we wspieranych podmiotach (innych niż przedsiębiorstwa) [EPC] – </w:t>
      </w:r>
      <w:r>
        <w:rPr>
          <w:sz w:val="24"/>
          <w:szCs w:val="24"/>
        </w:rPr>
        <w:br/>
      </w:r>
      <w:r w:rsidRPr="00333B59">
        <w:rPr>
          <w:sz w:val="24"/>
          <w:szCs w:val="24"/>
        </w:rPr>
        <w:t>nie zakładano realizacji wskaźnika.</w:t>
      </w:r>
    </w:p>
    <w:p w14:paraId="5D84F687" w14:textId="77777777" w:rsidR="00332865" w:rsidRPr="00333B59" w:rsidRDefault="00332865" w:rsidP="00332865">
      <w:pPr>
        <w:pStyle w:val="Akapitzlist"/>
        <w:spacing w:line="360" w:lineRule="auto"/>
        <w:jc w:val="both"/>
        <w:rPr>
          <w:sz w:val="24"/>
          <w:szCs w:val="24"/>
        </w:rPr>
      </w:pPr>
    </w:p>
    <w:p w14:paraId="50F28B3C" w14:textId="77777777" w:rsidR="00332865" w:rsidRPr="00333B59" w:rsidRDefault="00332865" w:rsidP="00332865">
      <w:pPr>
        <w:pStyle w:val="Akapit"/>
        <w:ind w:firstLine="0"/>
        <w:rPr>
          <w:rFonts w:eastAsia="Arial Unicode MS"/>
        </w:rPr>
      </w:pPr>
      <w:r w:rsidRPr="00333B59">
        <w:rPr>
          <w:b/>
          <w:u w:val="single"/>
        </w:rPr>
        <w:t>Ad. 5 Zakres działań informacyjnych i promocyjnych dla projektów współfinansowanych w ramach Europejskiego Funduszu Rozwoju Regionalnego.</w:t>
      </w:r>
    </w:p>
    <w:p w14:paraId="03D44FBF" w14:textId="77777777" w:rsidR="00332865" w:rsidRPr="005F2761" w:rsidRDefault="00332865" w:rsidP="00332865">
      <w:pPr>
        <w:tabs>
          <w:tab w:val="left" w:pos="0"/>
        </w:tabs>
        <w:spacing w:line="360" w:lineRule="auto"/>
        <w:ind w:firstLine="567"/>
        <w:jc w:val="both"/>
      </w:pPr>
      <w:bookmarkStart w:id="15" w:name="_Hlk489614679"/>
      <w:r w:rsidRPr="00333B59">
        <w:t xml:space="preserve">Biorąc pod uwagę przeprowadzone czynności kontrolne stwierdzono, że Beneficjent stosuje </w:t>
      </w:r>
      <w:r>
        <w:br/>
      </w:r>
      <w:r w:rsidRPr="00333B59">
        <w:t xml:space="preserve">się do </w:t>
      </w:r>
      <w:bookmarkEnd w:id="15"/>
      <w:r w:rsidRPr="00333B59">
        <w:t>§ 18 ust. 1 umowy o dofinansowanie projektu nr RPSW.07.04.00-26-0067/18 pn. „Rozbudowa infrastruktury sportowej i doposażenie pracowni matematyczno-przyrodniczych w placówkach oświatowych na terenie Gminy Strawczyn” oraz zapisów dokumentu pn. „Podręcznik wnioskodawcy</w:t>
      </w:r>
      <w:r>
        <w:t xml:space="preserve"> </w:t>
      </w:r>
      <w:r w:rsidRPr="00333B59">
        <w:t>i</w:t>
      </w:r>
      <w:r>
        <w:t xml:space="preserve"> </w:t>
      </w:r>
      <w:r w:rsidRPr="00333B59">
        <w:t>beneficjenta</w:t>
      </w:r>
      <w:r>
        <w:t xml:space="preserve"> </w:t>
      </w:r>
      <w:r w:rsidRPr="00333B59">
        <w:t>programów</w:t>
      </w:r>
      <w:r>
        <w:t xml:space="preserve"> </w:t>
      </w:r>
      <w:r w:rsidRPr="00333B59">
        <w:t>polityki</w:t>
      </w:r>
      <w:r>
        <w:t xml:space="preserve"> </w:t>
      </w:r>
      <w:r w:rsidRPr="00333B59">
        <w:t>spójności</w:t>
      </w:r>
      <w:r>
        <w:t xml:space="preserve"> </w:t>
      </w:r>
      <w:r w:rsidRPr="00333B59">
        <w:t xml:space="preserve">2014-2020 </w:t>
      </w:r>
      <w:r w:rsidRPr="004B0584">
        <w:t xml:space="preserve">w zakresie informacji </w:t>
      </w:r>
      <w:r>
        <w:br/>
      </w:r>
      <w:r w:rsidRPr="004B0584">
        <w:t>i promocji”</w:t>
      </w:r>
      <w:bookmarkStart w:id="16" w:name="_Hlk505667839"/>
      <w:r>
        <w:t>. Z</w:t>
      </w:r>
      <w:r w:rsidRPr="004B0584">
        <w:t xml:space="preserve">rzut ekranu z prowadzonej strony internetowej oraz materiały promocyjne stanowią </w:t>
      </w:r>
      <w:r w:rsidRPr="00980F96">
        <w:rPr>
          <w:i/>
          <w:iCs/>
        </w:rPr>
        <w:t xml:space="preserve">dowód nr 8 </w:t>
      </w:r>
      <w:r w:rsidRPr="004B0584">
        <w:rPr>
          <w:i/>
          <w:iCs/>
        </w:rPr>
        <w:t>do Informacji Pokontrolnej</w:t>
      </w:r>
      <w:r w:rsidRPr="004B0584">
        <w:t xml:space="preserve">.  </w:t>
      </w:r>
    </w:p>
    <w:p w14:paraId="030408CA" w14:textId="77777777" w:rsidR="00332865" w:rsidRDefault="00332865" w:rsidP="00332865">
      <w:pPr>
        <w:spacing w:line="360" w:lineRule="auto"/>
        <w:jc w:val="both"/>
        <w:rPr>
          <w:b/>
        </w:rPr>
      </w:pPr>
    </w:p>
    <w:p w14:paraId="4CD1DBEA" w14:textId="77777777" w:rsidR="00332865" w:rsidRPr="004B0584" w:rsidRDefault="00332865" w:rsidP="00332865">
      <w:pPr>
        <w:spacing w:line="360" w:lineRule="auto"/>
        <w:jc w:val="both"/>
        <w:rPr>
          <w:b/>
        </w:rPr>
      </w:pPr>
      <w:r w:rsidRPr="004B0584">
        <w:rPr>
          <w:b/>
        </w:rPr>
        <w:t>V. REKOMENDACJE I ZALECENIA POKONTROLNE:</w:t>
      </w:r>
    </w:p>
    <w:bookmarkEnd w:id="16"/>
    <w:p w14:paraId="29EE7222" w14:textId="77777777" w:rsidR="00332865" w:rsidRPr="006416BB" w:rsidRDefault="00332865" w:rsidP="00332865">
      <w:pPr>
        <w:spacing w:line="360" w:lineRule="auto"/>
        <w:ind w:firstLine="567"/>
        <w:jc w:val="both"/>
        <w:rPr>
          <w:bCs/>
        </w:rPr>
      </w:pPr>
      <w:r w:rsidRPr="008A4F9D">
        <w:rPr>
          <w:bCs/>
        </w:rPr>
        <w:t>Instytucja Z</w:t>
      </w:r>
      <w:r>
        <w:rPr>
          <w:bCs/>
        </w:rPr>
        <w:t xml:space="preserve">arządzająca RPO Województwa Świętokrzyskiego odstępuje od wydania zaleceń pokontrolnych. </w:t>
      </w:r>
    </w:p>
    <w:p w14:paraId="3B9D4FD4" w14:textId="77777777" w:rsidR="00332865" w:rsidRPr="006416BB" w:rsidRDefault="00332865" w:rsidP="00332865">
      <w:pPr>
        <w:pStyle w:val="Akapitzlist"/>
        <w:spacing w:line="360" w:lineRule="auto"/>
        <w:ind w:left="0"/>
        <w:jc w:val="both"/>
        <w:rPr>
          <w:b/>
          <w:sz w:val="24"/>
          <w:szCs w:val="24"/>
        </w:rPr>
      </w:pPr>
      <w:r w:rsidRPr="006416BB">
        <w:rPr>
          <w:b/>
          <w:sz w:val="24"/>
          <w:szCs w:val="24"/>
        </w:rPr>
        <w:t>P O D S U M O W A N I E:</w:t>
      </w:r>
    </w:p>
    <w:p w14:paraId="1D0C4AD0" w14:textId="77777777" w:rsidR="00332865" w:rsidRPr="003F20EC" w:rsidRDefault="00332865" w:rsidP="00332865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3F20EC">
        <w:rPr>
          <w:sz w:val="24"/>
          <w:szCs w:val="24"/>
        </w:rPr>
        <w:t xml:space="preserve">W wyniku weryfikacji dokumentacji związanej z realizacją projektu stwierdzono, </w:t>
      </w:r>
      <w:r w:rsidRPr="003F20EC">
        <w:rPr>
          <w:sz w:val="24"/>
          <w:szCs w:val="24"/>
        </w:rPr>
        <w:br/>
        <w:t xml:space="preserve">że  w zakresie rzeczowym projekt został zrealizowany zgodnie z wnioskiem i umową </w:t>
      </w:r>
      <w:r w:rsidRPr="003F20EC">
        <w:rPr>
          <w:sz w:val="24"/>
          <w:szCs w:val="24"/>
        </w:rPr>
        <w:br/>
        <w:t xml:space="preserve">o dofinansowanie projektu nr RPSW.07.04.00-26-0067/18 pn. „Rozbudowa infrastruktury sportowej i doposażenie pracowni matematyczno-przyrodniczych w placówkach oświatowych </w:t>
      </w:r>
      <w:r>
        <w:rPr>
          <w:sz w:val="24"/>
          <w:szCs w:val="24"/>
        </w:rPr>
        <w:br/>
      </w:r>
      <w:r w:rsidRPr="003F20EC">
        <w:rPr>
          <w:sz w:val="24"/>
          <w:szCs w:val="24"/>
        </w:rPr>
        <w:t xml:space="preserve">na terenie Gminy Strawczyn”. </w:t>
      </w:r>
    </w:p>
    <w:p w14:paraId="7B9EDC62" w14:textId="77777777" w:rsidR="00332865" w:rsidRPr="003F20EC" w:rsidRDefault="00332865" w:rsidP="00332865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4"/>
          <w:szCs w:val="24"/>
        </w:rPr>
      </w:pPr>
      <w:r w:rsidRPr="003F20EC">
        <w:rPr>
          <w:sz w:val="24"/>
          <w:szCs w:val="24"/>
        </w:rPr>
        <w:lastRenderedPageBreak/>
        <w:t xml:space="preserve">W wyniku weryfikacji </w:t>
      </w:r>
      <w:r>
        <w:rPr>
          <w:sz w:val="24"/>
          <w:szCs w:val="24"/>
        </w:rPr>
        <w:t xml:space="preserve">dokumentacji związanej z </w:t>
      </w:r>
      <w:r w:rsidRPr="003F20EC">
        <w:rPr>
          <w:sz w:val="24"/>
          <w:szCs w:val="24"/>
        </w:rPr>
        <w:t>zamówie</w:t>
      </w:r>
      <w:r>
        <w:rPr>
          <w:sz w:val="24"/>
          <w:szCs w:val="24"/>
        </w:rPr>
        <w:t>niami</w:t>
      </w:r>
      <w:r w:rsidRPr="003F20EC">
        <w:rPr>
          <w:sz w:val="24"/>
          <w:szCs w:val="24"/>
        </w:rPr>
        <w:t xml:space="preserve"> publiczny</w:t>
      </w:r>
      <w:r>
        <w:rPr>
          <w:sz w:val="24"/>
          <w:szCs w:val="24"/>
        </w:rPr>
        <w:t>mi</w:t>
      </w:r>
      <w:r w:rsidRPr="003F20E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udzielanymi </w:t>
      </w:r>
      <w:r>
        <w:rPr>
          <w:sz w:val="24"/>
          <w:szCs w:val="24"/>
        </w:rPr>
        <w:br/>
        <w:t xml:space="preserve">w ramach projektu, IZ RPOWŚ na lata 2014-2020 </w:t>
      </w:r>
      <w:r w:rsidRPr="003F20EC">
        <w:rPr>
          <w:sz w:val="24"/>
          <w:szCs w:val="24"/>
        </w:rPr>
        <w:t>nie stwierdz</w:t>
      </w:r>
      <w:r>
        <w:rPr>
          <w:sz w:val="24"/>
          <w:szCs w:val="24"/>
        </w:rPr>
        <w:t>iła</w:t>
      </w:r>
      <w:r w:rsidRPr="003F20EC">
        <w:rPr>
          <w:sz w:val="24"/>
          <w:szCs w:val="24"/>
        </w:rPr>
        <w:t xml:space="preserve"> nieprawidłowości.</w:t>
      </w:r>
    </w:p>
    <w:p w14:paraId="18799F1A" w14:textId="77777777" w:rsidR="00332865" w:rsidRPr="008204A3" w:rsidRDefault="00332865" w:rsidP="00332865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8204A3">
        <w:rPr>
          <w:sz w:val="24"/>
          <w:szCs w:val="24"/>
        </w:rPr>
        <w:t>Stwierdzono, że do dnia kontroli końcowej wskaźniki produktu zostały zrealizowane na poziomie  co najmniej 100%. Beneficjent nie zakładał w projekcie wskaźników rezultatu.</w:t>
      </w:r>
    </w:p>
    <w:p w14:paraId="0CD979E5" w14:textId="77777777" w:rsidR="00332865" w:rsidRPr="00576AAC" w:rsidRDefault="00332865" w:rsidP="00332865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576AAC">
        <w:rPr>
          <w:sz w:val="24"/>
          <w:szCs w:val="24"/>
        </w:rPr>
        <w:t xml:space="preserve">Stwierdzono, że Beneficjent stosuje się do § 18 ust. 1 umowy o dofinansowanie projektu </w:t>
      </w:r>
      <w:r>
        <w:rPr>
          <w:sz w:val="24"/>
          <w:szCs w:val="24"/>
        </w:rPr>
        <w:br/>
      </w:r>
      <w:r w:rsidRPr="00576AAC">
        <w:rPr>
          <w:sz w:val="24"/>
          <w:szCs w:val="24"/>
        </w:rPr>
        <w:t xml:space="preserve">pn. „Rozbudowa infrastruktury sportowej i doposażenie pracowni matematyczno-przyrodniczych </w:t>
      </w:r>
      <w:r>
        <w:rPr>
          <w:sz w:val="24"/>
          <w:szCs w:val="24"/>
        </w:rPr>
        <w:br/>
      </w:r>
      <w:r w:rsidRPr="00576AAC">
        <w:rPr>
          <w:sz w:val="24"/>
          <w:szCs w:val="24"/>
        </w:rPr>
        <w:t xml:space="preserve">w placówkach oświatowych na terenie Gminy Strawczyn”. </w:t>
      </w:r>
    </w:p>
    <w:p w14:paraId="0E260AAE" w14:textId="77777777" w:rsidR="00332865" w:rsidRPr="00980F96" w:rsidRDefault="00332865" w:rsidP="00332865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4"/>
          <w:szCs w:val="24"/>
        </w:rPr>
      </w:pPr>
      <w:r w:rsidRPr="00576AAC">
        <w:rPr>
          <w:bCs/>
          <w:sz w:val="24"/>
          <w:szCs w:val="24"/>
        </w:rPr>
        <w:t xml:space="preserve">Instytucja Zarządzająca RPO Województwa Świętokrzyskiego odstępuje od wydania zaleceń pokontrolnych. </w:t>
      </w:r>
    </w:p>
    <w:p w14:paraId="6474696F" w14:textId="77777777" w:rsidR="00332865" w:rsidRPr="00980F96" w:rsidRDefault="00332865" w:rsidP="00332865">
      <w:pPr>
        <w:tabs>
          <w:tab w:val="left" w:pos="0"/>
        </w:tabs>
        <w:spacing w:line="360" w:lineRule="auto"/>
        <w:ind w:firstLine="567"/>
        <w:jc w:val="both"/>
        <w:rPr>
          <w:i/>
          <w:iCs/>
        </w:rPr>
      </w:pPr>
      <w:r w:rsidRPr="00576AAC">
        <w:t xml:space="preserve">Kontrola końcowa w zakresie prawidłowej realizacji projektu nr </w:t>
      </w:r>
      <w:r w:rsidRPr="00576AAC">
        <w:rPr>
          <w:b/>
          <w:bCs/>
        </w:rPr>
        <w:t>RPSW.07.04.00-26-0067/18</w:t>
      </w:r>
      <w:r w:rsidRPr="00576AAC">
        <w:t xml:space="preserve"> </w:t>
      </w:r>
      <w:r w:rsidRPr="00FB6BA9">
        <w:t xml:space="preserve">pn. </w:t>
      </w:r>
      <w:r w:rsidRPr="00FB6BA9">
        <w:rPr>
          <w:b/>
          <w:bCs/>
        </w:rPr>
        <w:t>„Rozbudowa infrastruktury sportowej i doposażenie pracowni matematyczno-przyrodniczych w placówkach oświatowych na terenie Gminy Strawczyn”</w:t>
      </w:r>
      <w:r w:rsidRPr="00576AAC">
        <w:t xml:space="preserve"> została przeprowadzona zgodnie z listą sprawdzającą stanowiącą </w:t>
      </w:r>
      <w:r w:rsidRPr="00980F96">
        <w:rPr>
          <w:i/>
          <w:iCs/>
        </w:rPr>
        <w:t>dowód nr 9</w:t>
      </w:r>
      <w:r w:rsidRPr="00576AAC">
        <w:rPr>
          <w:i/>
          <w:iCs/>
        </w:rPr>
        <w:t xml:space="preserve"> do Informacji pokontrolnej.</w:t>
      </w:r>
    </w:p>
    <w:p w14:paraId="60FDB850" w14:textId="77777777" w:rsidR="00332865" w:rsidRDefault="00332865" w:rsidP="00332865">
      <w:pPr>
        <w:spacing w:line="360" w:lineRule="auto"/>
        <w:ind w:firstLine="567"/>
        <w:jc w:val="both"/>
      </w:pPr>
      <w:r w:rsidRPr="00576AAC">
        <w:t>Niniejsza Informacja pokontrolna zawiera</w:t>
      </w:r>
      <w:r w:rsidRPr="00576AAC">
        <w:rPr>
          <w:color w:val="FF0000"/>
        </w:rPr>
        <w:t xml:space="preserve"> </w:t>
      </w:r>
      <w:r w:rsidRPr="00980F96">
        <w:t>7 stron. Natomiast</w:t>
      </w:r>
      <w:r>
        <w:t xml:space="preserve"> 9</w:t>
      </w:r>
      <w:r w:rsidRPr="00576AAC">
        <w:t xml:space="preserve"> dowodów wymienionych </w:t>
      </w:r>
      <w:r w:rsidRPr="00576AAC">
        <w:br/>
        <w:t xml:space="preserve">w jej treści dostępnych jest do wglądu w siedzibie Departamentu Kontroli </w:t>
      </w:r>
      <w:r w:rsidRPr="00576AAC">
        <w:br/>
        <w:t xml:space="preserve">i Certyfikacji RPO Urzędu Marszałkowskiego Województwa Świętokrzyskiego, </w:t>
      </w:r>
      <w:r w:rsidRPr="00576AAC">
        <w:br/>
        <w:t xml:space="preserve">ul. W. Witosa 86, 25-561 Kielce. Dokument sporządzono w dwóch jednobrzmiących egzemplarzach, </w:t>
      </w:r>
    </w:p>
    <w:p w14:paraId="0094D1F9" w14:textId="77777777" w:rsidR="00332865" w:rsidRPr="00576AAC" w:rsidRDefault="00332865" w:rsidP="00332865">
      <w:pPr>
        <w:spacing w:line="360" w:lineRule="auto"/>
        <w:jc w:val="both"/>
      </w:pPr>
      <w:r w:rsidRPr="00576AAC">
        <w:t xml:space="preserve">z których jeden zostanie przekazany Beneficjentowi. </w:t>
      </w:r>
    </w:p>
    <w:p w14:paraId="6847E910" w14:textId="77777777" w:rsidR="00332865" w:rsidRPr="00576AAC" w:rsidRDefault="00332865" w:rsidP="00332865">
      <w:pPr>
        <w:spacing w:line="360" w:lineRule="auto"/>
        <w:ind w:firstLine="567"/>
        <w:jc w:val="both"/>
      </w:pPr>
      <w:r w:rsidRPr="00576AAC">
        <w:t>Jednocześnie informuje się, iż w ciągu 14 dni od dnia otrzymania Informacji pokontrolnej Beneficjent może zgłaszać do Instytucji Zarządzającej pisemne zastrzeżenia, co do ustaleń w niej zawartych. Zastrzeżenia przekazane po upływie wyznaczonego terminu nie będą uwzględnione.</w:t>
      </w:r>
    </w:p>
    <w:p w14:paraId="29C50014" w14:textId="77777777" w:rsidR="00332865" w:rsidRPr="00980F96" w:rsidRDefault="00332865" w:rsidP="00332865">
      <w:pPr>
        <w:spacing w:line="360" w:lineRule="auto"/>
        <w:ind w:firstLine="567"/>
        <w:jc w:val="both"/>
      </w:pPr>
      <w:r w:rsidRPr="00576AAC">
        <w:t>Kierownik Jednostki Kontrolowanej może odmówić podpisania Informacji pokontrolnej informując na piśmie Instytucję Zarządzającą o przyczynach takiej decyzji.</w:t>
      </w:r>
    </w:p>
    <w:p w14:paraId="05A0C879" w14:textId="77777777" w:rsidR="00332865" w:rsidRPr="00204A7F" w:rsidRDefault="00332865" w:rsidP="00332865">
      <w:pPr>
        <w:spacing w:line="360" w:lineRule="auto"/>
        <w:jc w:val="both"/>
        <w:rPr>
          <w:color w:val="000000"/>
          <w:highlight w:val="yellow"/>
        </w:rPr>
      </w:pPr>
    </w:p>
    <w:p w14:paraId="04378F32" w14:textId="77777777" w:rsidR="00332865" w:rsidRPr="005C1245" w:rsidRDefault="00332865" w:rsidP="00332865">
      <w:pPr>
        <w:tabs>
          <w:tab w:val="left" w:pos="0"/>
        </w:tabs>
        <w:spacing w:line="360" w:lineRule="auto"/>
        <w:jc w:val="both"/>
        <w:rPr>
          <w:b/>
        </w:rPr>
      </w:pPr>
      <w:r w:rsidRPr="005C1245">
        <w:rPr>
          <w:b/>
        </w:rPr>
        <w:t>Kontrolujący:</w:t>
      </w:r>
    </w:p>
    <w:p w14:paraId="627D1E58" w14:textId="77777777" w:rsidR="00332865" w:rsidRPr="005C1245" w:rsidRDefault="00332865" w:rsidP="00332865">
      <w:pPr>
        <w:spacing w:line="360" w:lineRule="auto"/>
        <w:jc w:val="both"/>
      </w:pPr>
      <w:r w:rsidRPr="005C1245">
        <w:rPr>
          <w:b/>
        </w:rPr>
        <w:t>IMIĘ I NAZWISKO:</w:t>
      </w:r>
      <w:r w:rsidRPr="005C1245">
        <w:t xml:space="preserve"> Magdalena Okła ………………………….………….. </w:t>
      </w:r>
    </w:p>
    <w:p w14:paraId="7502041C" w14:textId="77777777" w:rsidR="00332865" w:rsidRPr="005C1245" w:rsidRDefault="00332865" w:rsidP="00332865">
      <w:pPr>
        <w:spacing w:line="360" w:lineRule="auto"/>
        <w:jc w:val="both"/>
        <w:rPr>
          <w:b/>
        </w:rPr>
      </w:pPr>
    </w:p>
    <w:p w14:paraId="6964A6D2" w14:textId="18AA22EA" w:rsidR="00332865" w:rsidRPr="00B62791" w:rsidRDefault="00332865" w:rsidP="00332865">
      <w:pPr>
        <w:spacing w:line="360" w:lineRule="auto"/>
        <w:jc w:val="both"/>
      </w:pPr>
      <w:r w:rsidRPr="005C1245">
        <w:rPr>
          <w:b/>
        </w:rPr>
        <w:t>IMIĘ I NAZWISKO:</w:t>
      </w:r>
      <w:r w:rsidRPr="005C1245">
        <w:t xml:space="preserve"> Przemysław Pikuła…………………………………….            </w:t>
      </w:r>
      <w:r>
        <w:t xml:space="preserve"> </w:t>
      </w:r>
    </w:p>
    <w:p w14:paraId="5560C1D8" w14:textId="77777777" w:rsidR="00332865" w:rsidRPr="00204A7F" w:rsidRDefault="00332865" w:rsidP="00332865">
      <w:pPr>
        <w:spacing w:line="360" w:lineRule="auto"/>
        <w:jc w:val="both"/>
        <w:rPr>
          <w:b/>
          <w:highlight w:val="yellow"/>
        </w:rPr>
      </w:pPr>
    </w:p>
    <w:p w14:paraId="7BF96976" w14:textId="77777777" w:rsidR="00332865" w:rsidRPr="00B62723" w:rsidRDefault="00332865" w:rsidP="00332865">
      <w:pPr>
        <w:spacing w:line="360" w:lineRule="auto"/>
        <w:ind w:left="5664" w:firstLine="708"/>
        <w:jc w:val="both"/>
        <w:rPr>
          <w:b/>
        </w:rPr>
      </w:pPr>
      <w:r w:rsidRPr="005C1245">
        <w:rPr>
          <w:b/>
        </w:rPr>
        <w:t>Kontrolowany/a:</w:t>
      </w:r>
    </w:p>
    <w:p w14:paraId="2A4FC696" w14:textId="77777777" w:rsidR="00332865" w:rsidRDefault="00332865" w:rsidP="00332865">
      <w:pPr>
        <w:jc w:val="both"/>
        <w:rPr>
          <w:b/>
          <w:sz w:val="20"/>
          <w:szCs w:val="20"/>
          <w:u w:val="single"/>
        </w:rPr>
      </w:pPr>
    </w:p>
    <w:p w14:paraId="51821F90" w14:textId="77777777" w:rsidR="00332865" w:rsidRDefault="00332865" w:rsidP="0033286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</w:t>
      </w:r>
    </w:p>
    <w:p w14:paraId="0801C490" w14:textId="77777777" w:rsidR="00332865" w:rsidRDefault="00332865" w:rsidP="00332865"/>
    <w:p w14:paraId="46DE7558" w14:textId="77777777" w:rsidR="00332865" w:rsidRDefault="00332865" w:rsidP="00332865"/>
    <w:p w14:paraId="357AC675" w14:textId="77777777" w:rsidR="00533B07" w:rsidRDefault="00533B07"/>
    <w:sectPr w:rsidR="00533B07" w:rsidSect="0017235B">
      <w:headerReference w:type="default" r:id="rId6"/>
      <w:footerReference w:type="default" r:id="rId7"/>
      <w:pgSz w:w="11906" w:h="16838"/>
      <w:pgMar w:top="142" w:right="1077" w:bottom="1440" w:left="1077" w:header="150" w:footer="182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A6558" w14:textId="77777777" w:rsidR="00884DF4" w:rsidRDefault="00000000" w:rsidP="00091B7F">
    <w:pPr>
      <w:pStyle w:val="Stopka"/>
    </w:pPr>
    <w:r>
      <w:rPr>
        <w:sz w:val="20"/>
        <w:szCs w:val="20"/>
      </w:rPr>
      <w:t xml:space="preserve">                                                                                </w:t>
    </w:r>
    <w:r w:rsidRPr="00884DF4">
      <w:rPr>
        <w:sz w:val="20"/>
        <w:szCs w:val="20"/>
      </w:rPr>
      <w:t xml:space="preserve">Strona </w:t>
    </w:r>
    <w:r w:rsidRPr="00884DF4">
      <w:rPr>
        <w:b/>
        <w:bCs/>
        <w:sz w:val="20"/>
        <w:szCs w:val="20"/>
      </w:rPr>
      <w:fldChar w:fldCharType="begin"/>
    </w:r>
    <w:r w:rsidRPr="00884DF4">
      <w:rPr>
        <w:b/>
        <w:bCs/>
        <w:sz w:val="20"/>
        <w:szCs w:val="20"/>
      </w:rPr>
      <w:instrText>PAGE</w:instrText>
    </w:r>
    <w:r w:rsidRPr="00884DF4">
      <w:rPr>
        <w:b/>
        <w:bCs/>
        <w:sz w:val="20"/>
        <w:szCs w:val="20"/>
      </w:rPr>
      <w:fldChar w:fldCharType="separate"/>
    </w:r>
    <w:r>
      <w:rPr>
        <w:b/>
        <w:bCs/>
        <w:noProof/>
        <w:sz w:val="20"/>
        <w:szCs w:val="20"/>
      </w:rPr>
      <w:t>1</w:t>
    </w:r>
    <w:r w:rsidRPr="00884DF4">
      <w:rPr>
        <w:b/>
        <w:bCs/>
        <w:sz w:val="20"/>
        <w:szCs w:val="20"/>
      </w:rPr>
      <w:fldChar w:fldCharType="end"/>
    </w:r>
    <w:r w:rsidRPr="00884DF4">
      <w:rPr>
        <w:sz w:val="20"/>
        <w:szCs w:val="20"/>
      </w:rPr>
      <w:t xml:space="preserve"> </w:t>
    </w:r>
  </w:p>
  <w:p w14:paraId="4EFE9E09" w14:textId="77777777" w:rsidR="00425544" w:rsidRDefault="00000000" w:rsidP="00425544">
    <w:pPr>
      <w:jc w:val="center"/>
      <w:rPr>
        <w:b/>
        <w:sz w:val="20"/>
        <w:szCs w:val="20"/>
      </w:rPr>
    </w:pPr>
  </w:p>
  <w:p w14:paraId="19019A89" w14:textId="77777777" w:rsidR="00425544" w:rsidRDefault="00000000" w:rsidP="00252E5E">
    <w:pPr>
      <w:rPr>
        <w:b/>
        <w:sz w:val="20"/>
        <w:szCs w:val="20"/>
      </w:rPr>
    </w:pPr>
    <w:r>
      <w:rPr>
        <w:b/>
        <w:sz w:val="20"/>
        <w:szCs w:val="20"/>
      </w:rPr>
      <w:t xml:space="preserve">                                           </w:t>
    </w:r>
    <w:r w:rsidRPr="00884DF4">
      <w:rPr>
        <w:b/>
        <w:sz w:val="20"/>
        <w:szCs w:val="20"/>
      </w:rPr>
      <w:t>I</w:t>
    </w:r>
    <w:r>
      <w:rPr>
        <w:b/>
        <w:sz w:val="20"/>
        <w:szCs w:val="20"/>
      </w:rPr>
      <w:t>nformacja Pokontrolna</w:t>
    </w:r>
    <w:r w:rsidRPr="00884DF4">
      <w:rPr>
        <w:b/>
        <w:sz w:val="20"/>
        <w:szCs w:val="20"/>
      </w:rPr>
      <w:t xml:space="preserve"> N</w:t>
    </w:r>
    <w:r>
      <w:rPr>
        <w:b/>
        <w:sz w:val="20"/>
        <w:szCs w:val="20"/>
      </w:rPr>
      <w:t xml:space="preserve">r </w:t>
    </w:r>
    <w:r>
      <w:rPr>
        <w:b/>
        <w:sz w:val="20"/>
        <w:szCs w:val="20"/>
      </w:rPr>
      <w:t>32/N/</w:t>
    </w:r>
    <w:r>
      <w:rPr>
        <w:b/>
        <w:sz w:val="20"/>
        <w:szCs w:val="20"/>
      </w:rPr>
      <w:t xml:space="preserve">VII/RPO/2022                                   </w:t>
    </w:r>
    <w:r w:rsidRPr="0085352A">
      <w:rPr>
        <w:rFonts w:ascii="Calibri" w:eastAsia="Calibri" w:hAnsi="Calibri"/>
        <w:noProof/>
        <w:sz w:val="22"/>
        <w:szCs w:val="22"/>
      </w:rPr>
      <w:drawing>
        <wp:inline distT="0" distB="0" distL="0" distR="0" wp14:anchorId="3CE63B26" wp14:editId="6777FEFD">
          <wp:extent cx="1122045" cy="480695"/>
          <wp:effectExtent l="0" t="0" r="1905" b="0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480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D923662" w14:textId="77777777" w:rsidR="00BC127A" w:rsidRPr="00884DF4" w:rsidRDefault="00000000" w:rsidP="00425544">
    <w:pPr>
      <w:jc w:val="right"/>
      <w:rPr>
        <w:rFonts w:ascii="Verdana" w:hAnsi="Verdana"/>
        <w:spacing w:val="12"/>
        <w:sz w:val="20"/>
        <w:szCs w:val="20"/>
      </w:rPr>
    </w:pPr>
    <w:r>
      <w:rPr>
        <w:b/>
        <w:sz w:val="20"/>
        <w:szCs w:val="20"/>
      </w:rPr>
      <w:t>.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6851B" w14:textId="77777777" w:rsidR="00091B7F" w:rsidRDefault="00000000">
    <w:pPr>
      <w:pStyle w:val="Nagwek"/>
    </w:pPr>
  </w:p>
  <w:p w14:paraId="13FD4B08" w14:textId="77777777" w:rsidR="00590970" w:rsidRPr="00590970" w:rsidRDefault="00000000" w:rsidP="00D55772">
    <w:pPr>
      <w:tabs>
        <w:tab w:val="left" w:pos="2136"/>
      </w:tabs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ab/>
    </w:r>
    <w:r w:rsidRPr="00590970">
      <w:rPr>
        <w:rFonts w:ascii="Calibri" w:eastAsia="Calibri" w:hAnsi="Calibri"/>
        <w:noProof/>
        <w:sz w:val="22"/>
        <w:szCs w:val="22"/>
      </w:rPr>
      <w:drawing>
        <wp:inline distT="0" distB="0" distL="0" distR="0" wp14:anchorId="53910D00" wp14:editId="7EAC8E91">
          <wp:extent cx="5759450" cy="434340"/>
          <wp:effectExtent l="0" t="0" r="0" b="381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06DA"/>
    <w:multiLevelType w:val="hybridMultilevel"/>
    <w:tmpl w:val="86DAC2DE"/>
    <w:lvl w:ilvl="0" w:tplc="620A74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C7049F4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6C05E4"/>
    <w:multiLevelType w:val="hybridMultilevel"/>
    <w:tmpl w:val="56C4242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7286CC6"/>
    <w:multiLevelType w:val="hybridMultilevel"/>
    <w:tmpl w:val="D07259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1F05FE"/>
    <w:multiLevelType w:val="hybridMultilevel"/>
    <w:tmpl w:val="4C585D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267E1"/>
    <w:multiLevelType w:val="hybridMultilevel"/>
    <w:tmpl w:val="7A488928"/>
    <w:lvl w:ilvl="0" w:tplc="3DBEF5C6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200A5"/>
    <w:multiLevelType w:val="hybridMultilevel"/>
    <w:tmpl w:val="CCA4360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A02035"/>
    <w:multiLevelType w:val="hybridMultilevel"/>
    <w:tmpl w:val="A006B06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75548E3"/>
    <w:multiLevelType w:val="hybridMultilevel"/>
    <w:tmpl w:val="63E60B52"/>
    <w:lvl w:ilvl="0" w:tplc="B53E782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720EC2"/>
    <w:multiLevelType w:val="hybridMultilevel"/>
    <w:tmpl w:val="A686D600"/>
    <w:lvl w:ilvl="0" w:tplc="3FBEA638">
      <w:start w:val="1"/>
      <w:numFmt w:val="decimal"/>
      <w:lvlText w:val="%1)"/>
      <w:lvlJc w:val="left"/>
      <w:pPr>
        <w:ind w:left="643" w:hanging="360"/>
      </w:pPr>
      <w:rPr>
        <w:rFonts w:hint="default"/>
        <w:color w:val="auto"/>
      </w:rPr>
    </w:lvl>
    <w:lvl w:ilvl="1" w:tplc="0415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5EC27B40"/>
    <w:multiLevelType w:val="hybridMultilevel"/>
    <w:tmpl w:val="4936E9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2154F5"/>
    <w:multiLevelType w:val="hybridMultilevel"/>
    <w:tmpl w:val="EC287F4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B6932C8"/>
    <w:multiLevelType w:val="hybridMultilevel"/>
    <w:tmpl w:val="DD6645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058594">
    <w:abstractNumId w:val="2"/>
  </w:num>
  <w:num w:numId="2" w16cid:durableId="681475760">
    <w:abstractNumId w:val="5"/>
  </w:num>
  <w:num w:numId="3" w16cid:durableId="1837646001">
    <w:abstractNumId w:val="0"/>
  </w:num>
  <w:num w:numId="4" w16cid:durableId="382485453">
    <w:abstractNumId w:val="10"/>
  </w:num>
  <w:num w:numId="5" w16cid:durableId="1155100593">
    <w:abstractNumId w:val="11"/>
  </w:num>
  <w:num w:numId="6" w16cid:durableId="370419230">
    <w:abstractNumId w:val="1"/>
  </w:num>
  <w:num w:numId="7" w16cid:durableId="2064862117">
    <w:abstractNumId w:val="8"/>
  </w:num>
  <w:num w:numId="8" w16cid:durableId="1097363317">
    <w:abstractNumId w:val="7"/>
  </w:num>
  <w:num w:numId="9" w16cid:durableId="599945582">
    <w:abstractNumId w:val="9"/>
  </w:num>
  <w:num w:numId="10" w16cid:durableId="1289362993">
    <w:abstractNumId w:val="6"/>
  </w:num>
  <w:num w:numId="11" w16cid:durableId="2140488186">
    <w:abstractNumId w:val="4"/>
  </w:num>
  <w:num w:numId="12" w16cid:durableId="16511324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308"/>
    <w:rsid w:val="001B5308"/>
    <w:rsid w:val="00332865"/>
    <w:rsid w:val="0053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20016"/>
  <w15:chartTrackingRefBased/>
  <w15:docId w15:val="{4D802395-1B44-4EAC-9C11-86E4262D6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28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33286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28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32865"/>
    <w:pPr>
      <w:ind w:left="720"/>
      <w:contextualSpacing/>
    </w:pPr>
    <w:rPr>
      <w:sz w:val="20"/>
      <w:szCs w:val="20"/>
    </w:rPr>
  </w:style>
  <w:style w:type="paragraph" w:customStyle="1" w:styleId="Akapit">
    <w:name w:val="Akapit"/>
    <w:basedOn w:val="Normalny"/>
    <w:rsid w:val="00332865"/>
    <w:pPr>
      <w:suppressAutoHyphens/>
      <w:autoSpaceDE w:val="0"/>
      <w:spacing w:line="360" w:lineRule="auto"/>
      <w:ind w:firstLine="425"/>
      <w:jc w:val="both"/>
    </w:pPr>
    <w:rPr>
      <w:kern w:val="1"/>
      <w:lang w:eastAsia="ar-SA"/>
    </w:rPr>
  </w:style>
  <w:style w:type="character" w:customStyle="1" w:styleId="AkapitzlistZnak">
    <w:name w:val="Akapit z listą Znak"/>
    <w:link w:val="Akapitzlist"/>
    <w:uiPriority w:val="34"/>
    <w:rsid w:val="003328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3286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286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2073</Words>
  <Characters>12443</Characters>
  <Application>Microsoft Office Word</Application>
  <DocSecurity>0</DocSecurity>
  <Lines>103</Lines>
  <Paragraphs>28</Paragraphs>
  <ScaleCrop>false</ScaleCrop>
  <Company/>
  <LinksUpToDate>false</LinksUpToDate>
  <CharactersWithSpaces>14488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Okła, Magdalena</dc:creator>
  <cp:keywords/>
  <dc:description/>
  <cp:lastModifiedBy>Okła, Magdalena</cp:lastModifiedBy>
  <cp:revision>2</cp:revision>
  <dcterms:created xsi:type="dcterms:W3CDTF">2023-01-11T08:20:00Z</dcterms:created>
  <dcterms:modified xsi:type="dcterms:W3CDTF">2023-01-11T08:20:00Z</dcterms:modified>
</cp:coreProperties>
</file>