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7586DF2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0C5B1E9E" w:rsidR="001A1DEA" w:rsidRPr="00EF3E3D" w:rsidRDefault="00780864" w:rsidP="00716E4F">
      <w:r w:rsidRPr="00022EFD">
        <w:t>KC-I.432.</w:t>
      </w:r>
      <w:r w:rsidR="004D16D7">
        <w:t>480</w:t>
      </w:r>
      <w:r w:rsidR="001E33E1" w:rsidRPr="00022EFD">
        <w:t>.</w:t>
      </w:r>
      <w:r w:rsidR="004D16D7">
        <w:t>1</w:t>
      </w:r>
      <w:r w:rsidR="001E33E1" w:rsidRPr="00022EFD">
        <w:t>.2022</w:t>
      </w:r>
      <w:r w:rsidR="00FB242B" w:rsidRPr="00022EFD">
        <w:t xml:space="preserve"> </w:t>
      </w:r>
      <w:r w:rsidR="00FB242B" w:rsidRPr="00273493">
        <w:rPr>
          <w:color w:val="FF0000"/>
        </w:rPr>
        <w:t xml:space="preserve">   </w:t>
      </w:r>
      <w:r w:rsidR="00EF3E3D" w:rsidRPr="00273493">
        <w:rPr>
          <w:color w:val="FF0000"/>
        </w:rPr>
        <w:t xml:space="preserve">     </w:t>
      </w:r>
      <w:r w:rsidR="00AB1904" w:rsidRPr="00273493">
        <w:rPr>
          <w:color w:val="FF0000"/>
        </w:rPr>
        <w:t xml:space="preserve">                               </w:t>
      </w:r>
      <w:r w:rsidR="00EF3E3D" w:rsidRPr="00273493">
        <w:rPr>
          <w:color w:val="FF0000"/>
        </w:rPr>
        <w:t xml:space="preserve">   </w:t>
      </w:r>
      <w:r w:rsidRPr="00273493">
        <w:rPr>
          <w:color w:val="FF0000"/>
        </w:rPr>
        <w:t xml:space="preserve">                         </w:t>
      </w:r>
      <w:r w:rsidR="00EF3E3D" w:rsidRPr="00273493">
        <w:rPr>
          <w:color w:val="FF0000"/>
        </w:rPr>
        <w:t xml:space="preserve">                </w:t>
      </w:r>
      <w:r w:rsidR="00DE7388" w:rsidRPr="00273493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922D7E">
        <w:t>1</w:t>
      </w:r>
      <w:r w:rsidR="00340DDA">
        <w:t>7</w:t>
      </w:r>
      <w:r w:rsidR="00EF3E3D" w:rsidRPr="00EF3E3D">
        <w:t>.</w:t>
      </w:r>
      <w:r w:rsidR="00EC714F">
        <w:t>1</w:t>
      </w:r>
      <w:r w:rsidR="00273493">
        <w:t>1</w:t>
      </w:r>
      <w:r w:rsidR="009171FB" w:rsidRPr="00EF3E3D">
        <w:t>.20</w:t>
      </w:r>
      <w:r w:rsidR="00F15D22">
        <w:t>22</w:t>
      </w:r>
      <w:r w:rsidR="00AB1904" w:rsidRPr="00EF3E3D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5EE67088" w:rsidR="006C1D90" w:rsidRDefault="00A7191C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Gmina </w:t>
      </w:r>
      <w:r w:rsidR="004D16D7">
        <w:rPr>
          <w:b/>
          <w:i/>
        </w:rPr>
        <w:t>Wodzisław</w:t>
      </w:r>
    </w:p>
    <w:p w14:paraId="0ABA7DE1" w14:textId="70EB3C2F" w:rsidR="00471228" w:rsidRDefault="00351B9B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ul. </w:t>
      </w:r>
      <w:r w:rsidR="004D16D7">
        <w:rPr>
          <w:b/>
          <w:i/>
        </w:rPr>
        <w:t>Krakowska 6</w:t>
      </w:r>
    </w:p>
    <w:p w14:paraId="2F7BD7A9" w14:textId="29C0D927" w:rsidR="00471228" w:rsidRPr="00256FB2" w:rsidRDefault="00471228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</w:t>
      </w:r>
      <w:r w:rsidR="00273493">
        <w:rPr>
          <w:b/>
          <w:i/>
        </w:rPr>
        <w:t>8</w:t>
      </w:r>
      <w:r w:rsidR="00AB60DA">
        <w:rPr>
          <w:b/>
          <w:i/>
        </w:rPr>
        <w:t>-</w:t>
      </w:r>
      <w:r w:rsidR="004D16D7">
        <w:rPr>
          <w:b/>
          <w:i/>
        </w:rPr>
        <w:t>330</w:t>
      </w:r>
      <w:r w:rsidR="00351B9B">
        <w:rPr>
          <w:b/>
          <w:i/>
        </w:rPr>
        <w:t xml:space="preserve"> </w:t>
      </w:r>
      <w:r w:rsidR="004D16D7">
        <w:rPr>
          <w:b/>
          <w:i/>
        </w:rPr>
        <w:t>Wodzisław</w:t>
      </w:r>
      <w:r w:rsidR="00FC66B9">
        <w:rPr>
          <w:b/>
          <w:i/>
        </w:rPr>
        <w:t xml:space="preserve"> </w:t>
      </w:r>
      <w:r w:rsidR="00121F87">
        <w:rPr>
          <w:b/>
          <w:i/>
        </w:rPr>
        <w:t xml:space="preserve"> </w:t>
      </w:r>
      <w:r w:rsidR="00AB60DA">
        <w:rPr>
          <w:b/>
          <w:i/>
        </w:rPr>
        <w:t xml:space="preserve"> 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420D5B94" w:rsidR="00DE7388" w:rsidRPr="00022EFD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 w:rsidRPr="00022EFD">
        <w:rPr>
          <w:b/>
        </w:rPr>
        <w:t>KC-I.432.</w:t>
      </w:r>
      <w:r w:rsidR="004D16D7">
        <w:rPr>
          <w:b/>
        </w:rPr>
        <w:t>480</w:t>
      </w:r>
      <w:r w:rsidR="001E33E1" w:rsidRPr="00022EFD">
        <w:rPr>
          <w:b/>
        </w:rPr>
        <w:t>.</w:t>
      </w:r>
      <w:r w:rsidR="004D16D7">
        <w:rPr>
          <w:b/>
        </w:rPr>
        <w:t>1</w:t>
      </w:r>
      <w:r w:rsidR="001E33E1" w:rsidRPr="00022EFD">
        <w:rPr>
          <w:b/>
        </w:rPr>
        <w:t>.2022</w:t>
      </w:r>
      <w:r w:rsidR="001577C8" w:rsidRPr="00022EFD">
        <w:rPr>
          <w:b/>
        </w:rPr>
        <w:t>/</w:t>
      </w:r>
      <w:r w:rsidR="0020583C" w:rsidRPr="00022EFD">
        <w:rPr>
          <w:b/>
        </w:rPr>
        <w:t>KW</w:t>
      </w:r>
      <w:r w:rsidR="001E33E1" w:rsidRPr="00022EFD">
        <w:rPr>
          <w:b/>
        </w:rPr>
        <w:t>-</w:t>
      </w:r>
      <w:r w:rsidR="004D16D7">
        <w:rPr>
          <w:b/>
        </w:rPr>
        <w:t>1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7CFFC098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>realizacji projektu nr RPSW.</w:t>
      </w:r>
      <w:r w:rsidR="00E66198" w:rsidRPr="00F2318E">
        <w:t>0</w:t>
      </w:r>
      <w:r w:rsidR="00101BE8">
        <w:t>3</w:t>
      </w:r>
      <w:r w:rsidR="00E66198" w:rsidRPr="00F2318E">
        <w:t>.0</w:t>
      </w:r>
      <w:r w:rsidR="00273493">
        <w:t>3</w:t>
      </w:r>
      <w:r w:rsidR="00E66198" w:rsidRPr="00F2318E">
        <w:t>.00-26-00</w:t>
      </w:r>
      <w:r w:rsidR="004D16D7">
        <w:t>98</w:t>
      </w:r>
      <w:r w:rsidR="00DE7388" w:rsidRPr="00F2318E">
        <w:t>/</w:t>
      </w:r>
      <w:r w:rsidR="004D16D7">
        <w:t>20</w:t>
      </w:r>
      <w:r w:rsidRPr="00F2318E">
        <w:t xml:space="preserve"> pn. </w:t>
      </w:r>
      <w:r w:rsidR="00DE7388" w:rsidRPr="00F2318E">
        <w:t>„</w:t>
      </w:r>
      <w:r w:rsidR="00273493">
        <w:rPr>
          <w:color w:val="000000"/>
        </w:rPr>
        <w:t xml:space="preserve">Termomodernizacja budynków użyteczności publicznej </w:t>
      </w:r>
      <w:r w:rsidR="004D16D7">
        <w:rPr>
          <w:color w:val="000000"/>
        </w:rPr>
        <w:t>– OSP Wodzisław, Brzeście, Niegosławice</w:t>
      </w:r>
      <w:r w:rsidR="00DE7388" w:rsidRPr="00F2318E">
        <w:t>”</w:t>
      </w:r>
      <w:r w:rsidRPr="00F2318E">
        <w:t xml:space="preserve">, realizowanego </w:t>
      </w:r>
      <w:r w:rsidR="004D16D7">
        <w:br/>
      </w:r>
      <w:r w:rsidRPr="00F2318E">
        <w:t xml:space="preserve">w ramach Działania </w:t>
      </w:r>
      <w:r w:rsidR="00AE5FA5">
        <w:t>3</w:t>
      </w:r>
      <w:r w:rsidR="00EF3E3D" w:rsidRPr="00F2318E">
        <w:t>.</w:t>
      </w:r>
      <w:r w:rsidR="00DF7C38">
        <w:t>3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DF7C38">
        <w:rPr>
          <w:color w:val="000000"/>
        </w:rPr>
        <w:t xml:space="preserve">Poprawa efektywności energetycznej w sektorze publicznym </w:t>
      </w:r>
      <w:r w:rsidR="004D16D7">
        <w:rPr>
          <w:color w:val="000000"/>
        </w:rPr>
        <w:br/>
      </w:r>
      <w:r w:rsidR="00DF7C38">
        <w:rPr>
          <w:color w:val="000000"/>
        </w:rPr>
        <w:t>i mieszkaniowym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AE5FA5">
        <w:t>3</w:t>
      </w:r>
      <w:r w:rsidRPr="00F2318E">
        <w:t xml:space="preserve"> Osi priorytetowej </w:t>
      </w:r>
      <w:r w:rsidR="00EF3E3D" w:rsidRPr="00F2318E">
        <w:t>„</w:t>
      </w:r>
      <w:r w:rsidR="00AE5FA5">
        <w:rPr>
          <w:color w:val="000000"/>
        </w:rPr>
        <w:t>Efektywna i zielona energia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>2020, polegającej 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F2318E">
        <w:t>a Świętokrzyskiego na lata 2014-</w:t>
      </w:r>
      <w:r w:rsidRPr="00F2318E">
        <w:t>2020 w dniach</w:t>
      </w:r>
      <w:r w:rsidR="00121F87" w:rsidRPr="00F2318E">
        <w:t xml:space="preserve"> </w:t>
      </w:r>
      <w:r w:rsidR="003B7089">
        <w:t>1</w:t>
      </w:r>
      <w:r w:rsidR="00DF7C38">
        <w:t>7</w:t>
      </w:r>
      <w:r w:rsidR="00187108">
        <w:t>-</w:t>
      </w:r>
      <w:r w:rsidR="00DF7C38">
        <w:t>21</w:t>
      </w:r>
      <w:r w:rsidR="004A624F">
        <w:t>.</w:t>
      </w:r>
      <w:r w:rsidR="00DF7C38">
        <w:t>10</w:t>
      </w:r>
      <w:r w:rsidR="004A624F">
        <w:t xml:space="preserve">.2022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19652FD3" w:rsidR="00D069EE" w:rsidRPr="00F2318E" w:rsidRDefault="003B7089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Gmina </w:t>
      </w:r>
      <w:r w:rsidR="004D16D7">
        <w:rPr>
          <w:color w:val="000000"/>
        </w:rPr>
        <w:t>Wodzisław</w:t>
      </w:r>
    </w:p>
    <w:p w14:paraId="49F7C34A" w14:textId="399A03B4" w:rsidR="00D069EE" w:rsidRPr="00F2318E" w:rsidRDefault="008B706A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ul.</w:t>
      </w:r>
      <w:r w:rsidR="00DF7C38">
        <w:rPr>
          <w:color w:val="000000"/>
        </w:rPr>
        <w:t xml:space="preserve"> </w:t>
      </w:r>
      <w:r w:rsidR="004D16D7">
        <w:rPr>
          <w:color w:val="000000"/>
        </w:rPr>
        <w:t>Krakowska 6</w:t>
      </w:r>
    </w:p>
    <w:p w14:paraId="410BD8E1" w14:textId="137F5179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DF7C38">
        <w:rPr>
          <w:color w:val="000000"/>
        </w:rPr>
        <w:t>8</w:t>
      </w:r>
      <w:r w:rsidR="00523A8D" w:rsidRPr="00F2318E">
        <w:rPr>
          <w:color w:val="000000"/>
        </w:rPr>
        <w:t xml:space="preserve"> – </w:t>
      </w:r>
      <w:r w:rsidR="004D16D7">
        <w:rPr>
          <w:color w:val="000000"/>
        </w:rPr>
        <w:t>330</w:t>
      </w:r>
      <w:r w:rsidR="008B706A">
        <w:rPr>
          <w:color w:val="000000"/>
        </w:rPr>
        <w:t xml:space="preserve"> </w:t>
      </w:r>
      <w:r w:rsidR="004D16D7">
        <w:rPr>
          <w:color w:val="000000"/>
        </w:rPr>
        <w:t>Wodzisław</w:t>
      </w:r>
      <w:r w:rsidR="003B7089">
        <w:rPr>
          <w:color w:val="000000"/>
        </w:rPr>
        <w:t xml:space="preserve"> </w:t>
      </w:r>
      <w:r w:rsidR="00523A8D" w:rsidRPr="00F2318E">
        <w:rPr>
          <w:color w:val="000000"/>
        </w:rPr>
        <w:t xml:space="preserve"> 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1E149A2A" w:rsidR="00236160" w:rsidRPr="00F2318E" w:rsidRDefault="00CB6872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Wspólnota samorządowa - </w:t>
      </w:r>
      <w:r w:rsidR="003B7089">
        <w:rPr>
          <w:color w:val="000000"/>
        </w:rPr>
        <w:t>gmina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FCD386D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 z późn. zm.)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2A092842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lastRenderedPageBreak/>
        <w:t xml:space="preserve">w ramach realizacji projektu nr </w:t>
      </w:r>
      <w:r w:rsidR="00E66198" w:rsidRPr="00F2318E">
        <w:t>RPSW.0</w:t>
      </w:r>
      <w:r w:rsidR="006C27CB">
        <w:t>3</w:t>
      </w:r>
      <w:r w:rsidR="00E66198" w:rsidRPr="00F2318E">
        <w:t>.0</w:t>
      </w:r>
      <w:r w:rsidR="00DF7C38">
        <w:t>3</w:t>
      </w:r>
      <w:r w:rsidR="00E66198" w:rsidRPr="00F2318E">
        <w:t>.00-26-00</w:t>
      </w:r>
      <w:r w:rsidR="004D16D7">
        <w:t>98</w:t>
      </w:r>
      <w:r w:rsidR="00C3660D" w:rsidRPr="00F2318E">
        <w:t>/</w:t>
      </w:r>
      <w:r w:rsidR="003B04D7">
        <w:t>20</w:t>
      </w:r>
      <w:r w:rsidR="00C3660D" w:rsidRPr="00F2318E">
        <w:t xml:space="preserve"> pn. „</w:t>
      </w:r>
      <w:r w:rsidR="003B04D7" w:rsidRPr="003B04D7">
        <w:rPr>
          <w:color w:val="000000"/>
        </w:rPr>
        <w:t>Termomodernizacja budynków użyteczności publicznej – OSP Wodzisław, Brzeście, Niegosławice</w:t>
      </w:r>
      <w:r w:rsidR="00C3660D" w:rsidRPr="00F2318E">
        <w:t>”</w:t>
      </w:r>
      <w:r w:rsidRPr="00F2318E">
        <w:t>.</w:t>
      </w:r>
    </w:p>
    <w:p w14:paraId="025104B7" w14:textId="499F7813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A60173" w:rsidRPr="00F2318E">
        <w:t>RPSW.0</w:t>
      </w:r>
      <w:r w:rsidR="006C27CB">
        <w:t>3</w:t>
      </w:r>
      <w:r w:rsidR="00A60173" w:rsidRPr="00F2318E">
        <w:t>.0</w:t>
      </w:r>
      <w:r w:rsidR="00DF7C38">
        <w:t>3</w:t>
      </w:r>
      <w:r w:rsidR="00A60173" w:rsidRPr="00F2318E">
        <w:t>.00-26-</w:t>
      </w:r>
      <w:r w:rsidR="00992D5C" w:rsidRPr="00F2318E">
        <w:t>00</w:t>
      </w:r>
      <w:r w:rsidR="003B04D7">
        <w:t>98</w:t>
      </w:r>
      <w:r w:rsidR="00C3660D" w:rsidRPr="00F2318E">
        <w:t>/</w:t>
      </w:r>
      <w:r w:rsidR="003B04D7">
        <w:t>20</w:t>
      </w:r>
      <w:r w:rsidR="002B57BF" w:rsidRPr="00F2318E">
        <w:t>-0</w:t>
      </w:r>
      <w:r w:rsidR="003B04D7">
        <w:t>04</w:t>
      </w:r>
      <w:r w:rsidRPr="00F2318E">
        <w:t>.</w:t>
      </w:r>
    </w:p>
    <w:p w14:paraId="792E8D49" w14:textId="77777777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 RPO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604351B8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3B04D7">
        <w:t>Monika Cebulska</w:t>
      </w:r>
      <w:r w:rsidR="002B57BF" w:rsidRPr="00F2318E">
        <w:t xml:space="preserve"> </w:t>
      </w:r>
      <w:r w:rsidR="00A60173" w:rsidRPr="00F2318E">
        <w:t xml:space="preserve">– </w:t>
      </w:r>
      <w:r w:rsidR="00DF7C38">
        <w:t>Główny Specjalista</w:t>
      </w:r>
      <w:r w:rsidR="00A60173" w:rsidRPr="00F2318E">
        <w:t xml:space="preserve">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4B8EB0FD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dniach</w:t>
      </w:r>
      <w:r w:rsidR="00A60173" w:rsidRPr="00F2318E">
        <w:t xml:space="preserve"> </w:t>
      </w:r>
      <w:r w:rsidR="00DF7C38">
        <w:t>17</w:t>
      </w:r>
      <w:r w:rsidR="008F5FA1">
        <w:t>-</w:t>
      </w:r>
      <w:r w:rsidR="00DF7C38">
        <w:t>21</w:t>
      </w:r>
      <w:r w:rsidR="008F5FA1">
        <w:t>.</w:t>
      </w:r>
      <w:r w:rsidR="00DF7C38">
        <w:t>10</w:t>
      </w:r>
      <w:r w:rsidR="00F2318E">
        <w:t xml:space="preserve">.2022 r. </w:t>
      </w:r>
      <w:r w:rsidRPr="00F2318E">
        <w:t>weryfikacji dokumentów dotyczących zamówień udzielonych w ramach projektu nr</w:t>
      </w:r>
      <w:r w:rsidR="002D006F" w:rsidRPr="00F2318E">
        <w:t> </w:t>
      </w:r>
      <w:r w:rsidR="00992D5C" w:rsidRPr="00F2318E">
        <w:t>RPSW.0</w:t>
      </w:r>
      <w:r w:rsidR="006C27CB">
        <w:t>3</w:t>
      </w:r>
      <w:r w:rsidR="00992D5C" w:rsidRPr="00F2318E">
        <w:t>.0</w:t>
      </w:r>
      <w:r w:rsidR="00DF7C38">
        <w:t>3</w:t>
      </w:r>
      <w:r w:rsidR="00992D5C" w:rsidRPr="00F2318E">
        <w:t>.00-26-00</w:t>
      </w:r>
      <w:r w:rsidR="003B04D7">
        <w:t>98</w:t>
      </w:r>
      <w:r w:rsidR="00C3660D" w:rsidRPr="00F2318E">
        <w:t>/</w:t>
      </w:r>
      <w:r w:rsidR="003B04D7">
        <w:t>20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5599D010" w14:textId="462FD4D5" w:rsidR="00273493" w:rsidRPr="00837965" w:rsidRDefault="00426F8E" w:rsidP="001A1C3B">
      <w:pPr>
        <w:spacing w:line="360" w:lineRule="auto"/>
        <w:ind w:firstLine="708"/>
        <w:jc w:val="both"/>
        <w:rPr>
          <w:bCs/>
          <w:color w:val="FF0000"/>
        </w:rPr>
      </w:pPr>
      <w:r w:rsidRPr="00F2318E">
        <w:rPr>
          <w:bCs/>
        </w:rPr>
        <w:t xml:space="preserve">Beneficjent </w:t>
      </w:r>
      <w:r w:rsidR="00905B70">
        <w:rPr>
          <w:bCs/>
        </w:rPr>
        <w:t>przeprowadził postępowani</w:t>
      </w:r>
      <w:r w:rsidR="006C27CB">
        <w:rPr>
          <w:bCs/>
        </w:rPr>
        <w:t>e</w:t>
      </w:r>
      <w:r w:rsidR="00905B70">
        <w:rPr>
          <w:bCs/>
        </w:rPr>
        <w:t xml:space="preserve"> w trybie przetargu nieograniczonego </w:t>
      </w:r>
      <w:r w:rsidR="00905B70">
        <w:rPr>
          <w:bCs/>
        </w:rPr>
        <w:br/>
      </w:r>
      <w:r w:rsidRPr="00F2318E">
        <w:rPr>
          <w:bCs/>
        </w:rPr>
        <w:t>o udzielenie zamówie</w:t>
      </w:r>
      <w:r w:rsidR="006C27CB">
        <w:rPr>
          <w:bCs/>
        </w:rPr>
        <w:t>nia</w:t>
      </w:r>
      <w:r w:rsidRPr="00F2318E">
        <w:rPr>
          <w:bCs/>
        </w:rPr>
        <w:t xml:space="preserve"> publicz</w:t>
      </w:r>
      <w:r w:rsidR="006C27CB">
        <w:rPr>
          <w:bCs/>
        </w:rPr>
        <w:t>nego</w:t>
      </w:r>
      <w:r w:rsidR="00DF7C38">
        <w:rPr>
          <w:bCs/>
        </w:rPr>
        <w:t xml:space="preserve">. </w:t>
      </w:r>
      <w:r w:rsidR="00273493" w:rsidRPr="00273493">
        <w:rPr>
          <w:bCs/>
        </w:rPr>
        <w:t xml:space="preserve">Przedmiotowe postępowanie zostało wszczęte </w:t>
      </w:r>
      <w:r w:rsidR="00C26D77">
        <w:rPr>
          <w:bCs/>
        </w:rPr>
        <w:t>08 listopada</w:t>
      </w:r>
      <w:r w:rsidR="00273493" w:rsidRPr="00273493">
        <w:rPr>
          <w:bCs/>
        </w:rPr>
        <w:t xml:space="preserve"> 202</w:t>
      </w:r>
      <w:r w:rsidR="00C26D77">
        <w:rPr>
          <w:bCs/>
        </w:rPr>
        <w:t>1</w:t>
      </w:r>
      <w:r w:rsidR="00273493" w:rsidRPr="00273493">
        <w:rPr>
          <w:bCs/>
        </w:rPr>
        <w:t xml:space="preserve"> r. poprzez zamieszczenie ogłoszenia o zamówieniu w Biuletynie Zamówień Publicznych </w:t>
      </w:r>
      <w:r w:rsidR="00C26D77">
        <w:rPr>
          <w:bCs/>
        </w:rPr>
        <w:br/>
      </w:r>
      <w:r w:rsidR="00273493" w:rsidRPr="00273493">
        <w:rPr>
          <w:bCs/>
        </w:rPr>
        <w:t xml:space="preserve">pod numerem nr </w:t>
      </w:r>
      <w:r w:rsidR="00C26D77">
        <w:rPr>
          <w:bCs/>
        </w:rPr>
        <w:t>2021/BZP00261513/01</w:t>
      </w:r>
      <w:r w:rsidR="00273493" w:rsidRPr="00273493">
        <w:rPr>
          <w:bCs/>
        </w:rPr>
        <w:t xml:space="preserve">. Efektem rozstrzygnięcia postępowania było podpisanie </w:t>
      </w:r>
      <w:r w:rsidR="00C26D77">
        <w:rPr>
          <w:bCs/>
        </w:rPr>
        <w:br/>
      </w:r>
      <w:r w:rsidR="00273493" w:rsidRPr="00273493">
        <w:rPr>
          <w:bCs/>
        </w:rPr>
        <w:t xml:space="preserve">w dniu </w:t>
      </w:r>
      <w:r w:rsidR="00C26D77">
        <w:rPr>
          <w:bCs/>
        </w:rPr>
        <w:t>29</w:t>
      </w:r>
      <w:r w:rsidR="00273493" w:rsidRPr="00273493">
        <w:rPr>
          <w:bCs/>
        </w:rPr>
        <w:t xml:space="preserve"> </w:t>
      </w:r>
      <w:r w:rsidR="00C26D77">
        <w:rPr>
          <w:bCs/>
        </w:rPr>
        <w:t>grudnia</w:t>
      </w:r>
      <w:r w:rsidR="00273493" w:rsidRPr="00273493">
        <w:rPr>
          <w:bCs/>
        </w:rPr>
        <w:t xml:space="preserve"> 202</w:t>
      </w:r>
      <w:r w:rsidR="00C26D77">
        <w:rPr>
          <w:bCs/>
        </w:rPr>
        <w:t xml:space="preserve">1 </w:t>
      </w:r>
      <w:r w:rsidR="00273493" w:rsidRPr="00273493">
        <w:rPr>
          <w:bCs/>
        </w:rPr>
        <w:t xml:space="preserve">r. umowy nr </w:t>
      </w:r>
      <w:r w:rsidR="00C26D77">
        <w:rPr>
          <w:bCs/>
        </w:rPr>
        <w:t>272.1.17.2021</w:t>
      </w:r>
      <w:r w:rsidR="00273493" w:rsidRPr="00273493">
        <w:rPr>
          <w:bCs/>
        </w:rPr>
        <w:t xml:space="preserve"> pomiędzy Beneficjentem – Gminą </w:t>
      </w:r>
      <w:r w:rsidR="00C26D77">
        <w:rPr>
          <w:bCs/>
        </w:rPr>
        <w:t>Wodzisław</w:t>
      </w:r>
      <w:r w:rsidR="00273493" w:rsidRPr="00273493">
        <w:rPr>
          <w:bCs/>
        </w:rPr>
        <w:t xml:space="preserve"> </w:t>
      </w:r>
      <w:r w:rsidR="00C26D77">
        <w:rPr>
          <w:bCs/>
        </w:rPr>
        <w:br/>
      </w:r>
      <w:r w:rsidR="00273493" w:rsidRPr="00273493">
        <w:rPr>
          <w:bCs/>
        </w:rPr>
        <w:t xml:space="preserve">a Panem Sewerynem Grabką, prowadzącym działalność gospodarczą pod nazwą FIRMA REMONTOWO-BUDOWLANA SGBUD SEWERYN GRABKA z siedzibą w Kielcach, </w:t>
      </w:r>
      <w:r w:rsidR="00C26D77">
        <w:rPr>
          <w:bCs/>
        </w:rPr>
        <w:br/>
      </w:r>
      <w:r w:rsidR="00273493" w:rsidRPr="00273493">
        <w:rPr>
          <w:bCs/>
        </w:rPr>
        <w:t xml:space="preserve">ul. Piekoszowska 283 c, 25-645 Kielce </w:t>
      </w:r>
      <w:r w:rsidR="00273493" w:rsidRPr="001A1C3B">
        <w:rPr>
          <w:bCs/>
        </w:rPr>
        <w:t xml:space="preserve">na wykonanie termomodernizacji </w:t>
      </w:r>
      <w:r w:rsidR="001A1C3B" w:rsidRPr="001A1C3B">
        <w:rPr>
          <w:bCs/>
        </w:rPr>
        <w:t>budynków użyteczności publicznej – OSP Wodzisław, Brzeście, Niegosławice</w:t>
      </w:r>
      <w:r w:rsidR="00273493" w:rsidRPr="001A1C3B">
        <w:rPr>
          <w:bCs/>
        </w:rPr>
        <w:t xml:space="preserve"> o wartości 1</w:t>
      </w:r>
      <w:r w:rsidR="00007408" w:rsidRPr="001A1C3B">
        <w:rPr>
          <w:bCs/>
        </w:rPr>
        <w:t> 757 603,00</w:t>
      </w:r>
      <w:r w:rsidR="00273493" w:rsidRPr="001A1C3B">
        <w:rPr>
          <w:bCs/>
        </w:rPr>
        <w:t xml:space="preserve"> zł brutto. </w:t>
      </w:r>
      <w:r w:rsidR="00DB0DF6">
        <w:rPr>
          <w:bCs/>
        </w:rPr>
        <w:t>Do dnia kontroli Beneficjent nie zakończył inwestycji - brak protokołów odbioru końcowego w systemie SL.</w:t>
      </w:r>
    </w:p>
    <w:p w14:paraId="32992CF9" w14:textId="16412E55" w:rsidR="003334FA" w:rsidRDefault="00A42DF4" w:rsidP="004F0032">
      <w:pPr>
        <w:spacing w:before="120" w:line="360" w:lineRule="auto"/>
        <w:jc w:val="both"/>
      </w:pPr>
      <w:r>
        <w:t xml:space="preserve">W </w:t>
      </w:r>
      <w:r w:rsidR="001A1C3B">
        <w:t xml:space="preserve"> trakcie realizacji zamówienia Beneficjent zawarł </w:t>
      </w:r>
      <w:r w:rsidR="004A4CFE">
        <w:t>5</w:t>
      </w:r>
      <w:r w:rsidR="001A1C3B">
        <w:t xml:space="preserve"> aneks</w:t>
      </w:r>
      <w:r w:rsidR="004A4CFE">
        <w:t>ów</w:t>
      </w:r>
      <w:r w:rsidR="001A1C3B">
        <w:t xml:space="preserve">: nr 1 z dnia 31.01.2022 r. dotyczący zmiany projektantów uczestniczących w realizacji zamówienia, nr 2 z dnia 11.04.2022 r. dotyczący podpisania umowy na podwykonawstwo w zakresie wykonania ocieplenia, nr 3 z dnia 30.05.2022 r. dotyczący konieczności wykonania robót dodatkowych </w:t>
      </w:r>
      <w:r w:rsidR="003334FA">
        <w:t xml:space="preserve"> oraz zwiększenia wynagrodzenia wykonawcy, nr 4 z dnia 07.06.2022 r. dotyczący aktualizacji harmonogramu rzeczowo-finansowego, nr 3 z dnia 08.06.2022 dotyczący zmiany kierownika robót branży sanitarnej.</w:t>
      </w:r>
    </w:p>
    <w:p w14:paraId="45BF9244" w14:textId="03CA4553" w:rsidR="00A42DF4" w:rsidRPr="006C4C71" w:rsidRDefault="00A42DF4" w:rsidP="004F0032">
      <w:pPr>
        <w:spacing w:before="120" w:line="360" w:lineRule="auto"/>
        <w:jc w:val="both"/>
      </w:pPr>
      <w:r w:rsidRPr="006C4C71">
        <w:t xml:space="preserve">Zespół Kontrolny stwierdził, iż wprowadzone </w:t>
      </w:r>
      <w:r>
        <w:t>powyższym</w:t>
      </w:r>
      <w:r w:rsidR="004A4CFE">
        <w:t>i</w:t>
      </w:r>
      <w:r>
        <w:t xml:space="preserve"> </w:t>
      </w:r>
      <w:r w:rsidRPr="006C4C71">
        <w:t>aneks</w:t>
      </w:r>
      <w:r w:rsidR="004A4CFE">
        <w:t>ami</w:t>
      </w:r>
      <w:r w:rsidRPr="006C4C71">
        <w:t xml:space="preserve"> zmiany spełniają przesłanki, </w:t>
      </w:r>
      <w:r w:rsidR="003334FA">
        <w:br/>
      </w:r>
      <w:r w:rsidRPr="006C4C71">
        <w:t xml:space="preserve">o których mowa w art. </w:t>
      </w:r>
      <w:r w:rsidR="003334FA">
        <w:t>455</w:t>
      </w:r>
      <w:r w:rsidRPr="006C4C71">
        <w:t xml:space="preserve"> ust. 1 ustawy z dnia </w:t>
      </w:r>
      <w:r w:rsidR="003334FA">
        <w:t>11</w:t>
      </w:r>
      <w:r w:rsidRPr="006C4C71">
        <w:t xml:space="preserve"> </w:t>
      </w:r>
      <w:r w:rsidR="003334FA">
        <w:t>września</w:t>
      </w:r>
      <w:r w:rsidRPr="006C4C71">
        <w:t xml:space="preserve"> 20</w:t>
      </w:r>
      <w:r w:rsidR="006C4988">
        <w:t>19</w:t>
      </w:r>
      <w:r w:rsidRPr="006C4C71">
        <w:t xml:space="preserve"> r. Prawo zamówień publicznych.</w:t>
      </w:r>
    </w:p>
    <w:p w14:paraId="4FA61A75" w14:textId="77777777" w:rsidR="002D4EF0" w:rsidRPr="004D3EB3" w:rsidRDefault="00EF3281" w:rsidP="004F0032">
      <w:pPr>
        <w:spacing w:line="360" w:lineRule="auto"/>
        <w:jc w:val="both"/>
        <w:rPr>
          <w:bCs/>
        </w:rPr>
      </w:pPr>
      <w:r w:rsidRPr="004D3EB3">
        <w:rPr>
          <w:bCs/>
        </w:rPr>
        <w:t>W wyniku weryfikacji przedmiotowego post</w:t>
      </w:r>
      <w:r w:rsidR="00AE130B" w:rsidRPr="004D3EB3">
        <w:rPr>
          <w:bCs/>
        </w:rPr>
        <w:t>ę</w:t>
      </w:r>
      <w:r w:rsidRPr="004D3EB3">
        <w:rPr>
          <w:bCs/>
        </w:rPr>
        <w:t xml:space="preserve">powania nie stwierdzono błędów  i uchybień. </w:t>
      </w:r>
    </w:p>
    <w:p w14:paraId="223E41DB" w14:textId="5288BA8A" w:rsidR="00F9716E" w:rsidRDefault="00EF3281" w:rsidP="004F0032">
      <w:pPr>
        <w:spacing w:line="360" w:lineRule="auto"/>
        <w:jc w:val="both"/>
        <w:rPr>
          <w:bCs/>
        </w:rPr>
      </w:pPr>
      <w:r w:rsidRPr="00F9716E">
        <w:rPr>
          <w:bCs/>
        </w:rPr>
        <w:lastRenderedPageBreak/>
        <w:t xml:space="preserve">Lista sprawdzająca </w:t>
      </w:r>
      <w:r w:rsidR="00B7535A">
        <w:rPr>
          <w:bCs/>
        </w:rPr>
        <w:t xml:space="preserve">zamówienie </w:t>
      </w:r>
      <w:r w:rsidRPr="00F9716E">
        <w:rPr>
          <w:bCs/>
        </w:rPr>
        <w:t xml:space="preserve">stanowi dowód nr </w:t>
      </w:r>
      <w:r w:rsidR="00074FCD">
        <w:rPr>
          <w:bCs/>
        </w:rPr>
        <w:t>1</w:t>
      </w:r>
      <w:r w:rsidRPr="00F9716E">
        <w:rPr>
          <w:bCs/>
        </w:rPr>
        <w:t xml:space="preserve"> do niniejszej Informacji Pokontrolnej</w:t>
      </w:r>
      <w:r w:rsidR="00745814">
        <w:rPr>
          <w:bCs/>
        </w:rPr>
        <w:t>.</w:t>
      </w:r>
    </w:p>
    <w:p w14:paraId="36A15A1D" w14:textId="3552C5F5" w:rsidR="00EF6312" w:rsidRPr="008937AF" w:rsidRDefault="00EF6312" w:rsidP="00EF6312">
      <w:pPr>
        <w:spacing w:line="360" w:lineRule="auto"/>
        <w:jc w:val="both"/>
      </w:pPr>
      <w:r>
        <w:rPr>
          <w:bCs/>
        </w:rPr>
        <w:t xml:space="preserve">Ponadto Beneficjent przeprowadził zamówienie dotyczące </w:t>
      </w:r>
      <w:r w:rsidR="00D40E2F">
        <w:t>opracowania dokumentacji technicznej oraz dokumentacji aplikacyjnej dla zadania pn. „Termomodernizacja budynków użyteczności publicznej”</w:t>
      </w:r>
      <w:r w:rsidRPr="008937AF">
        <w:t>.</w:t>
      </w:r>
    </w:p>
    <w:p w14:paraId="670AEB7E" w14:textId="4BCCA7EE" w:rsidR="00EF6312" w:rsidRPr="008937AF" w:rsidRDefault="00EF6312" w:rsidP="00EF6312">
      <w:pPr>
        <w:spacing w:line="360" w:lineRule="auto"/>
        <w:jc w:val="both"/>
      </w:pPr>
      <w:r w:rsidRPr="008937AF">
        <w:t xml:space="preserve">Niniejsze postępowanie zostało wszczęte w dniu </w:t>
      </w:r>
      <w:r w:rsidR="00D40E2F">
        <w:t>30</w:t>
      </w:r>
      <w:r w:rsidRPr="008937AF">
        <w:t>.</w:t>
      </w:r>
      <w:r w:rsidR="00D40E2F">
        <w:t>09</w:t>
      </w:r>
      <w:r w:rsidRPr="008937AF">
        <w:t>.2020</w:t>
      </w:r>
      <w:r>
        <w:t xml:space="preserve"> </w:t>
      </w:r>
      <w:r w:rsidRPr="008937AF">
        <w:t xml:space="preserve">r. poprzez zamieszczenie zapytania ofertowego na stronie https://.bazakonkurencyjnosci.funduszeeuropejskie.gov.pl </w:t>
      </w:r>
      <w:r>
        <w:br/>
      </w:r>
      <w:r w:rsidRPr="008937AF">
        <w:t>(nr ogłoszenia 202</w:t>
      </w:r>
      <w:r w:rsidR="00D40E2F">
        <w:t>0</w:t>
      </w:r>
      <w:r w:rsidRPr="008937AF">
        <w:t>-</w:t>
      </w:r>
      <w:r w:rsidR="00D40E2F">
        <w:t>6482</w:t>
      </w:r>
      <w:r w:rsidRPr="008937AF">
        <w:t>-</w:t>
      </w:r>
      <w:r w:rsidR="00D40E2F">
        <w:t>8856</w:t>
      </w:r>
      <w:r w:rsidRPr="008937AF">
        <w:t xml:space="preserve">). Efektem rozstrzygnięcia postępowania było podpisanie </w:t>
      </w:r>
      <w:r>
        <w:br/>
      </w:r>
      <w:r w:rsidRPr="008937AF">
        <w:t>w dniu 29.1</w:t>
      </w:r>
      <w:r w:rsidR="00D40E2F">
        <w:t>0</w:t>
      </w:r>
      <w:r w:rsidRPr="008937AF">
        <w:t>.2020</w:t>
      </w:r>
      <w:r>
        <w:t xml:space="preserve"> </w:t>
      </w:r>
      <w:r w:rsidRPr="008937AF">
        <w:t xml:space="preserve">r. </w:t>
      </w:r>
      <w:r w:rsidR="00D40E2F">
        <w:t>u</w:t>
      </w:r>
      <w:r w:rsidRPr="008937AF">
        <w:t xml:space="preserve">mowy nr </w:t>
      </w:r>
      <w:r w:rsidR="00D40E2F">
        <w:t>6.1.2020</w:t>
      </w:r>
      <w:r w:rsidRPr="008937AF">
        <w:t xml:space="preserve"> pomiędzy Beneficjentem a </w:t>
      </w:r>
      <w:r w:rsidR="00D40E2F">
        <w:t xml:space="preserve">Project Energy Sp. z o.o., </w:t>
      </w:r>
      <w:r w:rsidR="00D40E2F">
        <w:br/>
        <w:t>AL</w:t>
      </w:r>
      <w:r w:rsidRPr="008937AF">
        <w:t xml:space="preserve">. </w:t>
      </w:r>
      <w:r w:rsidR="00B7535A">
        <w:t>Kościuszki 80/82</w:t>
      </w:r>
      <w:r w:rsidRPr="008937AF">
        <w:t xml:space="preserve">, </w:t>
      </w:r>
      <w:r w:rsidR="00B7535A">
        <w:t>90-437 Łódź</w:t>
      </w:r>
      <w:r w:rsidRPr="008937AF">
        <w:t xml:space="preserve"> na łączną kwotę </w:t>
      </w:r>
      <w:r w:rsidR="00B7535A">
        <w:t>78 720,00</w:t>
      </w:r>
      <w:r w:rsidRPr="008937AF">
        <w:t xml:space="preserve"> zł brutto.</w:t>
      </w:r>
    </w:p>
    <w:p w14:paraId="28F91C43" w14:textId="7964A321" w:rsidR="00EF6312" w:rsidRPr="008937AF" w:rsidRDefault="00EF6312" w:rsidP="00EF6312">
      <w:pPr>
        <w:spacing w:line="360" w:lineRule="auto"/>
        <w:jc w:val="both"/>
      </w:pPr>
      <w:r w:rsidRPr="008937AF">
        <w:t>Zamówienie zostało wykonane zgodnie z umową i w terminie, co zostało potwierdzone protokoł</w:t>
      </w:r>
      <w:r w:rsidR="00B7535A">
        <w:t>ami zdawczo – odbiorczymi</w:t>
      </w:r>
      <w:r w:rsidRPr="008937AF">
        <w:t xml:space="preserve"> z dnia </w:t>
      </w:r>
      <w:r w:rsidR="00B7535A">
        <w:t>09.11.2020 r.</w:t>
      </w:r>
      <w:r w:rsidRPr="008937AF">
        <w:t xml:space="preserve"> </w:t>
      </w:r>
    </w:p>
    <w:p w14:paraId="77BE07DC" w14:textId="77777777" w:rsidR="00EF6312" w:rsidRPr="008937AF" w:rsidRDefault="00EF6312" w:rsidP="00EF6312">
      <w:pPr>
        <w:spacing w:line="360" w:lineRule="auto"/>
        <w:jc w:val="both"/>
      </w:pPr>
      <w:r w:rsidRPr="008937AF">
        <w:t xml:space="preserve">W wyniku weryfikacji przedmiotowego postępowania nie stwierdzono błędów i uchybień.                              </w:t>
      </w:r>
    </w:p>
    <w:p w14:paraId="62B09190" w14:textId="2031CC0E" w:rsidR="006C4988" w:rsidRDefault="00B7535A" w:rsidP="004F0032">
      <w:pPr>
        <w:spacing w:line="360" w:lineRule="auto"/>
        <w:jc w:val="both"/>
        <w:rPr>
          <w:bCs/>
        </w:rPr>
      </w:pPr>
      <w:r>
        <w:rPr>
          <w:bCs/>
        </w:rPr>
        <w:t>Lista sprawdzająca zamówienie stanowi dowód nr 2 do niniejszej Informacji Pokontrolnej.</w:t>
      </w:r>
    </w:p>
    <w:p w14:paraId="4A9E9A01" w14:textId="77777777" w:rsidR="00AA2EE0" w:rsidRPr="00F2318E" w:rsidRDefault="00AA2EE0" w:rsidP="00F2318E">
      <w:pPr>
        <w:spacing w:line="360" w:lineRule="auto"/>
        <w:jc w:val="both"/>
        <w:rPr>
          <w:bCs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2DE3A20A" w14:textId="316E044A" w:rsidR="001650D2" w:rsidRPr="00F2318E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10CC2709" w14:textId="43BD4B5E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074FCD">
        <w:t>3</w:t>
      </w:r>
      <w:r w:rsidRPr="005167E4">
        <w:t xml:space="preserve"> strony oraz</w:t>
      </w:r>
      <w:r w:rsidRPr="00F2318E">
        <w:t xml:space="preserve"> </w:t>
      </w:r>
      <w:r w:rsidR="00B7535A">
        <w:t>2</w:t>
      </w:r>
      <w:r w:rsidRPr="00F2318E">
        <w:t xml:space="preserve"> dow</w:t>
      </w:r>
      <w:r w:rsidR="00B7535A">
        <w:t>ody</w:t>
      </w:r>
      <w:r w:rsidRPr="00F2318E">
        <w:t>, któr</w:t>
      </w:r>
      <w:r w:rsidR="00074FCD">
        <w:t>y</w:t>
      </w:r>
      <w:r w:rsidRPr="00F2318E">
        <w:t xml:space="preserve"> dostępn</w:t>
      </w:r>
      <w:r w:rsidR="00B7535A">
        <w:t>e</w:t>
      </w:r>
      <w:r w:rsidRPr="00F2318E">
        <w:t xml:space="preserve"> </w:t>
      </w:r>
      <w:r w:rsidR="0071142C" w:rsidRPr="00F2318E">
        <w:br/>
      </w:r>
      <w:r w:rsidR="00B7535A">
        <w:t xml:space="preserve">są </w:t>
      </w:r>
      <w:r w:rsidRPr="00F2318E">
        <w:t xml:space="preserve">do wglądu w siedzibie Departamentu Kontroli i Certyfikacji RPO, ul. </w:t>
      </w:r>
      <w:r w:rsidR="00BC3C2C" w:rsidRPr="00F2318E">
        <w:t xml:space="preserve">Witosa </w:t>
      </w:r>
      <w:r w:rsidRPr="00F2318E">
        <w:t xml:space="preserve"> </w:t>
      </w:r>
      <w:r w:rsidR="00613CEA" w:rsidRPr="00F2318E">
        <w:t>86</w:t>
      </w:r>
      <w:r w:rsidRPr="00F2318E">
        <w:t xml:space="preserve">, 25 – </w:t>
      </w:r>
      <w:r w:rsidR="00613CEA" w:rsidRPr="00F2318E">
        <w:t>561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5D9E4B84" w14:textId="77777777" w:rsidR="00980F80" w:rsidRDefault="00980F80" w:rsidP="00F2318E">
      <w:pPr>
        <w:spacing w:line="360" w:lineRule="auto"/>
        <w:jc w:val="both"/>
      </w:pPr>
    </w:p>
    <w:p w14:paraId="350DB986" w14:textId="57D4E50C" w:rsidR="00884DF4" w:rsidRPr="00F2318E" w:rsidRDefault="00980F80" w:rsidP="00F2318E">
      <w:pPr>
        <w:spacing w:line="360" w:lineRule="auto"/>
        <w:jc w:val="both"/>
      </w:pPr>
      <w:r>
        <w:t>Monika Cebulska</w:t>
      </w:r>
      <w:r w:rsidR="00E36780" w:rsidRPr="00F2318E">
        <w:t>: ………………………………….</w:t>
      </w: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3D05" w14:textId="77777777" w:rsidR="00BA34C3" w:rsidRDefault="00BA34C3">
      <w:r>
        <w:separator/>
      </w:r>
    </w:p>
  </w:endnote>
  <w:endnote w:type="continuationSeparator" w:id="0">
    <w:p w14:paraId="50453354" w14:textId="77777777" w:rsidR="00BA34C3" w:rsidRDefault="00BA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44E48EC9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022EFD">
      <w:rPr>
        <w:b/>
        <w:sz w:val="20"/>
        <w:szCs w:val="20"/>
      </w:rPr>
      <w:t>KC-I.432.</w:t>
    </w:r>
    <w:r w:rsidR="004D16D7">
      <w:rPr>
        <w:b/>
        <w:sz w:val="20"/>
        <w:szCs w:val="20"/>
      </w:rPr>
      <w:t>480</w:t>
    </w:r>
    <w:r w:rsidR="001E33E1" w:rsidRPr="00022EFD">
      <w:rPr>
        <w:b/>
        <w:sz w:val="20"/>
        <w:szCs w:val="20"/>
      </w:rPr>
      <w:t>.</w:t>
    </w:r>
    <w:r w:rsidR="004D16D7">
      <w:rPr>
        <w:b/>
        <w:sz w:val="20"/>
        <w:szCs w:val="20"/>
      </w:rPr>
      <w:t>1</w:t>
    </w:r>
    <w:r w:rsidR="001E33E1" w:rsidRPr="00022EFD">
      <w:rPr>
        <w:b/>
        <w:sz w:val="20"/>
        <w:szCs w:val="20"/>
      </w:rPr>
      <w:t>.2022/</w:t>
    </w:r>
    <w:r w:rsidR="004A624F" w:rsidRPr="00022EFD">
      <w:rPr>
        <w:b/>
        <w:sz w:val="20"/>
        <w:szCs w:val="20"/>
      </w:rPr>
      <w:t>KW</w:t>
    </w:r>
    <w:r w:rsidR="001E33E1" w:rsidRPr="00022EFD">
      <w:rPr>
        <w:b/>
        <w:sz w:val="20"/>
        <w:szCs w:val="20"/>
      </w:rPr>
      <w:t>-</w:t>
    </w:r>
    <w:r w:rsidR="004D16D7">
      <w:rPr>
        <w:b/>
        <w:sz w:val="20"/>
        <w:szCs w:val="20"/>
      </w:rPr>
      <w:t>1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424407A2">
          <wp:extent cx="1341120" cy="579120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A1DC" w14:textId="77777777" w:rsidR="00BA34C3" w:rsidRDefault="00BA34C3">
      <w:bookmarkStart w:id="0" w:name="_Hlk118108761"/>
      <w:bookmarkEnd w:id="0"/>
      <w:r>
        <w:separator/>
      </w:r>
    </w:p>
  </w:footnote>
  <w:footnote w:type="continuationSeparator" w:id="0">
    <w:p w14:paraId="52A4B68E" w14:textId="77777777" w:rsidR="00BA34C3" w:rsidRDefault="00BA3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19"/>
  </w:num>
  <w:num w:numId="2" w16cid:durableId="185482136">
    <w:abstractNumId w:val="13"/>
  </w:num>
  <w:num w:numId="3" w16cid:durableId="1684360075">
    <w:abstractNumId w:val="11"/>
  </w:num>
  <w:num w:numId="4" w16cid:durableId="1052342276">
    <w:abstractNumId w:val="10"/>
  </w:num>
  <w:num w:numId="5" w16cid:durableId="1714305088">
    <w:abstractNumId w:val="18"/>
  </w:num>
  <w:num w:numId="6" w16cid:durableId="1322267825">
    <w:abstractNumId w:val="15"/>
  </w:num>
  <w:num w:numId="7" w16cid:durableId="1403214234">
    <w:abstractNumId w:val="5"/>
  </w:num>
  <w:num w:numId="8" w16cid:durableId="645087740">
    <w:abstractNumId w:val="9"/>
  </w:num>
  <w:num w:numId="9" w16cid:durableId="1975597970">
    <w:abstractNumId w:val="14"/>
  </w:num>
  <w:num w:numId="10" w16cid:durableId="1381586010">
    <w:abstractNumId w:val="4"/>
  </w:num>
  <w:num w:numId="11" w16cid:durableId="714086380">
    <w:abstractNumId w:val="1"/>
  </w:num>
  <w:num w:numId="12" w16cid:durableId="199630435">
    <w:abstractNumId w:val="8"/>
  </w:num>
  <w:num w:numId="13" w16cid:durableId="1478038206">
    <w:abstractNumId w:val="2"/>
  </w:num>
  <w:num w:numId="14" w16cid:durableId="1230648681">
    <w:abstractNumId w:val="16"/>
  </w:num>
  <w:num w:numId="15" w16cid:durableId="549650827">
    <w:abstractNumId w:val="17"/>
  </w:num>
  <w:num w:numId="16" w16cid:durableId="2089573535">
    <w:abstractNumId w:val="6"/>
  </w:num>
  <w:num w:numId="17" w16cid:durableId="1550997250">
    <w:abstractNumId w:val="20"/>
  </w:num>
  <w:num w:numId="18" w16cid:durableId="711921874">
    <w:abstractNumId w:val="12"/>
  </w:num>
  <w:num w:numId="19" w16cid:durableId="92284769">
    <w:abstractNumId w:val="3"/>
  </w:num>
  <w:num w:numId="20" w16cid:durableId="539437496">
    <w:abstractNumId w:val="3"/>
  </w:num>
  <w:num w:numId="21" w16cid:durableId="32272678">
    <w:abstractNumId w:val="16"/>
  </w:num>
  <w:num w:numId="22" w16cid:durableId="1289893879">
    <w:abstractNumId w:val="16"/>
  </w:num>
  <w:num w:numId="23" w16cid:durableId="1891841414">
    <w:abstractNumId w:val="16"/>
  </w:num>
  <w:num w:numId="24" w16cid:durableId="1561865707">
    <w:abstractNumId w:val="7"/>
  </w:num>
  <w:num w:numId="25" w16cid:durableId="169276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408"/>
    <w:rsid w:val="0000772D"/>
    <w:rsid w:val="00022786"/>
    <w:rsid w:val="00022EFD"/>
    <w:rsid w:val="000240C5"/>
    <w:rsid w:val="00027238"/>
    <w:rsid w:val="000425FE"/>
    <w:rsid w:val="00043389"/>
    <w:rsid w:val="00044679"/>
    <w:rsid w:val="00046948"/>
    <w:rsid w:val="00051434"/>
    <w:rsid w:val="00056C72"/>
    <w:rsid w:val="00064625"/>
    <w:rsid w:val="00070B42"/>
    <w:rsid w:val="00072CA2"/>
    <w:rsid w:val="00074FCD"/>
    <w:rsid w:val="00083808"/>
    <w:rsid w:val="0008749F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0F2C64"/>
    <w:rsid w:val="00101BE8"/>
    <w:rsid w:val="001050EB"/>
    <w:rsid w:val="00112690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51C2B"/>
    <w:rsid w:val="00154109"/>
    <w:rsid w:val="00156AD9"/>
    <w:rsid w:val="001577C8"/>
    <w:rsid w:val="00157D26"/>
    <w:rsid w:val="00163819"/>
    <w:rsid w:val="001650D2"/>
    <w:rsid w:val="00167951"/>
    <w:rsid w:val="0017009C"/>
    <w:rsid w:val="001718CC"/>
    <w:rsid w:val="001815DA"/>
    <w:rsid w:val="00187108"/>
    <w:rsid w:val="00187426"/>
    <w:rsid w:val="00187F56"/>
    <w:rsid w:val="001A1C3B"/>
    <w:rsid w:val="001A1DEA"/>
    <w:rsid w:val="001A2844"/>
    <w:rsid w:val="001A5BD1"/>
    <w:rsid w:val="001B266D"/>
    <w:rsid w:val="001B75C0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738B"/>
    <w:rsid w:val="00220BE4"/>
    <w:rsid w:val="00232A02"/>
    <w:rsid w:val="00232DDD"/>
    <w:rsid w:val="00236160"/>
    <w:rsid w:val="00256FB2"/>
    <w:rsid w:val="00257D8D"/>
    <w:rsid w:val="00267357"/>
    <w:rsid w:val="0027123D"/>
    <w:rsid w:val="00273493"/>
    <w:rsid w:val="00275F79"/>
    <w:rsid w:val="002808B8"/>
    <w:rsid w:val="00282B40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781D"/>
    <w:rsid w:val="002F048F"/>
    <w:rsid w:val="002F3D59"/>
    <w:rsid w:val="002F5B5E"/>
    <w:rsid w:val="00302E50"/>
    <w:rsid w:val="00306623"/>
    <w:rsid w:val="003073DB"/>
    <w:rsid w:val="00307A21"/>
    <w:rsid w:val="0032330C"/>
    <w:rsid w:val="00326849"/>
    <w:rsid w:val="003334FA"/>
    <w:rsid w:val="003405AF"/>
    <w:rsid w:val="00340DDA"/>
    <w:rsid w:val="00351B9B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B04D7"/>
    <w:rsid w:val="003B2420"/>
    <w:rsid w:val="003B7089"/>
    <w:rsid w:val="003C43DA"/>
    <w:rsid w:val="003D1297"/>
    <w:rsid w:val="003D1EFF"/>
    <w:rsid w:val="003D3286"/>
    <w:rsid w:val="003D4594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71228"/>
    <w:rsid w:val="00480300"/>
    <w:rsid w:val="004858DE"/>
    <w:rsid w:val="004A1EF8"/>
    <w:rsid w:val="004A4CFE"/>
    <w:rsid w:val="004A624F"/>
    <w:rsid w:val="004A6294"/>
    <w:rsid w:val="004A7F9C"/>
    <w:rsid w:val="004B1F1D"/>
    <w:rsid w:val="004B64AC"/>
    <w:rsid w:val="004C6F37"/>
    <w:rsid w:val="004D04FE"/>
    <w:rsid w:val="004D16D7"/>
    <w:rsid w:val="004D3EB3"/>
    <w:rsid w:val="004E782B"/>
    <w:rsid w:val="004F0032"/>
    <w:rsid w:val="004F4378"/>
    <w:rsid w:val="00506390"/>
    <w:rsid w:val="00506A31"/>
    <w:rsid w:val="00507C5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C4D7F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C1D90"/>
    <w:rsid w:val="006C27CB"/>
    <w:rsid w:val="006C4988"/>
    <w:rsid w:val="006D05A5"/>
    <w:rsid w:val="006D5AD6"/>
    <w:rsid w:val="006D7038"/>
    <w:rsid w:val="006E5653"/>
    <w:rsid w:val="006F00BD"/>
    <w:rsid w:val="006F0B4D"/>
    <w:rsid w:val="006F47DA"/>
    <w:rsid w:val="00704961"/>
    <w:rsid w:val="00706CE0"/>
    <w:rsid w:val="00706E75"/>
    <w:rsid w:val="007078E1"/>
    <w:rsid w:val="00710F6B"/>
    <w:rsid w:val="0071142C"/>
    <w:rsid w:val="007164A8"/>
    <w:rsid w:val="00716E4F"/>
    <w:rsid w:val="00720DDD"/>
    <w:rsid w:val="00734828"/>
    <w:rsid w:val="00736099"/>
    <w:rsid w:val="00740A43"/>
    <w:rsid w:val="00745309"/>
    <w:rsid w:val="00745814"/>
    <w:rsid w:val="00773A6F"/>
    <w:rsid w:val="00780864"/>
    <w:rsid w:val="00781484"/>
    <w:rsid w:val="00785665"/>
    <w:rsid w:val="00785D12"/>
    <w:rsid w:val="007A0245"/>
    <w:rsid w:val="007A5C13"/>
    <w:rsid w:val="007A6D12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E37A0"/>
    <w:rsid w:val="007E5728"/>
    <w:rsid w:val="007F0F0E"/>
    <w:rsid w:val="007F5CE0"/>
    <w:rsid w:val="007F7FE5"/>
    <w:rsid w:val="00801DE7"/>
    <w:rsid w:val="008073A1"/>
    <w:rsid w:val="0081142A"/>
    <w:rsid w:val="0081552F"/>
    <w:rsid w:val="00816FD8"/>
    <w:rsid w:val="0082511C"/>
    <w:rsid w:val="0083203C"/>
    <w:rsid w:val="00834555"/>
    <w:rsid w:val="00835DBC"/>
    <w:rsid w:val="00837965"/>
    <w:rsid w:val="00837D5E"/>
    <w:rsid w:val="00850EB2"/>
    <w:rsid w:val="0085221B"/>
    <w:rsid w:val="00862477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94443"/>
    <w:rsid w:val="008A076A"/>
    <w:rsid w:val="008A32CA"/>
    <w:rsid w:val="008A5310"/>
    <w:rsid w:val="008B0610"/>
    <w:rsid w:val="008B0F44"/>
    <w:rsid w:val="008B26A2"/>
    <w:rsid w:val="008B29C6"/>
    <w:rsid w:val="008B706A"/>
    <w:rsid w:val="008C61B3"/>
    <w:rsid w:val="008E03D1"/>
    <w:rsid w:val="008E5141"/>
    <w:rsid w:val="008F5FA1"/>
    <w:rsid w:val="008F72AD"/>
    <w:rsid w:val="009018A2"/>
    <w:rsid w:val="00902432"/>
    <w:rsid w:val="00905084"/>
    <w:rsid w:val="00905B70"/>
    <w:rsid w:val="00905D04"/>
    <w:rsid w:val="009171FB"/>
    <w:rsid w:val="00922D7E"/>
    <w:rsid w:val="009242A7"/>
    <w:rsid w:val="009274CD"/>
    <w:rsid w:val="00935B05"/>
    <w:rsid w:val="00936BF2"/>
    <w:rsid w:val="009402AA"/>
    <w:rsid w:val="00956158"/>
    <w:rsid w:val="009609DF"/>
    <w:rsid w:val="00973DA9"/>
    <w:rsid w:val="00980F80"/>
    <w:rsid w:val="00982579"/>
    <w:rsid w:val="00983F07"/>
    <w:rsid w:val="00986D45"/>
    <w:rsid w:val="00987DEE"/>
    <w:rsid w:val="00992861"/>
    <w:rsid w:val="00992D5C"/>
    <w:rsid w:val="0099417B"/>
    <w:rsid w:val="009A0FAD"/>
    <w:rsid w:val="009A54A7"/>
    <w:rsid w:val="009B5FA4"/>
    <w:rsid w:val="009C2A41"/>
    <w:rsid w:val="009C473A"/>
    <w:rsid w:val="009D6A9F"/>
    <w:rsid w:val="009E0A9A"/>
    <w:rsid w:val="009E2DFA"/>
    <w:rsid w:val="009F2500"/>
    <w:rsid w:val="00A01B47"/>
    <w:rsid w:val="00A0462D"/>
    <w:rsid w:val="00A06CAC"/>
    <w:rsid w:val="00A152A0"/>
    <w:rsid w:val="00A22799"/>
    <w:rsid w:val="00A24C8B"/>
    <w:rsid w:val="00A24CE3"/>
    <w:rsid w:val="00A37CE8"/>
    <w:rsid w:val="00A42DF4"/>
    <w:rsid w:val="00A43ABC"/>
    <w:rsid w:val="00A60173"/>
    <w:rsid w:val="00A6505A"/>
    <w:rsid w:val="00A66C4A"/>
    <w:rsid w:val="00A7191C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5BD1"/>
    <w:rsid w:val="00AF5E22"/>
    <w:rsid w:val="00B01686"/>
    <w:rsid w:val="00B0232A"/>
    <w:rsid w:val="00B072F3"/>
    <w:rsid w:val="00B13BAA"/>
    <w:rsid w:val="00B165D0"/>
    <w:rsid w:val="00B16CBF"/>
    <w:rsid w:val="00B20F91"/>
    <w:rsid w:val="00B36D94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7535A"/>
    <w:rsid w:val="00B8249E"/>
    <w:rsid w:val="00B94FEC"/>
    <w:rsid w:val="00B95D7E"/>
    <w:rsid w:val="00BA1B00"/>
    <w:rsid w:val="00BA268D"/>
    <w:rsid w:val="00BA33F6"/>
    <w:rsid w:val="00BA34C3"/>
    <w:rsid w:val="00BA4020"/>
    <w:rsid w:val="00BB279D"/>
    <w:rsid w:val="00BB5AF7"/>
    <w:rsid w:val="00BB788E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26D77"/>
    <w:rsid w:val="00C329A7"/>
    <w:rsid w:val="00C33F6F"/>
    <w:rsid w:val="00C3436C"/>
    <w:rsid w:val="00C3660D"/>
    <w:rsid w:val="00C37DB1"/>
    <w:rsid w:val="00C44E6A"/>
    <w:rsid w:val="00C50367"/>
    <w:rsid w:val="00C55741"/>
    <w:rsid w:val="00C6484E"/>
    <w:rsid w:val="00C72844"/>
    <w:rsid w:val="00C81522"/>
    <w:rsid w:val="00C8466F"/>
    <w:rsid w:val="00C84AE0"/>
    <w:rsid w:val="00C9576B"/>
    <w:rsid w:val="00CA0328"/>
    <w:rsid w:val="00CA2BC7"/>
    <w:rsid w:val="00CB229F"/>
    <w:rsid w:val="00CB25CB"/>
    <w:rsid w:val="00CB517A"/>
    <w:rsid w:val="00CB6872"/>
    <w:rsid w:val="00CB76E9"/>
    <w:rsid w:val="00CD121E"/>
    <w:rsid w:val="00CF47DF"/>
    <w:rsid w:val="00CF797F"/>
    <w:rsid w:val="00D069EE"/>
    <w:rsid w:val="00D22191"/>
    <w:rsid w:val="00D25DCC"/>
    <w:rsid w:val="00D3238D"/>
    <w:rsid w:val="00D3325C"/>
    <w:rsid w:val="00D33B7D"/>
    <w:rsid w:val="00D40E2F"/>
    <w:rsid w:val="00D419C8"/>
    <w:rsid w:val="00D443DF"/>
    <w:rsid w:val="00D55ADE"/>
    <w:rsid w:val="00D623CC"/>
    <w:rsid w:val="00D70C4A"/>
    <w:rsid w:val="00D72CE1"/>
    <w:rsid w:val="00D732A2"/>
    <w:rsid w:val="00D819EE"/>
    <w:rsid w:val="00D8325A"/>
    <w:rsid w:val="00D863EA"/>
    <w:rsid w:val="00D87462"/>
    <w:rsid w:val="00D93720"/>
    <w:rsid w:val="00DA0757"/>
    <w:rsid w:val="00DA4E44"/>
    <w:rsid w:val="00DB0DF6"/>
    <w:rsid w:val="00DB0E71"/>
    <w:rsid w:val="00DC08EB"/>
    <w:rsid w:val="00DC618B"/>
    <w:rsid w:val="00DD2037"/>
    <w:rsid w:val="00DD2D3C"/>
    <w:rsid w:val="00DE7388"/>
    <w:rsid w:val="00DF56A2"/>
    <w:rsid w:val="00DF70BB"/>
    <w:rsid w:val="00DF7C38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C714F"/>
    <w:rsid w:val="00ED194E"/>
    <w:rsid w:val="00ED3C5A"/>
    <w:rsid w:val="00EE34BC"/>
    <w:rsid w:val="00EE4F37"/>
    <w:rsid w:val="00EF091E"/>
    <w:rsid w:val="00EF3281"/>
    <w:rsid w:val="00EF3E3D"/>
    <w:rsid w:val="00EF61EE"/>
    <w:rsid w:val="00EF6312"/>
    <w:rsid w:val="00F04B17"/>
    <w:rsid w:val="00F13C38"/>
    <w:rsid w:val="00F15D22"/>
    <w:rsid w:val="00F21829"/>
    <w:rsid w:val="00F2318E"/>
    <w:rsid w:val="00F4190E"/>
    <w:rsid w:val="00F42CB8"/>
    <w:rsid w:val="00F63284"/>
    <w:rsid w:val="00F637D7"/>
    <w:rsid w:val="00F65F4F"/>
    <w:rsid w:val="00F748D5"/>
    <w:rsid w:val="00F76BB4"/>
    <w:rsid w:val="00F927B3"/>
    <w:rsid w:val="00F9716E"/>
    <w:rsid w:val="00FA30EE"/>
    <w:rsid w:val="00FB242B"/>
    <w:rsid w:val="00FB61C8"/>
    <w:rsid w:val="00FC25DC"/>
    <w:rsid w:val="00FC66B9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Zieja, Hubert</cp:lastModifiedBy>
  <cp:revision>7</cp:revision>
  <cp:lastPrinted>2019-10-23T11:01:00Z</cp:lastPrinted>
  <dcterms:created xsi:type="dcterms:W3CDTF">2022-11-14T13:09:00Z</dcterms:created>
  <dcterms:modified xsi:type="dcterms:W3CDTF">2022-11-17T11:49:00Z</dcterms:modified>
</cp:coreProperties>
</file>