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F0638C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F0638C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F0638C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F0638C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638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06296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1" w:dyaOrig="30" w14:anchorId="5475A0D9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2940160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F0638C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F0638C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F0638C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F0638C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F0638C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638C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35BCE95" w14:textId="2B031DE0" w:rsidR="0094558E" w:rsidRPr="00F0638C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62395C" w:rsidRPr="00F0638C">
        <w:rPr>
          <w:rFonts w:ascii="Times New Roman" w:eastAsia="Times New Roman" w:hAnsi="Times New Roman"/>
          <w:sz w:val="24"/>
          <w:szCs w:val="24"/>
          <w:lang w:eastAsia="pl-PL"/>
        </w:rPr>
        <w:t>437</w:t>
      </w:r>
      <w:r w:rsidR="00B42B8C" w:rsidRPr="00F0638C">
        <w:rPr>
          <w:rFonts w:ascii="Times New Roman" w:eastAsia="Times New Roman" w:hAnsi="Times New Roman"/>
          <w:sz w:val="24"/>
          <w:szCs w:val="24"/>
          <w:lang w:eastAsia="pl-PL"/>
        </w:rPr>
        <w:t>.1.2022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dnia </w:t>
      </w:r>
      <w:r w:rsidR="00F0638C" w:rsidRPr="00F0638C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="00B42B8C" w:rsidRPr="00F063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2395C" w:rsidRPr="00F063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47CB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F00736" w:rsidRPr="00F063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2FF2BFB" w14:textId="77777777" w:rsidR="00305476" w:rsidRPr="00F0638C" w:rsidRDefault="00305476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9AF37" w14:textId="77777777" w:rsidR="0094558E" w:rsidRPr="00F0638C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79C550F4" w:rsidR="0094558E" w:rsidRPr="00F0638C" w:rsidRDefault="0094558E" w:rsidP="00CA288C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0" w:name="_Hlk117145922"/>
      <w:r w:rsidRPr="00F0638C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62395C" w:rsidRPr="00F0638C">
        <w:rPr>
          <w:rFonts w:ascii="Times New Roman" w:eastAsia="Times New Roman" w:hAnsi="Times New Roman"/>
          <w:b/>
          <w:sz w:val="28"/>
          <w:szCs w:val="28"/>
          <w:lang w:eastAsia="pl-PL"/>
        </w:rPr>
        <w:t>53</w:t>
      </w:r>
      <w:r w:rsidRPr="00F0638C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B42B8C" w:rsidRPr="00F0638C">
        <w:rPr>
          <w:rFonts w:ascii="Times New Roman" w:eastAsia="Times New Roman" w:hAnsi="Times New Roman"/>
          <w:b/>
          <w:sz w:val="28"/>
          <w:szCs w:val="28"/>
          <w:lang w:eastAsia="pl-PL"/>
        </w:rPr>
        <w:t>III/RPO/2022</w:t>
      </w:r>
    </w:p>
    <w:bookmarkEnd w:id="0"/>
    <w:p w14:paraId="339B1EDC" w14:textId="5D77881F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z kontroli końcowej projektu nr </w:t>
      </w:r>
      <w:r w:rsidR="00B42B8C" w:rsidRPr="00F0638C">
        <w:rPr>
          <w:rFonts w:ascii="Times New Roman" w:hAnsi="Times New Roman"/>
          <w:sz w:val="24"/>
          <w:szCs w:val="24"/>
        </w:rPr>
        <w:t>RPSW.03.04.00-26-00</w:t>
      </w:r>
      <w:r w:rsidR="0062395C" w:rsidRPr="00F0638C">
        <w:rPr>
          <w:rFonts w:ascii="Times New Roman" w:hAnsi="Times New Roman"/>
          <w:sz w:val="24"/>
          <w:szCs w:val="24"/>
        </w:rPr>
        <w:t>25</w:t>
      </w:r>
      <w:r w:rsidR="00B42B8C" w:rsidRPr="00F0638C">
        <w:rPr>
          <w:rFonts w:ascii="Times New Roman" w:hAnsi="Times New Roman"/>
          <w:sz w:val="24"/>
          <w:szCs w:val="24"/>
        </w:rPr>
        <w:t>/1</w:t>
      </w:r>
      <w:r w:rsidR="0062395C" w:rsidRPr="00F0638C">
        <w:rPr>
          <w:rFonts w:ascii="Times New Roman" w:hAnsi="Times New Roman"/>
          <w:sz w:val="24"/>
          <w:szCs w:val="24"/>
        </w:rPr>
        <w:t>8</w:t>
      </w:r>
      <w:r w:rsidR="00B42B8C" w:rsidRPr="00F0638C">
        <w:rPr>
          <w:rFonts w:ascii="Times New Roman" w:hAnsi="Times New Roman"/>
          <w:sz w:val="24"/>
          <w:szCs w:val="24"/>
        </w:rPr>
        <w:t xml:space="preserve"> pn. „</w:t>
      </w:r>
      <w:bookmarkStart w:id="1" w:name="_Hlk117069455"/>
      <w:r w:rsidR="0062395C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bookmarkEnd w:id="1"/>
      <w:r w:rsidR="00B42B8C" w:rsidRPr="00F0638C">
        <w:rPr>
          <w:rFonts w:ascii="Times New Roman" w:hAnsi="Times New Roman"/>
          <w:sz w:val="24"/>
          <w:szCs w:val="24"/>
        </w:rPr>
        <w:t>”</w:t>
      </w:r>
      <w:r w:rsidR="00F00736" w:rsidRPr="00F0638C">
        <w:rPr>
          <w:rFonts w:ascii="Times New Roman" w:hAnsi="Times New Roman"/>
          <w:sz w:val="24"/>
          <w:szCs w:val="24"/>
        </w:rPr>
        <w:t>, realizowanego w ramach Działania 3.4 „Strategia niskoemisyjna, wsparcie zrównoważonej mul</w:t>
      </w:r>
      <w:r w:rsidR="00CA288C" w:rsidRPr="00F0638C">
        <w:rPr>
          <w:rFonts w:ascii="Times New Roman" w:hAnsi="Times New Roman"/>
          <w:sz w:val="24"/>
          <w:szCs w:val="24"/>
        </w:rPr>
        <w:t>timodalnej mobilności miejskiej</w:t>
      </w:r>
      <w:r w:rsidR="00F00736" w:rsidRPr="00F0638C">
        <w:rPr>
          <w:rFonts w:ascii="Times New Roman" w:hAnsi="Times New Roman"/>
          <w:sz w:val="24"/>
          <w:szCs w:val="24"/>
        </w:rPr>
        <w:t>”</w:t>
      </w:r>
      <w:r w:rsidRPr="00F0638C">
        <w:rPr>
          <w:rFonts w:ascii="Times New Roman" w:hAnsi="Times New Roman"/>
          <w:i/>
          <w:sz w:val="24"/>
          <w:szCs w:val="24"/>
        </w:rPr>
        <w:t xml:space="preserve"> </w:t>
      </w:r>
      <w:r w:rsidRPr="00F0638C">
        <w:rPr>
          <w:rFonts w:ascii="Times New Roman" w:hAnsi="Times New Roman"/>
          <w:sz w:val="24"/>
          <w:szCs w:val="24"/>
        </w:rPr>
        <w:t>3 Osi priorytetowej „Efektywna i zielona energia”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F0638C">
        <w:rPr>
          <w:rFonts w:ascii="Times New Roman" w:hAnsi="Times New Roman"/>
          <w:sz w:val="24"/>
          <w:szCs w:val="24"/>
        </w:rPr>
        <w:t xml:space="preserve">przeprowadzonej w miejscu realizacji projektu </w:t>
      </w:r>
      <w:r w:rsidR="0033309A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 xml:space="preserve">w dniu </w:t>
      </w:r>
      <w:r w:rsidR="00B42B8C" w:rsidRPr="00F0638C">
        <w:rPr>
          <w:rFonts w:ascii="Times New Roman" w:hAnsi="Times New Roman"/>
          <w:sz w:val="24"/>
          <w:szCs w:val="24"/>
        </w:rPr>
        <w:t>1</w:t>
      </w:r>
      <w:r w:rsidR="0062395C" w:rsidRPr="00F0638C">
        <w:rPr>
          <w:rFonts w:ascii="Times New Roman" w:hAnsi="Times New Roman"/>
          <w:sz w:val="24"/>
          <w:szCs w:val="24"/>
        </w:rPr>
        <w:t>0</w:t>
      </w:r>
      <w:r w:rsidR="00B42B8C" w:rsidRPr="00F0638C">
        <w:rPr>
          <w:rFonts w:ascii="Times New Roman" w:hAnsi="Times New Roman"/>
          <w:sz w:val="24"/>
          <w:szCs w:val="24"/>
        </w:rPr>
        <w:t>.</w:t>
      </w:r>
      <w:r w:rsidR="0062395C" w:rsidRPr="00F0638C">
        <w:rPr>
          <w:rFonts w:ascii="Times New Roman" w:hAnsi="Times New Roman"/>
          <w:sz w:val="24"/>
          <w:szCs w:val="24"/>
        </w:rPr>
        <w:t>10</w:t>
      </w:r>
      <w:r w:rsidR="00B42B8C" w:rsidRPr="00F0638C">
        <w:rPr>
          <w:rFonts w:ascii="Times New Roman" w:hAnsi="Times New Roman"/>
          <w:sz w:val="24"/>
          <w:szCs w:val="24"/>
        </w:rPr>
        <w:t>.2022</w:t>
      </w:r>
      <w:r w:rsidRPr="00F0638C">
        <w:rPr>
          <w:rFonts w:ascii="Times New Roman" w:hAnsi="Times New Roman"/>
          <w:sz w:val="24"/>
          <w:szCs w:val="24"/>
        </w:rPr>
        <w:t xml:space="preserve"> r.</w:t>
      </w:r>
      <w:r w:rsidR="00F00736" w:rsidRPr="00F0638C">
        <w:rPr>
          <w:rFonts w:ascii="Times New Roman" w:hAnsi="Times New Roman"/>
          <w:sz w:val="24"/>
          <w:szCs w:val="24"/>
        </w:rPr>
        <w:t xml:space="preserve"> </w:t>
      </w:r>
      <w:r w:rsidR="0062395C" w:rsidRPr="00F0638C">
        <w:rPr>
          <w:rFonts w:ascii="Times New Roman" w:hAnsi="Times New Roman"/>
          <w:sz w:val="24"/>
          <w:szCs w:val="24"/>
        </w:rPr>
        <w:t xml:space="preserve">oraz </w:t>
      </w:r>
      <w:r w:rsidR="0033309A" w:rsidRPr="00F0638C">
        <w:rPr>
          <w:rFonts w:ascii="Times New Roman" w:hAnsi="Times New Roman"/>
          <w:sz w:val="24"/>
          <w:szCs w:val="24"/>
        </w:rPr>
        <w:t xml:space="preserve">na dokumentacji </w:t>
      </w:r>
      <w:r w:rsidR="0062395C" w:rsidRPr="00F0638C">
        <w:rPr>
          <w:rFonts w:ascii="Times New Roman" w:hAnsi="Times New Roman"/>
          <w:sz w:val="24"/>
          <w:szCs w:val="24"/>
        </w:rPr>
        <w:t>przekazanej przez SL2014 do dnia 18.10.2022 r.</w:t>
      </w:r>
    </w:p>
    <w:p w14:paraId="7C19F109" w14:textId="77777777" w:rsidR="00CA288C" w:rsidRPr="00F0638C" w:rsidRDefault="00CA288C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BB792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F0638C" w:rsidRDefault="0094558E" w:rsidP="00CA288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4ED274BD" w14:textId="487FF552" w:rsidR="0033309A" w:rsidRPr="00F0638C" w:rsidRDefault="0033309A" w:rsidP="00731E4C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_Hlk93319626"/>
      <w:r w:rsidRPr="00F0638C">
        <w:rPr>
          <w:rFonts w:ascii="Times New Roman" w:hAnsi="Times New Roman"/>
          <w:sz w:val="24"/>
          <w:szCs w:val="24"/>
        </w:rPr>
        <w:t>Gmina Łopuszno, ul. Konecka 12, 26 - 070 Łopuszno</w:t>
      </w:r>
    </w:p>
    <w:bookmarkEnd w:id="2"/>
    <w:p w14:paraId="6EEF7A87" w14:textId="77777777" w:rsidR="0094558E" w:rsidRPr="00F0638C" w:rsidRDefault="0094558E" w:rsidP="00CA288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0839D244" w:rsidR="0094558E" w:rsidRPr="00F0638C" w:rsidRDefault="00241B47" w:rsidP="00CA288C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  <w:r w:rsidR="00731E4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- gmina</w:t>
      </w:r>
    </w:p>
    <w:p w14:paraId="4F011E4B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0512B0F4" w:rsidR="0094558E" w:rsidRPr="00F0638C" w:rsidRDefault="00241B47" w:rsidP="00CA288C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Irena Marcisz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 Gminy 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Łopuszno</w:t>
      </w:r>
    </w:p>
    <w:p w14:paraId="2FDBD8B8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F063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77777777" w:rsidR="0094558E" w:rsidRPr="00F0638C" w:rsidRDefault="0094558E" w:rsidP="00CA288C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F0638C">
        <w:rPr>
          <w:rFonts w:ascii="Times New Roman" w:hAnsi="Times New Roman"/>
          <w:sz w:val="24"/>
          <w:szCs w:val="24"/>
        </w:rPr>
        <w:t>„Efektywna i zielona energia”</w:t>
      </w:r>
      <w:r w:rsidRPr="00F0638C">
        <w:rPr>
          <w:rFonts w:ascii="Times New Roman" w:hAnsi="Times New Roman"/>
          <w:sz w:val="24"/>
          <w:szCs w:val="24"/>
        </w:rPr>
        <w:tab/>
      </w:r>
    </w:p>
    <w:p w14:paraId="55A0BDA3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608DE60D" w:rsidR="0094558E" w:rsidRPr="00F063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3.</w:t>
      </w:r>
      <w:r w:rsidR="00241B47" w:rsidRPr="00F0638C">
        <w:rPr>
          <w:rFonts w:ascii="Times New Roman" w:hAnsi="Times New Roman"/>
          <w:sz w:val="24"/>
          <w:szCs w:val="24"/>
        </w:rPr>
        <w:t>4</w:t>
      </w:r>
      <w:r w:rsidRPr="00F0638C">
        <w:rPr>
          <w:rFonts w:ascii="Times New Roman" w:hAnsi="Times New Roman"/>
          <w:sz w:val="24"/>
          <w:szCs w:val="24"/>
        </w:rPr>
        <w:t xml:space="preserve"> „</w:t>
      </w:r>
      <w:r w:rsidR="00241B47" w:rsidRPr="00F0638C">
        <w:rPr>
          <w:rFonts w:ascii="Times New Roman" w:hAnsi="Times New Roman"/>
          <w:sz w:val="24"/>
          <w:szCs w:val="24"/>
        </w:rPr>
        <w:t>Strategia niskoemisyjna, wsparcie zrównoważonej multimodalnej mobilności miejskiej</w:t>
      </w:r>
      <w:r w:rsidRPr="00F0638C">
        <w:rPr>
          <w:rFonts w:ascii="Times New Roman" w:hAnsi="Times New Roman"/>
          <w:sz w:val="24"/>
          <w:szCs w:val="24"/>
        </w:rPr>
        <w:t>”</w:t>
      </w:r>
      <w:r w:rsidRPr="00F0638C">
        <w:rPr>
          <w:rFonts w:ascii="Times New Roman" w:hAnsi="Times New Roman"/>
          <w:i/>
          <w:sz w:val="24"/>
          <w:szCs w:val="24"/>
        </w:rPr>
        <w:t xml:space="preserve"> </w:t>
      </w:r>
    </w:p>
    <w:p w14:paraId="6931C2A5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65EC8FE3" w:rsidR="0094558E" w:rsidRPr="00F0638C" w:rsidRDefault="00B42B8C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 „</w:t>
      </w:r>
      <w:bookmarkStart w:id="3" w:name="_Hlk117069720"/>
      <w:r w:rsidR="0033309A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bookmarkEnd w:id="3"/>
      <w:r w:rsidRPr="00F0638C">
        <w:rPr>
          <w:rFonts w:ascii="Times New Roman" w:hAnsi="Times New Roman"/>
          <w:sz w:val="24"/>
          <w:szCs w:val="24"/>
        </w:rPr>
        <w:t>”</w:t>
      </w:r>
      <w:r w:rsidR="0094558E" w:rsidRPr="00F0638C">
        <w:rPr>
          <w:rFonts w:ascii="Times New Roman" w:hAnsi="Times New Roman"/>
          <w:sz w:val="24"/>
          <w:szCs w:val="24"/>
        </w:rPr>
        <w:t>.</w:t>
      </w:r>
    </w:p>
    <w:p w14:paraId="210ABF82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69D44C54" w:rsidR="0094558E" w:rsidRPr="00F063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01.0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373839D" w14:textId="1AD9CB9E" w:rsidR="00F104AE" w:rsidRPr="00F0638C" w:rsidRDefault="0094558E" w:rsidP="003330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F063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F063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Podstawa prawna przeprowadzenia kontroli:</w:t>
      </w:r>
    </w:p>
    <w:p w14:paraId="66940261" w14:textId="48B51A00" w:rsidR="0094558E" w:rsidRPr="00F063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ustawy z dnia 11 lipca 2014r. o zasadach realizacji programów w zakresie polityki spójności finansowanych </w:t>
      </w:r>
      <w:r w:rsidR="0004119C" w:rsidRPr="00F063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gramStart"/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Dz</w:t>
      </w:r>
      <w:r w:rsidRPr="00F0638C">
        <w:rPr>
          <w:rFonts w:ascii="Times New Roman" w:hAnsi="Times New Roman"/>
          <w:sz w:val="24"/>
          <w:szCs w:val="24"/>
        </w:rPr>
        <w:t>.U</w:t>
      </w:r>
      <w:proofErr w:type="gramEnd"/>
      <w:r w:rsidRPr="00F0638C">
        <w:rPr>
          <w:rFonts w:ascii="Times New Roman" w:hAnsi="Times New Roman"/>
          <w:sz w:val="24"/>
          <w:szCs w:val="24"/>
        </w:rPr>
        <w:t xml:space="preserve"> z 2020 r. poz. 818)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RPSW.03.0</w:t>
      </w:r>
      <w:r w:rsidR="004D453F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.00-26-</w:t>
      </w:r>
      <w:r w:rsidR="00C52537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00</w:t>
      </w:r>
      <w:r w:rsidR="0033309A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25</w:t>
      </w:r>
      <w:r w:rsidR="00C52537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33309A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C52537" w:rsidRPr="00F0638C">
        <w:rPr>
          <w:rFonts w:ascii="Times New Roman" w:hAnsi="Times New Roman"/>
          <w:sz w:val="24"/>
          <w:szCs w:val="24"/>
        </w:rPr>
        <w:t>RPSW.03.04.00-26-00</w:t>
      </w:r>
      <w:r w:rsidR="0033309A" w:rsidRPr="00F0638C">
        <w:rPr>
          <w:rFonts w:ascii="Times New Roman" w:hAnsi="Times New Roman"/>
          <w:sz w:val="24"/>
          <w:szCs w:val="24"/>
        </w:rPr>
        <w:t>25</w:t>
      </w:r>
      <w:r w:rsidR="00C52537" w:rsidRPr="00F0638C">
        <w:rPr>
          <w:rFonts w:ascii="Times New Roman" w:hAnsi="Times New Roman"/>
          <w:sz w:val="24"/>
          <w:szCs w:val="24"/>
        </w:rPr>
        <w:t>/1</w:t>
      </w:r>
      <w:r w:rsidR="0033309A" w:rsidRPr="00F0638C">
        <w:rPr>
          <w:rFonts w:ascii="Times New Roman" w:hAnsi="Times New Roman"/>
          <w:sz w:val="24"/>
          <w:szCs w:val="24"/>
        </w:rPr>
        <w:t>8</w:t>
      </w:r>
      <w:r w:rsidR="00C52537" w:rsidRPr="00F0638C">
        <w:rPr>
          <w:rFonts w:ascii="Times New Roman" w:hAnsi="Times New Roman"/>
          <w:sz w:val="24"/>
          <w:szCs w:val="24"/>
        </w:rPr>
        <w:t xml:space="preserve"> pn. „</w:t>
      </w:r>
      <w:r w:rsidR="0033309A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r w:rsidR="00C52537" w:rsidRPr="00F0638C">
        <w:rPr>
          <w:rFonts w:ascii="Times New Roman" w:hAnsi="Times New Roman"/>
          <w:sz w:val="24"/>
          <w:szCs w:val="24"/>
        </w:rPr>
        <w:t>”</w:t>
      </w:r>
      <w:r w:rsidRPr="00F0638C">
        <w:rPr>
          <w:rFonts w:ascii="Times New Roman" w:hAnsi="Times New Roman"/>
          <w:sz w:val="24"/>
          <w:szCs w:val="24"/>
        </w:rPr>
        <w:t>.</w:t>
      </w:r>
    </w:p>
    <w:p w14:paraId="572C3F18" w14:textId="2F328277" w:rsidR="0094558E" w:rsidRPr="00F0638C" w:rsidRDefault="0094558E" w:rsidP="00CA288C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</w:p>
    <w:p w14:paraId="577D5F39" w14:textId="5E55A9D0" w:rsidR="0094558E" w:rsidRPr="00F063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3309A" w:rsidRPr="00F0638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>przez Zastępcę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Zastępc</w:t>
      </w:r>
      <w:r w:rsidR="00117015" w:rsidRPr="00F0638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RPO, Pan</w:t>
      </w:r>
      <w:r w:rsidR="00117015" w:rsidRPr="00F0638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7015" w:rsidRPr="00F0638C">
        <w:rPr>
          <w:rFonts w:ascii="Times New Roman" w:eastAsia="Times New Roman" w:hAnsi="Times New Roman"/>
          <w:sz w:val="24"/>
          <w:szCs w:val="24"/>
          <w:lang w:eastAsia="pl-PL"/>
        </w:rPr>
        <w:t>Dariusza Kowalskiego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-Kierownika O/Kontroli EFRR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, o numerze </w:t>
      </w:r>
      <w:r w:rsidR="0082598C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53</w:t>
      </w:r>
      <w:r w:rsidR="00C52537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/N/II/RPO/2022</w:t>
      </w:r>
      <w:r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7FBAEFEF" w14:textId="637FEE4E" w:rsidR="0094558E" w:rsidRPr="00F063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– 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Izabela Pastuszka </w:t>
      </w:r>
      <w:r w:rsidRPr="00F063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3B4EB23D" w:rsidR="0094558E" w:rsidRPr="00F063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Starszy Inspektor – Dariusz Kosela </w:t>
      </w:r>
      <w:r w:rsidRPr="00F063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(członek zespołu).</w:t>
      </w:r>
    </w:p>
    <w:p w14:paraId="58C909B3" w14:textId="77777777" w:rsidR="0094558E" w:rsidRPr="00F0638C" w:rsidRDefault="0094558E" w:rsidP="00CA288C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F0638C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68343DF" w14:textId="0BE48D8D" w:rsidR="00305476" w:rsidRPr="00F0638C" w:rsidRDefault="0094558E" w:rsidP="00305476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638C">
        <w:rPr>
          <w:rFonts w:ascii="Times New Roman" w:hAnsi="Times New Roman"/>
          <w:sz w:val="24"/>
          <w:szCs w:val="24"/>
        </w:rPr>
        <w:t>Beneficjent udostępnił kontrolującym dokumenty stanowiące przedmiot kontroli, a </w:t>
      </w:r>
      <w:r w:rsidR="00C52537" w:rsidRPr="00F0638C">
        <w:rPr>
          <w:rFonts w:ascii="Times New Roman" w:hAnsi="Times New Roman"/>
          <w:sz w:val="24"/>
          <w:szCs w:val="24"/>
        </w:rPr>
        <w:t xml:space="preserve">wyjaśnień i informacji udzielała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Pani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Patrycja Jas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Refer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u </w:t>
      </w:r>
      <w:proofErr w:type="spellStart"/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>Inwestycyjno</w:t>
      </w:r>
      <w:proofErr w:type="spellEnd"/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5476" w:rsidRPr="00F0638C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Budowlanego</w:t>
      </w:r>
      <w:r w:rsidR="00305476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Urzędu Gminy Łopuszno</w:t>
      </w:r>
      <w:r w:rsidR="00783AA0" w:rsidRPr="00F0638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57FB91B" w14:textId="77777777" w:rsidR="0094558E" w:rsidRPr="00F0638C" w:rsidRDefault="0094558E" w:rsidP="00305476">
      <w:pPr>
        <w:pStyle w:val="Akapitzlist"/>
        <w:numPr>
          <w:ilvl w:val="0"/>
          <w:numId w:val="2"/>
        </w:numPr>
        <w:tabs>
          <w:tab w:val="num" w:pos="1260"/>
        </w:tabs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  <w:u w:val="single"/>
        </w:rPr>
        <w:t>Oświadczenia Beneficjenta</w:t>
      </w:r>
      <w:r w:rsidRPr="00F0638C">
        <w:rPr>
          <w:sz w:val="24"/>
          <w:szCs w:val="24"/>
        </w:rPr>
        <w:t>:</w:t>
      </w:r>
    </w:p>
    <w:p w14:paraId="7FED078A" w14:textId="6713DD44" w:rsidR="0094558E" w:rsidRPr="00F0638C" w:rsidRDefault="0094558E" w:rsidP="00CA288C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F0638C">
        <w:rPr>
          <w:rFonts w:ascii="Times New Roman" w:hAnsi="Times New Roman"/>
          <w:bCs/>
          <w:sz w:val="24"/>
          <w:szCs w:val="24"/>
        </w:rPr>
        <w:t>Pan</w:t>
      </w:r>
      <w:r w:rsidR="0082598C" w:rsidRPr="00F0638C">
        <w:rPr>
          <w:rFonts w:ascii="Times New Roman" w:hAnsi="Times New Roman"/>
          <w:bCs/>
          <w:sz w:val="24"/>
          <w:szCs w:val="24"/>
        </w:rPr>
        <w:t>i</w:t>
      </w:r>
      <w:r w:rsidRPr="00F0638C">
        <w:rPr>
          <w:rFonts w:ascii="Times New Roman" w:hAnsi="Times New Roman"/>
          <w:bCs/>
          <w:sz w:val="24"/>
          <w:szCs w:val="24"/>
        </w:rPr>
        <w:t xml:space="preserve"> 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Irena Marcisz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783AA0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="0082598C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Łopuszno </w:t>
      </w:r>
      <w:r w:rsidRPr="00F0638C">
        <w:rPr>
          <w:rFonts w:ascii="Times New Roman" w:hAnsi="Times New Roman"/>
          <w:sz w:val="24"/>
          <w:szCs w:val="24"/>
        </w:rPr>
        <w:t>złożył</w:t>
      </w:r>
      <w:r w:rsidR="0082598C" w:rsidRPr="00F0638C">
        <w:rPr>
          <w:rFonts w:ascii="Times New Roman" w:hAnsi="Times New Roman"/>
          <w:sz w:val="24"/>
          <w:szCs w:val="24"/>
        </w:rPr>
        <w:t>a</w:t>
      </w:r>
      <w:r w:rsidRPr="00F0638C">
        <w:rPr>
          <w:rFonts w:ascii="Times New Roman" w:hAnsi="Times New Roman"/>
          <w:sz w:val="24"/>
          <w:szCs w:val="24"/>
        </w:rPr>
        <w:t xml:space="preserve"> oświadczeni</w:t>
      </w:r>
      <w:r w:rsidR="0082598C" w:rsidRPr="00F0638C">
        <w:rPr>
          <w:rFonts w:ascii="Times New Roman" w:hAnsi="Times New Roman"/>
          <w:sz w:val="24"/>
          <w:szCs w:val="24"/>
        </w:rPr>
        <w:t>e</w:t>
      </w:r>
      <w:r w:rsidRPr="00F0638C">
        <w:rPr>
          <w:rFonts w:ascii="Times New Roman" w:hAnsi="Times New Roman"/>
          <w:sz w:val="24"/>
          <w:szCs w:val="24"/>
        </w:rPr>
        <w:t xml:space="preserve">, że w trakcie czynności kontrolnych, tj. w dniu </w:t>
      </w:r>
      <w:r w:rsidR="0082598C" w:rsidRPr="00F0638C">
        <w:rPr>
          <w:rFonts w:ascii="Times New Roman" w:hAnsi="Times New Roman"/>
          <w:sz w:val="24"/>
          <w:szCs w:val="24"/>
        </w:rPr>
        <w:t>10</w:t>
      </w:r>
      <w:r w:rsidR="00C52537" w:rsidRPr="00F0638C">
        <w:rPr>
          <w:rFonts w:ascii="Times New Roman" w:hAnsi="Times New Roman"/>
          <w:sz w:val="24"/>
          <w:szCs w:val="24"/>
        </w:rPr>
        <w:t>.</w:t>
      </w:r>
      <w:r w:rsidR="0082598C" w:rsidRPr="00F0638C">
        <w:rPr>
          <w:rFonts w:ascii="Times New Roman" w:hAnsi="Times New Roman"/>
          <w:sz w:val="24"/>
          <w:szCs w:val="24"/>
        </w:rPr>
        <w:t>10</w:t>
      </w:r>
      <w:r w:rsidR="00C52537" w:rsidRPr="00F0638C">
        <w:rPr>
          <w:rFonts w:ascii="Times New Roman" w:hAnsi="Times New Roman"/>
          <w:sz w:val="24"/>
          <w:szCs w:val="24"/>
        </w:rPr>
        <w:t xml:space="preserve">.2022 </w:t>
      </w:r>
      <w:r w:rsidRPr="00F0638C">
        <w:rPr>
          <w:rFonts w:ascii="Times New Roman" w:hAnsi="Times New Roman"/>
          <w:sz w:val="24"/>
          <w:szCs w:val="24"/>
        </w:rPr>
        <w:t>r. dostarczył</w:t>
      </w:r>
      <w:r w:rsidR="0082598C" w:rsidRPr="00F0638C">
        <w:rPr>
          <w:rFonts w:ascii="Times New Roman" w:hAnsi="Times New Roman"/>
          <w:sz w:val="24"/>
          <w:szCs w:val="24"/>
        </w:rPr>
        <w:t>a</w:t>
      </w:r>
      <w:r w:rsidRPr="00F0638C">
        <w:rPr>
          <w:rFonts w:ascii="Times New Roman" w:hAnsi="Times New Roman"/>
          <w:sz w:val="24"/>
          <w:szCs w:val="24"/>
        </w:rPr>
        <w:t xml:space="preserve"> i udostępnił</w:t>
      </w:r>
      <w:r w:rsidR="0082598C" w:rsidRPr="00F0638C">
        <w:rPr>
          <w:rFonts w:ascii="Times New Roman" w:hAnsi="Times New Roman"/>
          <w:sz w:val="24"/>
          <w:szCs w:val="24"/>
        </w:rPr>
        <w:t>a</w:t>
      </w:r>
      <w:r w:rsidRPr="00F0638C">
        <w:rPr>
          <w:rFonts w:ascii="Times New Roman" w:hAnsi="Times New Roman"/>
          <w:sz w:val="24"/>
          <w:szCs w:val="24"/>
        </w:rPr>
        <w:t xml:space="preserve"> kontrolującym całą dokumentację związaną z realizacją Projektu nr RPSW.03.0</w:t>
      </w:r>
      <w:r w:rsidR="00783AA0" w:rsidRPr="00F0638C">
        <w:rPr>
          <w:rFonts w:ascii="Times New Roman" w:hAnsi="Times New Roman"/>
          <w:sz w:val="24"/>
          <w:szCs w:val="24"/>
        </w:rPr>
        <w:t>4</w:t>
      </w:r>
      <w:r w:rsidRPr="00F0638C">
        <w:rPr>
          <w:rFonts w:ascii="Times New Roman" w:hAnsi="Times New Roman"/>
          <w:sz w:val="24"/>
          <w:szCs w:val="24"/>
        </w:rPr>
        <w:t>.00-26-</w:t>
      </w:r>
      <w:r w:rsidR="00C52537" w:rsidRPr="00F0638C">
        <w:rPr>
          <w:rFonts w:ascii="Times New Roman" w:hAnsi="Times New Roman"/>
          <w:sz w:val="24"/>
          <w:szCs w:val="24"/>
        </w:rPr>
        <w:t>00</w:t>
      </w:r>
      <w:r w:rsidR="0082598C" w:rsidRPr="00F0638C">
        <w:rPr>
          <w:rFonts w:ascii="Times New Roman" w:hAnsi="Times New Roman"/>
          <w:sz w:val="24"/>
          <w:szCs w:val="24"/>
        </w:rPr>
        <w:t>25</w:t>
      </w:r>
      <w:r w:rsidR="00C52537" w:rsidRPr="00F0638C">
        <w:rPr>
          <w:rFonts w:ascii="Times New Roman" w:hAnsi="Times New Roman"/>
          <w:sz w:val="24"/>
          <w:szCs w:val="24"/>
        </w:rPr>
        <w:t>/1</w:t>
      </w:r>
      <w:r w:rsidR="0082598C" w:rsidRPr="00F0638C">
        <w:rPr>
          <w:rFonts w:ascii="Times New Roman" w:hAnsi="Times New Roman"/>
          <w:sz w:val="24"/>
          <w:szCs w:val="24"/>
        </w:rPr>
        <w:t>8</w:t>
      </w:r>
      <w:r w:rsidRPr="00F06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6F59" w:rsidRPr="00F0638C">
        <w:rPr>
          <w:rFonts w:ascii="Times New Roman" w:hAnsi="Times New Roman"/>
          <w:bCs/>
          <w:sz w:val="24"/>
          <w:szCs w:val="24"/>
        </w:rPr>
        <w:t>(</w:t>
      </w:r>
      <w:r w:rsidRPr="00F0638C">
        <w:rPr>
          <w:rFonts w:ascii="Times New Roman" w:hAnsi="Times New Roman"/>
          <w:bCs/>
          <w:sz w:val="24"/>
          <w:szCs w:val="24"/>
        </w:rPr>
        <w:t>dowód nr 1</w:t>
      </w:r>
      <w:r w:rsidR="00066F59" w:rsidRPr="00F0638C">
        <w:rPr>
          <w:rFonts w:ascii="Times New Roman" w:hAnsi="Times New Roman"/>
          <w:bCs/>
          <w:sz w:val="24"/>
          <w:szCs w:val="24"/>
        </w:rPr>
        <w:t xml:space="preserve"> do Informacji pokontrolnej</w:t>
      </w:r>
      <w:r w:rsidRPr="00F0638C">
        <w:rPr>
          <w:rFonts w:ascii="Times New Roman" w:hAnsi="Times New Roman"/>
          <w:bCs/>
          <w:sz w:val="24"/>
          <w:szCs w:val="24"/>
        </w:rPr>
        <w:t>)</w:t>
      </w:r>
      <w:r w:rsidRPr="00F0638C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F0638C" w:rsidRDefault="0094558E" w:rsidP="00CA288C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F063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F063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4B45E3D8" w14:textId="77777777" w:rsidR="0082598C" w:rsidRPr="00F0638C" w:rsidRDefault="0082598C" w:rsidP="008259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Weryfikacja zgodności dokumentacji z wnioskiem aplikacyjnym, planem przedsięwzięcia.</w:t>
      </w:r>
    </w:p>
    <w:p w14:paraId="4DB6FFFC" w14:textId="5FB282F6" w:rsidR="00DA14BB" w:rsidRPr="00F0638C" w:rsidRDefault="00DA14BB" w:rsidP="008259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Zakres działań informacyjnych i promocyjnych dla projektów współfinansowanych</w:t>
      </w:r>
      <w:r w:rsidRPr="00F0638C">
        <w:rPr>
          <w:rFonts w:ascii="Times New Roman" w:hAnsi="Times New Roman"/>
          <w:sz w:val="24"/>
          <w:szCs w:val="24"/>
        </w:rPr>
        <w:br/>
        <w:t xml:space="preserve"> w ramach Europejskiego Funduszu Rozwoju Regionalnego.</w:t>
      </w:r>
    </w:p>
    <w:p w14:paraId="5CD4F271" w14:textId="5E56F699" w:rsidR="0094558E" w:rsidRPr="00F0638C" w:rsidRDefault="0082598C" w:rsidP="00DA14B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7065B18A" w14:textId="7ABAB34F" w:rsidR="0094558E" w:rsidRPr="00F0638C" w:rsidRDefault="0094558E" w:rsidP="000411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C52537" w:rsidRPr="00F0638C">
        <w:rPr>
          <w:rFonts w:ascii="Times New Roman" w:hAnsi="Times New Roman"/>
          <w:sz w:val="24"/>
          <w:szCs w:val="24"/>
        </w:rPr>
        <w:t>01.0</w:t>
      </w:r>
      <w:r w:rsidR="0082598C" w:rsidRPr="00F0638C">
        <w:rPr>
          <w:rFonts w:ascii="Times New Roman" w:hAnsi="Times New Roman"/>
          <w:sz w:val="24"/>
          <w:szCs w:val="24"/>
        </w:rPr>
        <w:t>7</w:t>
      </w:r>
      <w:r w:rsidR="00C52537" w:rsidRPr="00F0638C">
        <w:rPr>
          <w:rFonts w:ascii="Times New Roman" w:hAnsi="Times New Roman"/>
          <w:sz w:val="24"/>
          <w:szCs w:val="24"/>
        </w:rPr>
        <w:t>.201</w:t>
      </w:r>
      <w:r w:rsidR="0082598C" w:rsidRPr="00F0638C">
        <w:rPr>
          <w:rFonts w:ascii="Times New Roman" w:hAnsi="Times New Roman"/>
          <w:sz w:val="24"/>
          <w:szCs w:val="24"/>
        </w:rPr>
        <w:t>9</w:t>
      </w:r>
      <w:r w:rsidRPr="00F0638C">
        <w:rPr>
          <w:rFonts w:ascii="Times New Roman" w:hAnsi="Times New Roman"/>
          <w:sz w:val="24"/>
          <w:szCs w:val="24"/>
        </w:rPr>
        <w:t xml:space="preserve"> r. do </w:t>
      </w:r>
      <w:r w:rsidR="0082598C" w:rsidRPr="00F0638C">
        <w:rPr>
          <w:rFonts w:ascii="Times New Roman" w:hAnsi="Times New Roman"/>
          <w:sz w:val="24"/>
          <w:szCs w:val="24"/>
        </w:rPr>
        <w:t>10</w:t>
      </w:r>
      <w:r w:rsidR="00C52537" w:rsidRPr="00F0638C">
        <w:rPr>
          <w:rFonts w:ascii="Times New Roman" w:hAnsi="Times New Roman"/>
          <w:sz w:val="24"/>
          <w:szCs w:val="24"/>
        </w:rPr>
        <w:t>.</w:t>
      </w:r>
      <w:r w:rsidR="0082598C" w:rsidRPr="00F0638C">
        <w:rPr>
          <w:rFonts w:ascii="Times New Roman" w:hAnsi="Times New Roman"/>
          <w:sz w:val="24"/>
          <w:szCs w:val="24"/>
        </w:rPr>
        <w:t>10</w:t>
      </w:r>
      <w:r w:rsidR="00C52537" w:rsidRPr="00F0638C">
        <w:rPr>
          <w:rFonts w:ascii="Times New Roman" w:hAnsi="Times New Roman"/>
          <w:sz w:val="24"/>
          <w:szCs w:val="24"/>
        </w:rPr>
        <w:t>.2022</w:t>
      </w:r>
      <w:r w:rsidRPr="00F0638C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52472070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0DB443E1" w14:textId="77777777" w:rsidR="00305476" w:rsidRPr="00F0638C" w:rsidRDefault="00305476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8E3DB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38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35926AE9" w:rsidR="0094558E" w:rsidRPr="00F0638C" w:rsidRDefault="0094558E" w:rsidP="00CA288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W wyniku weryfikacji dokumentacji przedłożonej przez Beneficjenta w toku kontroli oraz dokumentacji zamieszczonej przez Beneficjenta w systemie SL 2014, związanej z realizacją projektu stwierdzono, że w zakresie rzeczowym projekt został zrealizowany zgodnie                                 z wnioskiem i umową o dofinansowanie projektu nr </w:t>
      </w:r>
      <w:r w:rsidR="00C52537" w:rsidRPr="00F0638C">
        <w:rPr>
          <w:rFonts w:ascii="Times New Roman" w:hAnsi="Times New Roman"/>
          <w:sz w:val="24"/>
          <w:szCs w:val="24"/>
        </w:rPr>
        <w:t>RPSW.03.04.00-26-00</w:t>
      </w:r>
      <w:r w:rsidR="00BD4B3D" w:rsidRPr="00F0638C">
        <w:rPr>
          <w:rFonts w:ascii="Times New Roman" w:hAnsi="Times New Roman"/>
          <w:sz w:val="24"/>
          <w:szCs w:val="24"/>
        </w:rPr>
        <w:t>25</w:t>
      </w:r>
      <w:r w:rsidR="00C52537" w:rsidRPr="00F0638C">
        <w:rPr>
          <w:rFonts w:ascii="Times New Roman" w:hAnsi="Times New Roman"/>
          <w:sz w:val="24"/>
          <w:szCs w:val="24"/>
        </w:rPr>
        <w:t>/1</w:t>
      </w:r>
      <w:r w:rsidR="00BD4B3D" w:rsidRPr="00F0638C">
        <w:rPr>
          <w:rFonts w:ascii="Times New Roman" w:hAnsi="Times New Roman"/>
          <w:sz w:val="24"/>
          <w:szCs w:val="24"/>
        </w:rPr>
        <w:t>8</w:t>
      </w:r>
      <w:r w:rsidR="00C52537" w:rsidRPr="00F0638C">
        <w:rPr>
          <w:rFonts w:ascii="Times New Roman" w:hAnsi="Times New Roman"/>
          <w:sz w:val="24"/>
          <w:szCs w:val="24"/>
        </w:rPr>
        <w:t xml:space="preserve"> </w:t>
      </w:r>
      <w:r w:rsidR="00F0638C" w:rsidRPr="00F0638C">
        <w:rPr>
          <w:rFonts w:ascii="Times New Roman" w:hAnsi="Times New Roman"/>
          <w:sz w:val="24"/>
          <w:szCs w:val="24"/>
        </w:rPr>
        <w:br/>
      </w:r>
      <w:r w:rsidR="00C52537" w:rsidRPr="00F0638C">
        <w:rPr>
          <w:rFonts w:ascii="Times New Roman" w:hAnsi="Times New Roman"/>
          <w:sz w:val="24"/>
          <w:szCs w:val="24"/>
        </w:rPr>
        <w:t>pn. „</w:t>
      </w:r>
      <w:bookmarkStart w:id="4" w:name="_Hlk117081953"/>
      <w:r w:rsidR="00BD4B3D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bookmarkEnd w:id="4"/>
      <w:r w:rsidR="00C52537" w:rsidRPr="00F0638C">
        <w:rPr>
          <w:rFonts w:ascii="Times New Roman" w:hAnsi="Times New Roman"/>
          <w:sz w:val="24"/>
          <w:szCs w:val="24"/>
        </w:rPr>
        <w:t>”</w:t>
      </w:r>
      <w:r w:rsidRPr="00F0638C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0638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2C7BA1FD" w:rsidR="0094558E" w:rsidRPr="00F0638C" w:rsidRDefault="0094558E" w:rsidP="00042BC7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Na podstawie dokumentów zamieszczonych w systemie SL 2014 stwierdzono, że Beneficjent</w:t>
      </w:r>
      <w:r w:rsidR="003B1AE2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po podpisaniu umowy o dofinansowanie projektu przeprowadził 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jedno postępowanie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1AE2" w:rsidRPr="00F063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o udzieleni</w:t>
      </w:r>
      <w:r w:rsidR="00C52537" w:rsidRPr="00F0638C">
        <w:rPr>
          <w:rFonts w:ascii="Times New Roman" w:eastAsia="Times New Roman" w:hAnsi="Times New Roman"/>
          <w:sz w:val="24"/>
          <w:szCs w:val="24"/>
          <w:lang w:eastAsia="pl-PL"/>
        </w:rPr>
        <w:t>e zamówienia publicznego</w:t>
      </w:r>
      <w:r w:rsidR="00F74E54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w trybie przetargu nieograniczonego,</w:t>
      </w:r>
      <w:r w:rsidR="00F74E54" w:rsidRPr="00F0638C">
        <w:t xml:space="preserve"> </w:t>
      </w:r>
      <w:r w:rsidR="00F74E54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</w:t>
      </w:r>
      <w:r w:rsidR="003B1AE2" w:rsidRPr="00F063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74E54" w:rsidRPr="00F0638C">
        <w:rPr>
          <w:rFonts w:ascii="Times New Roman" w:eastAsia="Times New Roman" w:hAnsi="Times New Roman"/>
          <w:sz w:val="24"/>
          <w:szCs w:val="24"/>
          <w:lang w:eastAsia="pl-PL"/>
        </w:rPr>
        <w:t>w art. 132 ustawy z dnia 11 września 2019 Prawo zamówień publicznych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E087907" w14:textId="64E27F05" w:rsidR="00790409" w:rsidRPr="00F0638C" w:rsidRDefault="00C52537" w:rsidP="00F74E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Postępowanie, którego przedmiotem była </w:t>
      </w:r>
      <w:r w:rsidR="00F74E54" w:rsidRPr="00F0638C">
        <w:rPr>
          <w:rFonts w:ascii="Times New Roman" w:hAnsi="Times New Roman"/>
          <w:i/>
          <w:iCs/>
          <w:sz w:val="24"/>
          <w:szCs w:val="24"/>
        </w:rPr>
        <w:t>Modernizacja oświetlenia ulicznego na terenie gminy Łopuszno w formule „Zaprojektuj i wybuduj”</w:t>
      </w:r>
      <w:r w:rsidR="00F74E54" w:rsidRPr="00F0638C">
        <w:rPr>
          <w:rFonts w:ascii="Times New Roman" w:hAnsi="Times New Roman"/>
          <w:sz w:val="24"/>
          <w:szCs w:val="24"/>
        </w:rPr>
        <w:t xml:space="preserve"> o nr referencyjny</w:t>
      </w:r>
      <w:r w:rsidR="00172700">
        <w:rPr>
          <w:rFonts w:ascii="Times New Roman" w:hAnsi="Times New Roman"/>
          <w:sz w:val="24"/>
          <w:szCs w:val="24"/>
        </w:rPr>
        <w:t>m</w:t>
      </w:r>
      <w:r w:rsidR="00F74E54" w:rsidRPr="00F0638C">
        <w:rPr>
          <w:rFonts w:ascii="Times New Roman" w:hAnsi="Times New Roman"/>
          <w:sz w:val="24"/>
          <w:szCs w:val="24"/>
        </w:rPr>
        <w:t>: GI.271.05.2021</w:t>
      </w:r>
      <w:r w:rsidRPr="00F0638C">
        <w:rPr>
          <w:rFonts w:ascii="Times New Roman" w:hAnsi="Times New Roman"/>
          <w:sz w:val="24"/>
          <w:szCs w:val="24"/>
        </w:rPr>
        <w:t xml:space="preserve"> zostało wszczęte w dniu 1</w:t>
      </w:r>
      <w:r w:rsidR="00F74E54" w:rsidRPr="00F0638C">
        <w:rPr>
          <w:rFonts w:ascii="Times New Roman" w:hAnsi="Times New Roman"/>
          <w:sz w:val="24"/>
          <w:szCs w:val="24"/>
        </w:rPr>
        <w:t>5</w:t>
      </w:r>
      <w:r w:rsidRPr="00F0638C">
        <w:rPr>
          <w:rFonts w:ascii="Times New Roman" w:hAnsi="Times New Roman"/>
          <w:sz w:val="24"/>
          <w:szCs w:val="24"/>
        </w:rPr>
        <w:t>.0</w:t>
      </w:r>
      <w:r w:rsidR="00F74E54" w:rsidRPr="00F0638C">
        <w:rPr>
          <w:rFonts w:ascii="Times New Roman" w:hAnsi="Times New Roman"/>
          <w:sz w:val="24"/>
          <w:szCs w:val="24"/>
        </w:rPr>
        <w:t>2</w:t>
      </w:r>
      <w:r w:rsidRPr="00F0638C">
        <w:rPr>
          <w:rFonts w:ascii="Times New Roman" w:hAnsi="Times New Roman"/>
          <w:sz w:val="24"/>
          <w:szCs w:val="24"/>
        </w:rPr>
        <w:t>.20</w:t>
      </w:r>
      <w:r w:rsidR="00F74E54" w:rsidRPr="00F0638C">
        <w:rPr>
          <w:rFonts w:ascii="Times New Roman" w:hAnsi="Times New Roman"/>
          <w:sz w:val="24"/>
          <w:szCs w:val="24"/>
        </w:rPr>
        <w:t>21</w:t>
      </w:r>
      <w:r w:rsidRPr="00F0638C">
        <w:rPr>
          <w:rFonts w:ascii="Times New Roman" w:hAnsi="Times New Roman"/>
          <w:sz w:val="24"/>
          <w:szCs w:val="24"/>
        </w:rPr>
        <w:t xml:space="preserve"> r. poprzez </w:t>
      </w:r>
      <w:r w:rsidR="00790409" w:rsidRPr="00F0638C">
        <w:rPr>
          <w:rFonts w:ascii="Times New Roman" w:hAnsi="Times New Roman"/>
          <w:sz w:val="24"/>
          <w:szCs w:val="24"/>
        </w:rPr>
        <w:t xml:space="preserve">przekazanie Urzędowi Publikacji Unii Europejskiej ogłoszenia o zamówieniu i opublikowanie go </w:t>
      </w:r>
      <w:r w:rsidR="003B1AE2" w:rsidRPr="00F0638C">
        <w:rPr>
          <w:rFonts w:ascii="Times New Roman" w:hAnsi="Times New Roman"/>
          <w:sz w:val="24"/>
          <w:szCs w:val="24"/>
        </w:rPr>
        <w:t xml:space="preserve">w dniu 19.02.2021 r. </w:t>
      </w:r>
      <w:r w:rsidR="00790409" w:rsidRPr="00F0638C">
        <w:rPr>
          <w:rFonts w:ascii="Times New Roman" w:hAnsi="Times New Roman"/>
          <w:sz w:val="24"/>
          <w:szCs w:val="24"/>
        </w:rPr>
        <w:t>w Dzienniku Urzędowym Unii Europejskiej pod numerem 2021/S 035-085052</w:t>
      </w:r>
      <w:r w:rsidR="00F56DF5" w:rsidRPr="00F0638C">
        <w:rPr>
          <w:rFonts w:ascii="Times New Roman" w:hAnsi="Times New Roman"/>
          <w:sz w:val="24"/>
          <w:szCs w:val="24"/>
        </w:rPr>
        <w:t>.</w:t>
      </w:r>
    </w:p>
    <w:p w14:paraId="47ECB093" w14:textId="09013AFA" w:rsidR="00C52537" w:rsidRPr="00F0638C" w:rsidRDefault="00C52537" w:rsidP="00C5253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w dniu </w:t>
      </w:r>
      <w:r w:rsidR="0008602D" w:rsidRPr="00F0638C">
        <w:rPr>
          <w:rFonts w:ascii="Times New Roman" w:hAnsi="Times New Roman"/>
          <w:sz w:val="24"/>
          <w:szCs w:val="24"/>
        </w:rPr>
        <w:t>02.07.2021</w:t>
      </w:r>
      <w:r w:rsidRPr="00F0638C">
        <w:rPr>
          <w:rFonts w:ascii="Times New Roman" w:hAnsi="Times New Roman"/>
          <w:sz w:val="24"/>
          <w:szCs w:val="24"/>
        </w:rPr>
        <w:t xml:space="preserve"> r. umowy nr </w:t>
      </w:r>
      <w:r w:rsidR="0008602D" w:rsidRPr="00F0638C">
        <w:rPr>
          <w:rFonts w:ascii="Times New Roman" w:hAnsi="Times New Roman"/>
          <w:sz w:val="24"/>
          <w:szCs w:val="24"/>
        </w:rPr>
        <w:t xml:space="preserve">GI. 271.05.2021 </w:t>
      </w:r>
      <w:r w:rsidRPr="00F0638C">
        <w:rPr>
          <w:rFonts w:ascii="Times New Roman" w:hAnsi="Times New Roman"/>
          <w:sz w:val="24"/>
          <w:szCs w:val="24"/>
        </w:rPr>
        <w:t xml:space="preserve">pomiędzy </w:t>
      </w:r>
      <w:r w:rsidR="0008602D" w:rsidRPr="00F0638C">
        <w:rPr>
          <w:rFonts w:ascii="Times New Roman" w:hAnsi="Times New Roman"/>
          <w:sz w:val="24"/>
          <w:szCs w:val="24"/>
        </w:rPr>
        <w:t>Beneficjentem</w:t>
      </w:r>
      <w:r w:rsidRPr="00F0638C">
        <w:rPr>
          <w:rFonts w:ascii="Times New Roman" w:hAnsi="Times New Roman"/>
          <w:sz w:val="24"/>
          <w:szCs w:val="24"/>
        </w:rPr>
        <w:t xml:space="preserve"> a firmą </w:t>
      </w:r>
      <w:r w:rsidR="0008602D" w:rsidRPr="00F0638C">
        <w:rPr>
          <w:rFonts w:ascii="Times New Roman" w:hAnsi="Times New Roman"/>
          <w:sz w:val="24"/>
          <w:szCs w:val="24"/>
        </w:rPr>
        <w:t xml:space="preserve">LUG SERVICES SP. Z O.O. ul. Gorzowska 11, 65-127 Zielona Góra </w:t>
      </w:r>
      <w:r w:rsidRPr="00F0638C">
        <w:rPr>
          <w:rFonts w:ascii="Times New Roman" w:hAnsi="Times New Roman"/>
          <w:sz w:val="24"/>
          <w:szCs w:val="24"/>
        </w:rPr>
        <w:t xml:space="preserve">na kwotę </w:t>
      </w:r>
      <w:r w:rsidR="00042BC7" w:rsidRPr="00F0638C">
        <w:rPr>
          <w:rFonts w:ascii="Times New Roman" w:hAnsi="Times New Roman"/>
          <w:sz w:val="24"/>
          <w:szCs w:val="24"/>
        </w:rPr>
        <w:br/>
      </w:r>
      <w:r w:rsidR="0008602D" w:rsidRPr="00F0638C">
        <w:rPr>
          <w:rFonts w:ascii="Times New Roman" w:hAnsi="Times New Roman"/>
          <w:sz w:val="24"/>
          <w:szCs w:val="24"/>
        </w:rPr>
        <w:t>3 399 289,51</w:t>
      </w:r>
      <w:r w:rsidRPr="00F0638C">
        <w:rPr>
          <w:rFonts w:ascii="Times New Roman" w:hAnsi="Times New Roman"/>
          <w:sz w:val="24"/>
          <w:szCs w:val="24"/>
        </w:rPr>
        <w:t xml:space="preserve"> zł brutto. </w:t>
      </w:r>
    </w:p>
    <w:p w14:paraId="566F7267" w14:textId="45D7D0A7" w:rsidR="0008602D" w:rsidRPr="00F0638C" w:rsidRDefault="0008602D" w:rsidP="00352F1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Do w/w umowy Strony </w:t>
      </w:r>
      <w:r w:rsidR="00F95953" w:rsidRPr="00F0638C">
        <w:rPr>
          <w:rFonts w:ascii="Times New Roman" w:hAnsi="Times New Roman"/>
          <w:sz w:val="24"/>
          <w:szCs w:val="24"/>
        </w:rPr>
        <w:t>podpisały w dniu</w:t>
      </w:r>
      <w:r w:rsidRPr="00F0638C">
        <w:rPr>
          <w:rFonts w:ascii="Times New Roman" w:hAnsi="Times New Roman"/>
          <w:sz w:val="24"/>
          <w:szCs w:val="24"/>
        </w:rPr>
        <w:t>:</w:t>
      </w:r>
    </w:p>
    <w:p w14:paraId="62F5ADCF" w14:textId="1BA6643C" w:rsidR="00F95953" w:rsidRPr="00F0638C" w:rsidRDefault="00F95953" w:rsidP="00352F16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sz w:val="24"/>
          <w:szCs w:val="24"/>
        </w:rPr>
      </w:pPr>
      <w:bookmarkStart w:id="5" w:name="_Hlk117078048"/>
      <w:r w:rsidRPr="00F0638C">
        <w:rPr>
          <w:sz w:val="24"/>
          <w:szCs w:val="24"/>
        </w:rPr>
        <w:t>29.12.2021 r</w:t>
      </w:r>
      <w:r w:rsidRPr="00F0638C">
        <w:rPr>
          <w:sz w:val="24"/>
          <w:szCs w:val="24"/>
          <w:lang w:val="pl-PL"/>
        </w:rPr>
        <w:t>.</w:t>
      </w:r>
      <w:r w:rsidRPr="00F0638C">
        <w:rPr>
          <w:sz w:val="24"/>
          <w:szCs w:val="24"/>
        </w:rPr>
        <w:t xml:space="preserve"> </w:t>
      </w:r>
      <w:r w:rsidR="0008602D" w:rsidRPr="00F0638C">
        <w:rPr>
          <w:sz w:val="24"/>
          <w:szCs w:val="24"/>
        </w:rPr>
        <w:t xml:space="preserve">Aneks nr 1 zmieniający </w:t>
      </w:r>
      <w:r w:rsidRPr="00F0638C">
        <w:rPr>
          <w:sz w:val="24"/>
          <w:szCs w:val="24"/>
        </w:rPr>
        <w:t xml:space="preserve">wynagrodzenie Wykonawcy i termin </w:t>
      </w:r>
      <w:r w:rsidR="0008602D" w:rsidRPr="00F0638C">
        <w:rPr>
          <w:sz w:val="24"/>
          <w:szCs w:val="24"/>
        </w:rPr>
        <w:t xml:space="preserve">realizacji zamówienia do dnia </w:t>
      </w:r>
      <w:r w:rsidRPr="00F0638C">
        <w:rPr>
          <w:sz w:val="24"/>
          <w:szCs w:val="24"/>
          <w:lang w:val="pl-PL"/>
        </w:rPr>
        <w:t>29.11</w:t>
      </w:r>
      <w:r w:rsidR="0008602D" w:rsidRPr="00F0638C">
        <w:rPr>
          <w:sz w:val="24"/>
          <w:szCs w:val="24"/>
        </w:rPr>
        <w:t>.2021 r.</w:t>
      </w:r>
      <w:r w:rsidRPr="00F0638C">
        <w:rPr>
          <w:sz w:val="24"/>
          <w:szCs w:val="24"/>
          <w:lang w:val="pl-PL"/>
        </w:rPr>
        <w:t xml:space="preserve"> (w zakresie dokumentacji projektowej) i 28.0</w:t>
      </w:r>
      <w:r w:rsidR="00877A48" w:rsidRPr="00F0638C">
        <w:rPr>
          <w:sz w:val="24"/>
          <w:szCs w:val="24"/>
          <w:lang w:val="pl-PL"/>
        </w:rPr>
        <w:t>2</w:t>
      </w:r>
      <w:r w:rsidRPr="00F0638C">
        <w:rPr>
          <w:sz w:val="24"/>
          <w:szCs w:val="24"/>
          <w:lang w:val="pl-PL"/>
        </w:rPr>
        <w:t>.2022 r.</w:t>
      </w:r>
      <w:r w:rsidR="0008602D" w:rsidRPr="00F0638C">
        <w:rPr>
          <w:sz w:val="24"/>
          <w:szCs w:val="24"/>
        </w:rPr>
        <w:t xml:space="preserve"> </w:t>
      </w:r>
      <w:r w:rsidR="00877A48" w:rsidRPr="00F0638C">
        <w:rPr>
          <w:sz w:val="24"/>
          <w:szCs w:val="24"/>
        </w:rPr>
        <w:br/>
      </w:r>
      <w:r w:rsidRPr="00F0638C">
        <w:rPr>
          <w:sz w:val="24"/>
          <w:szCs w:val="24"/>
          <w:lang w:val="pl-PL"/>
        </w:rPr>
        <w:t>(w zakresie zakończenia robót budowlanych)</w:t>
      </w:r>
      <w:r w:rsidR="00352F16" w:rsidRPr="00F0638C">
        <w:rPr>
          <w:sz w:val="24"/>
          <w:szCs w:val="24"/>
          <w:lang w:val="pl-PL"/>
        </w:rPr>
        <w:t>;</w:t>
      </w:r>
    </w:p>
    <w:bookmarkEnd w:id="5"/>
    <w:p w14:paraId="25872DDB" w14:textId="1513D9AC" w:rsidR="00352F16" w:rsidRPr="00F0638C" w:rsidRDefault="00352F16" w:rsidP="00E52D03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sz w:val="24"/>
          <w:szCs w:val="24"/>
        </w:rPr>
      </w:pPr>
      <w:r w:rsidRPr="00F0638C">
        <w:rPr>
          <w:sz w:val="24"/>
          <w:szCs w:val="24"/>
          <w:lang w:val="pl-PL"/>
        </w:rPr>
        <w:t>07</w:t>
      </w:r>
      <w:r w:rsidRPr="00F0638C">
        <w:rPr>
          <w:sz w:val="24"/>
          <w:szCs w:val="24"/>
        </w:rPr>
        <w:t>.0</w:t>
      </w:r>
      <w:r w:rsidRPr="00F0638C">
        <w:rPr>
          <w:sz w:val="24"/>
          <w:szCs w:val="24"/>
          <w:lang w:val="pl-PL"/>
        </w:rPr>
        <w:t>4</w:t>
      </w:r>
      <w:r w:rsidRPr="00F0638C">
        <w:rPr>
          <w:sz w:val="24"/>
          <w:szCs w:val="24"/>
        </w:rPr>
        <w:t xml:space="preserve">.2022 r. </w:t>
      </w:r>
      <w:r w:rsidRPr="00F0638C">
        <w:rPr>
          <w:sz w:val="24"/>
          <w:szCs w:val="24"/>
          <w:lang w:val="pl-PL"/>
        </w:rPr>
        <w:t>A</w:t>
      </w:r>
      <w:proofErr w:type="spellStart"/>
      <w:r w:rsidR="00F0638C" w:rsidRPr="00F0638C">
        <w:rPr>
          <w:sz w:val="24"/>
          <w:szCs w:val="24"/>
        </w:rPr>
        <w:t>neks</w:t>
      </w:r>
      <w:proofErr w:type="spellEnd"/>
      <w:r w:rsidRPr="00F0638C">
        <w:rPr>
          <w:sz w:val="24"/>
          <w:szCs w:val="24"/>
        </w:rPr>
        <w:t xml:space="preserve"> nr 2 zmieniający termin </w:t>
      </w:r>
      <w:r w:rsidRPr="00F0638C">
        <w:rPr>
          <w:sz w:val="24"/>
          <w:szCs w:val="24"/>
          <w:lang w:val="pl-PL"/>
        </w:rPr>
        <w:t>realizacji</w:t>
      </w:r>
      <w:r w:rsidRPr="00F0638C">
        <w:rPr>
          <w:sz w:val="24"/>
          <w:szCs w:val="24"/>
        </w:rPr>
        <w:t xml:space="preserve"> przedmiotu umowy </w:t>
      </w:r>
      <w:r w:rsidR="00E52D03" w:rsidRPr="00F0638C">
        <w:rPr>
          <w:sz w:val="24"/>
          <w:szCs w:val="24"/>
          <w:lang w:val="pl-PL"/>
        </w:rPr>
        <w:t>do</w:t>
      </w:r>
      <w:r w:rsidRPr="00F0638C">
        <w:rPr>
          <w:sz w:val="24"/>
          <w:szCs w:val="24"/>
        </w:rPr>
        <w:t xml:space="preserve"> d</w:t>
      </w:r>
      <w:r w:rsidR="00E52D03" w:rsidRPr="00F0638C">
        <w:rPr>
          <w:sz w:val="24"/>
          <w:szCs w:val="24"/>
          <w:lang w:val="pl-PL"/>
        </w:rPr>
        <w:t>nia</w:t>
      </w:r>
      <w:r w:rsidRPr="00F0638C">
        <w:rPr>
          <w:sz w:val="24"/>
          <w:szCs w:val="24"/>
        </w:rPr>
        <w:t xml:space="preserve"> </w:t>
      </w:r>
      <w:r w:rsidRPr="00F0638C">
        <w:rPr>
          <w:sz w:val="24"/>
          <w:szCs w:val="24"/>
          <w:lang w:val="pl-PL"/>
        </w:rPr>
        <w:t>25</w:t>
      </w:r>
      <w:r w:rsidRPr="00F0638C">
        <w:rPr>
          <w:sz w:val="24"/>
          <w:szCs w:val="24"/>
        </w:rPr>
        <w:t>.0</w:t>
      </w:r>
      <w:r w:rsidRPr="00F0638C">
        <w:rPr>
          <w:sz w:val="24"/>
          <w:szCs w:val="24"/>
          <w:lang w:val="pl-PL"/>
        </w:rPr>
        <w:t>4</w:t>
      </w:r>
      <w:r w:rsidRPr="00F0638C">
        <w:rPr>
          <w:sz w:val="24"/>
          <w:szCs w:val="24"/>
        </w:rPr>
        <w:t>.2022 r. (w zakresie zakończenia robót budowlanych)</w:t>
      </w:r>
      <w:r w:rsidR="00E52D03" w:rsidRPr="00F0638C">
        <w:rPr>
          <w:sz w:val="24"/>
          <w:szCs w:val="24"/>
          <w:lang w:val="pl-PL"/>
        </w:rPr>
        <w:t>.</w:t>
      </w:r>
    </w:p>
    <w:p w14:paraId="2D2DADD6" w14:textId="050D39C5" w:rsidR="00877A48" w:rsidRPr="00F0638C" w:rsidRDefault="00352F16" w:rsidP="00877A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Wprowadzone powyższymi aneksami zmiany spełniają przesłanki, o których mowa w art. 455 ust 1 pkt 4 ustawy z dnia 11 września 2019 r.</w:t>
      </w:r>
      <w:r w:rsidR="00E52D03" w:rsidRPr="00F0638C">
        <w:rPr>
          <w:rFonts w:ascii="Times New Roman" w:hAnsi="Times New Roman"/>
          <w:sz w:val="24"/>
          <w:szCs w:val="24"/>
        </w:rPr>
        <w:t>-</w:t>
      </w:r>
      <w:r w:rsidRPr="00F0638C">
        <w:rPr>
          <w:rFonts w:ascii="Times New Roman" w:hAnsi="Times New Roman"/>
          <w:sz w:val="24"/>
          <w:szCs w:val="24"/>
        </w:rPr>
        <w:t xml:space="preserve"> Prawo zamówień publicznych </w:t>
      </w:r>
      <w:r w:rsidR="00E52D03" w:rsidRPr="00F0638C">
        <w:rPr>
          <w:rFonts w:ascii="Times New Roman" w:hAnsi="Times New Roman"/>
          <w:sz w:val="24"/>
          <w:szCs w:val="24"/>
        </w:rPr>
        <w:t>w zw. z</w:t>
      </w:r>
      <w:r w:rsidRPr="00F0638C">
        <w:rPr>
          <w:rFonts w:ascii="Times New Roman" w:hAnsi="Times New Roman"/>
          <w:sz w:val="24"/>
          <w:szCs w:val="24"/>
        </w:rPr>
        <w:t xml:space="preserve"> art. 15r ust. 4 ustawy z dnia 2 marca 2020 r. o szczególnych rozwiązaniach związanych </w:t>
      </w:r>
      <w:r w:rsidR="00DA14BB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 xml:space="preserve">z zapobieganiem, przeciwdziałaniem i zwalczaniem COVID-19, innych chorób zakaźnych oraz wywołanych nimi sytuacji kryzysowych oraz § </w:t>
      </w:r>
      <w:r w:rsidR="00E52D03" w:rsidRPr="00F0638C">
        <w:rPr>
          <w:rFonts w:ascii="Times New Roman" w:hAnsi="Times New Roman"/>
          <w:sz w:val="24"/>
          <w:szCs w:val="24"/>
        </w:rPr>
        <w:t>22</w:t>
      </w:r>
      <w:r w:rsidRPr="00F0638C">
        <w:rPr>
          <w:rFonts w:ascii="Times New Roman" w:hAnsi="Times New Roman"/>
          <w:sz w:val="24"/>
          <w:szCs w:val="24"/>
        </w:rPr>
        <w:t xml:space="preserve"> tejże umowy.</w:t>
      </w:r>
    </w:p>
    <w:p w14:paraId="3E0FA313" w14:textId="712ED852" w:rsidR="00E52D03" w:rsidRPr="00F0638C" w:rsidRDefault="005E60B0" w:rsidP="00877A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Inwestycja</w:t>
      </w:r>
      <w:r w:rsidR="00E52D03" w:rsidRPr="00F0638C">
        <w:rPr>
          <w:rFonts w:ascii="Times New Roman" w:hAnsi="Times New Roman"/>
          <w:sz w:val="24"/>
          <w:szCs w:val="24"/>
        </w:rPr>
        <w:t xml:space="preserve"> na terenie Gminy Łopuszno zostały wykonan</w:t>
      </w:r>
      <w:r w:rsidRPr="00F0638C">
        <w:rPr>
          <w:rFonts w:ascii="Times New Roman" w:hAnsi="Times New Roman"/>
          <w:sz w:val="24"/>
          <w:szCs w:val="24"/>
        </w:rPr>
        <w:t>a</w:t>
      </w:r>
      <w:r w:rsidR="00E52D03" w:rsidRPr="00F0638C">
        <w:rPr>
          <w:rFonts w:ascii="Times New Roman" w:hAnsi="Times New Roman"/>
          <w:sz w:val="24"/>
          <w:szCs w:val="24"/>
        </w:rPr>
        <w:t xml:space="preserve"> w terminie wynikającym z Aneksów czego dowodem jest Zawiadomienie o zakończeniu robót i przygotowanie przedmiotu umowy do odbioru końcowego z dnia 25.04.2022 r</w:t>
      </w:r>
      <w:r w:rsidRPr="00F0638C">
        <w:rPr>
          <w:rFonts w:ascii="Times New Roman" w:hAnsi="Times New Roman"/>
          <w:sz w:val="24"/>
          <w:szCs w:val="24"/>
        </w:rPr>
        <w:t>.</w:t>
      </w:r>
    </w:p>
    <w:p w14:paraId="78EFDC7A" w14:textId="47EFAF2B" w:rsidR="00E52D03" w:rsidRPr="00F0638C" w:rsidRDefault="00E52D03" w:rsidP="00E52D0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W powyższym postępowaniu nie stwierdzono </w:t>
      </w:r>
      <w:r w:rsidR="005E60B0" w:rsidRPr="00F0638C">
        <w:rPr>
          <w:rFonts w:ascii="Times New Roman" w:hAnsi="Times New Roman"/>
          <w:sz w:val="24"/>
          <w:szCs w:val="24"/>
        </w:rPr>
        <w:t>nieprawidłowości</w:t>
      </w:r>
      <w:r w:rsidRPr="00F0638C">
        <w:rPr>
          <w:rFonts w:ascii="Times New Roman" w:hAnsi="Times New Roman"/>
          <w:sz w:val="24"/>
          <w:szCs w:val="24"/>
        </w:rPr>
        <w:t>.</w:t>
      </w:r>
    </w:p>
    <w:p w14:paraId="14DB39D8" w14:textId="4E22733D" w:rsidR="00E04822" w:rsidRPr="00F0638C" w:rsidRDefault="00ED2A38" w:rsidP="0030547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Lista sprawdzająca powyższe postępowanie stanowi dowód nr 2 do Informacji Pokontrolnej.</w:t>
      </w:r>
    </w:p>
    <w:p w14:paraId="0023970D" w14:textId="76AE395A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38C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F0638C" w:rsidRDefault="0094558E" w:rsidP="00CA288C">
      <w:pPr>
        <w:pStyle w:val="Akapit"/>
        <w:tabs>
          <w:tab w:val="num" w:pos="284"/>
        </w:tabs>
        <w:ind w:firstLine="0"/>
        <w:rPr>
          <w:kern w:val="2"/>
        </w:rPr>
      </w:pPr>
      <w:r w:rsidRPr="00F0638C">
        <w:rPr>
          <w:kern w:val="2"/>
        </w:rPr>
        <w:t>Kontrola na zakończenie realizacji projektu została przeprowadzona w dwóch etapach.</w:t>
      </w:r>
    </w:p>
    <w:p w14:paraId="191FC0CF" w14:textId="1AABD20A" w:rsidR="00E04822" w:rsidRPr="00F0638C" w:rsidRDefault="0094558E" w:rsidP="00E04822">
      <w:pPr>
        <w:pStyle w:val="Akapit"/>
        <w:numPr>
          <w:ilvl w:val="0"/>
          <w:numId w:val="24"/>
        </w:numPr>
        <w:ind w:left="284" w:hanging="284"/>
      </w:pPr>
      <w:r w:rsidRPr="00F0638C">
        <w:t xml:space="preserve">W pierwszym etapie kontroli przeprowadzono badanie dokumentów dotyczących przedmiotowego projektu pod kątem ich zgodności z wnioskiem aplikacyjnym w kwestii rzeczowej. Z treści przedłożonych dokumentów wynika, iż </w:t>
      </w:r>
      <w:r w:rsidR="00E80B9C" w:rsidRPr="00F0638C">
        <w:t xml:space="preserve">Beneficjent zgodnie z wnioskiem o dofinansowanie nr RPSW.03.04.00-26-0025/18 zmodernizował oświetlenie uliczne </w:t>
      </w:r>
      <w:r w:rsidR="00F0638C" w:rsidRPr="00F0638C">
        <w:br/>
      </w:r>
      <w:r w:rsidR="00E80B9C" w:rsidRPr="00F0638C">
        <w:t>na terenie Gminy Łopuszno</w:t>
      </w:r>
      <w:r w:rsidR="00CA00BA" w:rsidRPr="00F0638C">
        <w:t>.</w:t>
      </w:r>
    </w:p>
    <w:p w14:paraId="072DD782" w14:textId="74479D0C" w:rsidR="00E80B9C" w:rsidRPr="00F0638C" w:rsidRDefault="0094558E" w:rsidP="00E80B9C">
      <w:pPr>
        <w:pStyle w:val="Akapit"/>
        <w:ind w:left="284" w:firstLine="0"/>
      </w:pPr>
      <w:r w:rsidRPr="00F0638C">
        <w:t xml:space="preserve">Dokumentacja dotycząca przedmiotowego projektu, w szczególności: </w:t>
      </w:r>
      <w:r w:rsidR="00E34269" w:rsidRPr="00F0638C">
        <w:t>dowód OT potwierdzający przyjęcie środka trwałego do u</w:t>
      </w:r>
      <w:r w:rsidR="00066F59" w:rsidRPr="00F0638C">
        <w:t>żywania,</w:t>
      </w:r>
      <w:r w:rsidRPr="00F0638C">
        <w:t xml:space="preserve"> </w:t>
      </w:r>
      <w:r w:rsidR="00E34269" w:rsidRPr="00F0638C">
        <w:t>odrębna ewidencja</w:t>
      </w:r>
      <w:r w:rsidR="00E80B9C" w:rsidRPr="00F0638C">
        <w:t xml:space="preserve"> księgowa prowadzona</w:t>
      </w:r>
      <w:r w:rsidR="00E34269" w:rsidRPr="00F0638C">
        <w:t xml:space="preserve"> dla celów projektu</w:t>
      </w:r>
      <w:r w:rsidRPr="00F0638C">
        <w:t xml:space="preserve"> stanowią dowód nr </w:t>
      </w:r>
      <w:r w:rsidR="00E80B9C" w:rsidRPr="00F0638C">
        <w:t>3</w:t>
      </w:r>
      <w:r w:rsidRPr="00F0638C">
        <w:t xml:space="preserve"> do niniejszej Informacji pokontrolnej. </w:t>
      </w:r>
    </w:p>
    <w:p w14:paraId="272BEDB7" w14:textId="2567071C" w:rsidR="00E04822" w:rsidRPr="00F0638C" w:rsidRDefault="00E04822" w:rsidP="00E04822">
      <w:pPr>
        <w:pStyle w:val="Akapit"/>
        <w:ind w:left="284" w:firstLine="0"/>
      </w:pPr>
      <w:r w:rsidRPr="00F0638C">
        <w:t>Ponadto</w:t>
      </w:r>
      <w:r w:rsidR="00DA14BB" w:rsidRPr="00F0638C">
        <w:t>,</w:t>
      </w:r>
      <w:r w:rsidRPr="00F0638C">
        <w:t xml:space="preserve"> Zespół Kontrolny potwierdził, że oryginały dokumentów będących przedmiotem kontroli administracyjnej na etapie weryfikacji przez Oddział Rozliczeń wniosków </w:t>
      </w:r>
      <w:r w:rsidR="00AE42DE" w:rsidRPr="00F0638C">
        <w:t xml:space="preserve">                         </w:t>
      </w:r>
      <w:r w:rsidRPr="00F0638C">
        <w:t>o płatność są tożsame ze skanami zamieszczonymi w systemie teleinformatycznym SL2014.</w:t>
      </w:r>
    </w:p>
    <w:p w14:paraId="2DD071AC" w14:textId="32301E89" w:rsidR="00E07E40" w:rsidRPr="00F0638C" w:rsidRDefault="0094558E" w:rsidP="00482990">
      <w:pPr>
        <w:pStyle w:val="Akapit"/>
        <w:numPr>
          <w:ilvl w:val="0"/>
          <w:numId w:val="24"/>
        </w:numPr>
        <w:ind w:left="284" w:hanging="284"/>
      </w:pPr>
      <w:r w:rsidRPr="00F0638C">
        <w:t>W drugim etapie kontroli</w:t>
      </w:r>
      <w:r w:rsidR="00E04822" w:rsidRPr="00F0638C">
        <w:t xml:space="preserve">, Kontrolujący </w:t>
      </w:r>
      <w:r w:rsidRPr="00F0638C">
        <w:t>dokona</w:t>
      </w:r>
      <w:r w:rsidR="00E04822" w:rsidRPr="00F0638C">
        <w:t>li</w:t>
      </w:r>
      <w:r w:rsidRPr="00F0638C">
        <w:t xml:space="preserve"> oględzin </w:t>
      </w:r>
      <w:r w:rsidR="00DA14BB" w:rsidRPr="00F0638C">
        <w:t>zmodernizowanego</w:t>
      </w:r>
      <w:r w:rsidR="00257238" w:rsidRPr="00F0638C">
        <w:t xml:space="preserve"> oświetlenia ulicznego na terenie Gminy </w:t>
      </w:r>
      <w:r w:rsidR="00DA14BB" w:rsidRPr="00F0638C">
        <w:t>Łopuszno</w:t>
      </w:r>
      <w:r w:rsidRPr="00F0638C">
        <w:t>.</w:t>
      </w:r>
      <w:r w:rsidR="00E07E40" w:rsidRPr="00F0638C">
        <w:t xml:space="preserve"> </w:t>
      </w:r>
      <w:r w:rsidRPr="00F0638C">
        <w:t>Z przeprowadzonych czynności sporządzono protokół z oględzin podpisany przez przedstawicieli IZ RPOWŚ na lata 2014</w:t>
      </w:r>
      <w:r w:rsidR="00257238" w:rsidRPr="00F0638C">
        <w:t xml:space="preserve"> – 2020 </w:t>
      </w:r>
      <w:r w:rsidR="00482990" w:rsidRPr="00F0638C">
        <w:br/>
      </w:r>
      <w:r w:rsidR="00257238" w:rsidRPr="00F0638C">
        <w:t xml:space="preserve">i Beneficjenta oraz </w:t>
      </w:r>
      <w:r w:rsidRPr="00F0638C">
        <w:t>dokumentację fotograficzną</w:t>
      </w:r>
      <w:r w:rsidR="00DA14BB" w:rsidRPr="00F0638C">
        <w:t>,</w:t>
      </w:r>
      <w:r w:rsidRPr="00F0638C">
        <w:t xml:space="preserve"> </w:t>
      </w:r>
      <w:r w:rsidR="00DA14BB" w:rsidRPr="00F0638C">
        <w:t>które stanowią dowód nr 4 do Informacji pokontrolnej</w:t>
      </w:r>
      <w:r w:rsidRPr="00F0638C">
        <w:t>.</w:t>
      </w:r>
    </w:p>
    <w:p w14:paraId="2F0A1839" w14:textId="2767FC83" w:rsidR="0094558E" w:rsidRPr="00F0638C" w:rsidRDefault="0094558E" w:rsidP="00CA288C">
      <w:pPr>
        <w:pStyle w:val="Akapit"/>
        <w:ind w:firstLine="0"/>
        <w:rPr>
          <w:b/>
          <w:u w:val="single"/>
        </w:rPr>
      </w:pPr>
      <w:r w:rsidRPr="00F0638C">
        <w:rPr>
          <w:b/>
          <w:u w:val="single"/>
        </w:rPr>
        <w:t>Ad. 4</w:t>
      </w:r>
      <w:r w:rsidR="005627CE" w:rsidRPr="00F0638C">
        <w:rPr>
          <w:b/>
          <w:u w:val="single"/>
        </w:rPr>
        <w:t xml:space="preserve"> </w:t>
      </w:r>
      <w:r w:rsidRPr="00F0638C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29A7F692" w14:textId="4CA58C2B" w:rsidR="00257238" w:rsidRPr="00F0638C" w:rsidRDefault="0094558E" w:rsidP="00CA288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</w:t>
      </w:r>
      <w:r w:rsidR="005627CE" w:rsidRPr="00F0638C">
        <w:rPr>
          <w:rFonts w:ascii="Times New Roman" w:hAnsi="Times New Roman"/>
          <w:sz w:val="24"/>
          <w:szCs w:val="24"/>
        </w:rPr>
        <w:t>u</w:t>
      </w:r>
      <w:r w:rsidRPr="00F0638C">
        <w:rPr>
          <w:rFonts w:ascii="Times New Roman" w:hAnsi="Times New Roman"/>
          <w:sz w:val="24"/>
          <w:szCs w:val="24"/>
        </w:rPr>
        <w:t>mowy o dofinansowanie nr RPSW.03.0</w:t>
      </w:r>
      <w:r w:rsidR="00E34269" w:rsidRPr="00F0638C">
        <w:rPr>
          <w:rFonts w:ascii="Times New Roman" w:hAnsi="Times New Roman"/>
          <w:sz w:val="24"/>
          <w:szCs w:val="24"/>
        </w:rPr>
        <w:t>4</w:t>
      </w:r>
      <w:r w:rsidRPr="00F0638C">
        <w:rPr>
          <w:rFonts w:ascii="Times New Roman" w:hAnsi="Times New Roman"/>
          <w:sz w:val="24"/>
          <w:szCs w:val="24"/>
        </w:rPr>
        <w:t>.00-26-</w:t>
      </w:r>
      <w:r w:rsidR="00257238" w:rsidRPr="00F0638C">
        <w:rPr>
          <w:rFonts w:ascii="Times New Roman" w:hAnsi="Times New Roman"/>
          <w:sz w:val="24"/>
          <w:szCs w:val="24"/>
        </w:rPr>
        <w:t>00</w:t>
      </w:r>
      <w:r w:rsidR="00DA14BB" w:rsidRPr="00F0638C">
        <w:rPr>
          <w:rFonts w:ascii="Times New Roman" w:hAnsi="Times New Roman"/>
          <w:sz w:val="24"/>
          <w:szCs w:val="24"/>
        </w:rPr>
        <w:t>25</w:t>
      </w:r>
      <w:r w:rsidR="00257238" w:rsidRPr="00F0638C">
        <w:rPr>
          <w:rFonts w:ascii="Times New Roman" w:hAnsi="Times New Roman"/>
          <w:sz w:val="24"/>
          <w:szCs w:val="24"/>
        </w:rPr>
        <w:t>/1</w:t>
      </w:r>
      <w:r w:rsidR="00DA14BB" w:rsidRPr="00F0638C">
        <w:rPr>
          <w:rFonts w:ascii="Times New Roman" w:hAnsi="Times New Roman"/>
          <w:sz w:val="24"/>
          <w:szCs w:val="24"/>
        </w:rPr>
        <w:t>8</w:t>
      </w:r>
      <w:r w:rsidRPr="00F0638C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F0638C">
        <w:rPr>
          <w:rFonts w:ascii="Times New Roman" w:hAnsi="Times New Roman"/>
          <w:sz w:val="24"/>
          <w:szCs w:val="24"/>
        </w:rPr>
        <w:t>późn</w:t>
      </w:r>
      <w:proofErr w:type="spellEnd"/>
      <w:r w:rsidRPr="00F0638C">
        <w:rPr>
          <w:rFonts w:ascii="Times New Roman" w:hAnsi="Times New Roman"/>
          <w:sz w:val="24"/>
          <w:szCs w:val="24"/>
        </w:rPr>
        <w:t xml:space="preserve">. zm., </w:t>
      </w:r>
      <w:r w:rsidRPr="00F0638C">
        <w:rPr>
          <w:rFonts w:ascii="Times New Roman" w:hAnsi="Times New Roman"/>
          <w:sz w:val="24"/>
          <w:szCs w:val="24"/>
        </w:rPr>
        <w:br/>
        <w:t xml:space="preserve">o dofinansowanie </w:t>
      </w:r>
      <w:r w:rsidR="005627CE" w:rsidRPr="00F0638C">
        <w:rPr>
          <w:rFonts w:ascii="Times New Roman" w:hAnsi="Times New Roman"/>
          <w:sz w:val="24"/>
          <w:szCs w:val="24"/>
        </w:rPr>
        <w:t>p</w:t>
      </w:r>
      <w:r w:rsidRPr="00F0638C">
        <w:rPr>
          <w:rFonts w:ascii="Times New Roman" w:hAnsi="Times New Roman"/>
          <w:sz w:val="24"/>
          <w:szCs w:val="24"/>
        </w:rPr>
        <w:t xml:space="preserve">rojektu nr </w:t>
      </w:r>
      <w:r w:rsidR="00257238" w:rsidRPr="00F0638C">
        <w:rPr>
          <w:rFonts w:ascii="Times New Roman" w:hAnsi="Times New Roman"/>
          <w:sz w:val="24"/>
          <w:szCs w:val="24"/>
        </w:rPr>
        <w:t>RPSW.03.04.00-26-00</w:t>
      </w:r>
      <w:r w:rsidR="00DA14BB" w:rsidRPr="00F0638C">
        <w:rPr>
          <w:rFonts w:ascii="Times New Roman" w:hAnsi="Times New Roman"/>
          <w:sz w:val="24"/>
          <w:szCs w:val="24"/>
        </w:rPr>
        <w:t>25</w:t>
      </w:r>
      <w:r w:rsidR="00257238" w:rsidRPr="00F0638C">
        <w:rPr>
          <w:rFonts w:ascii="Times New Roman" w:hAnsi="Times New Roman"/>
          <w:sz w:val="24"/>
          <w:szCs w:val="24"/>
        </w:rPr>
        <w:t>/1</w:t>
      </w:r>
      <w:r w:rsidR="00DA14BB" w:rsidRPr="00F0638C">
        <w:rPr>
          <w:rFonts w:ascii="Times New Roman" w:hAnsi="Times New Roman"/>
          <w:sz w:val="24"/>
          <w:szCs w:val="24"/>
        </w:rPr>
        <w:t>8</w:t>
      </w:r>
      <w:r w:rsidR="00257238" w:rsidRPr="00F0638C">
        <w:rPr>
          <w:rFonts w:ascii="Times New Roman" w:hAnsi="Times New Roman"/>
          <w:sz w:val="24"/>
          <w:szCs w:val="24"/>
        </w:rPr>
        <w:t xml:space="preserve"> pn. „</w:t>
      </w:r>
      <w:bookmarkStart w:id="6" w:name="_Hlk117082723"/>
      <w:r w:rsidR="00DA14BB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bookmarkEnd w:id="6"/>
      <w:r w:rsidR="00257238" w:rsidRPr="00F0638C">
        <w:rPr>
          <w:rFonts w:ascii="Times New Roman" w:hAnsi="Times New Roman"/>
          <w:sz w:val="24"/>
          <w:szCs w:val="24"/>
        </w:rPr>
        <w:t>”</w:t>
      </w:r>
      <w:r w:rsidR="00066F59" w:rsidRPr="00F0638C">
        <w:rPr>
          <w:rFonts w:ascii="Times New Roman" w:hAnsi="Times New Roman"/>
          <w:sz w:val="24"/>
          <w:szCs w:val="24"/>
        </w:rPr>
        <w:t xml:space="preserve"> oraz zapisów dokumentu</w:t>
      </w:r>
      <w:r w:rsidRPr="00F0638C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066F59" w:rsidRPr="00F0638C">
        <w:rPr>
          <w:rFonts w:ascii="Times New Roman" w:hAnsi="Times New Roman"/>
          <w:sz w:val="24"/>
          <w:szCs w:val="24"/>
        </w:rPr>
        <w:t>ów polityki spójności 2014-2020</w:t>
      </w:r>
      <w:r w:rsidR="00E34269" w:rsidRPr="00F0638C">
        <w:rPr>
          <w:rFonts w:ascii="Times New Roman" w:hAnsi="Times New Roman"/>
          <w:sz w:val="24"/>
          <w:szCs w:val="24"/>
        </w:rPr>
        <w:t xml:space="preserve"> </w:t>
      </w:r>
      <w:r w:rsidRPr="00F0638C">
        <w:rPr>
          <w:rFonts w:ascii="Times New Roman" w:hAnsi="Times New Roman"/>
          <w:sz w:val="24"/>
          <w:szCs w:val="24"/>
        </w:rPr>
        <w:t xml:space="preserve">w zakresie informacji </w:t>
      </w:r>
      <w:r w:rsidR="00482990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>i promocji”. Dokumentacja fotograficzna z miejsca realizacji projektu</w:t>
      </w:r>
      <w:r w:rsidR="00E34269" w:rsidRPr="00F0638C">
        <w:rPr>
          <w:rFonts w:ascii="Times New Roman" w:hAnsi="Times New Roman"/>
          <w:sz w:val="24"/>
          <w:szCs w:val="24"/>
        </w:rPr>
        <w:t xml:space="preserve"> stanowi dowód nr </w:t>
      </w:r>
      <w:r w:rsidR="00DA14BB" w:rsidRPr="00F0638C">
        <w:rPr>
          <w:rFonts w:ascii="Times New Roman" w:hAnsi="Times New Roman"/>
          <w:sz w:val="24"/>
          <w:szCs w:val="24"/>
        </w:rPr>
        <w:t>5</w:t>
      </w:r>
      <w:r w:rsidR="008F5641" w:rsidRPr="00F0638C">
        <w:rPr>
          <w:rFonts w:ascii="Times New Roman" w:hAnsi="Times New Roman"/>
          <w:sz w:val="24"/>
          <w:szCs w:val="24"/>
        </w:rPr>
        <w:t xml:space="preserve"> </w:t>
      </w:r>
      <w:r w:rsidR="00F0638C" w:rsidRPr="00F0638C">
        <w:rPr>
          <w:rFonts w:ascii="Times New Roman" w:hAnsi="Times New Roman"/>
          <w:sz w:val="24"/>
          <w:szCs w:val="24"/>
        </w:rPr>
        <w:br/>
      </w:r>
      <w:r w:rsidR="008F5641" w:rsidRPr="00F0638C">
        <w:rPr>
          <w:rFonts w:ascii="Times New Roman" w:hAnsi="Times New Roman"/>
          <w:sz w:val="24"/>
          <w:szCs w:val="24"/>
        </w:rPr>
        <w:t xml:space="preserve">do </w:t>
      </w:r>
      <w:r w:rsidR="005627CE" w:rsidRPr="00F0638C">
        <w:rPr>
          <w:rFonts w:ascii="Times New Roman" w:hAnsi="Times New Roman"/>
          <w:sz w:val="24"/>
          <w:szCs w:val="24"/>
        </w:rPr>
        <w:t>I</w:t>
      </w:r>
      <w:r w:rsidR="008F5641" w:rsidRPr="00F0638C">
        <w:rPr>
          <w:rFonts w:ascii="Times New Roman" w:hAnsi="Times New Roman"/>
          <w:sz w:val="24"/>
          <w:szCs w:val="24"/>
        </w:rPr>
        <w:t>nformacji pokontrolnej.</w:t>
      </w:r>
      <w:r w:rsidR="00E34269" w:rsidRPr="00F0638C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F0638C" w:rsidRDefault="0094558E" w:rsidP="00CA288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38C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07783C22" w14:textId="71312F85" w:rsidR="00E83506" w:rsidRPr="00F063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Wskaźniki produktu:</w:t>
      </w:r>
    </w:p>
    <w:p w14:paraId="41F518FB" w14:textId="06F8F93E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Liczba obiektów dostosowanych do potrzeb osób z niepełnosprawnościami [szt.]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 xml:space="preserve">– </w:t>
      </w:r>
      <w:r w:rsidR="00321028" w:rsidRPr="00F0638C">
        <w:rPr>
          <w:sz w:val="24"/>
          <w:szCs w:val="24"/>
        </w:rPr>
        <w:br/>
      </w:r>
      <w:r w:rsidRPr="00F0638C">
        <w:rPr>
          <w:sz w:val="24"/>
          <w:szCs w:val="24"/>
        </w:rPr>
        <w:t>nie zakładano realizacji wskaźnika;</w:t>
      </w:r>
    </w:p>
    <w:p w14:paraId="72CC31F1" w14:textId="77777777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Liczba osób objętych szkoleniami/doradztwem w zakresie kompetencji cyfrowych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>[osoby] – nie zakładano realizacji wskaźnika;</w:t>
      </w:r>
      <w:r w:rsidRPr="00F0638C">
        <w:rPr>
          <w:sz w:val="24"/>
          <w:szCs w:val="24"/>
          <w:lang w:val="pl-PL"/>
        </w:rPr>
        <w:t xml:space="preserve"> </w:t>
      </w:r>
    </w:p>
    <w:p w14:paraId="1EA4E5CF" w14:textId="77777777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Liczba projektów, w których sfinansowano koszty racjonalnych usprawnień dla osób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>z</w:t>
      </w:r>
      <w:r w:rsidRPr="00F0638C">
        <w:rPr>
          <w:sz w:val="24"/>
          <w:szCs w:val="24"/>
          <w:lang w:val="pl-PL"/>
        </w:rPr>
        <w:t> </w:t>
      </w:r>
      <w:r w:rsidRPr="00F0638C">
        <w:rPr>
          <w:sz w:val="24"/>
          <w:szCs w:val="24"/>
        </w:rPr>
        <w:t>niepełnosprawnościami [szt.] –</w:t>
      </w:r>
      <w:r w:rsidRPr="00F0638C">
        <w:rPr>
          <w:sz w:val="24"/>
          <w:szCs w:val="24"/>
          <w:lang w:val="pl-PL"/>
        </w:rPr>
        <w:t xml:space="preserve"> nie zakładano realizacji wskaźnika;</w:t>
      </w:r>
    </w:p>
    <w:p w14:paraId="37110865" w14:textId="57513BA4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  <w:lang w:val="pl-PL"/>
        </w:rPr>
        <w:t xml:space="preserve">Liczba zmodernizowanych </w:t>
      </w:r>
      <w:r w:rsidR="008F5641" w:rsidRPr="00F0638C">
        <w:rPr>
          <w:sz w:val="24"/>
          <w:szCs w:val="24"/>
          <w:lang w:val="pl-PL"/>
        </w:rPr>
        <w:t>źródeł oświetlenia</w:t>
      </w:r>
      <w:r w:rsidR="00257238" w:rsidRPr="00F0638C">
        <w:rPr>
          <w:sz w:val="24"/>
          <w:szCs w:val="24"/>
          <w:lang w:val="pl-PL"/>
        </w:rPr>
        <w:t xml:space="preserve"> ulicznego</w:t>
      </w:r>
      <w:r w:rsidRPr="00F0638C">
        <w:rPr>
          <w:sz w:val="24"/>
          <w:szCs w:val="24"/>
          <w:lang w:val="pl-PL"/>
        </w:rPr>
        <w:t xml:space="preserve"> [szt.] - wskaźnik został zrealizowany na poziomie </w:t>
      </w:r>
      <w:r w:rsidR="00257238" w:rsidRPr="00F0638C">
        <w:rPr>
          <w:sz w:val="24"/>
          <w:szCs w:val="24"/>
          <w:lang w:val="pl-PL"/>
        </w:rPr>
        <w:t>1 </w:t>
      </w:r>
      <w:r w:rsidR="00DA14BB" w:rsidRPr="00F0638C">
        <w:rPr>
          <w:sz w:val="24"/>
          <w:szCs w:val="24"/>
          <w:lang w:val="pl-PL"/>
        </w:rPr>
        <w:t>840</w:t>
      </w:r>
      <w:r w:rsidR="00257238" w:rsidRPr="00F0638C">
        <w:rPr>
          <w:sz w:val="24"/>
          <w:szCs w:val="24"/>
          <w:lang w:val="pl-PL"/>
        </w:rPr>
        <w:t>,00</w:t>
      </w:r>
      <w:r w:rsidR="008F5641"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  <w:lang w:val="pl-PL"/>
        </w:rPr>
        <w:t>szt., tj. w wysokości 100% wartości docelowej</w:t>
      </w:r>
      <w:r w:rsidR="00915BC1" w:rsidRPr="00F0638C">
        <w:rPr>
          <w:sz w:val="24"/>
          <w:szCs w:val="24"/>
          <w:lang w:val="pl-PL"/>
        </w:rPr>
        <w:t>.</w:t>
      </w:r>
    </w:p>
    <w:p w14:paraId="647955E0" w14:textId="77777777" w:rsidR="0094558E" w:rsidRPr="00F0638C" w:rsidRDefault="0094558E" w:rsidP="00FA7E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Wskaźniki rezultatu:</w:t>
      </w:r>
    </w:p>
    <w:p w14:paraId="1D0AC43C" w14:textId="47508A30" w:rsidR="008F5641" w:rsidRPr="00F0638C" w:rsidRDefault="0094558E" w:rsidP="00FA7E0D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  <w:lang w:val="pl-PL"/>
        </w:rPr>
        <w:t>Ilość zaoszczędzonej energii cieplnej [</w:t>
      </w:r>
      <w:proofErr w:type="spellStart"/>
      <w:r w:rsidRPr="00F0638C">
        <w:rPr>
          <w:sz w:val="24"/>
          <w:szCs w:val="24"/>
          <w:lang w:val="pl-PL"/>
        </w:rPr>
        <w:t>Gj</w:t>
      </w:r>
      <w:proofErr w:type="spellEnd"/>
      <w:r w:rsidRPr="00F0638C">
        <w:rPr>
          <w:sz w:val="24"/>
          <w:szCs w:val="24"/>
          <w:lang w:val="pl-PL"/>
        </w:rPr>
        <w:t xml:space="preserve">/rok] </w:t>
      </w:r>
      <w:r w:rsidR="00321028" w:rsidRPr="00F0638C">
        <w:rPr>
          <w:sz w:val="24"/>
          <w:szCs w:val="24"/>
        </w:rPr>
        <w:t>–</w:t>
      </w:r>
      <w:r w:rsidR="00321028" w:rsidRPr="00F0638C">
        <w:rPr>
          <w:sz w:val="24"/>
          <w:szCs w:val="24"/>
          <w:lang w:val="pl-PL"/>
        </w:rPr>
        <w:t xml:space="preserve"> </w:t>
      </w:r>
      <w:r w:rsidR="008F5641" w:rsidRPr="00F0638C">
        <w:rPr>
          <w:sz w:val="24"/>
          <w:szCs w:val="24"/>
        </w:rPr>
        <w:t>nie zakładano realizacji wskaźnika;</w:t>
      </w:r>
    </w:p>
    <w:p w14:paraId="77FC7DCD" w14:textId="59FB5F01" w:rsidR="0094558E" w:rsidRPr="00F0638C" w:rsidRDefault="0094558E" w:rsidP="00FA7E0D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  <w:lang w:val="pl-PL"/>
        </w:rPr>
        <w:t xml:space="preserve">Ilość zaoszczędzonej energii elektrycznej [MWh/rok] - </w:t>
      </w:r>
      <w:r w:rsidRPr="00F0638C">
        <w:rPr>
          <w:sz w:val="24"/>
          <w:szCs w:val="24"/>
          <w:u w:val="single"/>
          <w:lang w:val="pl-PL"/>
        </w:rPr>
        <w:t>na dzień kontroli wskaźnik          nie został zrealizowany</w:t>
      </w:r>
      <w:r w:rsidR="008F5641" w:rsidRPr="00F0638C">
        <w:rPr>
          <w:sz w:val="24"/>
          <w:szCs w:val="24"/>
          <w:u w:val="single"/>
          <w:lang w:val="pl-PL"/>
        </w:rPr>
        <w:t xml:space="preserve">. </w:t>
      </w:r>
      <w:r w:rsidR="008F5641" w:rsidRPr="00F0638C">
        <w:rPr>
          <w:sz w:val="24"/>
          <w:szCs w:val="24"/>
          <w:lang w:val="pl-PL"/>
        </w:rPr>
        <w:t xml:space="preserve">Docelowa wartość wskaźnika </w:t>
      </w:r>
      <w:r w:rsidR="00321028" w:rsidRPr="00F0638C">
        <w:rPr>
          <w:sz w:val="24"/>
          <w:szCs w:val="24"/>
          <w:lang w:val="pl-PL"/>
        </w:rPr>
        <w:t xml:space="preserve">wynosi </w:t>
      </w:r>
      <w:r w:rsidR="00DA14BB" w:rsidRPr="00F0638C">
        <w:rPr>
          <w:sz w:val="24"/>
          <w:szCs w:val="24"/>
          <w:lang w:val="pl-PL"/>
        </w:rPr>
        <w:t>574,30</w:t>
      </w:r>
      <w:r w:rsidR="00915BC1" w:rsidRPr="00F0638C">
        <w:rPr>
          <w:sz w:val="24"/>
          <w:szCs w:val="24"/>
          <w:lang w:val="pl-PL"/>
        </w:rPr>
        <w:t xml:space="preserve"> MWh/rok;</w:t>
      </w:r>
    </w:p>
    <w:p w14:paraId="2C732978" w14:textId="77777777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 xml:space="preserve">Liczba </w:t>
      </w:r>
      <w:r w:rsidRPr="00F0638C">
        <w:rPr>
          <w:sz w:val="24"/>
          <w:szCs w:val="24"/>
          <w:lang w:val="pl-PL"/>
        </w:rPr>
        <w:t xml:space="preserve">nowo </w:t>
      </w:r>
      <w:r w:rsidRPr="00F0638C">
        <w:rPr>
          <w:sz w:val="24"/>
          <w:szCs w:val="24"/>
        </w:rPr>
        <w:t>ut</w:t>
      </w:r>
      <w:r w:rsidRPr="00F0638C">
        <w:rPr>
          <w:sz w:val="24"/>
          <w:szCs w:val="24"/>
          <w:lang w:val="pl-PL"/>
        </w:rPr>
        <w:t>worzonych</w:t>
      </w:r>
      <w:r w:rsidRPr="00F0638C">
        <w:rPr>
          <w:sz w:val="24"/>
          <w:szCs w:val="24"/>
        </w:rPr>
        <w:t xml:space="preserve"> miejsc pracy</w:t>
      </w:r>
      <w:r w:rsidRPr="00F0638C">
        <w:rPr>
          <w:sz w:val="24"/>
          <w:szCs w:val="24"/>
          <w:lang w:val="pl-PL"/>
        </w:rPr>
        <w:t xml:space="preserve"> – pozostałe formy</w:t>
      </w:r>
      <w:r w:rsidRPr="00F0638C">
        <w:rPr>
          <w:sz w:val="24"/>
          <w:szCs w:val="24"/>
        </w:rPr>
        <w:t xml:space="preserve"> [EPC] – nie zakładano realizacji wskaźnika;</w:t>
      </w:r>
    </w:p>
    <w:p w14:paraId="590AAE25" w14:textId="77777777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 xml:space="preserve">Liczba </w:t>
      </w:r>
      <w:r w:rsidRPr="00F0638C">
        <w:rPr>
          <w:sz w:val="24"/>
          <w:szCs w:val="24"/>
          <w:lang w:val="pl-PL"/>
        </w:rPr>
        <w:t xml:space="preserve">utrzymanych </w:t>
      </w:r>
      <w:r w:rsidRPr="00F0638C">
        <w:rPr>
          <w:sz w:val="24"/>
          <w:szCs w:val="24"/>
        </w:rPr>
        <w:t>miejsc pracy</w:t>
      </w:r>
      <w:r w:rsidRPr="00F0638C">
        <w:rPr>
          <w:sz w:val="24"/>
          <w:szCs w:val="24"/>
          <w:lang w:val="pl-PL"/>
        </w:rPr>
        <w:t xml:space="preserve"> – pozostałe formy</w:t>
      </w:r>
      <w:r w:rsidRPr="00F0638C">
        <w:rPr>
          <w:sz w:val="24"/>
          <w:szCs w:val="24"/>
        </w:rPr>
        <w:t xml:space="preserve"> [EPC] – nie zakładano realizacji wskaźnika;</w:t>
      </w:r>
      <w:r w:rsidRPr="00F0638C">
        <w:rPr>
          <w:sz w:val="24"/>
          <w:szCs w:val="24"/>
          <w:lang w:val="pl-PL"/>
        </w:rPr>
        <w:t xml:space="preserve"> </w:t>
      </w:r>
    </w:p>
    <w:p w14:paraId="46C6CB29" w14:textId="36E7A5E8" w:rsidR="00915BC1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  <w:lang w:val="pl-PL"/>
        </w:rPr>
        <w:t xml:space="preserve">Szacowany roczny spadek emisji gazów cieplarnianych [tony równoważnika </w:t>
      </w:r>
      <w:proofErr w:type="gramStart"/>
      <w:r w:rsidRPr="00F0638C">
        <w:rPr>
          <w:sz w:val="24"/>
          <w:szCs w:val="24"/>
          <w:lang w:val="pl-PL"/>
        </w:rPr>
        <w:t>CO2 ]</w:t>
      </w:r>
      <w:proofErr w:type="gramEnd"/>
      <w:r w:rsidRPr="00F0638C">
        <w:rPr>
          <w:sz w:val="24"/>
          <w:szCs w:val="24"/>
          <w:lang w:val="pl-PL"/>
        </w:rPr>
        <w:t xml:space="preserve"> (CI 34) - </w:t>
      </w:r>
      <w:r w:rsidRPr="00F0638C">
        <w:rPr>
          <w:sz w:val="24"/>
          <w:szCs w:val="24"/>
          <w:u w:val="single"/>
          <w:lang w:val="pl-PL"/>
        </w:rPr>
        <w:t>na dzień kontroli wskaźnik nie został zrealizowany</w:t>
      </w:r>
      <w:r w:rsidR="00915BC1" w:rsidRPr="00F0638C">
        <w:rPr>
          <w:sz w:val="24"/>
          <w:szCs w:val="24"/>
          <w:u w:val="single"/>
          <w:lang w:val="pl-PL"/>
        </w:rPr>
        <w:t xml:space="preserve">. </w:t>
      </w:r>
      <w:r w:rsidR="00915BC1" w:rsidRPr="00F0638C">
        <w:rPr>
          <w:sz w:val="24"/>
          <w:szCs w:val="24"/>
          <w:lang w:val="pl-PL"/>
        </w:rPr>
        <w:t xml:space="preserve">Docelowa wartość wskaźnika </w:t>
      </w:r>
      <w:r w:rsidR="00321028" w:rsidRPr="00F0638C">
        <w:rPr>
          <w:sz w:val="24"/>
          <w:szCs w:val="24"/>
          <w:lang w:val="pl-PL"/>
        </w:rPr>
        <w:t xml:space="preserve">wynosi </w:t>
      </w:r>
      <w:r w:rsidR="00DA14BB" w:rsidRPr="00F0638C">
        <w:rPr>
          <w:sz w:val="24"/>
          <w:szCs w:val="24"/>
          <w:lang w:val="pl-PL"/>
        </w:rPr>
        <w:t>466,17</w:t>
      </w:r>
      <w:r w:rsidR="00915BC1" w:rsidRPr="00F0638C">
        <w:rPr>
          <w:sz w:val="24"/>
          <w:szCs w:val="24"/>
          <w:lang w:val="pl-PL"/>
        </w:rPr>
        <w:t xml:space="preserve"> ton równoważnika CO2;</w:t>
      </w:r>
    </w:p>
    <w:p w14:paraId="499A0AF5" w14:textId="19DC804A" w:rsidR="0094558E" w:rsidRPr="00F063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Wzrost zatrudnienia we wspieranych podmiotach (innych niż przedsiębiorstwa) [EPC] – nie zakładano realizacji wskaźnika</w:t>
      </w:r>
      <w:r w:rsidRPr="00F0638C">
        <w:rPr>
          <w:sz w:val="24"/>
          <w:szCs w:val="24"/>
          <w:lang w:val="pl-PL"/>
        </w:rPr>
        <w:t>;</w:t>
      </w:r>
    </w:p>
    <w:p w14:paraId="6F1FE7BA" w14:textId="45810C98" w:rsidR="00915BC1" w:rsidRPr="00F0638C" w:rsidRDefault="0094558E" w:rsidP="00CA288C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F0638C">
        <w:rPr>
          <w:sz w:val="24"/>
          <w:szCs w:val="24"/>
        </w:rPr>
        <w:t xml:space="preserve">Dokumentacja potwierdzająca </w:t>
      </w:r>
      <w:r w:rsidR="00321028" w:rsidRPr="00F0638C">
        <w:rPr>
          <w:sz w:val="24"/>
          <w:szCs w:val="24"/>
          <w:lang w:val="pl-PL"/>
        </w:rPr>
        <w:t xml:space="preserve">poziom </w:t>
      </w:r>
      <w:r w:rsidRPr="00F0638C">
        <w:rPr>
          <w:sz w:val="24"/>
          <w:szCs w:val="24"/>
        </w:rPr>
        <w:t>osiągnięcie wskaźnik</w:t>
      </w:r>
      <w:r w:rsidR="00915BC1" w:rsidRPr="00F0638C">
        <w:rPr>
          <w:sz w:val="24"/>
          <w:szCs w:val="24"/>
          <w:lang w:val="pl-PL"/>
        </w:rPr>
        <w:t>a produktu</w:t>
      </w:r>
      <w:r w:rsidRPr="00F0638C">
        <w:rPr>
          <w:sz w:val="24"/>
          <w:szCs w:val="24"/>
        </w:rPr>
        <w:t xml:space="preserve"> stanowi dowód </w:t>
      </w:r>
      <w:r w:rsidR="00321028" w:rsidRPr="00F0638C">
        <w:rPr>
          <w:sz w:val="24"/>
          <w:szCs w:val="24"/>
        </w:rPr>
        <w:br/>
      </w:r>
      <w:r w:rsidRPr="00F0638C">
        <w:rPr>
          <w:sz w:val="24"/>
          <w:szCs w:val="24"/>
        </w:rPr>
        <w:t xml:space="preserve">nr </w:t>
      </w:r>
      <w:r w:rsidR="00DA14BB" w:rsidRPr="00F0638C">
        <w:rPr>
          <w:sz w:val="24"/>
          <w:szCs w:val="24"/>
          <w:lang w:val="pl-PL"/>
        </w:rPr>
        <w:t>6</w:t>
      </w:r>
      <w:r w:rsidR="00915BC1" w:rsidRPr="00F0638C">
        <w:rPr>
          <w:sz w:val="24"/>
          <w:szCs w:val="24"/>
          <w:lang w:val="pl-PL"/>
        </w:rPr>
        <w:t xml:space="preserve"> do </w:t>
      </w:r>
      <w:r w:rsidR="00321028" w:rsidRPr="00F0638C">
        <w:rPr>
          <w:sz w:val="24"/>
          <w:szCs w:val="24"/>
          <w:lang w:val="pl-PL"/>
        </w:rPr>
        <w:t>I</w:t>
      </w:r>
      <w:r w:rsidR="00915BC1" w:rsidRPr="00F0638C">
        <w:rPr>
          <w:sz w:val="24"/>
          <w:szCs w:val="24"/>
          <w:lang w:val="pl-PL"/>
        </w:rPr>
        <w:t>nformacji pokontrolnej.</w:t>
      </w:r>
      <w:r w:rsidRPr="00F0638C">
        <w:rPr>
          <w:sz w:val="24"/>
          <w:szCs w:val="24"/>
          <w:lang w:val="pl-PL"/>
        </w:rPr>
        <w:t xml:space="preserve"> </w:t>
      </w:r>
    </w:p>
    <w:p w14:paraId="211D4A0B" w14:textId="77777777" w:rsidR="00BC44F8" w:rsidRPr="00F0638C" w:rsidRDefault="00BC44F8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3351C" w14:textId="27090BFA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051BFB8" w14:textId="58371DD0" w:rsidR="0094558E" w:rsidRPr="00F0638C" w:rsidRDefault="0094558E" w:rsidP="00BC44F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638C">
        <w:rPr>
          <w:rFonts w:ascii="Times New Roman" w:hAnsi="Times New Roman"/>
          <w:b/>
          <w:bCs/>
          <w:sz w:val="24"/>
          <w:szCs w:val="24"/>
        </w:rPr>
        <w:t xml:space="preserve">Ustalenia o </w:t>
      </w:r>
      <w:r w:rsidR="00515A2B" w:rsidRPr="00F0638C">
        <w:rPr>
          <w:rFonts w:ascii="Times New Roman" w:hAnsi="Times New Roman"/>
          <w:b/>
          <w:bCs/>
          <w:sz w:val="24"/>
          <w:szCs w:val="24"/>
        </w:rPr>
        <w:t>wysokim</w:t>
      </w:r>
      <w:r w:rsidRPr="00F0638C">
        <w:rPr>
          <w:rFonts w:ascii="Times New Roman" w:hAnsi="Times New Roman"/>
          <w:b/>
          <w:bCs/>
          <w:sz w:val="24"/>
          <w:szCs w:val="24"/>
        </w:rPr>
        <w:t xml:space="preserve"> stopniu istotności.</w:t>
      </w:r>
    </w:p>
    <w:p w14:paraId="4FEF5447" w14:textId="7FD99A70" w:rsidR="00515A2B" w:rsidRPr="00F0638C" w:rsidRDefault="00DA14BB" w:rsidP="00DA1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Zgodnie z założeniami projektu, Beneficjent w wyniku realizowanego projektu powinien osiągnąć zakładane wskaźniki rezultatu na poziomie deklarowanym we wniosku </w:t>
      </w:r>
      <w:r w:rsidR="00305476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 xml:space="preserve">o dofinansowanie. Podczas czynności kontrolnych przeprowadzonych na miejscu realizacji projektu stwierdzono, że Beneficjent do dnia kontroli nie osiągnął kluczowych wskaźników </w:t>
      </w:r>
      <w:r w:rsidR="002C5148">
        <w:rPr>
          <w:rFonts w:ascii="Times New Roman" w:hAnsi="Times New Roman"/>
          <w:sz w:val="24"/>
          <w:szCs w:val="24"/>
        </w:rPr>
        <w:t xml:space="preserve">rezultatu </w:t>
      </w:r>
      <w:r w:rsidRPr="00F0638C">
        <w:rPr>
          <w:rFonts w:ascii="Times New Roman" w:hAnsi="Times New Roman"/>
          <w:sz w:val="24"/>
          <w:szCs w:val="24"/>
        </w:rPr>
        <w:t>pn.:</w:t>
      </w:r>
    </w:p>
    <w:p w14:paraId="0D70C051" w14:textId="77777777" w:rsidR="00515A2B" w:rsidRPr="00F0638C" w:rsidRDefault="00515A2B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Ilość zaoszczędzonej energii elektrycznej [MWh/rok]</w:t>
      </w:r>
      <w:r w:rsidRPr="00F0638C">
        <w:rPr>
          <w:sz w:val="24"/>
          <w:szCs w:val="24"/>
          <w:lang w:val="pl-PL"/>
        </w:rPr>
        <w:t>;</w:t>
      </w:r>
    </w:p>
    <w:p w14:paraId="398E9E18" w14:textId="671DD7C3" w:rsidR="00515A2B" w:rsidRPr="00F0638C" w:rsidRDefault="00515A2B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 xml:space="preserve">Szacowany roczny spadek emisji gazów cieplarnianych [tony równoważnika CO2] </w:t>
      </w:r>
      <w:r w:rsidRPr="00F0638C">
        <w:rPr>
          <w:sz w:val="24"/>
          <w:szCs w:val="24"/>
          <w:lang w:val="pl-PL"/>
        </w:rPr>
        <w:t xml:space="preserve">     </w:t>
      </w:r>
      <w:r w:rsidRPr="00F0638C">
        <w:rPr>
          <w:sz w:val="24"/>
          <w:szCs w:val="24"/>
        </w:rPr>
        <w:t>(CI 34)</w:t>
      </w:r>
      <w:r w:rsidR="00BC44F8" w:rsidRPr="00F0638C">
        <w:rPr>
          <w:sz w:val="24"/>
          <w:szCs w:val="24"/>
          <w:lang w:val="pl-PL"/>
        </w:rPr>
        <w:t>.</w:t>
      </w:r>
    </w:p>
    <w:p w14:paraId="78334A90" w14:textId="77777777" w:rsidR="00305476" w:rsidRPr="00F0638C" w:rsidRDefault="00515A2B" w:rsidP="003054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BC44F8" w:rsidRPr="00F0638C">
        <w:rPr>
          <w:rFonts w:ascii="Times New Roman" w:hAnsi="Times New Roman"/>
          <w:sz w:val="24"/>
          <w:szCs w:val="24"/>
        </w:rPr>
        <w:t>21.12.2020</w:t>
      </w:r>
      <w:r w:rsidRPr="00F0638C">
        <w:rPr>
          <w:rFonts w:ascii="Times New Roman" w:hAnsi="Times New Roman"/>
          <w:sz w:val="24"/>
          <w:szCs w:val="24"/>
        </w:rPr>
        <w:t> r. reguła proporcjonalności, która nakazuje IZ RPOWŚ 2014 – 2020</w:t>
      </w:r>
      <w:r w:rsidR="00924FB2" w:rsidRPr="00F0638C">
        <w:rPr>
          <w:rFonts w:ascii="Times New Roman" w:hAnsi="Times New Roman"/>
          <w:sz w:val="24"/>
          <w:szCs w:val="24"/>
        </w:rPr>
        <w:t xml:space="preserve"> </w:t>
      </w:r>
      <w:r w:rsidRPr="00F0638C">
        <w:rPr>
          <w:rFonts w:ascii="Times New Roman" w:hAnsi="Times New Roman"/>
          <w:sz w:val="24"/>
          <w:szCs w:val="24"/>
        </w:rPr>
        <w:t>w zależności od stopnia nieosiągnięcia założeń merytorycznych określonych we wniosku o dofinansowanie uznać wszystkie lub odpowiednią cz</w:t>
      </w:r>
      <w:r w:rsidR="00BC44F8" w:rsidRPr="00F0638C">
        <w:rPr>
          <w:rFonts w:ascii="Times New Roman" w:hAnsi="Times New Roman"/>
          <w:sz w:val="24"/>
          <w:szCs w:val="24"/>
        </w:rPr>
        <w:t>ę</w:t>
      </w:r>
      <w:r w:rsidRPr="00F0638C">
        <w:rPr>
          <w:rFonts w:ascii="Times New Roman" w:hAnsi="Times New Roman"/>
          <w:sz w:val="24"/>
          <w:szCs w:val="24"/>
        </w:rPr>
        <w:t xml:space="preserve">ść wydatków za niekwalifikowalne. Jednakże mając na uwadze zapis w Instrukcji wypełniania wniosków EFRR (sekcja 14 wskaźniki), który mówi, </w:t>
      </w:r>
      <w:r w:rsidR="00924FB2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 xml:space="preserve">że docelowa wartość wskaźnika rezultatu powinna zostać osiągnięta w momencie zakończenia realizacji projektu, bądź w okresie bezpośrednio po tym terminie (co do zasady – w okresie 12 miesięcy od zakończenia okresu realizacji projektu, określonego w umowie o dofinansowanie), IZ RPOWŚ 2014 – 2020 zaleca osiągnięcie ww. wskaźników, nie później niż w terminie </w:t>
      </w:r>
      <w:r w:rsidR="00924FB2" w:rsidRPr="00F0638C">
        <w:rPr>
          <w:rFonts w:ascii="Times New Roman" w:hAnsi="Times New Roman"/>
          <w:sz w:val="24"/>
          <w:szCs w:val="24"/>
        </w:rPr>
        <w:br/>
      </w:r>
      <w:r w:rsidRPr="00F0638C">
        <w:rPr>
          <w:rFonts w:ascii="Times New Roman" w:hAnsi="Times New Roman"/>
          <w:sz w:val="24"/>
          <w:szCs w:val="24"/>
        </w:rPr>
        <w:t xml:space="preserve">do dnia </w:t>
      </w:r>
      <w:r w:rsidRPr="00F0638C">
        <w:rPr>
          <w:rFonts w:ascii="Times New Roman" w:hAnsi="Times New Roman"/>
          <w:b/>
          <w:bCs/>
          <w:sz w:val="24"/>
          <w:szCs w:val="24"/>
        </w:rPr>
        <w:t>3</w:t>
      </w:r>
      <w:r w:rsidR="00305476" w:rsidRPr="00F0638C">
        <w:rPr>
          <w:rFonts w:ascii="Times New Roman" w:hAnsi="Times New Roman"/>
          <w:b/>
          <w:bCs/>
          <w:sz w:val="24"/>
          <w:szCs w:val="24"/>
        </w:rPr>
        <w:t>0</w:t>
      </w:r>
      <w:r w:rsidRPr="00F06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5476" w:rsidRPr="00F0638C">
        <w:rPr>
          <w:rFonts w:ascii="Times New Roman" w:hAnsi="Times New Roman"/>
          <w:b/>
          <w:bCs/>
          <w:sz w:val="24"/>
          <w:szCs w:val="24"/>
        </w:rPr>
        <w:t>września</w:t>
      </w:r>
      <w:r w:rsidRPr="00F0638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305476" w:rsidRPr="00F0638C">
        <w:rPr>
          <w:rFonts w:ascii="Times New Roman" w:hAnsi="Times New Roman"/>
          <w:b/>
          <w:bCs/>
          <w:sz w:val="24"/>
          <w:szCs w:val="24"/>
        </w:rPr>
        <w:t>3</w:t>
      </w:r>
      <w:r w:rsidRPr="00F0638C">
        <w:rPr>
          <w:rFonts w:ascii="Times New Roman" w:hAnsi="Times New Roman"/>
          <w:b/>
          <w:bCs/>
          <w:sz w:val="24"/>
          <w:szCs w:val="24"/>
        </w:rPr>
        <w:t> r.</w:t>
      </w:r>
      <w:r w:rsidRPr="00F0638C">
        <w:rPr>
          <w:rFonts w:ascii="Times New Roman" w:hAnsi="Times New Roman"/>
          <w:sz w:val="24"/>
          <w:szCs w:val="24"/>
        </w:rPr>
        <w:t xml:space="preserve"> </w:t>
      </w:r>
    </w:p>
    <w:p w14:paraId="5360E622" w14:textId="0AFA2A03" w:rsidR="0094558E" w:rsidRPr="00F0638C" w:rsidRDefault="00305476" w:rsidP="003054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W terminie 14 dni od daty osiągniecia powyższych wskaźników należy dostarczyć do siedziby Departamentu Kontroli i Certyfikacji RPO Urzędu Marszałkowskiego Województwa Świętokrzyskiego, ul. Wincentego Witosa 86, 25-561 Kielce dokumenty, z których będzie wynikał procent ich realizacji</w:t>
      </w:r>
      <w:r w:rsidR="00515A2B" w:rsidRPr="00F0638C">
        <w:rPr>
          <w:rFonts w:ascii="Times New Roman" w:hAnsi="Times New Roman"/>
          <w:sz w:val="24"/>
          <w:szCs w:val="24"/>
        </w:rPr>
        <w:t>.</w:t>
      </w:r>
    </w:p>
    <w:p w14:paraId="5D8D5547" w14:textId="70E8C500" w:rsidR="00E83506" w:rsidRPr="00F0638C" w:rsidRDefault="00E83506" w:rsidP="00924F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Niewykonanie powyższego zalecenia we wskazanym terminie może skutkować wypowiedzeniem umowy</w:t>
      </w:r>
      <w:r w:rsidR="00493DEE"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o dofinansowanie projektu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3DEE"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</w:t>
      </w:r>
      <w:r w:rsidR="00493DEE" w:rsidRPr="00F0638C">
        <w:rPr>
          <w:rFonts w:ascii="Times New Roman" w:hAnsi="Times New Roman"/>
          <w:sz w:val="24"/>
          <w:szCs w:val="24"/>
        </w:rPr>
        <w:t>RPSW.03.04.00-26-00</w:t>
      </w:r>
      <w:r w:rsidR="00305476" w:rsidRPr="00F0638C">
        <w:rPr>
          <w:rFonts w:ascii="Times New Roman" w:hAnsi="Times New Roman"/>
          <w:sz w:val="24"/>
          <w:szCs w:val="24"/>
        </w:rPr>
        <w:t>25</w:t>
      </w:r>
      <w:r w:rsidR="00493DEE" w:rsidRPr="00F0638C">
        <w:rPr>
          <w:rFonts w:ascii="Times New Roman" w:hAnsi="Times New Roman"/>
          <w:sz w:val="24"/>
          <w:szCs w:val="24"/>
        </w:rPr>
        <w:t>/1</w:t>
      </w:r>
      <w:r w:rsidR="00305476" w:rsidRPr="00F0638C">
        <w:rPr>
          <w:rFonts w:ascii="Times New Roman" w:hAnsi="Times New Roman"/>
          <w:sz w:val="24"/>
          <w:szCs w:val="24"/>
        </w:rPr>
        <w:t>8</w:t>
      </w:r>
      <w:r w:rsidR="00493DEE" w:rsidRPr="00F0638C">
        <w:rPr>
          <w:rFonts w:ascii="Times New Roman" w:hAnsi="Times New Roman"/>
          <w:sz w:val="24"/>
          <w:szCs w:val="24"/>
        </w:rPr>
        <w:t xml:space="preserve"> </w:t>
      </w:r>
      <w:r w:rsidR="00A36257" w:rsidRPr="00F0638C">
        <w:rPr>
          <w:rFonts w:ascii="Times New Roman" w:hAnsi="Times New Roman"/>
          <w:sz w:val="24"/>
          <w:szCs w:val="24"/>
        </w:rPr>
        <w:br/>
      </w:r>
      <w:r w:rsidR="00493DEE" w:rsidRPr="00F0638C">
        <w:rPr>
          <w:rFonts w:ascii="Times New Roman" w:hAnsi="Times New Roman"/>
          <w:sz w:val="24"/>
          <w:szCs w:val="24"/>
        </w:rPr>
        <w:t>pn. „</w:t>
      </w:r>
      <w:r w:rsidR="00305476" w:rsidRPr="00F0638C">
        <w:rPr>
          <w:rFonts w:ascii="Times New Roman" w:hAnsi="Times New Roman"/>
          <w:sz w:val="24"/>
          <w:szCs w:val="24"/>
        </w:rPr>
        <w:t>Modernizacja oświetlenia ulicznego na terenie Gminy Łopuszno</w:t>
      </w:r>
      <w:r w:rsidR="00493DEE" w:rsidRPr="00F0638C">
        <w:rPr>
          <w:rFonts w:ascii="Times New Roman" w:hAnsi="Times New Roman"/>
          <w:sz w:val="24"/>
          <w:szCs w:val="24"/>
        </w:rPr>
        <w:t>”</w:t>
      </w:r>
      <w:r w:rsidRPr="00F06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oraz wystąpieniem o zwrot wypłaconych na rzecz Beneficjenta środków, powiększonych o odsetki umowne.</w:t>
      </w:r>
    </w:p>
    <w:p w14:paraId="6D1D2956" w14:textId="77777777" w:rsidR="00924FB2" w:rsidRPr="00F0638C" w:rsidRDefault="00924FB2" w:rsidP="00E835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3A7D1F0E" w:rsidR="0094558E" w:rsidRPr="00F0638C" w:rsidRDefault="0094558E" w:rsidP="00E835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38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77B2FCDD" w:rsidR="00515A2B" w:rsidRPr="00F063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W wyniku weryfikacji dokumentacji związanej z realizacją projektu stwierdzono, że</w:t>
      </w:r>
      <w:r w:rsidRPr="00F0638C">
        <w:rPr>
          <w:sz w:val="24"/>
          <w:szCs w:val="24"/>
          <w:lang w:val="pl-PL"/>
        </w:rPr>
        <w:t> </w:t>
      </w:r>
      <w:r w:rsidRPr="00F0638C">
        <w:rPr>
          <w:sz w:val="24"/>
          <w:szCs w:val="24"/>
        </w:rPr>
        <w:t>w</w:t>
      </w:r>
      <w:r w:rsidRPr="00F0638C">
        <w:rPr>
          <w:sz w:val="24"/>
          <w:szCs w:val="24"/>
          <w:lang w:val="pl-PL"/>
        </w:rPr>
        <w:t> </w:t>
      </w:r>
      <w:r w:rsidRPr="00F0638C">
        <w:rPr>
          <w:sz w:val="24"/>
          <w:szCs w:val="24"/>
        </w:rPr>
        <w:t xml:space="preserve">zakresie rzeczowym </w:t>
      </w:r>
      <w:r w:rsidR="00515A2B" w:rsidRPr="00F0638C">
        <w:rPr>
          <w:sz w:val="24"/>
          <w:szCs w:val="24"/>
        </w:rPr>
        <w:t xml:space="preserve">projekt został zrealizowany zgodnie z wnioskiem i umową </w:t>
      </w:r>
      <w:r w:rsidR="00515A2B" w:rsidRPr="00F0638C">
        <w:rPr>
          <w:sz w:val="24"/>
          <w:szCs w:val="24"/>
          <w:lang w:val="pl-PL"/>
        </w:rPr>
        <w:t xml:space="preserve">              </w:t>
      </w:r>
      <w:r w:rsidR="00515A2B" w:rsidRPr="00F0638C">
        <w:rPr>
          <w:sz w:val="24"/>
          <w:szCs w:val="24"/>
        </w:rPr>
        <w:t xml:space="preserve">o dofinansowanie projektu </w:t>
      </w:r>
      <w:r w:rsidR="00493DEE" w:rsidRPr="00F0638C">
        <w:rPr>
          <w:sz w:val="24"/>
          <w:szCs w:val="24"/>
        </w:rPr>
        <w:t>pn. „</w:t>
      </w:r>
      <w:r w:rsidR="00305476" w:rsidRPr="00F0638C">
        <w:rPr>
          <w:sz w:val="24"/>
          <w:szCs w:val="24"/>
        </w:rPr>
        <w:t>Modernizacja oświetlenia ulicznego na terenie Gminy Łopuszno</w:t>
      </w:r>
      <w:r w:rsidR="00493DEE" w:rsidRPr="00F0638C">
        <w:rPr>
          <w:sz w:val="24"/>
          <w:szCs w:val="24"/>
        </w:rPr>
        <w:t>”</w:t>
      </w:r>
      <w:r w:rsidR="00515A2B" w:rsidRPr="00F0638C">
        <w:rPr>
          <w:sz w:val="24"/>
          <w:szCs w:val="24"/>
        </w:rPr>
        <w:t>.</w:t>
      </w:r>
    </w:p>
    <w:p w14:paraId="370DF410" w14:textId="3961AB47" w:rsidR="0094558E" w:rsidRPr="00F063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0638C">
        <w:rPr>
          <w:rFonts w:eastAsia="Calibri"/>
          <w:sz w:val="24"/>
          <w:szCs w:val="24"/>
        </w:rPr>
        <w:t>Zespół kontrolny nie stwierdził nieprawidłowości w przeprowadzony</w:t>
      </w:r>
      <w:r w:rsidR="00822F3C" w:rsidRPr="00F0638C">
        <w:rPr>
          <w:rFonts w:eastAsia="Calibri"/>
          <w:sz w:val="24"/>
          <w:szCs w:val="24"/>
          <w:lang w:val="pl-PL"/>
        </w:rPr>
        <w:t>m</w:t>
      </w:r>
      <w:r w:rsidRPr="00F0638C">
        <w:rPr>
          <w:rFonts w:eastAsia="Calibri"/>
          <w:sz w:val="24"/>
          <w:szCs w:val="24"/>
        </w:rPr>
        <w:t xml:space="preserve"> w ramach projektu postępowani</w:t>
      </w:r>
      <w:r w:rsidR="00822F3C" w:rsidRPr="00F0638C">
        <w:rPr>
          <w:rFonts w:eastAsia="Calibri"/>
          <w:sz w:val="24"/>
          <w:szCs w:val="24"/>
          <w:lang w:val="pl-PL"/>
        </w:rPr>
        <w:t>u</w:t>
      </w:r>
      <w:r w:rsidRPr="00F0638C">
        <w:rPr>
          <w:rFonts w:eastAsia="Calibri"/>
          <w:sz w:val="24"/>
          <w:szCs w:val="24"/>
        </w:rPr>
        <w:t xml:space="preserve"> o udzielenie zamówie</w:t>
      </w:r>
      <w:r w:rsidR="00822F3C" w:rsidRPr="00F0638C">
        <w:rPr>
          <w:rFonts w:eastAsia="Calibri"/>
          <w:sz w:val="24"/>
          <w:szCs w:val="24"/>
          <w:lang w:val="pl-PL"/>
        </w:rPr>
        <w:t>nia</w:t>
      </w:r>
      <w:r w:rsidRPr="00F0638C">
        <w:rPr>
          <w:rFonts w:eastAsia="Calibri"/>
          <w:sz w:val="24"/>
          <w:szCs w:val="24"/>
        </w:rPr>
        <w:t xml:space="preserve"> publiczn</w:t>
      </w:r>
      <w:r w:rsidR="00822F3C" w:rsidRPr="00F0638C">
        <w:rPr>
          <w:rFonts w:eastAsia="Calibri"/>
          <w:sz w:val="24"/>
          <w:szCs w:val="24"/>
          <w:lang w:val="pl-PL"/>
        </w:rPr>
        <w:t>ego</w:t>
      </w:r>
      <w:r w:rsidRPr="00F0638C">
        <w:rPr>
          <w:rFonts w:eastAsia="Calibri"/>
          <w:sz w:val="24"/>
          <w:szCs w:val="24"/>
        </w:rPr>
        <w:t>.</w:t>
      </w:r>
    </w:p>
    <w:p w14:paraId="2D58CCBA" w14:textId="71279E83" w:rsidR="0094558E" w:rsidRPr="00F063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Beneficjent stosuje się do § 18 ust. 1 Umowy o dofinansowanie projektu nr</w:t>
      </w:r>
      <w:r w:rsidRPr="00F0638C">
        <w:rPr>
          <w:sz w:val="24"/>
          <w:szCs w:val="24"/>
          <w:lang w:val="pl-PL"/>
        </w:rPr>
        <w:t> </w:t>
      </w:r>
      <w:r w:rsidR="00515A2B" w:rsidRPr="00F0638C">
        <w:rPr>
          <w:sz w:val="24"/>
          <w:szCs w:val="24"/>
        </w:rPr>
        <w:t>RPSW.03.04.00-26-</w:t>
      </w:r>
      <w:r w:rsidR="00493DEE" w:rsidRPr="00F0638C">
        <w:rPr>
          <w:sz w:val="24"/>
          <w:szCs w:val="24"/>
          <w:lang w:val="pl-PL"/>
        </w:rPr>
        <w:t>00</w:t>
      </w:r>
      <w:r w:rsidR="00305476" w:rsidRPr="00F0638C">
        <w:rPr>
          <w:sz w:val="24"/>
          <w:szCs w:val="24"/>
          <w:lang w:val="pl-PL"/>
        </w:rPr>
        <w:t>25</w:t>
      </w:r>
      <w:r w:rsidR="00493DEE" w:rsidRPr="00F0638C">
        <w:rPr>
          <w:sz w:val="24"/>
          <w:szCs w:val="24"/>
          <w:lang w:val="pl-PL"/>
        </w:rPr>
        <w:t>/1</w:t>
      </w:r>
      <w:r w:rsidR="00305476" w:rsidRPr="00F0638C">
        <w:rPr>
          <w:sz w:val="24"/>
          <w:szCs w:val="24"/>
          <w:lang w:val="pl-PL"/>
        </w:rPr>
        <w:t>8</w:t>
      </w:r>
      <w:r w:rsidR="00124FD2" w:rsidRPr="00F0638C">
        <w:rPr>
          <w:sz w:val="24"/>
          <w:szCs w:val="24"/>
          <w:lang w:val="pl-PL"/>
        </w:rPr>
        <w:t xml:space="preserve"> </w:t>
      </w:r>
      <w:r w:rsidR="00493DEE" w:rsidRPr="00F0638C">
        <w:rPr>
          <w:sz w:val="24"/>
          <w:szCs w:val="24"/>
        </w:rPr>
        <w:t>pn. „</w:t>
      </w:r>
      <w:r w:rsidR="00305476" w:rsidRPr="00F0638C">
        <w:rPr>
          <w:sz w:val="24"/>
          <w:szCs w:val="24"/>
        </w:rPr>
        <w:t>Modernizacja oświetlenia ulicznego na terenie Gminy Łopuszno</w:t>
      </w:r>
      <w:r w:rsidR="00493DEE" w:rsidRPr="00F0638C">
        <w:rPr>
          <w:sz w:val="24"/>
          <w:szCs w:val="24"/>
        </w:rPr>
        <w:t>”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>oraz zapisów dokumentu</w:t>
      </w:r>
      <w:r w:rsidR="00515A2B"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 xml:space="preserve">pn. </w:t>
      </w:r>
      <w:r w:rsidRPr="00F0638C">
        <w:rPr>
          <w:sz w:val="24"/>
          <w:szCs w:val="24"/>
          <w:lang w:val="pl-PL"/>
        </w:rPr>
        <w:t>„</w:t>
      </w:r>
      <w:r w:rsidRPr="00F0638C">
        <w:rPr>
          <w:sz w:val="24"/>
          <w:szCs w:val="24"/>
        </w:rPr>
        <w:t>Podręcznik wnioskodawcy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>i</w:t>
      </w:r>
      <w:r w:rsidRPr="00F0638C">
        <w:rPr>
          <w:sz w:val="24"/>
          <w:szCs w:val="24"/>
          <w:lang w:val="pl-PL"/>
        </w:rPr>
        <w:t> </w:t>
      </w:r>
      <w:r w:rsidRPr="00F0638C">
        <w:rPr>
          <w:sz w:val="24"/>
          <w:szCs w:val="24"/>
        </w:rPr>
        <w:t>beneficjenta programów polityki spójności 2014-2020 w zakresie informacji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>i</w:t>
      </w:r>
      <w:r w:rsidRPr="00F0638C">
        <w:rPr>
          <w:sz w:val="24"/>
          <w:szCs w:val="24"/>
          <w:lang w:val="pl-PL"/>
        </w:rPr>
        <w:t> </w:t>
      </w:r>
      <w:r w:rsidRPr="00F0638C">
        <w:rPr>
          <w:sz w:val="24"/>
          <w:szCs w:val="24"/>
        </w:rPr>
        <w:t>promocji</w:t>
      </w:r>
      <w:r w:rsidRPr="00F0638C">
        <w:rPr>
          <w:sz w:val="24"/>
          <w:szCs w:val="24"/>
          <w:lang w:val="pl-PL"/>
        </w:rPr>
        <w:t>”</w:t>
      </w:r>
      <w:r w:rsidRPr="00F0638C">
        <w:rPr>
          <w:sz w:val="24"/>
          <w:szCs w:val="24"/>
        </w:rPr>
        <w:t>.</w:t>
      </w:r>
      <w:r w:rsidRPr="00F0638C">
        <w:rPr>
          <w:sz w:val="24"/>
          <w:szCs w:val="24"/>
          <w:lang w:val="pl-PL"/>
        </w:rPr>
        <w:t xml:space="preserve"> </w:t>
      </w:r>
    </w:p>
    <w:p w14:paraId="42B2B6EA" w14:textId="2D6AB17C" w:rsidR="0094558E" w:rsidRPr="00F0638C" w:rsidRDefault="0094558E" w:rsidP="00CA288C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</w:t>
      </w:r>
    </w:p>
    <w:p w14:paraId="5D200373" w14:textId="77777777" w:rsidR="0094558E" w:rsidRPr="00F0638C" w:rsidRDefault="0094558E" w:rsidP="00CA28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Zespół Kontrolny stwierdził, że Beneficjent na dzień kontroli nie zrealizował wskaźników rezultatu:</w:t>
      </w:r>
    </w:p>
    <w:p w14:paraId="4D3AAF79" w14:textId="77777777" w:rsidR="00124FD2" w:rsidRPr="00F0638C" w:rsidRDefault="0094558E" w:rsidP="00124FD2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>Ilość zaoszczędzonej energii elektrycznej [MWh/rok]</w:t>
      </w:r>
      <w:r w:rsidR="00124FD2" w:rsidRPr="00F0638C">
        <w:rPr>
          <w:sz w:val="24"/>
          <w:szCs w:val="24"/>
          <w:lang w:val="pl-PL"/>
        </w:rPr>
        <w:t>,</w:t>
      </w:r>
    </w:p>
    <w:p w14:paraId="0D6E444B" w14:textId="1972F190" w:rsidR="0094558E" w:rsidRPr="00F0638C" w:rsidRDefault="0094558E" w:rsidP="00124FD2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638C">
        <w:rPr>
          <w:sz w:val="24"/>
          <w:szCs w:val="24"/>
        </w:rPr>
        <w:t xml:space="preserve">Szacowany roczny spadek emisji gazów cieplarnianych [tony równoważnika CO2] </w:t>
      </w:r>
      <w:r w:rsidRPr="00F0638C">
        <w:rPr>
          <w:sz w:val="24"/>
          <w:szCs w:val="24"/>
          <w:lang w:val="pl-PL"/>
        </w:rPr>
        <w:t xml:space="preserve">   </w:t>
      </w:r>
      <w:r w:rsidRPr="00F0638C">
        <w:rPr>
          <w:sz w:val="24"/>
          <w:szCs w:val="24"/>
        </w:rPr>
        <w:t>(CI 34)</w:t>
      </w:r>
      <w:r w:rsidR="00124FD2" w:rsidRPr="00F0638C">
        <w:rPr>
          <w:sz w:val="24"/>
          <w:szCs w:val="24"/>
          <w:lang w:val="pl-PL"/>
        </w:rPr>
        <w:t>.</w:t>
      </w:r>
    </w:p>
    <w:p w14:paraId="5216E6B1" w14:textId="5599B0F6" w:rsidR="00D825F6" w:rsidRPr="00F0638C" w:rsidRDefault="00E83506" w:rsidP="00CA28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>IZ RPOWŚ na lata 2014-2020</w:t>
      </w:r>
      <w:r w:rsidR="0094558E" w:rsidRPr="00F0638C">
        <w:rPr>
          <w:rFonts w:ascii="Times New Roman" w:hAnsi="Times New Roman"/>
          <w:sz w:val="24"/>
          <w:szCs w:val="24"/>
        </w:rPr>
        <w:t xml:space="preserve"> </w:t>
      </w:r>
      <w:r w:rsidR="00A01FE0" w:rsidRPr="00F0638C">
        <w:rPr>
          <w:rFonts w:ascii="Times New Roman" w:hAnsi="Times New Roman"/>
          <w:sz w:val="24"/>
          <w:szCs w:val="24"/>
        </w:rPr>
        <w:t>sformułowała zalecenia pokontrolne w pkt V informacji pokontrolnej.</w:t>
      </w:r>
    </w:p>
    <w:p w14:paraId="71633BBE" w14:textId="4A200696" w:rsidR="0094558E" w:rsidRPr="00F0638C" w:rsidRDefault="0094558E" w:rsidP="001531D8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F0638C">
        <w:rPr>
          <w:sz w:val="24"/>
          <w:szCs w:val="24"/>
        </w:rPr>
        <w:t xml:space="preserve">Kontrola końcowa projektu nr </w:t>
      </w:r>
      <w:r w:rsidR="00493DEE" w:rsidRPr="00F0638C">
        <w:rPr>
          <w:sz w:val="24"/>
          <w:szCs w:val="24"/>
        </w:rPr>
        <w:t>RPSW.03.04.00-26-00</w:t>
      </w:r>
      <w:r w:rsidR="00305476" w:rsidRPr="00F0638C">
        <w:rPr>
          <w:sz w:val="24"/>
          <w:szCs w:val="24"/>
          <w:lang w:val="pl-PL"/>
        </w:rPr>
        <w:t>25</w:t>
      </w:r>
      <w:r w:rsidR="00493DEE" w:rsidRPr="00F0638C">
        <w:rPr>
          <w:sz w:val="24"/>
          <w:szCs w:val="24"/>
        </w:rPr>
        <w:t>/1</w:t>
      </w:r>
      <w:r w:rsidR="00305476" w:rsidRPr="00F0638C">
        <w:rPr>
          <w:sz w:val="24"/>
          <w:szCs w:val="24"/>
          <w:lang w:val="pl-PL"/>
        </w:rPr>
        <w:t>8</w:t>
      </w:r>
      <w:r w:rsidR="00493DEE" w:rsidRPr="00F0638C">
        <w:rPr>
          <w:sz w:val="24"/>
          <w:szCs w:val="24"/>
        </w:rPr>
        <w:t xml:space="preserve"> pn. „</w:t>
      </w:r>
      <w:r w:rsidR="00305476" w:rsidRPr="00F0638C">
        <w:rPr>
          <w:sz w:val="24"/>
          <w:szCs w:val="24"/>
        </w:rPr>
        <w:t>Modernizacja oświetlenia ulicznego na terenie Gminy Łopuszno</w:t>
      </w:r>
      <w:r w:rsidR="00493DEE" w:rsidRPr="00F0638C">
        <w:rPr>
          <w:sz w:val="24"/>
          <w:szCs w:val="24"/>
        </w:rPr>
        <w:t>”</w:t>
      </w:r>
      <w:r w:rsidRPr="00F0638C">
        <w:rPr>
          <w:sz w:val="24"/>
          <w:szCs w:val="24"/>
          <w:lang w:val="pl-PL"/>
        </w:rPr>
        <w:t xml:space="preserve"> </w:t>
      </w:r>
      <w:r w:rsidRPr="00F0638C">
        <w:rPr>
          <w:sz w:val="24"/>
          <w:szCs w:val="24"/>
        </w:rPr>
        <w:t xml:space="preserve">została przeprowadzona zgodnie z listą sprawdzającą stanowiącą dowód nr </w:t>
      </w:r>
      <w:r w:rsidR="00305476" w:rsidRPr="00F0638C">
        <w:rPr>
          <w:sz w:val="24"/>
          <w:szCs w:val="24"/>
          <w:lang w:val="pl-PL"/>
        </w:rPr>
        <w:t>7</w:t>
      </w:r>
      <w:r w:rsidRPr="00F0638C">
        <w:rPr>
          <w:sz w:val="24"/>
          <w:szCs w:val="24"/>
        </w:rPr>
        <w:t xml:space="preserve"> do Informacji Pokontrolnej.</w:t>
      </w:r>
    </w:p>
    <w:p w14:paraId="06F7CB75" w14:textId="2EF8B3A9" w:rsidR="0094558E" w:rsidRPr="00F0638C" w:rsidRDefault="0094558E" w:rsidP="001531D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E83506" w:rsidRPr="00F0638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305476" w:rsidRPr="00F0638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F0638C" w:rsidRDefault="0094558E" w:rsidP="001531D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F0638C" w:rsidRDefault="0094558E" w:rsidP="001531D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179F674" w14:textId="49BFFB5D" w:rsidR="00057B1C" w:rsidRPr="00F0638C" w:rsidRDefault="007A0ACA" w:rsidP="001531D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hAnsi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E9C7A80" w14:textId="77777777" w:rsidR="0019125B" w:rsidRPr="00F0638C" w:rsidRDefault="0019125B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5639486E" w:rsidR="0094558E" w:rsidRPr="00F063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638C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146FD2DC" w:rsidR="0094558E" w:rsidRPr="00F0638C" w:rsidRDefault="0094558E" w:rsidP="00191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IMIĘ I NAZWISKO:</w:t>
      </w:r>
      <w:r w:rsidRPr="00F0638C">
        <w:rPr>
          <w:rFonts w:ascii="Times New Roman" w:hAnsi="Times New Roman"/>
          <w:sz w:val="24"/>
          <w:szCs w:val="24"/>
        </w:rPr>
        <w:t xml:space="preserve"> </w:t>
      </w:r>
      <w:r w:rsidR="00305476" w:rsidRPr="00F0638C">
        <w:rPr>
          <w:rFonts w:ascii="Times New Roman" w:hAnsi="Times New Roman"/>
          <w:sz w:val="24"/>
          <w:szCs w:val="24"/>
        </w:rPr>
        <w:t xml:space="preserve">Izabela Pastuszka </w:t>
      </w:r>
      <w:r w:rsidRPr="00F0638C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Pr="00F0638C">
        <w:rPr>
          <w:rFonts w:ascii="Times New Roman" w:hAnsi="Times New Roman"/>
          <w:sz w:val="24"/>
          <w:szCs w:val="24"/>
        </w:rPr>
        <w:t>…….</w:t>
      </w:r>
      <w:proofErr w:type="gramEnd"/>
      <w:r w:rsidRPr="00F0638C">
        <w:rPr>
          <w:rFonts w:ascii="Times New Roman" w:hAnsi="Times New Roman"/>
          <w:sz w:val="24"/>
          <w:szCs w:val="24"/>
        </w:rPr>
        <w:t>…………..</w:t>
      </w:r>
    </w:p>
    <w:p w14:paraId="54B87DE9" w14:textId="77777777" w:rsidR="0094558E" w:rsidRPr="00F0638C" w:rsidRDefault="0094558E" w:rsidP="00191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C32C96" w14:textId="382FC9A4" w:rsidR="0094558E" w:rsidRPr="00F0638C" w:rsidRDefault="0094558E" w:rsidP="00191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IMIĘ I NAZWISKO:</w:t>
      </w:r>
      <w:r w:rsidRPr="00F0638C">
        <w:rPr>
          <w:rFonts w:ascii="Times New Roman" w:hAnsi="Times New Roman"/>
          <w:sz w:val="24"/>
          <w:szCs w:val="24"/>
        </w:rPr>
        <w:t xml:space="preserve"> </w:t>
      </w:r>
      <w:r w:rsidR="00305476" w:rsidRPr="00F0638C">
        <w:rPr>
          <w:rFonts w:ascii="Times New Roman" w:hAnsi="Times New Roman"/>
          <w:sz w:val="24"/>
          <w:szCs w:val="24"/>
        </w:rPr>
        <w:t>Dariusz Kosela</w:t>
      </w:r>
      <w:r w:rsidRPr="00F0638C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F063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F0638C" w:rsidRDefault="0094558E" w:rsidP="00CA288C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F0638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F0638C" w:rsidRDefault="0094558E" w:rsidP="00CA288C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F0638C" w:rsidRDefault="0094558E" w:rsidP="00CA28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0638C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CA4E5A" w:rsidRDefault="009320D0" w:rsidP="00CA28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E83506">
      <w:headerReference w:type="default" r:id="rId12"/>
      <w:footerReference w:type="default" r:id="rId13"/>
      <w:pgSz w:w="11906" w:h="16838"/>
      <w:pgMar w:top="1135" w:right="1417" w:bottom="709" w:left="1417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39B1" w14:textId="77777777" w:rsidR="000E3212" w:rsidRDefault="000E3212" w:rsidP="009C0179">
      <w:pPr>
        <w:spacing w:after="0" w:line="240" w:lineRule="auto"/>
      </w:pPr>
      <w:r>
        <w:separator/>
      </w:r>
    </w:p>
  </w:endnote>
  <w:endnote w:type="continuationSeparator" w:id="0">
    <w:p w14:paraId="2B8787DC" w14:textId="77777777" w:rsidR="000E3212" w:rsidRDefault="000E321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AE42DE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AE42DE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1ED6284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B005B6">
      <w:rPr>
        <w:rFonts w:ascii="Times New Roman" w:eastAsia="Times New Roman" w:hAnsi="Times New Roman"/>
        <w:b/>
        <w:sz w:val="20"/>
        <w:szCs w:val="20"/>
        <w:lang w:eastAsia="pl-PL"/>
      </w:rPr>
      <w:t>53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C52537">
      <w:rPr>
        <w:rFonts w:ascii="Times New Roman" w:eastAsia="Times New Roman" w:hAnsi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9F26" w14:textId="77777777" w:rsidR="000E3212" w:rsidRDefault="000E3212" w:rsidP="009C0179">
      <w:pPr>
        <w:spacing w:after="0" w:line="240" w:lineRule="auto"/>
      </w:pPr>
      <w:r>
        <w:separator/>
      </w:r>
    </w:p>
  </w:footnote>
  <w:footnote w:type="continuationSeparator" w:id="0">
    <w:p w14:paraId="616856A3" w14:textId="77777777" w:rsidR="000E3212" w:rsidRDefault="000E321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A2"/>
    <w:multiLevelType w:val="hybridMultilevel"/>
    <w:tmpl w:val="40FA0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217F44"/>
    <w:multiLevelType w:val="hybridMultilevel"/>
    <w:tmpl w:val="55528E48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F459D"/>
    <w:multiLevelType w:val="hybridMultilevel"/>
    <w:tmpl w:val="9C8068C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3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200A5"/>
    <w:multiLevelType w:val="hybridMultilevel"/>
    <w:tmpl w:val="5ABC4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427760"/>
    <w:multiLevelType w:val="hybridMultilevel"/>
    <w:tmpl w:val="06902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1E1447"/>
    <w:multiLevelType w:val="hybridMultilevel"/>
    <w:tmpl w:val="4AB8D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070C1"/>
    <w:multiLevelType w:val="hybridMultilevel"/>
    <w:tmpl w:val="CE3C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EE544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1C14"/>
    <w:multiLevelType w:val="hybridMultilevel"/>
    <w:tmpl w:val="DCBCAB3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02B48"/>
    <w:multiLevelType w:val="hybridMultilevel"/>
    <w:tmpl w:val="3D8EC2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8745546">
    <w:abstractNumId w:val="11"/>
  </w:num>
  <w:num w:numId="2" w16cid:durableId="1666129634">
    <w:abstractNumId w:val="18"/>
  </w:num>
  <w:num w:numId="3" w16cid:durableId="1193153217">
    <w:abstractNumId w:val="17"/>
  </w:num>
  <w:num w:numId="4" w16cid:durableId="1556241038">
    <w:abstractNumId w:val="0"/>
  </w:num>
  <w:num w:numId="5" w16cid:durableId="1603953198">
    <w:abstractNumId w:val="23"/>
  </w:num>
  <w:num w:numId="6" w16cid:durableId="301933464">
    <w:abstractNumId w:val="27"/>
  </w:num>
  <w:num w:numId="7" w16cid:durableId="1820413307">
    <w:abstractNumId w:val="14"/>
  </w:num>
  <w:num w:numId="8" w16cid:durableId="653725155">
    <w:abstractNumId w:val="12"/>
  </w:num>
  <w:num w:numId="9" w16cid:durableId="1898859210">
    <w:abstractNumId w:val="21"/>
  </w:num>
  <w:num w:numId="10" w16cid:durableId="1044449083">
    <w:abstractNumId w:val="41"/>
  </w:num>
  <w:num w:numId="11" w16cid:durableId="459958271">
    <w:abstractNumId w:val="30"/>
  </w:num>
  <w:num w:numId="12" w16cid:durableId="628628421">
    <w:abstractNumId w:val="39"/>
  </w:num>
  <w:num w:numId="13" w16cid:durableId="1265645984">
    <w:abstractNumId w:val="15"/>
  </w:num>
  <w:num w:numId="14" w16cid:durableId="1595435480">
    <w:abstractNumId w:val="29"/>
  </w:num>
  <w:num w:numId="15" w16cid:durableId="712922437">
    <w:abstractNumId w:val="6"/>
  </w:num>
  <w:num w:numId="16" w16cid:durableId="462386268">
    <w:abstractNumId w:val="40"/>
  </w:num>
  <w:num w:numId="17" w16cid:durableId="84108142">
    <w:abstractNumId w:val="16"/>
  </w:num>
  <w:num w:numId="18" w16cid:durableId="1524784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037556">
    <w:abstractNumId w:val="5"/>
  </w:num>
  <w:num w:numId="20" w16cid:durableId="2009942644">
    <w:abstractNumId w:val="35"/>
  </w:num>
  <w:num w:numId="21" w16cid:durableId="58016619">
    <w:abstractNumId w:val="38"/>
  </w:num>
  <w:num w:numId="22" w16cid:durableId="281108488">
    <w:abstractNumId w:val="19"/>
  </w:num>
  <w:num w:numId="23" w16cid:durableId="830952299">
    <w:abstractNumId w:val="33"/>
  </w:num>
  <w:num w:numId="24" w16cid:durableId="1092700804">
    <w:abstractNumId w:val="4"/>
  </w:num>
  <w:num w:numId="25" w16cid:durableId="945581933">
    <w:abstractNumId w:val="36"/>
  </w:num>
  <w:num w:numId="26" w16cid:durableId="1354454948">
    <w:abstractNumId w:val="26"/>
  </w:num>
  <w:num w:numId="27" w16cid:durableId="1725062291">
    <w:abstractNumId w:val="8"/>
  </w:num>
  <w:num w:numId="28" w16cid:durableId="583756985">
    <w:abstractNumId w:val="1"/>
  </w:num>
  <w:num w:numId="29" w16cid:durableId="1946886456">
    <w:abstractNumId w:val="9"/>
  </w:num>
  <w:num w:numId="30" w16cid:durableId="92480098">
    <w:abstractNumId w:val="24"/>
  </w:num>
  <w:num w:numId="31" w16cid:durableId="2022078095">
    <w:abstractNumId w:val="13"/>
  </w:num>
  <w:num w:numId="32" w16cid:durableId="1621835500">
    <w:abstractNumId w:val="38"/>
  </w:num>
  <w:num w:numId="33" w16cid:durableId="113722060">
    <w:abstractNumId w:val="25"/>
  </w:num>
  <w:num w:numId="34" w16cid:durableId="840897163">
    <w:abstractNumId w:val="7"/>
  </w:num>
  <w:num w:numId="35" w16cid:durableId="455948902">
    <w:abstractNumId w:val="32"/>
  </w:num>
  <w:num w:numId="36" w16cid:durableId="889926924">
    <w:abstractNumId w:val="31"/>
  </w:num>
  <w:num w:numId="37" w16cid:durableId="773550279">
    <w:abstractNumId w:val="3"/>
  </w:num>
  <w:num w:numId="38" w16cid:durableId="144668726">
    <w:abstractNumId w:val="2"/>
  </w:num>
  <w:num w:numId="39" w16cid:durableId="2073767375">
    <w:abstractNumId w:val="20"/>
  </w:num>
  <w:num w:numId="40" w16cid:durableId="447353976">
    <w:abstractNumId w:val="22"/>
  </w:num>
  <w:num w:numId="41" w16cid:durableId="1656834514">
    <w:abstractNumId w:val="34"/>
  </w:num>
  <w:num w:numId="42" w16cid:durableId="529298830">
    <w:abstractNumId w:val="28"/>
  </w:num>
  <w:num w:numId="43" w16cid:durableId="2007858834">
    <w:abstractNumId w:val="37"/>
  </w:num>
  <w:num w:numId="44" w16cid:durableId="171411288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19C"/>
    <w:rsid w:val="000414E6"/>
    <w:rsid w:val="00042BC7"/>
    <w:rsid w:val="0004300D"/>
    <w:rsid w:val="00047CB7"/>
    <w:rsid w:val="000563B2"/>
    <w:rsid w:val="00056FBE"/>
    <w:rsid w:val="000570CE"/>
    <w:rsid w:val="000573AD"/>
    <w:rsid w:val="00057B1C"/>
    <w:rsid w:val="00060241"/>
    <w:rsid w:val="00066F59"/>
    <w:rsid w:val="00067D97"/>
    <w:rsid w:val="00076934"/>
    <w:rsid w:val="00077376"/>
    <w:rsid w:val="0008330E"/>
    <w:rsid w:val="00083921"/>
    <w:rsid w:val="00084B1F"/>
    <w:rsid w:val="00084BB4"/>
    <w:rsid w:val="00084C0D"/>
    <w:rsid w:val="00084F4D"/>
    <w:rsid w:val="0008602D"/>
    <w:rsid w:val="00086407"/>
    <w:rsid w:val="000864EE"/>
    <w:rsid w:val="00095E7C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3FA6"/>
    <w:rsid w:val="000E05CA"/>
    <w:rsid w:val="000E2045"/>
    <w:rsid w:val="000E3174"/>
    <w:rsid w:val="000E3212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015"/>
    <w:rsid w:val="00117319"/>
    <w:rsid w:val="001200EE"/>
    <w:rsid w:val="00120ACC"/>
    <w:rsid w:val="0012161E"/>
    <w:rsid w:val="0012263A"/>
    <w:rsid w:val="00124807"/>
    <w:rsid w:val="00124FD2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C86"/>
    <w:rsid w:val="00144F4A"/>
    <w:rsid w:val="00145C82"/>
    <w:rsid w:val="0014739D"/>
    <w:rsid w:val="00147C20"/>
    <w:rsid w:val="0015079A"/>
    <w:rsid w:val="00152E2A"/>
    <w:rsid w:val="001531D8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700"/>
    <w:rsid w:val="00172D41"/>
    <w:rsid w:val="00182ADA"/>
    <w:rsid w:val="00187A1D"/>
    <w:rsid w:val="0019125B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B47"/>
    <w:rsid w:val="00241FC8"/>
    <w:rsid w:val="00244DF4"/>
    <w:rsid w:val="00245158"/>
    <w:rsid w:val="00252B94"/>
    <w:rsid w:val="00252DDB"/>
    <w:rsid w:val="0025478B"/>
    <w:rsid w:val="00256B03"/>
    <w:rsid w:val="00257238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148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5476"/>
    <w:rsid w:val="003076FD"/>
    <w:rsid w:val="00310365"/>
    <w:rsid w:val="0031375C"/>
    <w:rsid w:val="003169F4"/>
    <w:rsid w:val="00316BF2"/>
    <w:rsid w:val="0032081A"/>
    <w:rsid w:val="00320B78"/>
    <w:rsid w:val="0032102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309A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2F16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A7F41"/>
    <w:rsid w:val="003B03AD"/>
    <w:rsid w:val="003B1A3C"/>
    <w:rsid w:val="003B1AE2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04E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2990"/>
    <w:rsid w:val="00483526"/>
    <w:rsid w:val="00486BAC"/>
    <w:rsid w:val="00486C78"/>
    <w:rsid w:val="004876A5"/>
    <w:rsid w:val="004903C3"/>
    <w:rsid w:val="00492636"/>
    <w:rsid w:val="00493DEE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54C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27CE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7D2"/>
    <w:rsid w:val="005D2800"/>
    <w:rsid w:val="005D4C20"/>
    <w:rsid w:val="005D7375"/>
    <w:rsid w:val="005D7C9F"/>
    <w:rsid w:val="005E1230"/>
    <w:rsid w:val="005E1CC2"/>
    <w:rsid w:val="005E26D1"/>
    <w:rsid w:val="005E60B0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395C"/>
    <w:rsid w:val="006247BF"/>
    <w:rsid w:val="00627846"/>
    <w:rsid w:val="00637609"/>
    <w:rsid w:val="00641C41"/>
    <w:rsid w:val="00642196"/>
    <w:rsid w:val="00645324"/>
    <w:rsid w:val="006456E6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44B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8BD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23A01"/>
    <w:rsid w:val="00731E4C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90409"/>
    <w:rsid w:val="00790925"/>
    <w:rsid w:val="00795209"/>
    <w:rsid w:val="007960BF"/>
    <w:rsid w:val="007A0ACA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09A3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3C"/>
    <w:rsid w:val="00822FEA"/>
    <w:rsid w:val="008239F8"/>
    <w:rsid w:val="0082598C"/>
    <w:rsid w:val="008308DA"/>
    <w:rsid w:val="00830FE7"/>
    <w:rsid w:val="00841D73"/>
    <w:rsid w:val="00843A70"/>
    <w:rsid w:val="00844BCD"/>
    <w:rsid w:val="008455B9"/>
    <w:rsid w:val="00847CB5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7720D"/>
    <w:rsid w:val="00877A48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2ECE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107D1"/>
    <w:rsid w:val="00911CF1"/>
    <w:rsid w:val="00913969"/>
    <w:rsid w:val="00915BC1"/>
    <w:rsid w:val="00916D10"/>
    <w:rsid w:val="00917142"/>
    <w:rsid w:val="009175CD"/>
    <w:rsid w:val="00920B08"/>
    <w:rsid w:val="009235B9"/>
    <w:rsid w:val="00923FB8"/>
    <w:rsid w:val="00924FB2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881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1FE0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8D1"/>
    <w:rsid w:val="00A32EBE"/>
    <w:rsid w:val="00A33533"/>
    <w:rsid w:val="00A36257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42DE"/>
    <w:rsid w:val="00AE68BA"/>
    <w:rsid w:val="00AE7FD6"/>
    <w:rsid w:val="00AF3516"/>
    <w:rsid w:val="00B005B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17CC5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2B8C"/>
    <w:rsid w:val="00B46367"/>
    <w:rsid w:val="00B464C6"/>
    <w:rsid w:val="00B502AB"/>
    <w:rsid w:val="00B53420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373"/>
    <w:rsid w:val="00B73463"/>
    <w:rsid w:val="00B737AE"/>
    <w:rsid w:val="00B75116"/>
    <w:rsid w:val="00B7516C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44F8"/>
    <w:rsid w:val="00BC6A4E"/>
    <w:rsid w:val="00BD05E0"/>
    <w:rsid w:val="00BD2A24"/>
    <w:rsid w:val="00BD4B3D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2537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00BA"/>
    <w:rsid w:val="00CA288C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5A1F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609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4BB"/>
    <w:rsid w:val="00DA1CCD"/>
    <w:rsid w:val="00DA2D5C"/>
    <w:rsid w:val="00DB0C42"/>
    <w:rsid w:val="00DB50C9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4822"/>
    <w:rsid w:val="00E07099"/>
    <w:rsid w:val="00E07E40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2696A"/>
    <w:rsid w:val="00E30E6F"/>
    <w:rsid w:val="00E31624"/>
    <w:rsid w:val="00E31A44"/>
    <w:rsid w:val="00E322E1"/>
    <w:rsid w:val="00E33A99"/>
    <w:rsid w:val="00E34269"/>
    <w:rsid w:val="00E3736B"/>
    <w:rsid w:val="00E4211C"/>
    <w:rsid w:val="00E43319"/>
    <w:rsid w:val="00E437C2"/>
    <w:rsid w:val="00E449DE"/>
    <w:rsid w:val="00E44DDF"/>
    <w:rsid w:val="00E45A3A"/>
    <w:rsid w:val="00E468C2"/>
    <w:rsid w:val="00E50312"/>
    <w:rsid w:val="00E50E9A"/>
    <w:rsid w:val="00E52D03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0B9C"/>
    <w:rsid w:val="00E814DF"/>
    <w:rsid w:val="00E81D36"/>
    <w:rsid w:val="00E8225C"/>
    <w:rsid w:val="00E83506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3F8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1808"/>
    <w:rsid w:val="00EC2B83"/>
    <w:rsid w:val="00EC679A"/>
    <w:rsid w:val="00ED2A38"/>
    <w:rsid w:val="00ED404D"/>
    <w:rsid w:val="00ED405C"/>
    <w:rsid w:val="00ED568F"/>
    <w:rsid w:val="00EE2377"/>
    <w:rsid w:val="00EE6EBD"/>
    <w:rsid w:val="00EF2A6D"/>
    <w:rsid w:val="00EF74F2"/>
    <w:rsid w:val="00F00736"/>
    <w:rsid w:val="00F008BF"/>
    <w:rsid w:val="00F00AA7"/>
    <w:rsid w:val="00F00C09"/>
    <w:rsid w:val="00F00F59"/>
    <w:rsid w:val="00F0638C"/>
    <w:rsid w:val="00F07516"/>
    <w:rsid w:val="00F0781C"/>
    <w:rsid w:val="00F104AE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56DF5"/>
    <w:rsid w:val="00F64D71"/>
    <w:rsid w:val="00F73A6E"/>
    <w:rsid w:val="00F74923"/>
    <w:rsid w:val="00F74E54"/>
    <w:rsid w:val="00F75A5A"/>
    <w:rsid w:val="00F81AA5"/>
    <w:rsid w:val="00F81FD1"/>
    <w:rsid w:val="00F83C18"/>
    <w:rsid w:val="00F929E7"/>
    <w:rsid w:val="00F94686"/>
    <w:rsid w:val="00F95953"/>
    <w:rsid w:val="00F961F1"/>
    <w:rsid w:val="00F97120"/>
    <w:rsid w:val="00F97C5F"/>
    <w:rsid w:val="00FA4F30"/>
    <w:rsid w:val="00FA5905"/>
    <w:rsid w:val="00FA628E"/>
    <w:rsid w:val="00FA68D7"/>
    <w:rsid w:val="00FA750B"/>
    <w:rsid w:val="00FA7E0D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E45F987-AAD6-4835-93FB-8AE67342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E67C-9DA3-41FF-9E72-44D6F864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2187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Pastuszka, Izabela</cp:lastModifiedBy>
  <cp:revision>2</cp:revision>
  <cp:lastPrinted>2020-11-19T12:18:00Z</cp:lastPrinted>
  <dcterms:created xsi:type="dcterms:W3CDTF">2022-11-22T12:41:00Z</dcterms:created>
  <dcterms:modified xsi:type="dcterms:W3CDTF">2022-11-22T12:41:00Z</dcterms:modified>
</cp:coreProperties>
</file>