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58873F27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510742">
        <w:rPr>
          <w:sz w:val="24"/>
          <w:szCs w:val="24"/>
          <w:lang w:val="en-US"/>
        </w:rPr>
        <w:t>KC-I.432.</w:t>
      </w:r>
      <w:r w:rsidR="00510742" w:rsidRPr="00510742">
        <w:rPr>
          <w:sz w:val="24"/>
          <w:szCs w:val="24"/>
          <w:lang w:val="en-US"/>
        </w:rPr>
        <w:t>4</w:t>
      </w:r>
      <w:r w:rsidR="004C0F6C">
        <w:rPr>
          <w:sz w:val="24"/>
          <w:szCs w:val="24"/>
          <w:lang w:val="en-US"/>
        </w:rPr>
        <w:t>02</w:t>
      </w:r>
      <w:r w:rsidRPr="00510742">
        <w:rPr>
          <w:sz w:val="24"/>
          <w:szCs w:val="24"/>
          <w:lang w:val="en-US"/>
        </w:rPr>
        <w:t>.</w:t>
      </w:r>
      <w:r w:rsidR="004C0F6C">
        <w:rPr>
          <w:sz w:val="24"/>
          <w:szCs w:val="24"/>
          <w:lang w:val="en-US"/>
        </w:rPr>
        <w:t>3</w:t>
      </w:r>
      <w:r w:rsidRPr="00510742">
        <w:rPr>
          <w:sz w:val="24"/>
          <w:szCs w:val="24"/>
          <w:lang w:val="en-US"/>
        </w:rPr>
        <w:t>.2022</w:t>
      </w:r>
      <w:r w:rsidR="00A416BF" w:rsidRPr="00510742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565BD7" w:rsidRPr="00565BD7">
        <w:rPr>
          <w:sz w:val="24"/>
          <w:szCs w:val="24"/>
        </w:rPr>
        <w:t>03</w:t>
      </w:r>
      <w:r w:rsidR="00F17E92" w:rsidRPr="00565BD7">
        <w:rPr>
          <w:sz w:val="24"/>
          <w:szCs w:val="24"/>
        </w:rPr>
        <w:t>.</w:t>
      </w:r>
      <w:r w:rsidR="00565BD7">
        <w:rPr>
          <w:sz w:val="24"/>
          <w:szCs w:val="24"/>
        </w:rPr>
        <w:t>10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7701EECB" w:rsidR="009D41B7" w:rsidRDefault="004C0F6C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>Gmina Brody</w:t>
      </w:r>
    </w:p>
    <w:p w14:paraId="25E86F42" w14:textId="3C759860" w:rsidR="00471C09" w:rsidRPr="00533370" w:rsidRDefault="00510742" w:rsidP="009D41B7">
      <w:pPr>
        <w:rPr>
          <w:b/>
          <w:sz w:val="24"/>
          <w:szCs w:val="24"/>
        </w:rPr>
      </w:pPr>
      <w:r>
        <w:rPr>
          <w:bCs/>
        </w:rPr>
        <w:t xml:space="preserve">ul. </w:t>
      </w:r>
      <w:r w:rsidR="003229E2">
        <w:rPr>
          <w:bCs/>
        </w:rPr>
        <w:t>Stanisława Staszica 3</w:t>
      </w:r>
    </w:p>
    <w:bookmarkEnd w:id="0"/>
    <w:p w14:paraId="6100F8D6" w14:textId="3911EF66" w:rsidR="00471C09" w:rsidRPr="00533370" w:rsidRDefault="00510742" w:rsidP="009D41B7">
      <w:pPr>
        <w:rPr>
          <w:bCs/>
        </w:rPr>
      </w:pPr>
      <w:r>
        <w:rPr>
          <w:bCs/>
        </w:rPr>
        <w:t>27 – 2</w:t>
      </w:r>
      <w:r w:rsidR="003229E2">
        <w:rPr>
          <w:bCs/>
        </w:rPr>
        <w:t>30 Brody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1EA9E0B2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510742" w:rsidRPr="00510742">
        <w:rPr>
          <w:b/>
          <w:sz w:val="24"/>
          <w:szCs w:val="24"/>
        </w:rPr>
        <w:t>4</w:t>
      </w:r>
      <w:r w:rsidR="003229E2">
        <w:rPr>
          <w:b/>
          <w:sz w:val="24"/>
          <w:szCs w:val="24"/>
        </w:rPr>
        <w:t>02</w:t>
      </w:r>
      <w:r w:rsidRPr="00510742">
        <w:rPr>
          <w:b/>
          <w:sz w:val="24"/>
          <w:szCs w:val="24"/>
        </w:rPr>
        <w:t>.</w:t>
      </w:r>
      <w:r w:rsidR="003229E2">
        <w:rPr>
          <w:b/>
          <w:sz w:val="24"/>
          <w:szCs w:val="24"/>
        </w:rPr>
        <w:t>3</w:t>
      </w:r>
      <w:r w:rsidRPr="00510742">
        <w:rPr>
          <w:b/>
          <w:sz w:val="24"/>
          <w:szCs w:val="24"/>
        </w:rPr>
        <w:t>.202</w:t>
      </w:r>
      <w:r w:rsidR="00C07329" w:rsidRPr="00510742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/</w:t>
      </w:r>
      <w:r w:rsidR="00D66240" w:rsidRPr="00510742">
        <w:rPr>
          <w:b/>
          <w:sz w:val="24"/>
          <w:szCs w:val="24"/>
        </w:rPr>
        <w:t>DK-</w:t>
      </w:r>
      <w:r w:rsidR="003229E2">
        <w:rPr>
          <w:b/>
          <w:sz w:val="24"/>
          <w:szCs w:val="24"/>
        </w:rPr>
        <w:t>3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37BFBD87" w14:textId="564F2190" w:rsidR="00471C09" w:rsidRPr="00DD4205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9D41B7">
        <w:rPr>
          <w:bCs/>
          <w:sz w:val="24"/>
          <w:szCs w:val="24"/>
        </w:rPr>
        <w:t>RPSW.0</w:t>
      </w:r>
      <w:r w:rsidR="00885730">
        <w:rPr>
          <w:bCs/>
          <w:sz w:val="24"/>
          <w:szCs w:val="24"/>
        </w:rPr>
        <w:t>7</w:t>
      </w:r>
      <w:r w:rsidRPr="009D41B7">
        <w:rPr>
          <w:bCs/>
          <w:sz w:val="24"/>
          <w:szCs w:val="24"/>
        </w:rPr>
        <w:t>.0</w:t>
      </w:r>
      <w:r w:rsidR="003229E2">
        <w:rPr>
          <w:bCs/>
          <w:sz w:val="24"/>
          <w:szCs w:val="24"/>
        </w:rPr>
        <w:t>2</w:t>
      </w:r>
      <w:r w:rsidRPr="009D41B7">
        <w:rPr>
          <w:bCs/>
          <w:sz w:val="24"/>
          <w:szCs w:val="24"/>
        </w:rPr>
        <w:t>.00-26-00</w:t>
      </w:r>
      <w:r w:rsidR="003229E2">
        <w:rPr>
          <w:bCs/>
          <w:sz w:val="24"/>
          <w:szCs w:val="24"/>
        </w:rPr>
        <w:t>30</w:t>
      </w:r>
      <w:r w:rsidRPr="009D41B7">
        <w:rPr>
          <w:bCs/>
          <w:sz w:val="24"/>
          <w:szCs w:val="24"/>
        </w:rPr>
        <w:t>/1</w:t>
      </w:r>
      <w:r w:rsidR="00FE1964">
        <w:rPr>
          <w:bCs/>
          <w:sz w:val="24"/>
          <w:szCs w:val="24"/>
        </w:rPr>
        <w:t>6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FE1964">
        <w:rPr>
          <w:bCs/>
          <w:i/>
          <w:sz w:val="24"/>
          <w:szCs w:val="24"/>
        </w:rPr>
        <w:t>„</w:t>
      </w:r>
      <w:r w:rsidR="00461DD4">
        <w:rPr>
          <w:i/>
          <w:iCs/>
          <w:sz w:val="24"/>
          <w:szCs w:val="24"/>
        </w:rPr>
        <w:t xml:space="preserve">Rozwój </w:t>
      </w:r>
      <w:r w:rsidR="003229E2">
        <w:rPr>
          <w:i/>
          <w:iCs/>
          <w:sz w:val="24"/>
          <w:szCs w:val="24"/>
        </w:rPr>
        <w:t xml:space="preserve">potencjału endogenicznego poprzez wykorzystanie walorów turystycznych Zalewu Brodzkiego </w:t>
      </w:r>
      <w:r w:rsidR="00DD4205">
        <w:rPr>
          <w:i/>
          <w:iCs/>
          <w:sz w:val="24"/>
          <w:szCs w:val="24"/>
        </w:rPr>
        <w:t>usytuowanego w Dolinie Kamiennej</w:t>
      </w:r>
      <w:r w:rsidRPr="009D41B7">
        <w:rPr>
          <w:bCs/>
          <w:i/>
          <w:sz w:val="24"/>
          <w:szCs w:val="24"/>
        </w:rPr>
        <w:t>”</w:t>
      </w:r>
      <w:bookmarkEnd w:id="1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Działania</w:t>
      </w:r>
      <w:r w:rsidR="00461DD4">
        <w:rPr>
          <w:sz w:val="24"/>
          <w:szCs w:val="24"/>
        </w:rPr>
        <w:t xml:space="preserve"> 7</w:t>
      </w:r>
      <w:r w:rsidR="00D35489">
        <w:rPr>
          <w:sz w:val="24"/>
          <w:szCs w:val="24"/>
        </w:rPr>
        <w:t>.</w:t>
      </w:r>
      <w:r w:rsidR="00DD4205">
        <w:rPr>
          <w:sz w:val="24"/>
          <w:szCs w:val="24"/>
        </w:rPr>
        <w:t>2</w:t>
      </w:r>
      <w:r w:rsidR="009D41B7" w:rsidRPr="009D41B7">
        <w:rPr>
          <w:sz w:val="24"/>
          <w:szCs w:val="24"/>
        </w:rPr>
        <w:t xml:space="preserve"> „</w:t>
      </w:r>
      <w:r w:rsidR="00461DD4">
        <w:rPr>
          <w:sz w:val="24"/>
          <w:szCs w:val="24"/>
        </w:rPr>
        <w:t xml:space="preserve">Rozwój </w:t>
      </w:r>
      <w:r w:rsidR="00DD4205">
        <w:rPr>
          <w:sz w:val="24"/>
          <w:szCs w:val="24"/>
        </w:rPr>
        <w:t>potencjału endogenicznego jako element strategii terytorialnej dla określonych obszarów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DD4205">
        <w:rPr>
          <w:sz w:val="24"/>
          <w:szCs w:val="24"/>
        </w:rPr>
        <w:t xml:space="preserve">                 </w:t>
      </w:r>
      <w:r w:rsidR="00461DD4">
        <w:rPr>
          <w:sz w:val="24"/>
          <w:szCs w:val="24"/>
        </w:rPr>
        <w:t>7</w:t>
      </w:r>
      <w:r w:rsidRPr="00C07329">
        <w:rPr>
          <w:sz w:val="24"/>
          <w:szCs w:val="24"/>
        </w:rPr>
        <w:t xml:space="preserve"> Osi priorytetowej „</w:t>
      </w:r>
      <w:r w:rsidR="00461DD4">
        <w:rPr>
          <w:bCs/>
          <w:sz w:val="24"/>
          <w:szCs w:val="24"/>
        </w:rPr>
        <w:t>Sprawne usługi publiczne</w:t>
      </w:r>
      <w:r w:rsidRPr="00C07329">
        <w:rPr>
          <w:sz w:val="24"/>
          <w:szCs w:val="24"/>
        </w:rPr>
        <w:t>” 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461DD4">
        <w:rPr>
          <w:sz w:val="24"/>
          <w:szCs w:val="24"/>
        </w:rPr>
        <w:t xml:space="preserve"> </w:t>
      </w:r>
      <w:r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Pr="008206D7">
        <w:rPr>
          <w:sz w:val="24"/>
          <w:szCs w:val="24"/>
        </w:rPr>
        <w:t xml:space="preserve">w </w:t>
      </w:r>
      <w:r w:rsidR="00510742">
        <w:rPr>
          <w:sz w:val="24"/>
          <w:szCs w:val="24"/>
        </w:rPr>
        <w:t>okresie  12 – 16.</w:t>
      </w:r>
      <w:r w:rsidR="00461DD4">
        <w:rPr>
          <w:sz w:val="24"/>
          <w:szCs w:val="24"/>
        </w:rPr>
        <w:t>09.2022 r.</w:t>
      </w:r>
      <w:r w:rsidR="00510742">
        <w:rPr>
          <w:sz w:val="24"/>
          <w:szCs w:val="24"/>
        </w:rPr>
        <w:t xml:space="preserve"> </w:t>
      </w:r>
      <w:r w:rsidR="00510742" w:rsidRPr="00DD4205">
        <w:rPr>
          <w:sz w:val="24"/>
          <w:szCs w:val="24"/>
        </w:rPr>
        <w:t xml:space="preserve">oraz na dokumentach zamieszczonych przez Beneficjenta </w:t>
      </w:r>
      <w:r w:rsidR="00565BD7">
        <w:rPr>
          <w:sz w:val="24"/>
          <w:szCs w:val="24"/>
        </w:rPr>
        <w:t xml:space="preserve">                        </w:t>
      </w:r>
      <w:r w:rsidR="00510742" w:rsidRPr="00DD4205">
        <w:rPr>
          <w:sz w:val="24"/>
          <w:szCs w:val="24"/>
        </w:rPr>
        <w:t>w systemie SL2014 w dniu</w:t>
      </w:r>
      <w:r w:rsidR="00DD4205" w:rsidRPr="00DD4205">
        <w:rPr>
          <w:sz w:val="24"/>
          <w:szCs w:val="24"/>
        </w:rPr>
        <w:t xml:space="preserve"> 21.09.2022 r.</w:t>
      </w:r>
    </w:p>
    <w:p w14:paraId="51D6B38B" w14:textId="23CE8CA9" w:rsidR="00471C09" w:rsidRPr="0062729D" w:rsidRDefault="00471C09" w:rsidP="0062729D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  <w:sz w:val="24"/>
          <w:szCs w:val="24"/>
        </w:rPr>
      </w:pPr>
      <w:r w:rsidRPr="0062729D">
        <w:rPr>
          <w:b/>
          <w:bCs/>
          <w:sz w:val="24"/>
          <w:szCs w:val="24"/>
        </w:rPr>
        <w:t>INFORMACJE OGÓLNE:</w:t>
      </w:r>
    </w:p>
    <w:p w14:paraId="2709977E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36058647" w14:textId="768A2E64" w:rsidR="009D41B7" w:rsidRPr="009D41B7" w:rsidRDefault="00DD4205" w:rsidP="009D41B7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Gmina Brody</w:t>
      </w:r>
    </w:p>
    <w:p w14:paraId="0CFD32E7" w14:textId="5D5B5A52" w:rsidR="009D41B7" w:rsidRPr="009D41B7" w:rsidRDefault="00510742" w:rsidP="009D41B7">
      <w:pPr>
        <w:spacing w:line="360" w:lineRule="auto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27 – 2</w:t>
      </w:r>
      <w:r w:rsidR="00DD4205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 xml:space="preserve"> </w:t>
      </w:r>
      <w:r w:rsidR="00DD4205">
        <w:rPr>
          <w:bCs/>
          <w:sz w:val="24"/>
          <w:szCs w:val="24"/>
        </w:rPr>
        <w:t>Brody</w:t>
      </w:r>
      <w:r>
        <w:rPr>
          <w:bCs/>
          <w:sz w:val="24"/>
          <w:szCs w:val="24"/>
        </w:rPr>
        <w:t xml:space="preserve">, ul. dr. </w:t>
      </w:r>
      <w:r w:rsidR="00DD4205">
        <w:rPr>
          <w:bCs/>
          <w:sz w:val="24"/>
          <w:szCs w:val="24"/>
        </w:rPr>
        <w:t>Stanisława Staszica 3</w:t>
      </w:r>
    </w:p>
    <w:p w14:paraId="68968AFA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725E8876" w14:textId="2B0ED1ED" w:rsidR="009D41B7" w:rsidRPr="00B71088" w:rsidRDefault="00670A2E" w:rsidP="009D41B7">
      <w:pPr>
        <w:spacing w:line="360" w:lineRule="auto"/>
        <w:ind w:left="357"/>
        <w:jc w:val="both"/>
        <w:rPr>
          <w:sz w:val="24"/>
          <w:szCs w:val="24"/>
        </w:rPr>
      </w:pPr>
      <w:r w:rsidRPr="00B71088">
        <w:rPr>
          <w:sz w:val="24"/>
          <w:szCs w:val="24"/>
        </w:rPr>
        <w:t>Wspólnota samorządowa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72C65245" w14:textId="611FD653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9D41B7">
        <w:rPr>
          <w:sz w:val="24"/>
          <w:szCs w:val="24"/>
        </w:rPr>
        <w:t xml:space="preserve">                     </w:t>
      </w:r>
      <w:r w:rsidRPr="00642139">
        <w:rPr>
          <w:sz w:val="24"/>
          <w:szCs w:val="24"/>
        </w:rPr>
        <w:t>w ramach realizacji projektu nr RPSW.0</w:t>
      </w:r>
      <w:r w:rsidR="00461DD4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DD4205">
        <w:rPr>
          <w:sz w:val="24"/>
          <w:szCs w:val="24"/>
        </w:rPr>
        <w:t>2</w:t>
      </w:r>
      <w:r w:rsidRPr="00642139">
        <w:rPr>
          <w:sz w:val="24"/>
          <w:szCs w:val="24"/>
        </w:rPr>
        <w:t>.00-26-00</w:t>
      </w:r>
      <w:r w:rsidR="00DD4205">
        <w:rPr>
          <w:sz w:val="24"/>
          <w:szCs w:val="24"/>
        </w:rPr>
        <w:t>30</w:t>
      </w:r>
      <w:r w:rsidRPr="00642139">
        <w:rPr>
          <w:sz w:val="24"/>
          <w:szCs w:val="24"/>
        </w:rPr>
        <w:t>/1</w:t>
      </w:r>
      <w:r w:rsidR="00510742">
        <w:rPr>
          <w:sz w:val="24"/>
          <w:szCs w:val="24"/>
        </w:rPr>
        <w:t>6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2F90998F" w14:textId="77777777" w:rsidR="00274F58" w:rsidRDefault="00274F58" w:rsidP="004D11C4">
      <w:pPr>
        <w:spacing w:line="360" w:lineRule="auto"/>
        <w:jc w:val="both"/>
        <w:rPr>
          <w:sz w:val="24"/>
          <w:szCs w:val="24"/>
        </w:rPr>
      </w:pPr>
    </w:p>
    <w:p w14:paraId="3D4F064C" w14:textId="2EB9F8F5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RPSW.0</w:t>
      </w:r>
      <w:r w:rsidR="00461DD4">
        <w:rPr>
          <w:sz w:val="24"/>
          <w:szCs w:val="24"/>
        </w:rPr>
        <w:t>7</w:t>
      </w:r>
      <w:r w:rsidR="00C30D4F">
        <w:rPr>
          <w:sz w:val="24"/>
          <w:szCs w:val="24"/>
        </w:rPr>
        <w:t>.0</w:t>
      </w:r>
      <w:r w:rsidR="00DD4205">
        <w:rPr>
          <w:sz w:val="24"/>
          <w:szCs w:val="24"/>
        </w:rPr>
        <w:t>2</w:t>
      </w:r>
      <w:r w:rsidR="00461DD4">
        <w:rPr>
          <w:sz w:val="24"/>
          <w:szCs w:val="24"/>
        </w:rPr>
        <w:t>.</w:t>
      </w:r>
      <w:r w:rsidR="00C30D4F">
        <w:rPr>
          <w:sz w:val="24"/>
          <w:szCs w:val="24"/>
        </w:rPr>
        <w:t>00-26-00</w:t>
      </w:r>
      <w:r w:rsidR="00DD4205">
        <w:rPr>
          <w:sz w:val="24"/>
          <w:szCs w:val="24"/>
        </w:rPr>
        <w:t>30</w:t>
      </w:r>
      <w:r w:rsidR="00C30D4F">
        <w:rPr>
          <w:sz w:val="24"/>
          <w:szCs w:val="24"/>
        </w:rPr>
        <w:t>/1</w:t>
      </w:r>
      <w:r w:rsidR="00FE1964">
        <w:rPr>
          <w:sz w:val="24"/>
          <w:szCs w:val="24"/>
        </w:rPr>
        <w:t>6</w:t>
      </w:r>
      <w:r w:rsidR="00C30D4F">
        <w:rPr>
          <w:sz w:val="24"/>
          <w:szCs w:val="24"/>
        </w:rPr>
        <w:t>-0</w:t>
      </w:r>
      <w:r w:rsidR="00DD4205">
        <w:rPr>
          <w:sz w:val="24"/>
          <w:szCs w:val="24"/>
        </w:rPr>
        <w:t>5</w:t>
      </w:r>
      <w:r w:rsidR="00FE1964">
        <w:rPr>
          <w:sz w:val="24"/>
          <w:szCs w:val="24"/>
        </w:rPr>
        <w:t>9</w:t>
      </w:r>
      <w:r w:rsidR="00670A2E">
        <w:rPr>
          <w:sz w:val="24"/>
          <w:szCs w:val="24"/>
        </w:rPr>
        <w:t>.</w:t>
      </w:r>
    </w:p>
    <w:p w14:paraId="1BB1545F" w14:textId="5169C75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662A0F26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DD4205">
        <w:rPr>
          <w:sz w:val="24"/>
          <w:szCs w:val="24"/>
        </w:rPr>
        <w:t xml:space="preserve">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207FE968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DD4205">
        <w:rPr>
          <w:sz w:val="24"/>
          <w:szCs w:val="24"/>
        </w:rPr>
        <w:t xml:space="preserve"> </w:t>
      </w:r>
      <w:r w:rsidR="00FE1964">
        <w:rPr>
          <w:sz w:val="24"/>
          <w:szCs w:val="24"/>
        </w:rPr>
        <w:t>Krzysztof Wojteczek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208153A0" w14:textId="2DB4677F" w:rsidR="00CF307D" w:rsidRPr="00CF307D" w:rsidRDefault="00471C09" w:rsidP="00CF307D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461DD4">
        <w:rPr>
          <w:sz w:val="24"/>
          <w:szCs w:val="24"/>
        </w:rPr>
        <w:t xml:space="preserve">dniu </w:t>
      </w:r>
      <w:r w:rsidR="00FE1964" w:rsidRPr="008206D7">
        <w:rPr>
          <w:sz w:val="24"/>
          <w:szCs w:val="24"/>
        </w:rPr>
        <w:t xml:space="preserve">w </w:t>
      </w:r>
      <w:r w:rsidR="00FE1964">
        <w:rPr>
          <w:sz w:val="24"/>
          <w:szCs w:val="24"/>
        </w:rPr>
        <w:t xml:space="preserve">okresie 12 – 16.09.2022 r. </w:t>
      </w:r>
      <w:r w:rsidR="00FE1964" w:rsidRPr="00CF307D">
        <w:rPr>
          <w:sz w:val="24"/>
          <w:szCs w:val="24"/>
        </w:rPr>
        <w:t>oraz w dniu</w:t>
      </w:r>
      <w:r w:rsidR="00CF307D" w:rsidRPr="00CF307D">
        <w:rPr>
          <w:sz w:val="24"/>
          <w:szCs w:val="24"/>
        </w:rPr>
        <w:t xml:space="preserve"> 21.09.2022 r.</w:t>
      </w:r>
      <w:r w:rsidR="00FE1964" w:rsidRPr="00CF307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weryfikacji dokumentów dotyczących zamówień udzielonych w ramach projektu nr </w:t>
      </w:r>
      <w:r w:rsidR="009D41B7">
        <w:rPr>
          <w:sz w:val="24"/>
          <w:szCs w:val="24"/>
        </w:rPr>
        <w:t>RPSW.0</w:t>
      </w:r>
      <w:r w:rsidR="00461DD4">
        <w:rPr>
          <w:sz w:val="24"/>
          <w:szCs w:val="24"/>
        </w:rPr>
        <w:t>7</w:t>
      </w:r>
      <w:r w:rsidR="009D41B7">
        <w:rPr>
          <w:sz w:val="24"/>
          <w:szCs w:val="24"/>
        </w:rPr>
        <w:t>.0</w:t>
      </w:r>
      <w:r w:rsidR="00B13BBB">
        <w:rPr>
          <w:sz w:val="24"/>
          <w:szCs w:val="24"/>
        </w:rPr>
        <w:t>2</w:t>
      </w:r>
      <w:r w:rsidR="009D41B7">
        <w:rPr>
          <w:sz w:val="24"/>
          <w:szCs w:val="24"/>
        </w:rPr>
        <w:t>.00-26-00</w:t>
      </w:r>
      <w:r w:rsidR="00B13BBB">
        <w:rPr>
          <w:sz w:val="24"/>
          <w:szCs w:val="24"/>
        </w:rPr>
        <w:t>30</w:t>
      </w:r>
      <w:r w:rsidR="009D41B7">
        <w:rPr>
          <w:sz w:val="24"/>
          <w:szCs w:val="24"/>
        </w:rPr>
        <w:t>/1</w:t>
      </w:r>
      <w:r w:rsidR="00FE1964">
        <w:rPr>
          <w:sz w:val="24"/>
          <w:szCs w:val="24"/>
        </w:rPr>
        <w:t>6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</w:t>
      </w:r>
      <w:r w:rsidR="00CF307D">
        <w:rPr>
          <w:sz w:val="24"/>
          <w:szCs w:val="24"/>
        </w:rPr>
        <w:t xml:space="preserve">                      </w:t>
      </w:r>
      <w:r w:rsidR="00CF307D" w:rsidRPr="00CF307D">
        <w:rPr>
          <w:sz w:val="24"/>
          <w:szCs w:val="24"/>
        </w:rPr>
        <w:t xml:space="preserve">- Beneficjent przeprowadził postępowanie oznaczone numerem referencyjnym I.271.EB.20 </w:t>
      </w:r>
      <w:r w:rsidR="00CF307D" w:rsidRPr="00CF307D">
        <w:rPr>
          <w:sz w:val="24"/>
          <w:szCs w:val="24"/>
        </w:rPr>
        <w:br/>
        <w:t xml:space="preserve">o udzielenie zamówienia publicznego w trybie przetargu nieograniczonego, o którym mowa </w:t>
      </w:r>
      <w:r w:rsidR="00CF307D">
        <w:rPr>
          <w:sz w:val="24"/>
          <w:szCs w:val="24"/>
        </w:rPr>
        <w:t xml:space="preserve">            </w:t>
      </w:r>
      <w:r w:rsidR="00CF307D" w:rsidRPr="00CF307D">
        <w:rPr>
          <w:sz w:val="24"/>
          <w:szCs w:val="24"/>
        </w:rPr>
        <w:t xml:space="preserve">w art. 39 ustawy z dnia 29 stycznia 2004 r. Prawo zamówień publicznych. Przedmiotowe postępowanie zostało wszczęte 29 grudnia 2020 r. poprzez zamieszczenie ogłoszenia </w:t>
      </w:r>
      <w:r w:rsidR="00CF307D">
        <w:rPr>
          <w:sz w:val="24"/>
          <w:szCs w:val="24"/>
        </w:rPr>
        <w:t xml:space="preserve">                               </w:t>
      </w:r>
      <w:r w:rsidR="00CF307D" w:rsidRPr="00CF307D">
        <w:rPr>
          <w:sz w:val="24"/>
          <w:szCs w:val="24"/>
        </w:rPr>
        <w:t xml:space="preserve">o zamówieniu w Biuletynie Zamówień Publicznych pod numerem 773799-N-2020. Zamówienie dotyczyło wyboru wykonawczy dla budowy budynku pełniącego rolę zaplecza </w:t>
      </w:r>
      <w:r w:rsidR="00565BD7">
        <w:rPr>
          <w:sz w:val="24"/>
          <w:szCs w:val="24"/>
        </w:rPr>
        <w:t xml:space="preserve">      </w:t>
      </w:r>
      <w:r w:rsidR="00CF307D" w:rsidRPr="00CF307D">
        <w:rPr>
          <w:sz w:val="24"/>
          <w:szCs w:val="24"/>
        </w:rPr>
        <w:t xml:space="preserve">dla terenu rekreacyjno-wypoczynkowego w tym węzła sanitarnego, zaplecza gospodarczego </w:t>
      </w:r>
      <w:r w:rsidR="00565BD7">
        <w:rPr>
          <w:sz w:val="24"/>
          <w:szCs w:val="24"/>
        </w:rPr>
        <w:t xml:space="preserve">             </w:t>
      </w:r>
      <w:r w:rsidR="00CF307D" w:rsidRPr="00CF307D">
        <w:rPr>
          <w:sz w:val="24"/>
          <w:szCs w:val="24"/>
        </w:rPr>
        <w:t>w postaci pomieszczeń magazynowych, pomieszczeń kas i sali szkoleń w ramach zadania „Zagospodarowanie terenu w ramach projektu: Rozwój potencjału endogenicznego poprzez wykorzystanie walorów turystycznych Zalewu Brodzkiego usytuowanego w Dolinie Kamiennej – etap VI – budowa budynku administracyjnego z węzłem sanitarnym”.</w:t>
      </w:r>
      <w:r w:rsidR="00CF307D" w:rsidRPr="00CF307D">
        <w:rPr>
          <w:color w:val="FF0000"/>
          <w:sz w:val="24"/>
          <w:szCs w:val="24"/>
        </w:rPr>
        <w:t xml:space="preserve"> </w:t>
      </w:r>
      <w:r w:rsidR="00902EDD">
        <w:rPr>
          <w:sz w:val="24"/>
          <w:szCs w:val="24"/>
        </w:rPr>
        <w:t>Następstwem</w:t>
      </w:r>
      <w:r w:rsidR="00CF307D" w:rsidRPr="00CF307D">
        <w:rPr>
          <w:sz w:val="24"/>
          <w:szCs w:val="24"/>
        </w:rPr>
        <w:t xml:space="preserve"> rozstrzygnięcia postępowania było podpisanie w dniu 16.02.2021 r. umowy </w:t>
      </w:r>
      <w:r w:rsidR="00565BD7">
        <w:rPr>
          <w:sz w:val="24"/>
          <w:szCs w:val="24"/>
        </w:rPr>
        <w:t xml:space="preserve">                </w:t>
      </w:r>
      <w:r w:rsidR="00CF307D" w:rsidRPr="00CF307D">
        <w:rPr>
          <w:sz w:val="24"/>
          <w:szCs w:val="24"/>
        </w:rPr>
        <w:t xml:space="preserve">nr 1.EB.21 pomiędzy Beneficjentem a </w:t>
      </w:r>
      <w:r w:rsidR="00B13BBB">
        <w:rPr>
          <w:sz w:val="24"/>
          <w:szCs w:val="24"/>
        </w:rPr>
        <w:t>W</w:t>
      </w:r>
      <w:r w:rsidR="00CF307D" w:rsidRPr="00CF307D">
        <w:rPr>
          <w:sz w:val="24"/>
          <w:szCs w:val="24"/>
        </w:rPr>
        <w:t xml:space="preserve">ykonawcą: Przedsiębiorstwem Wielobranżowym „GREI” Grzegorz </w:t>
      </w:r>
      <w:proofErr w:type="spellStart"/>
      <w:r w:rsidR="00CF307D" w:rsidRPr="00CF307D">
        <w:rPr>
          <w:sz w:val="24"/>
          <w:szCs w:val="24"/>
        </w:rPr>
        <w:t>Bafia</w:t>
      </w:r>
      <w:proofErr w:type="spellEnd"/>
      <w:r w:rsidR="00CF307D" w:rsidRPr="00CF307D">
        <w:rPr>
          <w:sz w:val="24"/>
          <w:szCs w:val="24"/>
        </w:rPr>
        <w:t xml:space="preserve"> ul. Sienkiewicza 28/15, 25-301 Kielce o wartości 1 698 180,73 zł brutto. Ponadto Zespół Kontrolny ustalił, iż w trakcie realizacji przedmiotu zamówienia strony umowy zawarły Aneks nr 1 z dnia 23 lutego 2021 r., Aneks nr 2 z dnia 22 marca 2021 r., Aneks nr 3 z dnia 16 września 2021 r. do przedmiotowej umowy. </w:t>
      </w:r>
    </w:p>
    <w:p w14:paraId="5C6FF874" w14:textId="650E0B3D" w:rsidR="00CF307D" w:rsidRDefault="00CF307D" w:rsidP="00CF307D">
      <w:pPr>
        <w:spacing w:line="360" w:lineRule="auto"/>
        <w:jc w:val="both"/>
        <w:rPr>
          <w:sz w:val="24"/>
          <w:szCs w:val="24"/>
        </w:rPr>
      </w:pPr>
      <w:r w:rsidRPr="00CF307D">
        <w:rPr>
          <w:sz w:val="24"/>
          <w:szCs w:val="24"/>
        </w:rPr>
        <w:t xml:space="preserve">Zespół Kontrolny stwierdził, iż wprowadzone powyższymi aneksami zmiany spełniają przesłanki, o których mowa w art. 144 ust. 1 pkt 1 i 2 ustawy z dnia 29 stycznia 2004 r. Prawo </w:t>
      </w:r>
      <w:r w:rsidRPr="00CF307D">
        <w:rPr>
          <w:sz w:val="24"/>
          <w:szCs w:val="24"/>
        </w:rPr>
        <w:lastRenderedPageBreak/>
        <w:t>Zamówień Publicznych oraz art. 15r ustawy z dnia 2 marca 2020 r. o szczególnych rozwiązaniach związanych z zapobieganiem, przeciwdziałaniem i zwalczaniem COVID – 19</w:t>
      </w:r>
      <w:r w:rsidR="00902EDD">
        <w:rPr>
          <w:sz w:val="24"/>
          <w:szCs w:val="24"/>
        </w:rPr>
        <w:t>.</w:t>
      </w:r>
    </w:p>
    <w:p w14:paraId="66D2169F" w14:textId="31B6704B" w:rsidR="00902EDD" w:rsidRDefault="00902EDD" w:rsidP="00CF30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Powyższe ustalenia zostały dokonane przez IZ RPOWŚ na lata 2014 – 2020 w toku kontroli przeprowadzonej w okresie 06.12.2021 r. – 19.01.2022 r., ( Informacja pokontrolna z dnia 20.01.2022 r., nr KC-I.432.2.2022/ASE-6 ).</w:t>
      </w:r>
    </w:p>
    <w:p w14:paraId="5B9ADD94" w14:textId="368112D9" w:rsidR="00E550E9" w:rsidRDefault="00902EDD" w:rsidP="00902E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toku niniejszego postępowania weryfikacji poddano aneks nr 4 do w/w umowy. W wyniku weryfikacji w/w aneksu kontrolujący stwierdzili iż postanowienia w/w aneksu są zgodne </w:t>
      </w:r>
      <w:r w:rsidR="00D5646B">
        <w:rPr>
          <w:sz w:val="24"/>
          <w:szCs w:val="24"/>
        </w:rPr>
        <w:br/>
      </w:r>
      <w:r>
        <w:rPr>
          <w:sz w:val="24"/>
          <w:szCs w:val="24"/>
        </w:rPr>
        <w:t xml:space="preserve">z art. 144 ust. 1 pkt 3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 oraz art. 15r ust. 1, ust. 3, ust. 4 ustawy </w:t>
      </w:r>
      <w:r w:rsidRPr="00CF307D">
        <w:rPr>
          <w:sz w:val="24"/>
          <w:szCs w:val="24"/>
        </w:rPr>
        <w:t>o szczególnych rozwiązaniach związanych z zapobieganiem, przeciwdziałaniem i zwalczaniem COVID – 19</w:t>
      </w:r>
      <w:r>
        <w:rPr>
          <w:sz w:val="24"/>
          <w:szCs w:val="24"/>
        </w:rPr>
        <w:t>.</w:t>
      </w:r>
    </w:p>
    <w:p w14:paraId="2E6C368C" w14:textId="72F03C31" w:rsidR="00296C9E" w:rsidRDefault="004261C1" w:rsidP="005921F2">
      <w:pPr>
        <w:spacing w:after="120" w:line="360" w:lineRule="auto"/>
        <w:jc w:val="both"/>
        <w:rPr>
          <w:sz w:val="24"/>
          <w:szCs w:val="24"/>
        </w:rPr>
      </w:pPr>
      <w:r w:rsidRPr="005921F2">
        <w:rPr>
          <w:sz w:val="24"/>
          <w:szCs w:val="24"/>
        </w:rPr>
        <w:t xml:space="preserve">Lista sprawdzająca dotycząca </w:t>
      </w:r>
      <w:r w:rsidR="00902EDD">
        <w:rPr>
          <w:sz w:val="24"/>
          <w:szCs w:val="24"/>
        </w:rPr>
        <w:t xml:space="preserve">aneksu nr 4 do umowy nr </w:t>
      </w:r>
      <w:r w:rsidR="001A2890" w:rsidRPr="00CF307D">
        <w:rPr>
          <w:sz w:val="24"/>
          <w:szCs w:val="24"/>
        </w:rPr>
        <w:t>1.EB.21</w:t>
      </w:r>
      <w:r w:rsidRPr="005921F2">
        <w:rPr>
          <w:sz w:val="24"/>
          <w:szCs w:val="24"/>
        </w:rPr>
        <w:t xml:space="preserve"> - stanowi dowód nr</w:t>
      </w:r>
      <w:r w:rsidR="001A2890">
        <w:rPr>
          <w:sz w:val="24"/>
          <w:szCs w:val="24"/>
        </w:rPr>
        <w:t xml:space="preserve"> 1                         </w:t>
      </w:r>
      <w:r w:rsidRPr="005921F2">
        <w:rPr>
          <w:sz w:val="24"/>
          <w:szCs w:val="24"/>
        </w:rPr>
        <w:t xml:space="preserve"> do niniejszej informacji pokontrolnej.</w:t>
      </w:r>
    </w:p>
    <w:p w14:paraId="531127F3" w14:textId="184872E3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5D22702F" w14:textId="77777777" w:rsidR="00296C9E" w:rsidRPr="00296C9E" w:rsidRDefault="00296C9E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296C9E">
        <w:rPr>
          <w:sz w:val="24"/>
          <w:szCs w:val="24"/>
        </w:rPr>
        <w:t>Zespół kontrolny odstąpił od sporządzenia rekomendacji lub zaleceń pokontrolnych.</w:t>
      </w:r>
    </w:p>
    <w:p w14:paraId="78B5FBE8" w14:textId="36834D99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296C9E">
        <w:rPr>
          <w:sz w:val="24"/>
          <w:szCs w:val="24"/>
        </w:rPr>
        <w:t>3</w:t>
      </w:r>
      <w:r w:rsidR="00471C09"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="00471C09" w:rsidRPr="0062729D">
        <w:rPr>
          <w:sz w:val="24"/>
          <w:szCs w:val="24"/>
        </w:rPr>
        <w:t xml:space="preserve"> oraz </w:t>
      </w:r>
      <w:r w:rsidR="00296C9E">
        <w:rPr>
          <w:sz w:val="24"/>
          <w:szCs w:val="24"/>
        </w:rPr>
        <w:t>1</w:t>
      </w:r>
      <w:r w:rsidR="00471C09" w:rsidRPr="0062729D">
        <w:rPr>
          <w:sz w:val="24"/>
          <w:szCs w:val="24"/>
        </w:rPr>
        <w:t xml:space="preserve"> dow</w:t>
      </w:r>
      <w:r w:rsidR="00296C9E">
        <w:rPr>
          <w:sz w:val="24"/>
          <w:szCs w:val="24"/>
        </w:rPr>
        <w:t>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4B5C42E3" w14:textId="595FD286" w:rsidR="00296C9E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43B838CE" w:rsidR="008206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0D6821B0" w14:textId="77777777" w:rsidR="00296C9E" w:rsidRPr="008E13D7" w:rsidRDefault="00296C9E" w:rsidP="004D11C4">
      <w:pPr>
        <w:spacing w:line="360" w:lineRule="auto"/>
        <w:jc w:val="both"/>
        <w:rPr>
          <w:sz w:val="24"/>
          <w:szCs w:val="24"/>
        </w:rPr>
      </w:pPr>
    </w:p>
    <w:p w14:paraId="5B97E19F" w14:textId="7FA1B697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AF6720">
        <w:rPr>
          <w:sz w:val="24"/>
          <w:szCs w:val="24"/>
        </w:rPr>
        <w:t>Krzysztof Wojteczek</w:t>
      </w:r>
      <w:r w:rsidR="002166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…………………………..</w:t>
      </w:r>
    </w:p>
    <w:p w14:paraId="75BE7FB2" w14:textId="79E6B04B" w:rsidR="00296C9E" w:rsidRDefault="00296C9E" w:rsidP="004D11C4">
      <w:pPr>
        <w:spacing w:line="360" w:lineRule="auto"/>
        <w:jc w:val="both"/>
        <w:rPr>
          <w:sz w:val="24"/>
          <w:szCs w:val="24"/>
        </w:rPr>
      </w:pPr>
    </w:p>
    <w:p w14:paraId="22062DC0" w14:textId="77777777" w:rsidR="00AF6720" w:rsidRPr="008E13D7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385E04D8" w14:textId="6215E601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7D25AA99" w14:textId="77777777" w:rsidR="00AF6720" w:rsidRPr="008E13D7" w:rsidRDefault="00AF6720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38C7" w14:textId="77777777" w:rsidR="00625075" w:rsidRDefault="00625075">
      <w:r>
        <w:separator/>
      </w:r>
    </w:p>
  </w:endnote>
  <w:endnote w:type="continuationSeparator" w:id="0">
    <w:p w14:paraId="702C73DC" w14:textId="77777777" w:rsidR="00625075" w:rsidRDefault="0062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6182F69B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7A76B7" w:rsidRPr="007A76B7">
      <w:rPr>
        <w:b/>
        <w:sz w:val="22"/>
        <w:szCs w:val="22"/>
      </w:rPr>
      <w:t>4</w:t>
    </w:r>
    <w:r w:rsidR="003229E2">
      <w:rPr>
        <w:b/>
        <w:sz w:val="22"/>
        <w:szCs w:val="22"/>
      </w:rPr>
      <w:t>02</w:t>
    </w:r>
    <w:r w:rsidR="007D55E8" w:rsidRPr="007A76B7">
      <w:rPr>
        <w:b/>
        <w:sz w:val="22"/>
        <w:szCs w:val="22"/>
      </w:rPr>
      <w:t>.</w:t>
    </w:r>
    <w:r w:rsidR="003229E2">
      <w:rPr>
        <w:b/>
        <w:sz w:val="22"/>
        <w:szCs w:val="22"/>
      </w:rPr>
      <w:t>3</w:t>
    </w:r>
    <w:r w:rsidR="007D55E8" w:rsidRPr="007A76B7">
      <w:rPr>
        <w:b/>
        <w:sz w:val="22"/>
        <w:szCs w:val="22"/>
      </w:rPr>
      <w:t>.202</w:t>
    </w:r>
    <w:r w:rsidR="00C07329" w:rsidRPr="007A76B7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296C9E">
      <w:rPr>
        <w:b/>
        <w:sz w:val="22"/>
        <w:szCs w:val="22"/>
      </w:rPr>
      <w:t>-</w:t>
    </w:r>
    <w:r w:rsidR="003229E2">
      <w:rPr>
        <w:b/>
        <w:sz w:val="22"/>
        <w:szCs w:val="22"/>
      </w:rPr>
      <w:t>3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F15C" w14:textId="77777777" w:rsidR="00625075" w:rsidRDefault="00625075">
      <w:r>
        <w:separator/>
      </w:r>
    </w:p>
  </w:footnote>
  <w:footnote w:type="continuationSeparator" w:id="0">
    <w:p w14:paraId="6674FF56" w14:textId="77777777" w:rsidR="00625075" w:rsidRDefault="0062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9"/>
  </w:num>
  <w:num w:numId="2" w16cid:durableId="578833054">
    <w:abstractNumId w:val="11"/>
  </w:num>
  <w:num w:numId="3" w16cid:durableId="1007755036">
    <w:abstractNumId w:val="15"/>
  </w:num>
  <w:num w:numId="4" w16cid:durableId="537737122">
    <w:abstractNumId w:val="22"/>
  </w:num>
  <w:num w:numId="5" w16cid:durableId="2082605417">
    <w:abstractNumId w:val="2"/>
  </w:num>
  <w:num w:numId="6" w16cid:durableId="797574943">
    <w:abstractNumId w:val="13"/>
  </w:num>
  <w:num w:numId="7" w16cid:durableId="2100128127">
    <w:abstractNumId w:val="12"/>
  </w:num>
  <w:num w:numId="8" w16cid:durableId="1512060437">
    <w:abstractNumId w:val="8"/>
  </w:num>
  <w:num w:numId="9" w16cid:durableId="341664828">
    <w:abstractNumId w:val="19"/>
  </w:num>
  <w:num w:numId="10" w16cid:durableId="147328114">
    <w:abstractNumId w:val="23"/>
  </w:num>
  <w:num w:numId="11" w16cid:durableId="416172698">
    <w:abstractNumId w:val="4"/>
  </w:num>
  <w:num w:numId="12" w16cid:durableId="347756285">
    <w:abstractNumId w:val="3"/>
  </w:num>
  <w:num w:numId="13" w16cid:durableId="377781538">
    <w:abstractNumId w:val="6"/>
  </w:num>
  <w:num w:numId="14" w16cid:durableId="2065056859">
    <w:abstractNumId w:val="0"/>
  </w:num>
  <w:num w:numId="15" w16cid:durableId="1201672159">
    <w:abstractNumId w:val="10"/>
  </w:num>
  <w:num w:numId="16" w16cid:durableId="394283367">
    <w:abstractNumId w:val="21"/>
  </w:num>
  <w:num w:numId="17" w16cid:durableId="605624969">
    <w:abstractNumId w:val="1"/>
  </w:num>
  <w:num w:numId="18" w16cid:durableId="847019678">
    <w:abstractNumId w:val="16"/>
  </w:num>
  <w:num w:numId="19" w16cid:durableId="607274286">
    <w:abstractNumId w:val="5"/>
  </w:num>
  <w:num w:numId="20" w16cid:durableId="744375158">
    <w:abstractNumId w:val="14"/>
  </w:num>
  <w:num w:numId="21" w16cid:durableId="1874268396">
    <w:abstractNumId w:val="18"/>
  </w:num>
  <w:num w:numId="22" w16cid:durableId="972102156">
    <w:abstractNumId w:val="17"/>
  </w:num>
  <w:num w:numId="23" w16cid:durableId="384765108">
    <w:abstractNumId w:val="20"/>
  </w:num>
  <w:num w:numId="24" w16cid:durableId="18602167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890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680F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6C9E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4E0"/>
    <w:rsid w:val="00493395"/>
    <w:rsid w:val="004943E0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0F6C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5BD7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075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6B7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AF6720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BBB"/>
    <w:rsid w:val="00B1472C"/>
    <w:rsid w:val="00B167B9"/>
    <w:rsid w:val="00B16CD5"/>
    <w:rsid w:val="00B17E93"/>
    <w:rsid w:val="00B206D1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1964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2022-11-18T09:27:00Z</dcterms:created>
  <dcterms:modified xsi:type="dcterms:W3CDTF">2022-11-18T09:27:00Z</dcterms:modified>
</cp:coreProperties>
</file>