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16CE8840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533370">
        <w:rPr>
          <w:sz w:val="24"/>
          <w:szCs w:val="24"/>
          <w:lang w:val="en-US"/>
        </w:rPr>
        <w:t>227</w:t>
      </w:r>
      <w:r w:rsidRPr="009D41B7">
        <w:rPr>
          <w:sz w:val="24"/>
          <w:szCs w:val="24"/>
          <w:lang w:val="en-US"/>
        </w:rPr>
        <w:t>.1.2022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99589A">
        <w:rPr>
          <w:sz w:val="24"/>
          <w:szCs w:val="24"/>
        </w:rPr>
        <w:t>16</w:t>
      </w:r>
      <w:r w:rsidR="00F17E92" w:rsidRPr="00D605B8">
        <w:rPr>
          <w:sz w:val="24"/>
          <w:szCs w:val="24"/>
        </w:rPr>
        <w:t>.0</w:t>
      </w:r>
      <w:r w:rsidR="0099589A">
        <w:rPr>
          <w:sz w:val="24"/>
          <w:szCs w:val="24"/>
        </w:rPr>
        <w:t>9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330A72B3" w:rsidR="009D41B7" w:rsidRDefault="00D35489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533370">
        <w:rPr>
          <w:b/>
          <w:sz w:val="24"/>
          <w:szCs w:val="24"/>
        </w:rPr>
        <w:t>Zagnańsk</w:t>
      </w:r>
    </w:p>
    <w:p w14:paraId="25E86F42" w14:textId="093FFF36" w:rsidR="00471C09" w:rsidRPr="00533370" w:rsidRDefault="00BF3E29" w:rsidP="009D41B7">
      <w:pPr>
        <w:rPr>
          <w:b/>
          <w:sz w:val="24"/>
          <w:szCs w:val="24"/>
        </w:rPr>
      </w:pPr>
      <w:r w:rsidRPr="00533370">
        <w:rPr>
          <w:bCs/>
        </w:rPr>
        <w:t xml:space="preserve">ul. </w:t>
      </w:r>
      <w:r w:rsidR="00533370" w:rsidRPr="00533370">
        <w:rPr>
          <w:bCs/>
        </w:rPr>
        <w:t>Spacerowa 8</w:t>
      </w:r>
    </w:p>
    <w:p w14:paraId="6100F8D6" w14:textId="59B461B3" w:rsidR="00471C09" w:rsidRPr="00533370" w:rsidRDefault="00670A2E" w:rsidP="009D41B7">
      <w:pPr>
        <w:rPr>
          <w:bCs/>
        </w:rPr>
      </w:pPr>
      <w:r w:rsidRPr="00533370">
        <w:rPr>
          <w:bCs/>
        </w:rPr>
        <w:t>26 - 0</w:t>
      </w:r>
      <w:r w:rsidR="00533370" w:rsidRPr="00533370">
        <w:rPr>
          <w:bCs/>
        </w:rPr>
        <w:t>50</w:t>
      </w:r>
      <w:r w:rsidR="00D66240" w:rsidRPr="00533370">
        <w:rPr>
          <w:bCs/>
        </w:rPr>
        <w:t xml:space="preserve"> </w:t>
      </w:r>
      <w:bookmarkEnd w:id="0"/>
      <w:r w:rsidR="00533370" w:rsidRPr="00533370">
        <w:rPr>
          <w:bCs/>
        </w:rPr>
        <w:t>Zagnańsk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1D834796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533370">
        <w:rPr>
          <w:b/>
          <w:sz w:val="24"/>
          <w:szCs w:val="24"/>
        </w:rPr>
        <w:t>227</w:t>
      </w:r>
      <w:r w:rsidRPr="008E13D7">
        <w:rPr>
          <w:b/>
          <w:sz w:val="24"/>
          <w:szCs w:val="24"/>
        </w:rPr>
        <w:t>.</w:t>
      </w:r>
      <w:r w:rsidR="00D35489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C07329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DKS-</w:t>
      </w:r>
      <w:r w:rsidR="00D35489">
        <w:rPr>
          <w:b/>
          <w:sz w:val="24"/>
          <w:szCs w:val="24"/>
        </w:rPr>
        <w:t>1</w:t>
      </w:r>
      <w:r w:rsidR="0099589A">
        <w:rPr>
          <w:b/>
          <w:sz w:val="24"/>
          <w:szCs w:val="24"/>
        </w:rPr>
        <w:t>/P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302E8392" w14:textId="77777777" w:rsidR="0099589A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533370">
        <w:rPr>
          <w:bCs/>
          <w:sz w:val="24"/>
          <w:szCs w:val="24"/>
        </w:rPr>
        <w:t>4</w:t>
      </w:r>
      <w:r w:rsidRPr="009D41B7">
        <w:rPr>
          <w:bCs/>
          <w:sz w:val="24"/>
          <w:szCs w:val="24"/>
        </w:rPr>
        <w:t>.0</w:t>
      </w:r>
      <w:r w:rsidR="00533370">
        <w:rPr>
          <w:bCs/>
          <w:sz w:val="24"/>
          <w:szCs w:val="24"/>
        </w:rPr>
        <w:t>3</w:t>
      </w:r>
      <w:r w:rsidRPr="009D41B7">
        <w:rPr>
          <w:bCs/>
          <w:sz w:val="24"/>
          <w:szCs w:val="24"/>
        </w:rPr>
        <w:t>.00-26-00</w:t>
      </w:r>
      <w:r w:rsidR="00533370">
        <w:rPr>
          <w:bCs/>
          <w:sz w:val="24"/>
          <w:szCs w:val="24"/>
        </w:rPr>
        <w:t>02</w:t>
      </w:r>
      <w:r w:rsidRPr="009D41B7">
        <w:rPr>
          <w:bCs/>
          <w:sz w:val="24"/>
          <w:szCs w:val="24"/>
        </w:rPr>
        <w:t>/1</w:t>
      </w:r>
      <w:r w:rsidR="00533370">
        <w:rPr>
          <w:bCs/>
          <w:sz w:val="24"/>
          <w:szCs w:val="24"/>
        </w:rPr>
        <w:t>7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C07329">
        <w:rPr>
          <w:b/>
          <w:i/>
          <w:sz w:val="24"/>
          <w:szCs w:val="24"/>
        </w:rPr>
        <w:t>„</w:t>
      </w:r>
      <w:r w:rsidR="00533370">
        <w:rPr>
          <w:i/>
          <w:iCs/>
          <w:sz w:val="24"/>
          <w:szCs w:val="24"/>
        </w:rPr>
        <w:t>Budowa kanalizacji i sieci wodociągowej</w:t>
      </w:r>
      <w:r w:rsidR="00D35489">
        <w:rPr>
          <w:i/>
          <w:iCs/>
          <w:sz w:val="24"/>
          <w:szCs w:val="24"/>
        </w:rPr>
        <w:t xml:space="preserve"> na terenie Gminy </w:t>
      </w:r>
      <w:r w:rsidR="00533370">
        <w:rPr>
          <w:i/>
          <w:iCs/>
          <w:sz w:val="24"/>
          <w:szCs w:val="24"/>
        </w:rPr>
        <w:t>Zagnańsk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 xml:space="preserve">realizowanego w ramach Działania </w:t>
      </w:r>
      <w:r w:rsidR="00D35489">
        <w:rPr>
          <w:sz w:val="24"/>
          <w:szCs w:val="24"/>
        </w:rPr>
        <w:t xml:space="preserve">               </w:t>
      </w:r>
      <w:r w:rsidR="00533370">
        <w:rPr>
          <w:sz w:val="24"/>
          <w:szCs w:val="24"/>
        </w:rPr>
        <w:t>4</w:t>
      </w:r>
      <w:r w:rsidR="00D35489">
        <w:rPr>
          <w:sz w:val="24"/>
          <w:szCs w:val="24"/>
        </w:rPr>
        <w:t>.</w:t>
      </w:r>
      <w:r w:rsidR="00533370">
        <w:rPr>
          <w:sz w:val="24"/>
          <w:szCs w:val="24"/>
        </w:rPr>
        <w:t>3</w:t>
      </w:r>
      <w:r w:rsidR="009D41B7" w:rsidRPr="009D41B7">
        <w:rPr>
          <w:sz w:val="24"/>
          <w:szCs w:val="24"/>
        </w:rPr>
        <w:t xml:space="preserve"> „</w:t>
      </w:r>
      <w:r w:rsidR="00533370">
        <w:rPr>
          <w:sz w:val="24"/>
          <w:szCs w:val="24"/>
        </w:rPr>
        <w:t>Gospodarka wodno-ściekowa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533370">
        <w:rPr>
          <w:sz w:val="24"/>
          <w:szCs w:val="24"/>
        </w:rPr>
        <w:t>4</w:t>
      </w:r>
      <w:r w:rsidRPr="00C07329">
        <w:rPr>
          <w:sz w:val="24"/>
          <w:szCs w:val="24"/>
        </w:rPr>
        <w:t xml:space="preserve"> Osi priorytetowej „</w:t>
      </w:r>
      <w:r w:rsidR="00533370">
        <w:rPr>
          <w:bCs/>
          <w:sz w:val="24"/>
          <w:szCs w:val="24"/>
        </w:rPr>
        <w:t>Dziedzictwo naturalne i kulturowe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99589A">
        <w:rPr>
          <w:sz w:val="24"/>
          <w:szCs w:val="24"/>
        </w:rPr>
        <w:t>:</w:t>
      </w:r>
    </w:p>
    <w:p w14:paraId="062E8636" w14:textId="77777777" w:rsidR="0099589A" w:rsidRDefault="0099589A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7329"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="00C07329" w:rsidRPr="008206D7">
        <w:rPr>
          <w:sz w:val="24"/>
          <w:szCs w:val="24"/>
        </w:rPr>
        <w:t>w okresie 2</w:t>
      </w:r>
      <w:r w:rsidR="00B37C69">
        <w:rPr>
          <w:sz w:val="24"/>
          <w:szCs w:val="24"/>
        </w:rPr>
        <w:t>1</w:t>
      </w:r>
      <w:r w:rsidR="00C07329" w:rsidRPr="008206D7">
        <w:rPr>
          <w:sz w:val="24"/>
          <w:szCs w:val="24"/>
        </w:rPr>
        <w:t>-2</w:t>
      </w:r>
      <w:r w:rsidR="00B37C69">
        <w:rPr>
          <w:sz w:val="24"/>
          <w:szCs w:val="24"/>
        </w:rPr>
        <w:t>5</w:t>
      </w:r>
      <w:r w:rsidR="00C07329" w:rsidRPr="008206D7">
        <w:rPr>
          <w:sz w:val="24"/>
          <w:szCs w:val="24"/>
        </w:rPr>
        <w:t>.0</w:t>
      </w:r>
      <w:r w:rsidR="00B37C69">
        <w:rPr>
          <w:sz w:val="24"/>
          <w:szCs w:val="24"/>
        </w:rPr>
        <w:t>3</w:t>
      </w:r>
      <w:r w:rsidR="00C07329" w:rsidRPr="008206D7">
        <w:rPr>
          <w:sz w:val="24"/>
          <w:szCs w:val="24"/>
        </w:rPr>
        <w:t>.2022 r.</w:t>
      </w:r>
      <w:r>
        <w:rPr>
          <w:sz w:val="24"/>
          <w:szCs w:val="24"/>
        </w:rPr>
        <w:t>,</w:t>
      </w:r>
    </w:p>
    <w:p w14:paraId="37BFBD87" w14:textId="03711C10" w:rsidR="00471C09" w:rsidRDefault="0099589A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D41B7" w:rsidRPr="008206D7">
        <w:rPr>
          <w:sz w:val="24"/>
          <w:szCs w:val="24"/>
        </w:rPr>
        <w:t xml:space="preserve">na dokumentach zamieszczonych przez Beneficjenta </w:t>
      </w:r>
      <w:r w:rsidR="00670A2E" w:rsidRPr="008206D7">
        <w:rPr>
          <w:sz w:val="24"/>
          <w:szCs w:val="24"/>
        </w:rPr>
        <w:t xml:space="preserve"> </w:t>
      </w:r>
      <w:r w:rsidR="009D41B7" w:rsidRPr="008206D7">
        <w:rPr>
          <w:sz w:val="24"/>
          <w:szCs w:val="24"/>
        </w:rPr>
        <w:t xml:space="preserve">w systemie SL 2014 </w:t>
      </w:r>
      <w:r w:rsidR="009D41B7" w:rsidRPr="00B1472C">
        <w:rPr>
          <w:sz w:val="24"/>
          <w:szCs w:val="24"/>
        </w:rPr>
        <w:t>w dni</w:t>
      </w:r>
      <w:r w:rsidR="00B10B38" w:rsidRPr="00B1472C">
        <w:rPr>
          <w:sz w:val="24"/>
          <w:szCs w:val="24"/>
        </w:rPr>
        <w:t xml:space="preserve">ach: </w:t>
      </w:r>
      <w:r w:rsidR="00A641E9" w:rsidRPr="00B1472C">
        <w:rPr>
          <w:sz w:val="24"/>
          <w:szCs w:val="24"/>
        </w:rPr>
        <w:t xml:space="preserve">                        </w:t>
      </w:r>
      <w:r w:rsidR="00B10B38" w:rsidRPr="00B1472C">
        <w:rPr>
          <w:sz w:val="24"/>
          <w:szCs w:val="24"/>
        </w:rPr>
        <w:t>25</w:t>
      </w:r>
      <w:r w:rsidR="0089002C">
        <w:rPr>
          <w:sz w:val="24"/>
          <w:szCs w:val="24"/>
        </w:rPr>
        <w:t>-</w:t>
      </w:r>
      <w:r w:rsidR="00B10B38" w:rsidRPr="00B1472C">
        <w:rPr>
          <w:sz w:val="24"/>
          <w:szCs w:val="24"/>
        </w:rPr>
        <w:t>26.</w:t>
      </w:r>
      <w:r w:rsidR="004A34CF" w:rsidRPr="00B1472C">
        <w:rPr>
          <w:sz w:val="24"/>
          <w:szCs w:val="24"/>
        </w:rPr>
        <w:t>0</w:t>
      </w:r>
      <w:r w:rsidR="008206D7" w:rsidRPr="00B1472C">
        <w:rPr>
          <w:sz w:val="24"/>
          <w:szCs w:val="24"/>
        </w:rPr>
        <w:t>7</w:t>
      </w:r>
      <w:r w:rsidR="004A34CF" w:rsidRPr="00B1472C">
        <w:rPr>
          <w:sz w:val="24"/>
          <w:szCs w:val="24"/>
        </w:rPr>
        <w:t>.2022r.</w:t>
      </w:r>
      <w:r w:rsidR="009A49F8" w:rsidRPr="00B1472C">
        <w:rPr>
          <w:sz w:val="24"/>
          <w:szCs w:val="24"/>
        </w:rPr>
        <w:t xml:space="preserve"> oraz 19.08.2022 r.</w:t>
      </w:r>
      <w:r>
        <w:rPr>
          <w:sz w:val="24"/>
          <w:szCs w:val="24"/>
        </w:rPr>
        <w:t>,</w:t>
      </w:r>
    </w:p>
    <w:p w14:paraId="254E41C5" w14:textId="6909F267" w:rsidR="0099589A" w:rsidRPr="0062729D" w:rsidRDefault="0099589A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 dokumentach doręczonych I</w:t>
      </w:r>
      <w:r w:rsidR="00210501">
        <w:rPr>
          <w:sz w:val="24"/>
          <w:szCs w:val="24"/>
        </w:rPr>
        <w:t>Z</w:t>
      </w:r>
      <w:r>
        <w:rPr>
          <w:sz w:val="24"/>
          <w:szCs w:val="24"/>
        </w:rPr>
        <w:t xml:space="preserve"> RPOWŚ na lata 2014 – 2020</w:t>
      </w:r>
      <w:r w:rsidR="00210501">
        <w:rPr>
          <w:sz w:val="24"/>
          <w:szCs w:val="24"/>
        </w:rPr>
        <w:t xml:space="preserve"> przez Beneficjenta w dniu 15.09.2022 r.</w:t>
      </w:r>
      <w:r>
        <w:rPr>
          <w:sz w:val="24"/>
          <w:szCs w:val="24"/>
        </w:rPr>
        <w:t xml:space="preserve"> </w:t>
      </w:r>
    </w:p>
    <w:p w14:paraId="51D6B38B" w14:textId="1F1DC7E7" w:rsidR="00471C09" w:rsidRPr="0053086B" w:rsidRDefault="0053086B" w:rsidP="0053086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   </w:t>
      </w:r>
      <w:r w:rsidR="00471C09" w:rsidRPr="0053086B">
        <w:rPr>
          <w:b/>
          <w:bCs/>
          <w:sz w:val="24"/>
          <w:szCs w:val="24"/>
        </w:rPr>
        <w:t>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6D771A93" w:rsidR="009D41B7" w:rsidRPr="009D41B7" w:rsidRDefault="00670A2E" w:rsidP="009D41B7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Gmina</w:t>
      </w:r>
      <w:r w:rsidR="00B37C69">
        <w:rPr>
          <w:sz w:val="24"/>
          <w:szCs w:val="24"/>
        </w:rPr>
        <w:t xml:space="preserve"> Zagnańsk</w:t>
      </w:r>
    </w:p>
    <w:p w14:paraId="0CFD32E7" w14:textId="799B95EA" w:rsidR="009D41B7" w:rsidRPr="009D41B7" w:rsidRDefault="00B37C69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670A2E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Spacerowa 8</w:t>
      </w:r>
      <w:r w:rsidR="00670A2E">
        <w:rPr>
          <w:bCs/>
          <w:sz w:val="24"/>
          <w:szCs w:val="24"/>
        </w:rPr>
        <w:t>, 26 – 0</w:t>
      </w:r>
      <w:r>
        <w:rPr>
          <w:bCs/>
          <w:sz w:val="24"/>
          <w:szCs w:val="24"/>
        </w:rPr>
        <w:t>50</w:t>
      </w:r>
      <w:r w:rsidR="00670A2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Zagnańsk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6570177F" w:rsidR="009D41B7" w:rsidRPr="00B71088" w:rsidRDefault="00670A2E" w:rsidP="009D41B7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  <w:r w:rsidR="00A94C78">
        <w:rPr>
          <w:sz w:val="24"/>
          <w:szCs w:val="24"/>
        </w:rPr>
        <w:t xml:space="preserve"> – gmina 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72C65245" w14:textId="47730AFE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B37C69">
        <w:rPr>
          <w:sz w:val="24"/>
          <w:szCs w:val="24"/>
        </w:rPr>
        <w:t>4</w:t>
      </w:r>
      <w:r w:rsidRPr="00642139">
        <w:rPr>
          <w:sz w:val="24"/>
          <w:szCs w:val="24"/>
        </w:rPr>
        <w:t>.0</w:t>
      </w:r>
      <w:r w:rsidR="00B37C69">
        <w:rPr>
          <w:sz w:val="24"/>
          <w:szCs w:val="24"/>
        </w:rPr>
        <w:t>3</w:t>
      </w:r>
      <w:r w:rsidRPr="00642139">
        <w:rPr>
          <w:sz w:val="24"/>
          <w:szCs w:val="24"/>
        </w:rPr>
        <w:t>.00-26-00</w:t>
      </w:r>
      <w:r w:rsidR="00B37C69">
        <w:rPr>
          <w:sz w:val="24"/>
          <w:szCs w:val="24"/>
        </w:rPr>
        <w:t>02</w:t>
      </w:r>
      <w:r w:rsidRPr="00642139">
        <w:rPr>
          <w:sz w:val="24"/>
          <w:szCs w:val="24"/>
        </w:rPr>
        <w:t>/1</w:t>
      </w:r>
      <w:r w:rsidR="00B37C69">
        <w:rPr>
          <w:sz w:val="24"/>
          <w:szCs w:val="24"/>
        </w:rPr>
        <w:t>7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442F2632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B37C69">
        <w:rPr>
          <w:sz w:val="24"/>
          <w:szCs w:val="24"/>
        </w:rPr>
        <w:t>4</w:t>
      </w:r>
      <w:r w:rsidR="00C30D4F">
        <w:rPr>
          <w:sz w:val="24"/>
          <w:szCs w:val="24"/>
        </w:rPr>
        <w:t>.0</w:t>
      </w:r>
      <w:r w:rsidR="00B37C69">
        <w:rPr>
          <w:sz w:val="24"/>
          <w:szCs w:val="24"/>
        </w:rPr>
        <w:t>3</w:t>
      </w:r>
      <w:r w:rsidR="00A94C78">
        <w:rPr>
          <w:sz w:val="24"/>
          <w:szCs w:val="24"/>
        </w:rPr>
        <w:t>.</w:t>
      </w:r>
      <w:r w:rsidR="00C30D4F">
        <w:rPr>
          <w:sz w:val="24"/>
          <w:szCs w:val="24"/>
        </w:rPr>
        <w:t>00-26-00</w:t>
      </w:r>
      <w:r w:rsidR="00B37C69">
        <w:rPr>
          <w:sz w:val="24"/>
          <w:szCs w:val="24"/>
        </w:rPr>
        <w:t>02</w:t>
      </w:r>
      <w:r w:rsidR="00C30D4F">
        <w:rPr>
          <w:sz w:val="24"/>
          <w:szCs w:val="24"/>
        </w:rPr>
        <w:t>/1</w:t>
      </w:r>
      <w:r w:rsidR="00B37C69">
        <w:rPr>
          <w:sz w:val="24"/>
          <w:szCs w:val="24"/>
        </w:rPr>
        <w:t>7</w:t>
      </w:r>
      <w:r w:rsidR="00C30D4F">
        <w:rPr>
          <w:sz w:val="24"/>
          <w:szCs w:val="24"/>
        </w:rPr>
        <w:t>-0</w:t>
      </w:r>
      <w:r w:rsidR="00C07329">
        <w:rPr>
          <w:sz w:val="24"/>
          <w:szCs w:val="24"/>
        </w:rPr>
        <w:t>1</w:t>
      </w:r>
      <w:r w:rsidR="00E77D7F">
        <w:rPr>
          <w:sz w:val="24"/>
          <w:szCs w:val="24"/>
        </w:rPr>
        <w:t>0</w:t>
      </w:r>
      <w:r w:rsidR="00670A2E">
        <w:rPr>
          <w:sz w:val="24"/>
          <w:szCs w:val="24"/>
        </w:rPr>
        <w:t>.</w:t>
      </w:r>
    </w:p>
    <w:p w14:paraId="1BB1545F" w14:textId="5FD91405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 w składzie:</w:t>
      </w:r>
    </w:p>
    <w:p w14:paraId="7CFE9447" w14:textId="728A6D1C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A94C78">
        <w:rPr>
          <w:sz w:val="24"/>
          <w:szCs w:val="24"/>
        </w:rPr>
        <w:t xml:space="preserve">– Inspektor </w:t>
      </w:r>
      <w:r w:rsidRPr="00642139">
        <w:rPr>
          <w:sz w:val="24"/>
          <w:szCs w:val="24"/>
        </w:rPr>
        <w:t>(kierownik Zespołu Kontrolnego),</w:t>
      </w:r>
    </w:p>
    <w:p w14:paraId="4D8B6AD8" w14:textId="77D5DB14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07329">
        <w:rPr>
          <w:sz w:val="24"/>
          <w:szCs w:val="24"/>
        </w:rPr>
        <w:t>Ma</w:t>
      </w:r>
      <w:r w:rsidR="00E77D7F">
        <w:rPr>
          <w:sz w:val="24"/>
          <w:szCs w:val="24"/>
        </w:rPr>
        <w:t>rek Bartkiewicz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158863E5" w14:textId="7BFA782C" w:rsidR="00F56FEE" w:rsidRPr="00A641E9" w:rsidRDefault="00471C09" w:rsidP="00F57462">
      <w:pPr>
        <w:spacing w:line="360" w:lineRule="auto"/>
        <w:jc w:val="both"/>
        <w:rPr>
          <w:color w:val="00B050"/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670A2E">
        <w:rPr>
          <w:sz w:val="24"/>
          <w:szCs w:val="24"/>
        </w:rPr>
        <w:t xml:space="preserve">okresie </w:t>
      </w:r>
      <w:r w:rsidR="00E77D7F" w:rsidRPr="008206D7">
        <w:rPr>
          <w:sz w:val="24"/>
          <w:szCs w:val="24"/>
        </w:rPr>
        <w:t>2</w:t>
      </w:r>
      <w:r w:rsidR="00E77D7F">
        <w:rPr>
          <w:sz w:val="24"/>
          <w:szCs w:val="24"/>
        </w:rPr>
        <w:t>1</w:t>
      </w:r>
      <w:r w:rsidR="00E77D7F" w:rsidRPr="008206D7">
        <w:rPr>
          <w:sz w:val="24"/>
          <w:szCs w:val="24"/>
        </w:rPr>
        <w:t>-2</w:t>
      </w:r>
      <w:r w:rsidR="00E77D7F">
        <w:rPr>
          <w:sz w:val="24"/>
          <w:szCs w:val="24"/>
        </w:rPr>
        <w:t>5</w:t>
      </w:r>
      <w:r w:rsidR="00E77D7F" w:rsidRPr="008206D7">
        <w:rPr>
          <w:sz w:val="24"/>
          <w:szCs w:val="24"/>
        </w:rPr>
        <w:t>.0</w:t>
      </w:r>
      <w:r w:rsidR="00E77D7F">
        <w:rPr>
          <w:sz w:val="24"/>
          <w:szCs w:val="24"/>
        </w:rPr>
        <w:t>3</w:t>
      </w:r>
      <w:r w:rsidR="00E77D7F" w:rsidRPr="008206D7">
        <w:rPr>
          <w:sz w:val="24"/>
          <w:szCs w:val="24"/>
        </w:rPr>
        <w:t xml:space="preserve">.2022 r. </w:t>
      </w:r>
      <w:r w:rsidR="00670A2E" w:rsidRPr="00C90A1D">
        <w:rPr>
          <w:sz w:val="24"/>
          <w:szCs w:val="24"/>
        </w:rPr>
        <w:t xml:space="preserve">oraz </w:t>
      </w:r>
      <w:r w:rsidR="009A49F8" w:rsidRPr="00C90A1D">
        <w:rPr>
          <w:sz w:val="24"/>
          <w:szCs w:val="24"/>
        </w:rPr>
        <w:t xml:space="preserve">w dniach </w:t>
      </w:r>
      <w:r w:rsidR="00A641E9" w:rsidRPr="00C90A1D">
        <w:rPr>
          <w:sz w:val="24"/>
          <w:szCs w:val="24"/>
        </w:rPr>
        <w:t>25</w:t>
      </w:r>
      <w:r w:rsidR="008D332B">
        <w:rPr>
          <w:sz w:val="24"/>
          <w:szCs w:val="24"/>
        </w:rPr>
        <w:t>-</w:t>
      </w:r>
      <w:r w:rsidR="00A641E9" w:rsidRPr="00C90A1D">
        <w:rPr>
          <w:sz w:val="24"/>
          <w:szCs w:val="24"/>
        </w:rPr>
        <w:t>26.07.2022r.</w:t>
      </w:r>
      <w:r w:rsidR="009A49F8" w:rsidRPr="00C90A1D">
        <w:rPr>
          <w:sz w:val="24"/>
          <w:szCs w:val="24"/>
        </w:rPr>
        <w:t xml:space="preserve">, </w:t>
      </w:r>
      <w:r w:rsidR="008D332B">
        <w:rPr>
          <w:sz w:val="24"/>
          <w:szCs w:val="24"/>
        </w:rPr>
        <w:t>19</w:t>
      </w:r>
      <w:r w:rsidR="009A49F8" w:rsidRPr="00C90A1D">
        <w:rPr>
          <w:sz w:val="24"/>
          <w:szCs w:val="24"/>
        </w:rPr>
        <w:t xml:space="preserve">.08.2022r. </w:t>
      </w:r>
      <w:r w:rsidR="00A641E9" w:rsidRPr="00C90A1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weryfikacji dokumentów dotyczących zamówień udzielonych w ramach projektu </w:t>
      </w:r>
      <w:r w:rsidR="00D80728">
        <w:rPr>
          <w:sz w:val="24"/>
          <w:szCs w:val="24"/>
        </w:rPr>
        <w:br/>
      </w:r>
      <w:r w:rsidRPr="00642139">
        <w:rPr>
          <w:sz w:val="24"/>
          <w:szCs w:val="24"/>
        </w:rPr>
        <w:t xml:space="preserve">nr </w:t>
      </w:r>
      <w:r w:rsidR="009D41B7">
        <w:rPr>
          <w:sz w:val="24"/>
          <w:szCs w:val="24"/>
        </w:rPr>
        <w:t>RPSW.0</w:t>
      </w:r>
      <w:r w:rsidR="00E77D7F">
        <w:rPr>
          <w:sz w:val="24"/>
          <w:szCs w:val="24"/>
        </w:rPr>
        <w:t>4</w:t>
      </w:r>
      <w:r w:rsidR="009D41B7">
        <w:rPr>
          <w:sz w:val="24"/>
          <w:szCs w:val="24"/>
        </w:rPr>
        <w:t>.0</w:t>
      </w:r>
      <w:r w:rsidR="00E77D7F">
        <w:rPr>
          <w:sz w:val="24"/>
          <w:szCs w:val="24"/>
        </w:rPr>
        <w:t>3</w:t>
      </w:r>
      <w:r w:rsidR="009D41B7">
        <w:rPr>
          <w:sz w:val="24"/>
          <w:szCs w:val="24"/>
        </w:rPr>
        <w:t>.00-26-00</w:t>
      </w:r>
      <w:r w:rsidR="00E77D7F">
        <w:rPr>
          <w:sz w:val="24"/>
          <w:szCs w:val="24"/>
        </w:rPr>
        <w:t>02</w:t>
      </w:r>
      <w:r w:rsidR="009D41B7">
        <w:rPr>
          <w:sz w:val="24"/>
          <w:szCs w:val="24"/>
        </w:rPr>
        <w:t>/1</w:t>
      </w:r>
      <w:r w:rsidR="00E77D7F">
        <w:rPr>
          <w:sz w:val="24"/>
          <w:szCs w:val="24"/>
        </w:rPr>
        <w:t>7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następuje:</w:t>
      </w:r>
    </w:p>
    <w:p w14:paraId="39D884B6" w14:textId="6BB4AE23" w:rsidR="00595949" w:rsidRDefault="00CE7BAD" w:rsidP="0055598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postępowanie o udzielenie zamówienia w trybie przetargu nieograniczonego, którego przedmiotem był </w:t>
      </w:r>
      <w:r w:rsidRPr="008D332B">
        <w:rPr>
          <w:b/>
          <w:bCs/>
          <w:i/>
          <w:iCs/>
          <w:sz w:val="24"/>
          <w:szCs w:val="24"/>
        </w:rPr>
        <w:t xml:space="preserve">wybór wykonawcy </w:t>
      </w:r>
      <w:r w:rsidR="00595949" w:rsidRPr="008D332B">
        <w:rPr>
          <w:b/>
          <w:bCs/>
          <w:i/>
          <w:iCs/>
          <w:sz w:val="24"/>
          <w:szCs w:val="24"/>
        </w:rPr>
        <w:t>kanalizacji i sieci wodociągowej na terenie Gminy Zagnańsk</w:t>
      </w:r>
      <w:r w:rsidR="00595949">
        <w:rPr>
          <w:sz w:val="24"/>
          <w:szCs w:val="24"/>
        </w:rPr>
        <w:t xml:space="preserve">. </w:t>
      </w:r>
      <w:r w:rsidR="00D62B37" w:rsidRPr="00B54F42">
        <w:rPr>
          <w:sz w:val="24"/>
          <w:szCs w:val="24"/>
        </w:rPr>
        <w:t xml:space="preserve">Powyżej wskazane postępowanie zostało </w:t>
      </w:r>
      <w:r w:rsidRPr="00B54F42">
        <w:rPr>
          <w:sz w:val="24"/>
          <w:szCs w:val="24"/>
        </w:rPr>
        <w:t xml:space="preserve">wszczęte w dniu </w:t>
      </w:r>
      <w:r w:rsidR="00555988" w:rsidRPr="00B54F42">
        <w:rPr>
          <w:sz w:val="24"/>
          <w:szCs w:val="24"/>
        </w:rPr>
        <w:t>0</w:t>
      </w:r>
      <w:r w:rsidR="00595949">
        <w:rPr>
          <w:sz w:val="24"/>
          <w:szCs w:val="24"/>
        </w:rPr>
        <w:t>9</w:t>
      </w:r>
      <w:r w:rsidRPr="00B54F42">
        <w:rPr>
          <w:sz w:val="24"/>
          <w:szCs w:val="24"/>
        </w:rPr>
        <w:t>.</w:t>
      </w:r>
      <w:r w:rsidR="00595949">
        <w:rPr>
          <w:sz w:val="24"/>
          <w:szCs w:val="24"/>
        </w:rPr>
        <w:t>10</w:t>
      </w:r>
      <w:r w:rsidRPr="00B54F42">
        <w:rPr>
          <w:sz w:val="24"/>
          <w:szCs w:val="24"/>
        </w:rPr>
        <w:t>.20</w:t>
      </w:r>
      <w:r w:rsidR="00595949">
        <w:rPr>
          <w:sz w:val="24"/>
          <w:szCs w:val="24"/>
        </w:rPr>
        <w:t>18</w:t>
      </w:r>
      <w:r w:rsidR="008D332B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r. </w:t>
      </w:r>
      <w:r w:rsidR="00B54F42">
        <w:rPr>
          <w:sz w:val="24"/>
          <w:szCs w:val="24"/>
        </w:rPr>
        <w:t>po</w:t>
      </w:r>
      <w:r w:rsidR="00555988" w:rsidRPr="00B54F42">
        <w:rPr>
          <w:sz w:val="24"/>
          <w:szCs w:val="24"/>
        </w:rPr>
        <w:t xml:space="preserve">przez </w:t>
      </w:r>
      <w:r w:rsidR="00595949">
        <w:rPr>
          <w:sz w:val="24"/>
          <w:szCs w:val="24"/>
        </w:rPr>
        <w:t xml:space="preserve">opublikowanie ogłoszenia o zamówieniu </w:t>
      </w:r>
      <w:r w:rsidR="002D79FB">
        <w:rPr>
          <w:sz w:val="24"/>
          <w:szCs w:val="24"/>
        </w:rPr>
        <w:t xml:space="preserve">                             </w:t>
      </w:r>
      <w:r w:rsidR="00595949">
        <w:rPr>
          <w:sz w:val="24"/>
          <w:szCs w:val="24"/>
        </w:rPr>
        <w:t>w Biuletynie Zamówień Publicznych</w:t>
      </w:r>
      <w:r w:rsidR="006A3639">
        <w:rPr>
          <w:sz w:val="24"/>
          <w:szCs w:val="24"/>
        </w:rPr>
        <w:t>, (nr ogłoszenia 6326</w:t>
      </w:r>
      <w:r w:rsidR="00074FB3">
        <w:rPr>
          <w:sz w:val="24"/>
          <w:szCs w:val="24"/>
        </w:rPr>
        <w:t>3</w:t>
      </w:r>
      <w:r w:rsidR="006A3639">
        <w:rPr>
          <w:sz w:val="24"/>
          <w:szCs w:val="24"/>
        </w:rPr>
        <w:t>6-N-2018).</w:t>
      </w:r>
      <w:r w:rsidR="00555988" w:rsidRPr="00B54F42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Następstwem rozstrzygnięcia </w:t>
      </w:r>
      <w:r w:rsidR="00595949">
        <w:rPr>
          <w:sz w:val="24"/>
          <w:szCs w:val="24"/>
        </w:rPr>
        <w:t xml:space="preserve">w/w </w:t>
      </w:r>
      <w:r w:rsidRPr="00B54F42">
        <w:rPr>
          <w:sz w:val="24"/>
          <w:szCs w:val="24"/>
        </w:rPr>
        <w:t xml:space="preserve">postępowania było </w:t>
      </w:r>
      <w:r w:rsidR="00A7197E" w:rsidRPr="00B54F42">
        <w:rPr>
          <w:sz w:val="24"/>
          <w:szCs w:val="24"/>
        </w:rPr>
        <w:t>zawarcie</w:t>
      </w:r>
      <w:r w:rsidR="00595949">
        <w:rPr>
          <w:sz w:val="24"/>
          <w:szCs w:val="24"/>
        </w:rPr>
        <w:t xml:space="preserve"> następujących umów:</w:t>
      </w:r>
    </w:p>
    <w:p w14:paraId="2D1D57D3" w14:textId="103017AB" w:rsidR="00595949" w:rsidRDefault="00595949" w:rsidP="0059594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umowy z dnia 28.12.2018 r.</w:t>
      </w:r>
      <w:r w:rsidR="004F36A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11F5C">
        <w:rPr>
          <w:sz w:val="24"/>
          <w:szCs w:val="24"/>
        </w:rPr>
        <w:t>nr 15/ZP/2018</w:t>
      </w:r>
      <w:r w:rsidR="002D79FB">
        <w:rPr>
          <w:sz w:val="24"/>
          <w:szCs w:val="24"/>
        </w:rPr>
        <w:t xml:space="preserve"> </w:t>
      </w:r>
      <w:r w:rsidR="00811F5C">
        <w:rPr>
          <w:sz w:val="24"/>
          <w:szCs w:val="24"/>
        </w:rPr>
        <w:t xml:space="preserve">zawartej pomiędzy Beneficjentem                           a Wykonawcą – </w:t>
      </w:r>
      <w:proofErr w:type="spellStart"/>
      <w:r w:rsidR="00811F5C">
        <w:rPr>
          <w:sz w:val="24"/>
          <w:szCs w:val="24"/>
        </w:rPr>
        <w:t>Agamex</w:t>
      </w:r>
      <w:proofErr w:type="spellEnd"/>
      <w:r w:rsidR="00811F5C">
        <w:rPr>
          <w:sz w:val="24"/>
          <w:szCs w:val="24"/>
        </w:rPr>
        <w:t xml:space="preserve"> Andrzej Janicki z siedzibą w Kielcach. Przedmiotem zamówienia była budowa sieci kanalizacji sanitarnej w miejscowości Samsonów,                   ul. </w:t>
      </w:r>
      <w:proofErr w:type="spellStart"/>
      <w:r w:rsidR="00811F5C">
        <w:rPr>
          <w:sz w:val="24"/>
          <w:szCs w:val="24"/>
        </w:rPr>
        <w:t>Rurarnia</w:t>
      </w:r>
      <w:proofErr w:type="spellEnd"/>
      <w:r w:rsidR="00811F5C">
        <w:rPr>
          <w:sz w:val="24"/>
          <w:szCs w:val="24"/>
        </w:rPr>
        <w:t xml:space="preserve">, </w:t>
      </w:r>
      <w:r w:rsidR="00895FFE">
        <w:rPr>
          <w:sz w:val="24"/>
          <w:szCs w:val="24"/>
        </w:rPr>
        <w:t>g</w:t>
      </w:r>
      <w:r w:rsidR="00811F5C">
        <w:rPr>
          <w:sz w:val="24"/>
          <w:szCs w:val="24"/>
        </w:rPr>
        <w:t xml:space="preserve">m. Zagnańsk. </w:t>
      </w:r>
      <w:r w:rsidR="009E5160">
        <w:rPr>
          <w:sz w:val="24"/>
          <w:szCs w:val="24"/>
        </w:rPr>
        <w:t xml:space="preserve">Wartość udzielonego zamówienia – 374 313,60 zł </w:t>
      </w:r>
      <w:r w:rsidR="00811F5C">
        <w:rPr>
          <w:sz w:val="24"/>
          <w:szCs w:val="24"/>
        </w:rPr>
        <w:t xml:space="preserve"> </w:t>
      </w:r>
      <w:r w:rsidR="009E5160">
        <w:rPr>
          <w:sz w:val="24"/>
          <w:szCs w:val="24"/>
        </w:rPr>
        <w:t xml:space="preserve">                          </w:t>
      </w:r>
      <w:r w:rsidR="009E5160" w:rsidRPr="00B54F42">
        <w:rPr>
          <w:sz w:val="24"/>
          <w:szCs w:val="24"/>
        </w:rPr>
        <w:t>brutto</w:t>
      </w:r>
      <w:r w:rsidR="009E5160">
        <w:rPr>
          <w:sz w:val="24"/>
          <w:szCs w:val="24"/>
        </w:rPr>
        <w:t>,</w:t>
      </w:r>
    </w:p>
    <w:p w14:paraId="121B125E" w14:textId="2C0AECE0" w:rsidR="009E5160" w:rsidRDefault="009E5160" w:rsidP="009E5160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umowy z dnia 31.12.2018 r., nr 16/ZP/2018</w:t>
      </w:r>
      <w:r w:rsidR="002D79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zawartej pomiędzy Beneficjentem                           a Wykonawcą – </w:t>
      </w:r>
      <w:proofErr w:type="spellStart"/>
      <w:r>
        <w:rPr>
          <w:sz w:val="24"/>
          <w:szCs w:val="24"/>
        </w:rPr>
        <w:t>Aqua</w:t>
      </w:r>
      <w:proofErr w:type="spellEnd"/>
      <w:r>
        <w:rPr>
          <w:sz w:val="24"/>
          <w:szCs w:val="24"/>
        </w:rPr>
        <w:t xml:space="preserve">-MK Sp. z o.o. z siedzibą w Kielcach. Przedmiotem zamówienia była budowa sieci kanalizacji sanitarnej w miejscowości Kołomań, </w:t>
      </w:r>
      <w:r w:rsidR="00895FFE">
        <w:rPr>
          <w:sz w:val="24"/>
          <w:szCs w:val="24"/>
        </w:rPr>
        <w:t>g</w:t>
      </w:r>
      <w:r>
        <w:rPr>
          <w:sz w:val="24"/>
          <w:szCs w:val="24"/>
        </w:rPr>
        <w:t xml:space="preserve">m. Zagnańsk. Wartość udzielonego zamówienia – 3 117 079,57 zł  </w:t>
      </w:r>
      <w:r w:rsidRPr="00B54F42">
        <w:rPr>
          <w:sz w:val="24"/>
          <w:szCs w:val="24"/>
        </w:rPr>
        <w:t>brutto</w:t>
      </w:r>
      <w:r>
        <w:rPr>
          <w:sz w:val="24"/>
          <w:szCs w:val="24"/>
        </w:rPr>
        <w:t>,</w:t>
      </w:r>
    </w:p>
    <w:p w14:paraId="5D5AFF4C" w14:textId="1BA5254E" w:rsidR="007F7FEA" w:rsidRPr="007F7FEA" w:rsidRDefault="007F7FEA" w:rsidP="007F7FEA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umowy z dnia 08.02.2019 r., nr 1/ZP/2019 zawartej pomiędzy Beneficjentem                           a Wykonawcą – </w:t>
      </w:r>
      <w:proofErr w:type="spellStart"/>
      <w:r>
        <w:rPr>
          <w:sz w:val="24"/>
          <w:szCs w:val="24"/>
        </w:rPr>
        <w:t>Hydroconster</w:t>
      </w:r>
      <w:proofErr w:type="spellEnd"/>
      <w:r>
        <w:rPr>
          <w:sz w:val="24"/>
          <w:szCs w:val="24"/>
        </w:rPr>
        <w:t xml:space="preserve"> Z.U.R.B. Łukasz Gajda z siedzibą w Masłowie. Przedmiotem zamówienia była budowa sieci kanalizacji sanitarnej w miejscowości Umer, gm. Zagnańsk. Wartość udzielonego zamówienia – 2 280 801,30 zł  </w:t>
      </w:r>
      <w:r w:rsidRPr="00B54F42">
        <w:rPr>
          <w:sz w:val="24"/>
          <w:szCs w:val="24"/>
        </w:rPr>
        <w:t>brutto</w:t>
      </w:r>
      <w:r>
        <w:rPr>
          <w:sz w:val="24"/>
          <w:szCs w:val="24"/>
        </w:rPr>
        <w:t>.</w:t>
      </w:r>
    </w:p>
    <w:p w14:paraId="59CC3EB0" w14:textId="65050DFD" w:rsidR="00E550E9" w:rsidRDefault="00E550E9" w:rsidP="009A49F8">
      <w:pPr>
        <w:spacing w:line="360" w:lineRule="auto"/>
        <w:ind w:left="360"/>
        <w:jc w:val="both"/>
        <w:rPr>
          <w:sz w:val="24"/>
          <w:szCs w:val="24"/>
        </w:rPr>
      </w:pPr>
      <w:r w:rsidRPr="00E550E9">
        <w:rPr>
          <w:sz w:val="24"/>
          <w:szCs w:val="24"/>
        </w:rPr>
        <w:lastRenderedPageBreak/>
        <w:t xml:space="preserve">W wyniku weryfikacji </w:t>
      </w:r>
      <w:r w:rsidR="00DF60A5">
        <w:rPr>
          <w:sz w:val="24"/>
          <w:szCs w:val="24"/>
        </w:rPr>
        <w:t xml:space="preserve">dokumentacji </w:t>
      </w:r>
      <w:r w:rsidR="009B2B91">
        <w:rPr>
          <w:sz w:val="24"/>
          <w:szCs w:val="24"/>
        </w:rPr>
        <w:t xml:space="preserve">dotyczącej </w:t>
      </w:r>
      <w:r w:rsidRPr="00E550E9">
        <w:rPr>
          <w:sz w:val="24"/>
          <w:szCs w:val="24"/>
        </w:rPr>
        <w:t>w/w postępowania oraz u</w:t>
      </w:r>
      <w:r>
        <w:rPr>
          <w:sz w:val="24"/>
          <w:szCs w:val="24"/>
        </w:rPr>
        <w:t>mów</w:t>
      </w:r>
      <w:r w:rsidR="009B2B91">
        <w:rPr>
          <w:sz w:val="24"/>
          <w:szCs w:val="24"/>
        </w:rPr>
        <w:t>, Z</w:t>
      </w:r>
      <w:r w:rsidRPr="00E550E9">
        <w:rPr>
          <w:sz w:val="24"/>
          <w:szCs w:val="24"/>
        </w:rPr>
        <w:t>espół kontrolny nie stwierdził nieprawidłowości.</w:t>
      </w:r>
    </w:p>
    <w:p w14:paraId="47A90C14" w14:textId="667B3CC8" w:rsidR="00780878" w:rsidRDefault="00E550E9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Nadto, </w:t>
      </w:r>
      <w:r w:rsidR="00180835">
        <w:rPr>
          <w:sz w:val="24"/>
          <w:szCs w:val="24"/>
        </w:rPr>
        <w:t>K</w:t>
      </w:r>
      <w:r>
        <w:rPr>
          <w:sz w:val="24"/>
          <w:szCs w:val="24"/>
        </w:rPr>
        <w:t>ontrolujący ustalili iż</w:t>
      </w:r>
      <w:r w:rsidR="00780878">
        <w:rPr>
          <w:sz w:val="24"/>
          <w:szCs w:val="24"/>
        </w:rPr>
        <w:t>:</w:t>
      </w:r>
    </w:p>
    <w:p w14:paraId="5B9ADD94" w14:textId="4E5CAA91" w:rsidR="00E550E9" w:rsidRDefault="00780878" w:rsidP="00E550E9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550E9">
        <w:rPr>
          <w:sz w:val="24"/>
          <w:szCs w:val="24"/>
        </w:rPr>
        <w:t xml:space="preserve"> przedmiot</w:t>
      </w:r>
      <w:r w:rsidR="008F05B4">
        <w:rPr>
          <w:sz w:val="24"/>
          <w:szCs w:val="24"/>
        </w:rPr>
        <w:t xml:space="preserve">y zamówień udzielonych </w:t>
      </w:r>
      <w:r>
        <w:rPr>
          <w:sz w:val="24"/>
          <w:szCs w:val="24"/>
        </w:rPr>
        <w:t>na podstawie umów</w:t>
      </w:r>
      <w:r w:rsidR="00E550E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E550E9">
        <w:rPr>
          <w:sz w:val="24"/>
          <w:szCs w:val="24"/>
        </w:rPr>
        <w:t xml:space="preserve">nr </w:t>
      </w:r>
      <w:r w:rsidR="008F05B4">
        <w:rPr>
          <w:sz w:val="24"/>
          <w:szCs w:val="24"/>
        </w:rPr>
        <w:t>15/ZP/2018 oraz 1/ZP</w:t>
      </w:r>
      <w:r>
        <w:rPr>
          <w:sz w:val="24"/>
          <w:szCs w:val="24"/>
        </w:rPr>
        <w:t>/</w:t>
      </w:r>
      <w:r w:rsidR="008F05B4">
        <w:rPr>
          <w:sz w:val="24"/>
          <w:szCs w:val="24"/>
        </w:rPr>
        <w:t xml:space="preserve">2019 </w:t>
      </w:r>
      <w:r>
        <w:rPr>
          <w:sz w:val="24"/>
          <w:szCs w:val="24"/>
        </w:rPr>
        <w:t xml:space="preserve">zostały zrealizowane w zakresie zgodnym z postanowieniami  w/w umowami </w:t>
      </w:r>
      <w:r w:rsidR="00B82F15">
        <w:rPr>
          <w:sz w:val="24"/>
          <w:szCs w:val="24"/>
        </w:rPr>
        <w:br/>
      </w:r>
      <w:r>
        <w:rPr>
          <w:sz w:val="24"/>
          <w:szCs w:val="24"/>
        </w:rPr>
        <w:t>oraz</w:t>
      </w:r>
      <w:r w:rsidR="00B82F15">
        <w:rPr>
          <w:sz w:val="24"/>
          <w:szCs w:val="24"/>
        </w:rPr>
        <w:t xml:space="preserve"> </w:t>
      </w:r>
      <w:r>
        <w:rPr>
          <w:sz w:val="24"/>
          <w:szCs w:val="24"/>
        </w:rPr>
        <w:t>w terminie,</w:t>
      </w:r>
    </w:p>
    <w:p w14:paraId="6CDD09E8" w14:textId="54086B92" w:rsidR="007F7FEA" w:rsidRDefault="00780878" w:rsidP="007F7FEA">
      <w:pPr>
        <w:spacing w:line="360" w:lineRule="auto"/>
        <w:ind w:left="360"/>
        <w:jc w:val="both"/>
        <w:rPr>
          <w:sz w:val="24"/>
          <w:szCs w:val="24"/>
        </w:rPr>
      </w:pPr>
      <w:r w:rsidRPr="00780878">
        <w:rPr>
          <w:color w:val="FFC000"/>
          <w:sz w:val="24"/>
          <w:szCs w:val="24"/>
        </w:rPr>
        <w:t xml:space="preserve"> </w:t>
      </w:r>
      <w:r w:rsidR="004261C1">
        <w:rPr>
          <w:sz w:val="24"/>
          <w:szCs w:val="24"/>
        </w:rPr>
        <w:t xml:space="preserve">- </w:t>
      </w:r>
      <w:r w:rsidR="00186891">
        <w:rPr>
          <w:sz w:val="24"/>
          <w:szCs w:val="24"/>
        </w:rPr>
        <w:t xml:space="preserve">aneksami: nr 1 z dnia 30.10.2019 r. oraz nr 2 z dnia </w:t>
      </w:r>
      <w:r w:rsidR="0083532B">
        <w:rPr>
          <w:sz w:val="24"/>
          <w:szCs w:val="24"/>
        </w:rPr>
        <w:t xml:space="preserve">13.12.2019 r. strony umowy </w:t>
      </w:r>
      <w:r w:rsidR="00B82F15">
        <w:rPr>
          <w:sz w:val="24"/>
          <w:szCs w:val="24"/>
        </w:rPr>
        <w:br/>
      </w:r>
      <w:r w:rsidR="009B2B91">
        <w:rPr>
          <w:sz w:val="24"/>
          <w:szCs w:val="24"/>
        </w:rPr>
        <w:t xml:space="preserve">nr 16/ZP/2018 </w:t>
      </w:r>
      <w:r w:rsidR="0083532B">
        <w:rPr>
          <w:sz w:val="24"/>
          <w:szCs w:val="24"/>
        </w:rPr>
        <w:t>wprowadziły do niej zmiany polegające na wydłużeniu terminu realizacji umowy do dnia 23.12.2019 r. Z treści w/w aneksów oraz protokołów konieczności nr 1 oraz nr 2 wynika</w:t>
      </w:r>
      <w:r w:rsidR="009B2B91">
        <w:rPr>
          <w:sz w:val="24"/>
          <w:szCs w:val="24"/>
        </w:rPr>
        <w:t>,</w:t>
      </w:r>
      <w:r w:rsidR="0083532B">
        <w:rPr>
          <w:sz w:val="24"/>
          <w:szCs w:val="24"/>
        </w:rPr>
        <w:t xml:space="preserve"> iż przedłużenie realizacji umowy było konieczne z uwagi na okoliczność występującą po stronie </w:t>
      </w:r>
      <w:r w:rsidR="009B2B91">
        <w:rPr>
          <w:sz w:val="24"/>
          <w:szCs w:val="24"/>
        </w:rPr>
        <w:t>Z</w:t>
      </w:r>
      <w:r w:rsidR="0083532B">
        <w:rPr>
          <w:sz w:val="24"/>
          <w:szCs w:val="24"/>
        </w:rPr>
        <w:t xml:space="preserve">amawiającego, (dokumentacja zamienna obejmująca zmiany przebiegu trasy kanalizacji sanitarnej została </w:t>
      </w:r>
      <w:r w:rsidR="00D03F4D">
        <w:rPr>
          <w:sz w:val="24"/>
          <w:szCs w:val="24"/>
        </w:rPr>
        <w:t xml:space="preserve">przekazana Wykonawcy w dniu 11.12.2019 r. ). W ocenie </w:t>
      </w:r>
      <w:r w:rsidR="00180835">
        <w:rPr>
          <w:sz w:val="24"/>
          <w:szCs w:val="24"/>
        </w:rPr>
        <w:t>K</w:t>
      </w:r>
      <w:r w:rsidR="00D03F4D">
        <w:rPr>
          <w:sz w:val="24"/>
          <w:szCs w:val="24"/>
        </w:rPr>
        <w:t xml:space="preserve">ontrolujących postanowienia aneksów są zgodne z </w:t>
      </w:r>
      <w:r w:rsidR="007F7FEA">
        <w:rPr>
          <w:sz w:val="24"/>
          <w:szCs w:val="24"/>
        </w:rPr>
        <w:t xml:space="preserve">art. 144 ust. 1 pkt 1 ustawy z dnia 29.01.2004 r. Prawo zamówień publicznych, (zwaną dalej </w:t>
      </w:r>
      <w:proofErr w:type="spellStart"/>
      <w:r w:rsidR="007F7FEA">
        <w:rPr>
          <w:sz w:val="24"/>
          <w:szCs w:val="24"/>
        </w:rPr>
        <w:t>Pzp</w:t>
      </w:r>
      <w:proofErr w:type="spellEnd"/>
      <w:r w:rsidR="007F7FEA">
        <w:rPr>
          <w:sz w:val="24"/>
          <w:szCs w:val="24"/>
        </w:rPr>
        <w:t xml:space="preserve">), </w:t>
      </w:r>
      <w:r w:rsidR="00D03F4D">
        <w:rPr>
          <w:sz w:val="24"/>
          <w:szCs w:val="24"/>
        </w:rPr>
        <w:t>w zw. z § 16 ust. 1 pkt 1 umowy  nr 16/ZP/2018</w:t>
      </w:r>
      <w:r w:rsidR="007F7FEA">
        <w:rPr>
          <w:sz w:val="24"/>
          <w:szCs w:val="24"/>
        </w:rPr>
        <w:t>,</w:t>
      </w:r>
    </w:p>
    <w:p w14:paraId="5B357516" w14:textId="12946DEC" w:rsidR="00576AB8" w:rsidRPr="00576AB8" w:rsidRDefault="007F7FEA" w:rsidP="00A641E9">
      <w:pPr>
        <w:spacing w:line="360" w:lineRule="auto"/>
        <w:ind w:left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p</w:t>
      </w:r>
      <w:r w:rsidR="004261C1">
        <w:rPr>
          <w:sz w:val="24"/>
          <w:szCs w:val="24"/>
        </w:rPr>
        <w:t>rzedmiot zamówienia udzielonego na podstawie umowy nr 16/ZP/2018 został zrealizowany w zakresie zgodnym z postanowieniami  w/w umowy</w:t>
      </w:r>
      <w:r>
        <w:rPr>
          <w:sz w:val="24"/>
          <w:szCs w:val="24"/>
        </w:rPr>
        <w:t xml:space="preserve"> oraz </w:t>
      </w:r>
      <w:r w:rsidRPr="00A641E9">
        <w:rPr>
          <w:sz w:val="24"/>
          <w:szCs w:val="24"/>
        </w:rPr>
        <w:t>w terminie zgodnym z aneksem nr 2</w:t>
      </w:r>
      <w:r w:rsidR="00B82F15">
        <w:rPr>
          <w:sz w:val="24"/>
          <w:szCs w:val="24"/>
        </w:rPr>
        <w:t xml:space="preserve"> z dnia 13.12.2019 r.</w:t>
      </w:r>
      <w:r w:rsidR="004261C1" w:rsidRPr="00A641E9">
        <w:rPr>
          <w:sz w:val="24"/>
          <w:szCs w:val="24"/>
        </w:rPr>
        <w:t xml:space="preserve"> </w:t>
      </w:r>
    </w:p>
    <w:p w14:paraId="6BCD3EB1" w14:textId="7D2EB430" w:rsidR="009E5160" w:rsidRPr="00F91372" w:rsidRDefault="004261C1" w:rsidP="00D25732">
      <w:pPr>
        <w:pStyle w:val="Akapitzlist"/>
        <w:spacing w:after="120"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Lista sprawdzająca w/w postępowania </w:t>
      </w:r>
      <w:r w:rsidR="00B82F15">
        <w:rPr>
          <w:sz w:val="24"/>
          <w:szCs w:val="24"/>
        </w:rPr>
        <w:t xml:space="preserve">o udzielnie zamówienia publicznego </w:t>
      </w:r>
      <w:r w:rsidRPr="00B54F42">
        <w:rPr>
          <w:sz w:val="24"/>
          <w:szCs w:val="24"/>
        </w:rPr>
        <w:t>stanowi dowód nr 1</w:t>
      </w:r>
      <w:r w:rsidR="00B82F15"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do niniejszej </w:t>
      </w:r>
      <w:r w:rsidR="00B82F15">
        <w:rPr>
          <w:sz w:val="24"/>
          <w:szCs w:val="24"/>
        </w:rPr>
        <w:t>I</w:t>
      </w:r>
      <w:r w:rsidRPr="00B54F42">
        <w:rPr>
          <w:sz w:val="24"/>
          <w:szCs w:val="24"/>
        </w:rPr>
        <w:t>nformacji pokontrolnej.</w:t>
      </w:r>
    </w:p>
    <w:p w14:paraId="13C5F844" w14:textId="13FDCCA2" w:rsidR="00D25732" w:rsidRDefault="00D25732" w:rsidP="00D2573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postępowanie o udzielenie zamówienia w trybie przetargu nieograniczonego, którego przedmiotem był </w:t>
      </w:r>
      <w:r w:rsidRPr="003B1AB9">
        <w:rPr>
          <w:b/>
          <w:bCs/>
          <w:i/>
          <w:iCs/>
          <w:sz w:val="24"/>
          <w:szCs w:val="24"/>
        </w:rPr>
        <w:t>wybór wykonawcy usługi pełnienia nadzoru inwestorskiego oraz archeologicznego nad realizacją robót budowlanych, których przedmiotem było wykonanie kanalizacji i sieci wodociągowej na terenie Gminy Zagnańsk</w:t>
      </w:r>
      <w:r>
        <w:rPr>
          <w:sz w:val="24"/>
          <w:szCs w:val="24"/>
        </w:rPr>
        <w:t>.</w:t>
      </w:r>
    </w:p>
    <w:p w14:paraId="5FB3FC9D" w14:textId="7FB7C540" w:rsidR="006A3639" w:rsidRPr="00802FEC" w:rsidRDefault="006A3639" w:rsidP="006A363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Powyżej wskazane postępowanie zostało wszczęte w dniu </w:t>
      </w:r>
      <w:r>
        <w:rPr>
          <w:sz w:val="24"/>
          <w:szCs w:val="24"/>
        </w:rPr>
        <w:t>31</w:t>
      </w:r>
      <w:r w:rsidRPr="00B54F42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B54F42">
        <w:rPr>
          <w:sz w:val="24"/>
          <w:szCs w:val="24"/>
        </w:rPr>
        <w:t>.20</w:t>
      </w:r>
      <w:r>
        <w:rPr>
          <w:sz w:val="24"/>
          <w:szCs w:val="24"/>
        </w:rPr>
        <w:t xml:space="preserve">19 </w:t>
      </w:r>
      <w:r w:rsidRPr="00B54F42">
        <w:rPr>
          <w:sz w:val="24"/>
          <w:szCs w:val="24"/>
        </w:rPr>
        <w:t xml:space="preserve">r. </w:t>
      </w:r>
      <w:r>
        <w:rPr>
          <w:sz w:val="24"/>
          <w:szCs w:val="24"/>
        </w:rPr>
        <w:t>po</w:t>
      </w:r>
      <w:r w:rsidRPr="00B54F42">
        <w:rPr>
          <w:sz w:val="24"/>
          <w:szCs w:val="24"/>
        </w:rPr>
        <w:t xml:space="preserve">przez </w:t>
      </w:r>
      <w:r>
        <w:rPr>
          <w:sz w:val="24"/>
          <w:szCs w:val="24"/>
        </w:rPr>
        <w:t>opublikowanie ogłoszenia o zamówieniu w Biuletynie Zamówień Publicznych                           (nr ogłoszenia 508</w:t>
      </w:r>
      <w:r w:rsidR="00EC199C">
        <w:rPr>
          <w:sz w:val="24"/>
          <w:szCs w:val="24"/>
        </w:rPr>
        <w:t>76</w:t>
      </w:r>
      <w:r>
        <w:rPr>
          <w:sz w:val="24"/>
          <w:szCs w:val="24"/>
        </w:rPr>
        <w:t>3-N-2019)</w:t>
      </w:r>
      <w:r w:rsidRPr="00B54F42">
        <w:rPr>
          <w:sz w:val="24"/>
          <w:szCs w:val="24"/>
        </w:rPr>
        <w:t xml:space="preserve">. Następstwem rozstrzygnięcia </w:t>
      </w:r>
      <w:r w:rsidR="003B1AB9">
        <w:rPr>
          <w:sz w:val="24"/>
          <w:szCs w:val="24"/>
        </w:rPr>
        <w:t>tegoż</w:t>
      </w:r>
      <w:r>
        <w:rPr>
          <w:sz w:val="24"/>
          <w:szCs w:val="24"/>
        </w:rPr>
        <w:t xml:space="preserve"> </w:t>
      </w:r>
      <w:r w:rsidRPr="00B54F42">
        <w:rPr>
          <w:sz w:val="24"/>
          <w:szCs w:val="24"/>
        </w:rPr>
        <w:t xml:space="preserve">postępowania było </w:t>
      </w:r>
      <w:r w:rsidRPr="00802FEC">
        <w:rPr>
          <w:sz w:val="24"/>
          <w:szCs w:val="24"/>
        </w:rPr>
        <w:t>zawarcie następujących umów:</w:t>
      </w:r>
    </w:p>
    <w:p w14:paraId="583BFA73" w14:textId="645EE8D7" w:rsidR="00802FEC" w:rsidRDefault="006A3639" w:rsidP="00802FEC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02FEC">
        <w:rPr>
          <w:sz w:val="24"/>
          <w:szCs w:val="24"/>
        </w:rPr>
        <w:t>umowy z dnia 28.12.201</w:t>
      </w:r>
      <w:r w:rsidR="008C00A6" w:rsidRPr="00802FEC">
        <w:rPr>
          <w:sz w:val="24"/>
          <w:szCs w:val="24"/>
        </w:rPr>
        <w:t>9</w:t>
      </w:r>
      <w:r w:rsidRPr="00802FEC">
        <w:rPr>
          <w:sz w:val="24"/>
          <w:szCs w:val="24"/>
        </w:rPr>
        <w:t xml:space="preserve"> r., nr 2/ZP/2019 zawartej pomiędzy Beneficjentem                           a Wykonawcą – MD </w:t>
      </w:r>
      <w:proofErr w:type="spellStart"/>
      <w:r w:rsidRPr="00802FEC">
        <w:rPr>
          <w:sz w:val="24"/>
          <w:szCs w:val="24"/>
        </w:rPr>
        <w:t>Inwest</w:t>
      </w:r>
      <w:proofErr w:type="spellEnd"/>
      <w:r w:rsidRPr="00802FEC">
        <w:rPr>
          <w:sz w:val="24"/>
          <w:szCs w:val="24"/>
        </w:rPr>
        <w:t xml:space="preserve"> Dorota Łakomiec z siedzibą w Kielcach. Przedmiotem zamówienia było wykonanie usługi pełnienia nadzoru inwestorskiego </w:t>
      </w:r>
      <w:r w:rsidR="00222499" w:rsidRPr="00802FEC">
        <w:rPr>
          <w:sz w:val="24"/>
          <w:szCs w:val="24"/>
        </w:rPr>
        <w:t xml:space="preserve">nad </w:t>
      </w:r>
      <w:r w:rsidRPr="00802FEC">
        <w:rPr>
          <w:sz w:val="24"/>
          <w:szCs w:val="24"/>
        </w:rPr>
        <w:t>budow</w:t>
      </w:r>
      <w:r w:rsidR="00222499" w:rsidRPr="00802FEC">
        <w:rPr>
          <w:sz w:val="24"/>
          <w:szCs w:val="24"/>
        </w:rPr>
        <w:t>ą</w:t>
      </w:r>
      <w:r w:rsidRPr="00802FEC">
        <w:rPr>
          <w:sz w:val="24"/>
          <w:szCs w:val="24"/>
        </w:rPr>
        <w:t xml:space="preserve"> sieci kanalizacji sanitarnej w miejscowośc</w:t>
      </w:r>
      <w:r w:rsidR="00222499" w:rsidRPr="00802FEC">
        <w:rPr>
          <w:sz w:val="24"/>
          <w:szCs w:val="24"/>
        </w:rPr>
        <w:t>iach:</w:t>
      </w:r>
      <w:r w:rsidRPr="00802FEC">
        <w:rPr>
          <w:sz w:val="24"/>
          <w:szCs w:val="24"/>
        </w:rPr>
        <w:t xml:space="preserve"> Samsonów,</w:t>
      </w:r>
      <w:r w:rsidR="00222499" w:rsidRPr="00802FEC">
        <w:rPr>
          <w:sz w:val="24"/>
          <w:szCs w:val="24"/>
        </w:rPr>
        <w:t xml:space="preserve"> Kołomań</w:t>
      </w:r>
      <w:r w:rsidR="0072543E" w:rsidRPr="00802FEC">
        <w:rPr>
          <w:sz w:val="24"/>
          <w:szCs w:val="24"/>
        </w:rPr>
        <w:t>, Umer</w:t>
      </w:r>
      <w:r w:rsidRPr="00802FEC">
        <w:rPr>
          <w:sz w:val="24"/>
          <w:szCs w:val="24"/>
        </w:rPr>
        <w:t xml:space="preserve">. Wartość udzielonego zamówienia – </w:t>
      </w:r>
      <w:r w:rsidR="00222499" w:rsidRPr="00802FEC">
        <w:rPr>
          <w:sz w:val="24"/>
          <w:szCs w:val="24"/>
        </w:rPr>
        <w:t>46 740,00</w:t>
      </w:r>
      <w:r w:rsidRPr="00802FEC">
        <w:rPr>
          <w:sz w:val="24"/>
          <w:szCs w:val="24"/>
        </w:rPr>
        <w:t xml:space="preserve"> zł brutto,</w:t>
      </w:r>
    </w:p>
    <w:p w14:paraId="08B04104" w14:textId="008DD54C" w:rsidR="009C3748" w:rsidRPr="00802FEC" w:rsidRDefault="006A3639" w:rsidP="00802FEC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802FEC">
        <w:rPr>
          <w:sz w:val="24"/>
          <w:szCs w:val="24"/>
        </w:rPr>
        <w:lastRenderedPageBreak/>
        <w:t>umowy</w:t>
      </w:r>
      <w:r w:rsidR="00083419">
        <w:rPr>
          <w:sz w:val="24"/>
          <w:szCs w:val="24"/>
        </w:rPr>
        <w:t xml:space="preserve"> </w:t>
      </w:r>
      <w:r w:rsidR="00083419" w:rsidRPr="004C285E">
        <w:rPr>
          <w:sz w:val="24"/>
          <w:szCs w:val="24"/>
        </w:rPr>
        <w:t xml:space="preserve">z dnia 28.02.2019 r., nr 3/ZP/2019 </w:t>
      </w:r>
      <w:r w:rsidRPr="00802FEC">
        <w:rPr>
          <w:sz w:val="24"/>
          <w:szCs w:val="24"/>
        </w:rPr>
        <w:t>zawartej pomiędzy Beneficjentem</w:t>
      </w:r>
      <w:r w:rsidR="00802FEC" w:rsidRPr="00802FEC">
        <w:rPr>
          <w:sz w:val="24"/>
          <w:szCs w:val="24"/>
        </w:rPr>
        <w:t xml:space="preserve"> </w:t>
      </w:r>
      <w:r w:rsidR="00083419">
        <w:rPr>
          <w:sz w:val="24"/>
          <w:szCs w:val="24"/>
        </w:rPr>
        <w:t xml:space="preserve">                              </w:t>
      </w:r>
      <w:r w:rsidRPr="00802FEC">
        <w:rPr>
          <w:sz w:val="24"/>
          <w:szCs w:val="24"/>
        </w:rPr>
        <w:t xml:space="preserve">a Wykonawcą – </w:t>
      </w:r>
      <w:r w:rsidR="0072543E" w:rsidRPr="00802FEC">
        <w:rPr>
          <w:sz w:val="24"/>
          <w:szCs w:val="24"/>
        </w:rPr>
        <w:t>Pracownią Archeologiczną KR-</w:t>
      </w:r>
      <w:proofErr w:type="spellStart"/>
      <w:r w:rsidR="0072543E" w:rsidRPr="00802FEC">
        <w:rPr>
          <w:sz w:val="24"/>
          <w:szCs w:val="24"/>
        </w:rPr>
        <w:t>Archeo</w:t>
      </w:r>
      <w:proofErr w:type="spellEnd"/>
      <w:r w:rsidR="0072543E" w:rsidRPr="00802FEC">
        <w:rPr>
          <w:sz w:val="24"/>
          <w:szCs w:val="24"/>
        </w:rPr>
        <w:t xml:space="preserve"> Kinga Ryba</w:t>
      </w:r>
      <w:r w:rsidRPr="00802FEC">
        <w:rPr>
          <w:sz w:val="24"/>
          <w:szCs w:val="24"/>
        </w:rPr>
        <w:t xml:space="preserve"> z siedzibą </w:t>
      </w:r>
      <w:r w:rsidR="00083419">
        <w:rPr>
          <w:sz w:val="24"/>
          <w:szCs w:val="24"/>
        </w:rPr>
        <w:t xml:space="preserve">                         </w:t>
      </w:r>
      <w:r w:rsidRPr="00802FEC">
        <w:rPr>
          <w:sz w:val="24"/>
          <w:szCs w:val="24"/>
        </w:rPr>
        <w:t xml:space="preserve">w </w:t>
      </w:r>
      <w:r w:rsidR="0072543E" w:rsidRPr="00802FEC">
        <w:rPr>
          <w:sz w:val="24"/>
          <w:szCs w:val="24"/>
        </w:rPr>
        <w:t>Czchowie</w:t>
      </w:r>
      <w:r w:rsidRPr="00802FEC">
        <w:rPr>
          <w:sz w:val="24"/>
          <w:szCs w:val="24"/>
        </w:rPr>
        <w:t xml:space="preserve">. Przedmiotem zamówienia </w:t>
      </w:r>
      <w:r w:rsidR="0072543E" w:rsidRPr="00802FEC">
        <w:rPr>
          <w:sz w:val="24"/>
          <w:szCs w:val="24"/>
        </w:rPr>
        <w:t>było wykonanie usługi pełnienia nadzoru archeologicznego nad budową sieci kanalizacji sanitarnej w miejscowości Umer</w:t>
      </w:r>
      <w:r w:rsidRPr="00802FEC">
        <w:rPr>
          <w:sz w:val="24"/>
          <w:szCs w:val="24"/>
        </w:rPr>
        <w:t xml:space="preserve">. Wartość udzielonego zamówienia – </w:t>
      </w:r>
      <w:r w:rsidR="0072543E" w:rsidRPr="00802FEC">
        <w:rPr>
          <w:sz w:val="24"/>
          <w:szCs w:val="24"/>
        </w:rPr>
        <w:t>4 764,00</w:t>
      </w:r>
      <w:r w:rsidRPr="00802FEC">
        <w:rPr>
          <w:sz w:val="24"/>
          <w:szCs w:val="24"/>
        </w:rPr>
        <w:t xml:space="preserve"> zł brutto</w:t>
      </w:r>
      <w:r w:rsidR="00A33676" w:rsidRPr="00802FEC">
        <w:rPr>
          <w:sz w:val="24"/>
          <w:szCs w:val="24"/>
        </w:rPr>
        <w:t>.</w:t>
      </w:r>
      <w:r w:rsidR="0072543E" w:rsidRPr="00802FEC">
        <w:rPr>
          <w:sz w:val="24"/>
          <w:szCs w:val="24"/>
        </w:rPr>
        <w:t xml:space="preserve"> </w:t>
      </w:r>
      <w:r w:rsidR="00802FEC">
        <w:rPr>
          <w:sz w:val="24"/>
          <w:szCs w:val="24"/>
        </w:rPr>
        <w:t xml:space="preserve">Zgodnie z treścią wyjaśnień Beneficjenta zamieszczonych w systemie SL 2014 w dniu 25.07.2022 r. – wydatki </w:t>
      </w:r>
      <w:r w:rsidR="00083419">
        <w:rPr>
          <w:sz w:val="24"/>
          <w:szCs w:val="24"/>
        </w:rPr>
        <w:t xml:space="preserve">                        </w:t>
      </w:r>
      <w:r w:rsidR="00802FEC">
        <w:rPr>
          <w:sz w:val="24"/>
          <w:szCs w:val="24"/>
        </w:rPr>
        <w:t xml:space="preserve">z tytułu pełnionego nadzoru archeologicznego są wydatkami niekwalifikowalnymi, </w:t>
      </w:r>
      <w:r w:rsidR="009C3748" w:rsidRPr="00802FEC">
        <w:rPr>
          <w:sz w:val="24"/>
          <w:szCs w:val="24"/>
        </w:rPr>
        <w:t>z tego względu zakres niniejszego postępowania kontrolnego nie obejmuje weryfikacji tej umowy.</w:t>
      </w:r>
    </w:p>
    <w:p w14:paraId="6A9F5940" w14:textId="7A81C46B" w:rsidR="000657A6" w:rsidRPr="00C8015E" w:rsidRDefault="00A33676" w:rsidP="00C30011">
      <w:pPr>
        <w:spacing w:line="360" w:lineRule="auto"/>
        <w:ind w:left="426"/>
        <w:jc w:val="both"/>
        <w:rPr>
          <w:sz w:val="24"/>
          <w:szCs w:val="24"/>
        </w:rPr>
      </w:pPr>
      <w:r w:rsidRPr="00C8015E">
        <w:rPr>
          <w:sz w:val="24"/>
          <w:szCs w:val="24"/>
        </w:rPr>
        <w:t xml:space="preserve">W </w:t>
      </w:r>
      <w:r w:rsidR="00801883" w:rsidRPr="00C8015E">
        <w:rPr>
          <w:sz w:val="24"/>
          <w:szCs w:val="24"/>
        </w:rPr>
        <w:t>toku</w:t>
      </w:r>
      <w:r w:rsidRPr="00C8015E">
        <w:rPr>
          <w:sz w:val="24"/>
          <w:szCs w:val="24"/>
        </w:rPr>
        <w:t xml:space="preserve"> weryfikacji </w:t>
      </w:r>
      <w:r w:rsidR="004C285E" w:rsidRPr="00C8015E">
        <w:rPr>
          <w:sz w:val="24"/>
          <w:szCs w:val="24"/>
        </w:rPr>
        <w:t xml:space="preserve">dokumentacji dotyczącej </w:t>
      </w:r>
      <w:r w:rsidRPr="00C8015E">
        <w:rPr>
          <w:sz w:val="24"/>
          <w:szCs w:val="24"/>
        </w:rPr>
        <w:t xml:space="preserve">w/w postępowania oraz umowy nr 2/ZP/2019  </w:t>
      </w:r>
      <w:r w:rsidR="00BB4A29" w:rsidRPr="00C8015E">
        <w:rPr>
          <w:sz w:val="24"/>
          <w:szCs w:val="24"/>
        </w:rPr>
        <w:t>Z</w:t>
      </w:r>
      <w:r w:rsidRPr="00C8015E">
        <w:rPr>
          <w:sz w:val="24"/>
          <w:szCs w:val="24"/>
        </w:rPr>
        <w:t xml:space="preserve">espół kontrolny </w:t>
      </w:r>
      <w:r w:rsidR="00801883" w:rsidRPr="00C8015E">
        <w:rPr>
          <w:sz w:val="24"/>
          <w:szCs w:val="24"/>
        </w:rPr>
        <w:t>zwrócił uwagę</w:t>
      </w:r>
      <w:r w:rsidR="004C285E" w:rsidRPr="00C8015E">
        <w:rPr>
          <w:sz w:val="24"/>
          <w:szCs w:val="24"/>
        </w:rPr>
        <w:t>,</w:t>
      </w:r>
      <w:r w:rsidR="00801883" w:rsidRPr="00C8015E">
        <w:rPr>
          <w:sz w:val="24"/>
          <w:szCs w:val="24"/>
        </w:rPr>
        <w:t xml:space="preserve"> iż</w:t>
      </w:r>
      <w:r w:rsidR="00C30011" w:rsidRPr="00C8015E">
        <w:rPr>
          <w:sz w:val="24"/>
          <w:szCs w:val="24"/>
        </w:rPr>
        <w:t xml:space="preserve"> </w:t>
      </w:r>
      <w:r w:rsidR="00801883" w:rsidRPr="00C8015E">
        <w:rPr>
          <w:sz w:val="24"/>
          <w:szCs w:val="24"/>
        </w:rPr>
        <w:t>w</w:t>
      </w:r>
      <w:r w:rsidR="00F475FA" w:rsidRPr="00C8015E">
        <w:rPr>
          <w:sz w:val="24"/>
          <w:szCs w:val="24"/>
        </w:rPr>
        <w:t xml:space="preserve"> treści ogłoszenia o zamówieniu </w:t>
      </w:r>
      <w:r w:rsidR="00DD1025" w:rsidRPr="00C8015E">
        <w:rPr>
          <w:sz w:val="24"/>
          <w:szCs w:val="24"/>
        </w:rPr>
        <w:t>Zamawiający</w:t>
      </w:r>
      <w:r w:rsidR="000657A6" w:rsidRPr="00C8015E">
        <w:rPr>
          <w:sz w:val="24"/>
          <w:szCs w:val="24"/>
        </w:rPr>
        <w:t>:</w:t>
      </w:r>
    </w:p>
    <w:p w14:paraId="1DFA8A50" w14:textId="04B4C1A0" w:rsidR="00C30011" w:rsidRPr="00C8015E" w:rsidRDefault="00DD1025" w:rsidP="000657A6">
      <w:pPr>
        <w:spacing w:line="360" w:lineRule="auto"/>
        <w:ind w:left="426"/>
        <w:jc w:val="both"/>
        <w:rPr>
          <w:sz w:val="24"/>
          <w:szCs w:val="24"/>
        </w:rPr>
      </w:pPr>
      <w:r w:rsidRPr="00C8015E">
        <w:rPr>
          <w:sz w:val="24"/>
          <w:szCs w:val="24"/>
        </w:rPr>
        <w:t xml:space="preserve"> </w:t>
      </w:r>
      <w:r w:rsidR="000657A6" w:rsidRPr="00C8015E">
        <w:rPr>
          <w:sz w:val="24"/>
          <w:szCs w:val="24"/>
        </w:rPr>
        <w:t xml:space="preserve">- </w:t>
      </w:r>
      <w:r w:rsidR="00801883" w:rsidRPr="00C8015E">
        <w:rPr>
          <w:sz w:val="24"/>
          <w:szCs w:val="24"/>
        </w:rPr>
        <w:t xml:space="preserve"> </w:t>
      </w:r>
      <w:r w:rsidR="000D4CCC" w:rsidRPr="00C8015E">
        <w:rPr>
          <w:sz w:val="24"/>
          <w:szCs w:val="24"/>
        </w:rPr>
        <w:t>określił warunek dotyczący</w:t>
      </w:r>
      <w:r w:rsidR="000657A6" w:rsidRPr="00C8015E">
        <w:rPr>
          <w:sz w:val="24"/>
          <w:szCs w:val="24"/>
        </w:rPr>
        <w:t xml:space="preserve"> </w:t>
      </w:r>
      <w:r w:rsidRPr="00C8015E">
        <w:rPr>
          <w:sz w:val="24"/>
          <w:szCs w:val="24"/>
        </w:rPr>
        <w:t>zdolności technicznej lub zawodowej</w:t>
      </w:r>
      <w:r w:rsidR="000657A6" w:rsidRPr="00C8015E">
        <w:rPr>
          <w:sz w:val="24"/>
          <w:szCs w:val="24"/>
        </w:rPr>
        <w:t xml:space="preserve"> wykonawców. W celu wykazania spełnienia w/w warunku wykonawcy powinni wykazać</w:t>
      </w:r>
      <w:r w:rsidR="004C285E" w:rsidRPr="00C8015E">
        <w:rPr>
          <w:sz w:val="24"/>
          <w:szCs w:val="24"/>
        </w:rPr>
        <w:t xml:space="preserve">, </w:t>
      </w:r>
      <w:r w:rsidRPr="00C8015E">
        <w:rPr>
          <w:sz w:val="24"/>
          <w:szCs w:val="24"/>
        </w:rPr>
        <w:t xml:space="preserve">iż będą dysponować </w:t>
      </w:r>
      <w:r w:rsidR="00C30011" w:rsidRPr="00C8015E">
        <w:rPr>
          <w:sz w:val="24"/>
          <w:szCs w:val="24"/>
        </w:rPr>
        <w:t>osobami – inspektorami nadzoru inwestorskiego, posiadającymi uprawnienia</w:t>
      </w:r>
      <w:r w:rsidR="000D4CCC" w:rsidRPr="00C8015E">
        <w:rPr>
          <w:sz w:val="24"/>
          <w:szCs w:val="24"/>
        </w:rPr>
        <w:t>:</w:t>
      </w:r>
      <w:r w:rsidR="000657A6" w:rsidRPr="00C8015E">
        <w:rPr>
          <w:sz w:val="24"/>
          <w:szCs w:val="24"/>
        </w:rPr>
        <w:t xml:space="preserve"> </w:t>
      </w:r>
      <w:r w:rsidR="000D4CCC" w:rsidRPr="00C8015E">
        <w:rPr>
          <w:sz w:val="24"/>
          <w:szCs w:val="24"/>
        </w:rPr>
        <w:t>archeologiczne</w:t>
      </w:r>
      <w:r w:rsidR="000657A6" w:rsidRPr="00C8015E">
        <w:rPr>
          <w:sz w:val="24"/>
          <w:szCs w:val="24"/>
        </w:rPr>
        <w:t xml:space="preserve"> oraz </w:t>
      </w:r>
      <w:r w:rsidR="00C30011" w:rsidRPr="00C8015E">
        <w:rPr>
          <w:sz w:val="24"/>
          <w:szCs w:val="24"/>
        </w:rPr>
        <w:t xml:space="preserve">budowlane bez ograniczeń w branżach: sanitarnej, instalacyjnej, </w:t>
      </w:r>
      <w:r w:rsidR="000657A6" w:rsidRPr="00C8015E">
        <w:rPr>
          <w:sz w:val="24"/>
          <w:szCs w:val="24"/>
        </w:rPr>
        <w:t xml:space="preserve">              </w:t>
      </w:r>
      <w:r w:rsidR="00C30011" w:rsidRPr="00C8015E">
        <w:rPr>
          <w:sz w:val="24"/>
          <w:szCs w:val="24"/>
        </w:rPr>
        <w:t>(w zakresie sieci, instalacji i urządzeń elektrycznych i elektroenergetycznych), drogowej</w:t>
      </w:r>
      <w:r w:rsidR="000D4CCC" w:rsidRPr="00C8015E">
        <w:rPr>
          <w:sz w:val="24"/>
          <w:szCs w:val="24"/>
        </w:rPr>
        <w:t>,</w:t>
      </w:r>
    </w:p>
    <w:p w14:paraId="7F7F2A76" w14:textId="10309F19" w:rsidR="000657A6" w:rsidRPr="00C8015E" w:rsidRDefault="000657A6" w:rsidP="000657A6">
      <w:pPr>
        <w:spacing w:line="360" w:lineRule="auto"/>
        <w:ind w:left="426"/>
        <w:jc w:val="both"/>
        <w:rPr>
          <w:sz w:val="24"/>
          <w:szCs w:val="24"/>
        </w:rPr>
      </w:pPr>
      <w:r w:rsidRPr="00C8015E">
        <w:rPr>
          <w:sz w:val="24"/>
          <w:szCs w:val="24"/>
        </w:rPr>
        <w:t xml:space="preserve">- wymagał, w celu spełnienia w/w warunku udziału w postępowaniu przedłożenia, </w:t>
      </w:r>
      <w:r w:rsidRPr="00C8015E">
        <w:rPr>
          <w:b/>
          <w:bCs/>
          <w:sz w:val="24"/>
          <w:szCs w:val="24"/>
        </w:rPr>
        <w:t xml:space="preserve">wykazu usług </w:t>
      </w:r>
      <w:r w:rsidR="00825A3C" w:rsidRPr="00C8015E">
        <w:rPr>
          <w:b/>
          <w:bCs/>
          <w:sz w:val="24"/>
          <w:szCs w:val="24"/>
        </w:rPr>
        <w:t>wykonanych</w:t>
      </w:r>
      <w:r w:rsidR="00825A3C" w:rsidRPr="00C8015E">
        <w:rPr>
          <w:sz w:val="24"/>
          <w:szCs w:val="24"/>
        </w:rPr>
        <w:t xml:space="preserve"> nie wcześniej niż w okresie ostatnich 3 lat przed upływem terminu ofert, a jeżeli okres prowadzenia działalności jest krótszy – w tym okresie, wraz z podaniem ich rodzaju, wartości, daty, miejsca ich wykonania i podmiotów na rzecz których te usługi były wykonane, z załączeniem dowodów określających czy </w:t>
      </w:r>
      <w:r w:rsidR="00801883" w:rsidRPr="00C8015E">
        <w:rPr>
          <w:sz w:val="24"/>
          <w:szCs w:val="24"/>
        </w:rPr>
        <w:t>te usługi zostały wykonane należycie.</w:t>
      </w:r>
    </w:p>
    <w:p w14:paraId="4C4DA9B6" w14:textId="14FC5770" w:rsidR="000D4DB1" w:rsidRPr="00C8015E" w:rsidRDefault="00801883" w:rsidP="000D4DB1">
      <w:pPr>
        <w:spacing w:line="360" w:lineRule="auto"/>
        <w:ind w:left="426"/>
        <w:jc w:val="both"/>
        <w:rPr>
          <w:sz w:val="24"/>
          <w:szCs w:val="24"/>
        </w:rPr>
      </w:pPr>
      <w:r w:rsidRPr="00C8015E">
        <w:rPr>
          <w:sz w:val="24"/>
          <w:szCs w:val="24"/>
        </w:rPr>
        <w:t xml:space="preserve">W wyniku weryfikacji w/w postępowania oraz umowy nr 2/ZP/2019  Zespół kontrolny stwierdził naruszenie art. 25 ust. 1 ustawy </w:t>
      </w:r>
      <w:proofErr w:type="spellStart"/>
      <w:r w:rsidRPr="00C8015E">
        <w:rPr>
          <w:sz w:val="24"/>
          <w:szCs w:val="24"/>
        </w:rPr>
        <w:t>Pzp</w:t>
      </w:r>
      <w:proofErr w:type="spellEnd"/>
      <w:r w:rsidRPr="00C8015E">
        <w:rPr>
          <w:sz w:val="24"/>
          <w:szCs w:val="24"/>
        </w:rPr>
        <w:t>.</w:t>
      </w:r>
      <w:r w:rsidR="000D4DB1" w:rsidRPr="00C8015E">
        <w:rPr>
          <w:sz w:val="24"/>
          <w:szCs w:val="24"/>
        </w:rPr>
        <w:t xml:space="preserve"> polegające na żądaniu przez Zamawiającego wykazu usług, który nie był dokumentem niezbędnym                                                do przeprowadzenia postępowania</w:t>
      </w:r>
      <w:r w:rsidR="004F0579" w:rsidRPr="00C8015E">
        <w:rPr>
          <w:sz w:val="24"/>
          <w:szCs w:val="24"/>
        </w:rPr>
        <w:t>, (nie był dokumentem niezbędnym dla wykazania przez wykonawców spełnienia przez nich warunku udziału w zakresie ich zdolności technicznej lub zawodowej).</w:t>
      </w:r>
      <w:r w:rsidR="000D4DB1" w:rsidRPr="00C8015E">
        <w:rPr>
          <w:sz w:val="24"/>
          <w:szCs w:val="24"/>
        </w:rPr>
        <w:t xml:space="preserve"> </w:t>
      </w:r>
    </w:p>
    <w:p w14:paraId="37A5054E" w14:textId="587C97A2" w:rsidR="00BC1A1B" w:rsidRDefault="00F5536B" w:rsidP="004F0579">
      <w:pPr>
        <w:spacing w:line="360" w:lineRule="auto"/>
        <w:ind w:left="426"/>
        <w:jc w:val="both"/>
        <w:rPr>
          <w:sz w:val="24"/>
          <w:szCs w:val="24"/>
        </w:rPr>
      </w:pPr>
      <w:r w:rsidRPr="00352547">
        <w:rPr>
          <w:sz w:val="24"/>
          <w:szCs w:val="24"/>
        </w:rPr>
        <w:t xml:space="preserve">Skutkiem powyższego zachowania było wyrządzenie szkody potencjalnej w budżecie UE – przez ograniczenie liczby potencjalnych wykonawców, którzy </w:t>
      </w:r>
      <w:r w:rsidR="00C90A1D" w:rsidRPr="00352547">
        <w:rPr>
          <w:sz w:val="24"/>
          <w:szCs w:val="24"/>
        </w:rPr>
        <w:t xml:space="preserve">w sytuacji w której </w:t>
      </w:r>
      <w:r w:rsidR="008B6119">
        <w:rPr>
          <w:sz w:val="24"/>
          <w:szCs w:val="24"/>
        </w:rPr>
        <w:t>Z</w:t>
      </w:r>
      <w:r w:rsidR="00C90A1D" w:rsidRPr="00352547">
        <w:rPr>
          <w:sz w:val="24"/>
          <w:szCs w:val="24"/>
        </w:rPr>
        <w:t xml:space="preserve">amawiający nie żądałby przedłożenia przez wykonawców dokumentów potwierdzających ich doświadczenie </w:t>
      </w:r>
      <w:r w:rsidRPr="00352547">
        <w:rPr>
          <w:sz w:val="24"/>
          <w:szCs w:val="24"/>
        </w:rPr>
        <w:t xml:space="preserve">mogliby złożyć </w:t>
      </w:r>
      <w:r w:rsidR="00352547" w:rsidRPr="00352547">
        <w:rPr>
          <w:sz w:val="24"/>
          <w:szCs w:val="24"/>
        </w:rPr>
        <w:t>bardziej korzystne oferty od oferty wybranej</w:t>
      </w:r>
      <w:r w:rsidR="00C90A1D">
        <w:rPr>
          <w:sz w:val="24"/>
          <w:szCs w:val="24"/>
        </w:rPr>
        <w:t>.</w:t>
      </w:r>
      <w:r>
        <w:t xml:space="preserve"> </w:t>
      </w:r>
    </w:p>
    <w:p w14:paraId="56CF3138" w14:textId="783DF526" w:rsidR="008C014B" w:rsidRDefault="00A33676" w:rsidP="008C014B">
      <w:pPr>
        <w:spacing w:line="360" w:lineRule="auto"/>
        <w:ind w:left="426"/>
        <w:jc w:val="both"/>
        <w:rPr>
          <w:sz w:val="24"/>
          <w:szCs w:val="24"/>
        </w:rPr>
      </w:pPr>
      <w:r w:rsidRPr="000D1CBA">
        <w:rPr>
          <w:sz w:val="24"/>
          <w:szCs w:val="24"/>
        </w:rPr>
        <w:t xml:space="preserve">Nadto, </w:t>
      </w:r>
      <w:r w:rsidR="00627DAF">
        <w:rPr>
          <w:sz w:val="24"/>
          <w:szCs w:val="24"/>
        </w:rPr>
        <w:t>K</w:t>
      </w:r>
      <w:r w:rsidRPr="000D1CBA">
        <w:rPr>
          <w:sz w:val="24"/>
          <w:szCs w:val="24"/>
        </w:rPr>
        <w:t>ontrolujący ustalili</w:t>
      </w:r>
      <w:r w:rsidR="00BB4A29">
        <w:rPr>
          <w:sz w:val="24"/>
          <w:szCs w:val="24"/>
        </w:rPr>
        <w:t>,</w:t>
      </w:r>
      <w:r w:rsidRPr="000D1CBA">
        <w:rPr>
          <w:sz w:val="24"/>
          <w:szCs w:val="24"/>
        </w:rPr>
        <w:t xml:space="preserve"> iż</w:t>
      </w:r>
      <w:r w:rsidR="0075723F" w:rsidRPr="000D1CBA">
        <w:rPr>
          <w:sz w:val="24"/>
          <w:szCs w:val="24"/>
        </w:rPr>
        <w:t xml:space="preserve"> </w:t>
      </w:r>
      <w:r w:rsidRPr="000D1CBA">
        <w:rPr>
          <w:sz w:val="24"/>
          <w:szCs w:val="24"/>
        </w:rPr>
        <w:t>przedmiot zamówie</w:t>
      </w:r>
      <w:r w:rsidR="00F5536B">
        <w:rPr>
          <w:sz w:val="24"/>
          <w:szCs w:val="24"/>
        </w:rPr>
        <w:t>nia</w:t>
      </w:r>
      <w:r w:rsidRPr="000D1CBA">
        <w:rPr>
          <w:sz w:val="24"/>
          <w:szCs w:val="24"/>
        </w:rPr>
        <w:t xml:space="preserve"> udzielon</w:t>
      </w:r>
      <w:r w:rsidR="00F5536B">
        <w:rPr>
          <w:sz w:val="24"/>
          <w:szCs w:val="24"/>
        </w:rPr>
        <w:t>ego</w:t>
      </w:r>
      <w:r w:rsidRPr="000D1CBA">
        <w:rPr>
          <w:sz w:val="24"/>
          <w:szCs w:val="24"/>
        </w:rPr>
        <w:t xml:space="preserve"> na podstawie um</w:t>
      </w:r>
      <w:r w:rsidR="0075723F" w:rsidRPr="000D1CBA">
        <w:rPr>
          <w:sz w:val="24"/>
          <w:szCs w:val="24"/>
        </w:rPr>
        <w:t xml:space="preserve">owy                       </w:t>
      </w:r>
      <w:r w:rsidRPr="000D1CBA">
        <w:rPr>
          <w:sz w:val="24"/>
          <w:szCs w:val="24"/>
        </w:rPr>
        <w:t xml:space="preserve">  nr </w:t>
      </w:r>
      <w:r w:rsidR="0075723F" w:rsidRPr="000D1CBA">
        <w:rPr>
          <w:sz w:val="24"/>
          <w:szCs w:val="24"/>
        </w:rPr>
        <w:t>2</w:t>
      </w:r>
      <w:r w:rsidRPr="000D1CBA">
        <w:rPr>
          <w:sz w:val="24"/>
          <w:szCs w:val="24"/>
        </w:rPr>
        <w:t>/ZP/201</w:t>
      </w:r>
      <w:r w:rsidR="0075723F" w:rsidRPr="000D1CBA">
        <w:rPr>
          <w:sz w:val="24"/>
          <w:szCs w:val="24"/>
        </w:rPr>
        <w:t>9</w:t>
      </w:r>
      <w:r w:rsidRPr="000D1CBA">
        <w:rPr>
          <w:sz w:val="24"/>
          <w:szCs w:val="24"/>
        </w:rPr>
        <w:t xml:space="preserve"> został zrealizowan</w:t>
      </w:r>
      <w:r w:rsidR="004F0579">
        <w:rPr>
          <w:sz w:val="24"/>
          <w:szCs w:val="24"/>
        </w:rPr>
        <w:t>y</w:t>
      </w:r>
      <w:r w:rsidRPr="000D1CBA">
        <w:rPr>
          <w:sz w:val="24"/>
          <w:szCs w:val="24"/>
        </w:rPr>
        <w:t xml:space="preserve"> w zakresie zgodnym z </w:t>
      </w:r>
      <w:r w:rsidR="004F0579">
        <w:rPr>
          <w:sz w:val="24"/>
          <w:szCs w:val="24"/>
        </w:rPr>
        <w:t xml:space="preserve">jej </w:t>
      </w:r>
      <w:r w:rsidRPr="000D1CBA">
        <w:rPr>
          <w:sz w:val="24"/>
          <w:szCs w:val="24"/>
        </w:rPr>
        <w:t>oraz  w termini</w:t>
      </w:r>
      <w:r w:rsidR="0075723F" w:rsidRPr="000D1CBA">
        <w:rPr>
          <w:sz w:val="24"/>
          <w:szCs w:val="24"/>
        </w:rPr>
        <w:t>e</w:t>
      </w:r>
      <w:r w:rsidR="000D1CBA">
        <w:rPr>
          <w:sz w:val="24"/>
          <w:szCs w:val="24"/>
        </w:rPr>
        <w:t>.</w:t>
      </w:r>
      <w:r w:rsidR="0075723F" w:rsidRPr="000D1CBA">
        <w:rPr>
          <w:sz w:val="24"/>
          <w:szCs w:val="24"/>
        </w:rPr>
        <w:t xml:space="preserve"> </w:t>
      </w:r>
    </w:p>
    <w:p w14:paraId="38932E8A" w14:textId="4398C520" w:rsidR="00627DAF" w:rsidRPr="00627DAF" w:rsidRDefault="00627DAF" w:rsidP="008C014B">
      <w:pPr>
        <w:spacing w:line="360" w:lineRule="auto"/>
        <w:ind w:left="426"/>
        <w:jc w:val="both"/>
        <w:rPr>
          <w:sz w:val="24"/>
          <w:szCs w:val="24"/>
        </w:rPr>
      </w:pPr>
      <w:r w:rsidRPr="00627DAF">
        <w:rPr>
          <w:sz w:val="24"/>
          <w:szCs w:val="24"/>
        </w:rPr>
        <w:lastRenderedPageBreak/>
        <w:t xml:space="preserve">Lista sprawdzająca w/w postępowania o udzielnie zamówienia publicznego stanowi dowód nr  </w:t>
      </w:r>
      <w:r>
        <w:rPr>
          <w:sz w:val="24"/>
          <w:szCs w:val="24"/>
        </w:rPr>
        <w:t>2 d</w:t>
      </w:r>
      <w:r w:rsidRPr="00627DAF">
        <w:rPr>
          <w:sz w:val="24"/>
          <w:szCs w:val="24"/>
        </w:rPr>
        <w:t>o niniejszej Informacji pokontrolnej.</w:t>
      </w:r>
    </w:p>
    <w:p w14:paraId="1278F64E" w14:textId="0CDA315C" w:rsidR="00895FFE" w:rsidRDefault="00895FFE" w:rsidP="00895FFE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postępowanie o udzielenie zamówienia w trybie przetargu nieograniczonego, którego przedmiotem był wybór wykonawcy </w:t>
      </w:r>
      <w:r>
        <w:rPr>
          <w:sz w:val="24"/>
          <w:szCs w:val="24"/>
        </w:rPr>
        <w:t xml:space="preserve">kanalizacji i sieci wodociągowej na terenie Gminy Zagnańsk. </w:t>
      </w:r>
      <w:r w:rsidRPr="00B54F42">
        <w:rPr>
          <w:sz w:val="24"/>
          <w:szCs w:val="24"/>
        </w:rPr>
        <w:t xml:space="preserve">Powyżej wskazane postępowanie zostało wszczęte w dniu </w:t>
      </w:r>
      <w:r>
        <w:rPr>
          <w:sz w:val="24"/>
          <w:szCs w:val="24"/>
        </w:rPr>
        <w:t>22</w:t>
      </w:r>
      <w:r w:rsidRPr="00B54F42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B54F42">
        <w:rPr>
          <w:sz w:val="24"/>
          <w:szCs w:val="24"/>
        </w:rPr>
        <w:t>.20</w:t>
      </w:r>
      <w:r>
        <w:rPr>
          <w:sz w:val="24"/>
          <w:szCs w:val="24"/>
        </w:rPr>
        <w:t xml:space="preserve">19 </w:t>
      </w:r>
      <w:r w:rsidRPr="00B54F42">
        <w:rPr>
          <w:sz w:val="24"/>
          <w:szCs w:val="24"/>
        </w:rPr>
        <w:t xml:space="preserve">r. </w:t>
      </w:r>
      <w:r>
        <w:rPr>
          <w:sz w:val="24"/>
          <w:szCs w:val="24"/>
        </w:rPr>
        <w:t>po</w:t>
      </w:r>
      <w:r w:rsidRPr="00B54F42">
        <w:rPr>
          <w:sz w:val="24"/>
          <w:szCs w:val="24"/>
        </w:rPr>
        <w:t xml:space="preserve">przez </w:t>
      </w:r>
      <w:r>
        <w:rPr>
          <w:sz w:val="24"/>
          <w:szCs w:val="24"/>
        </w:rPr>
        <w:t>opublikowanie ogłoszenia o zamówieniu                              w Biuletynie Zamówień Publicznych, (nr ogłoszenia 528312-N-2019).</w:t>
      </w:r>
      <w:r w:rsidRPr="00B54F42">
        <w:rPr>
          <w:sz w:val="24"/>
          <w:szCs w:val="24"/>
        </w:rPr>
        <w:t xml:space="preserve"> Następstwem rozstrzygnięcia </w:t>
      </w:r>
      <w:r>
        <w:rPr>
          <w:sz w:val="24"/>
          <w:szCs w:val="24"/>
        </w:rPr>
        <w:t xml:space="preserve">w/w </w:t>
      </w:r>
      <w:r w:rsidRPr="00B54F42">
        <w:rPr>
          <w:sz w:val="24"/>
          <w:szCs w:val="24"/>
        </w:rPr>
        <w:t>postępowania było zawarcie</w:t>
      </w:r>
      <w:r>
        <w:rPr>
          <w:sz w:val="24"/>
          <w:szCs w:val="24"/>
        </w:rPr>
        <w:t xml:space="preserve"> następujących umów:</w:t>
      </w:r>
    </w:p>
    <w:p w14:paraId="458DB97F" w14:textId="0C719898" w:rsidR="00895FFE" w:rsidRPr="00895FFE" w:rsidRDefault="00895FFE" w:rsidP="00895FFE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895FFE">
        <w:rPr>
          <w:sz w:val="24"/>
          <w:szCs w:val="24"/>
        </w:rPr>
        <w:t xml:space="preserve">umowy z dnia </w:t>
      </w:r>
      <w:r>
        <w:rPr>
          <w:sz w:val="24"/>
          <w:szCs w:val="24"/>
        </w:rPr>
        <w:t>14</w:t>
      </w:r>
      <w:r w:rsidRPr="00895FFE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895FFE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95FFE">
        <w:rPr>
          <w:sz w:val="24"/>
          <w:szCs w:val="24"/>
        </w:rPr>
        <w:t xml:space="preserve"> r., nr 5/ZP/201</w:t>
      </w:r>
      <w:r>
        <w:rPr>
          <w:sz w:val="24"/>
          <w:szCs w:val="24"/>
        </w:rPr>
        <w:t>9</w:t>
      </w:r>
      <w:r w:rsidRPr="00895FFE">
        <w:rPr>
          <w:sz w:val="24"/>
          <w:szCs w:val="24"/>
        </w:rPr>
        <w:t xml:space="preserve">, zawartej pomiędzy Beneficjentem                           a Wykonawcą – </w:t>
      </w:r>
      <w:proofErr w:type="spellStart"/>
      <w:r>
        <w:rPr>
          <w:sz w:val="24"/>
          <w:szCs w:val="24"/>
        </w:rPr>
        <w:t>Instal</w:t>
      </w:r>
      <w:proofErr w:type="spellEnd"/>
      <w:r>
        <w:rPr>
          <w:sz w:val="24"/>
          <w:szCs w:val="24"/>
        </w:rPr>
        <w:t xml:space="preserve"> – Groch Rafał Grochowski</w:t>
      </w:r>
      <w:r w:rsidRPr="00895FFE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Solcu - Zdroju</w:t>
      </w:r>
      <w:r w:rsidRPr="00895FFE">
        <w:rPr>
          <w:sz w:val="24"/>
          <w:szCs w:val="24"/>
        </w:rPr>
        <w:t xml:space="preserve">. Przedmiotem zamówienia była budowa sieci </w:t>
      </w:r>
      <w:r>
        <w:rPr>
          <w:sz w:val="24"/>
          <w:szCs w:val="24"/>
        </w:rPr>
        <w:t>wodociągowej wraz z urządzeniami towarzyszącymi</w:t>
      </w:r>
      <w:r w:rsidRPr="00895FFE">
        <w:rPr>
          <w:sz w:val="24"/>
          <w:szCs w:val="24"/>
        </w:rPr>
        <w:t xml:space="preserve"> w miejscowości </w:t>
      </w:r>
      <w:r>
        <w:rPr>
          <w:sz w:val="24"/>
          <w:szCs w:val="24"/>
        </w:rPr>
        <w:t>Chrusty</w:t>
      </w:r>
      <w:r w:rsidRPr="00895FFE">
        <w:rPr>
          <w:sz w:val="24"/>
          <w:szCs w:val="24"/>
        </w:rPr>
        <w:t>,</w:t>
      </w:r>
      <w:r>
        <w:rPr>
          <w:sz w:val="24"/>
          <w:szCs w:val="24"/>
        </w:rPr>
        <w:t xml:space="preserve"> g</w:t>
      </w:r>
      <w:r w:rsidRPr="00895FFE">
        <w:rPr>
          <w:sz w:val="24"/>
          <w:szCs w:val="24"/>
        </w:rPr>
        <w:t xml:space="preserve">m. Zagnańsk. Wartość udzielonego zamówienia – </w:t>
      </w:r>
      <w:r w:rsidR="0083465F">
        <w:rPr>
          <w:sz w:val="24"/>
          <w:szCs w:val="24"/>
        </w:rPr>
        <w:t xml:space="preserve">1 </w:t>
      </w:r>
      <w:r w:rsidRPr="00895FFE">
        <w:rPr>
          <w:sz w:val="24"/>
          <w:szCs w:val="24"/>
        </w:rPr>
        <w:t>3</w:t>
      </w:r>
      <w:r w:rsidR="0083465F">
        <w:rPr>
          <w:sz w:val="24"/>
          <w:szCs w:val="24"/>
        </w:rPr>
        <w:t>91</w:t>
      </w:r>
      <w:r w:rsidRPr="00895FFE">
        <w:rPr>
          <w:sz w:val="24"/>
          <w:szCs w:val="24"/>
        </w:rPr>
        <w:t> </w:t>
      </w:r>
      <w:r w:rsidR="0083465F">
        <w:rPr>
          <w:sz w:val="24"/>
          <w:szCs w:val="24"/>
        </w:rPr>
        <w:t>868</w:t>
      </w:r>
      <w:r w:rsidRPr="00895FFE">
        <w:rPr>
          <w:sz w:val="24"/>
          <w:szCs w:val="24"/>
        </w:rPr>
        <w:t>,</w:t>
      </w:r>
      <w:r w:rsidR="0083465F">
        <w:rPr>
          <w:sz w:val="24"/>
          <w:szCs w:val="24"/>
        </w:rPr>
        <w:t>0</w:t>
      </w:r>
      <w:r w:rsidRPr="00895FFE">
        <w:rPr>
          <w:sz w:val="24"/>
          <w:szCs w:val="24"/>
        </w:rPr>
        <w:t>0 zł brutto,</w:t>
      </w:r>
    </w:p>
    <w:p w14:paraId="69120896" w14:textId="6DAB6457" w:rsidR="00895FFE" w:rsidRPr="00C9571E" w:rsidRDefault="00895FFE" w:rsidP="00C9571E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C9571E">
        <w:rPr>
          <w:sz w:val="24"/>
          <w:szCs w:val="24"/>
        </w:rPr>
        <w:t>umowy z dnia 3</w:t>
      </w:r>
      <w:r w:rsidR="0083465F" w:rsidRPr="00C9571E">
        <w:rPr>
          <w:sz w:val="24"/>
          <w:szCs w:val="24"/>
        </w:rPr>
        <w:t>0</w:t>
      </w:r>
      <w:r w:rsidRPr="00C9571E">
        <w:rPr>
          <w:sz w:val="24"/>
          <w:szCs w:val="24"/>
        </w:rPr>
        <w:t>.</w:t>
      </w:r>
      <w:r w:rsidR="0083465F" w:rsidRPr="00C9571E">
        <w:rPr>
          <w:sz w:val="24"/>
          <w:szCs w:val="24"/>
        </w:rPr>
        <w:t>05</w:t>
      </w:r>
      <w:r w:rsidRPr="00C9571E">
        <w:rPr>
          <w:sz w:val="24"/>
          <w:szCs w:val="24"/>
        </w:rPr>
        <w:t>.201</w:t>
      </w:r>
      <w:r w:rsidR="0083465F" w:rsidRPr="00C9571E">
        <w:rPr>
          <w:sz w:val="24"/>
          <w:szCs w:val="24"/>
        </w:rPr>
        <w:t>9</w:t>
      </w:r>
      <w:r w:rsidRPr="00C9571E">
        <w:rPr>
          <w:sz w:val="24"/>
          <w:szCs w:val="24"/>
        </w:rPr>
        <w:t xml:space="preserve"> r., nr 6/ZP/201</w:t>
      </w:r>
      <w:r w:rsidR="0083465F" w:rsidRPr="00C9571E">
        <w:rPr>
          <w:sz w:val="24"/>
          <w:szCs w:val="24"/>
        </w:rPr>
        <w:t>9</w:t>
      </w:r>
      <w:r w:rsidRPr="00C9571E">
        <w:rPr>
          <w:sz w:val="24"/>
          <w:szCs w:val="24"/>
        </w:rPr>
        <w:t xml:space="preserve">, zawartej pomiędzy Beneficjentem                           a Wykonawcą – </w:t>
      </w:r>
      <w:r w:rsidR="0083465F" w:rsidRPr="00C9571E">
        <w:rPr>
          <w:sz w:val="24"/>
          <w:szCs w:val="24"/>
        </w:rPr>
        <w:t xml:space="preserve">Przedsiębiorstwem </w:t>
      </w:r>
      <w:proofErr w:type="spellStart"/>
      <w:r w:rsidR="0083465F" w:rsidRPr="00C9571E">
        <w:rPr>
          <w:sz w:val="24"/>
          <w:szCs w:val="24"/>
        </w:rPr>
        <w:t>Instalacyjno</w:t>
      </w:r>
      <w:proofErr w:type="spellEnd"/>
      <w:r w:rsidR="0083465F" w:rsidRPr="00C9571E">
        <w:rPr>
          <w:sz w:val="24"/>
          <w:szCs w:val="24"/>
        </w:rPr>
        <w:t xml:space="preserve"> – Budowlanym </w:t>
      </w:r>
      <w:proofErr w:type="spellStart"/>
      <w:r w:rsidR="0083465F" w:rsidRPr="00C9571E">
        <w:rPr>
          <w:sz w:val="24"/>
          <w:szCs w:val="24"/>
        </w:rPr>
        <w:t>Kondrak</w:t>
      </w:r>
      <w:proofErr w:type="spellEnd"/>
      <w:r w:rsidR="0083465F" w:rsidRPr="00C9571E">
        <w:rPr>
          <w:sz w:val="24"/>
          <w:szCs w:val="24"/>
        </w:rPr>
        <w:t xml:space="preserve">, Rafał </w:t>
      </w:r>
      <w:proofErr w:type="spellStart"/>
      <w:r w:rsidR="0083465F" w:rsidRPr="00C9571E">
        <w:rPr>
          <w:sz w:val="24"/>
          <w:szCs w:val="24"/>
        </w:rPr>
        <w:t>Kondrak</w:t>
      </w:r>
      <w:proofErr w:type="spellEnd"/>
      <w:r w:rsidRPr="00C9571E">
        <w:rPr>
          <w:sz w:val="24"/>
          <w:szCs w:val="24"/>
        </w:rPr>
        <w:t xml:space="preserve"> z siedzibą w </w:t>
      </w:r>
      <w:r w:rsidR="0083465F" w:rsidRPr="00C9571E">
        <w:rPr>
          <w:sz w:val="24"/>
          <w:szCs w:val="24"/>
        </w:rPr>
        <w:t>Zagnańsku</w:t>
      </w:r>
      <w:r w:rsidRPr="00C9571E">
        <w:rPr>
          <w:sz w:val="24"/>
          <w:szCs w:val="24"/>
        </w:rPr>
        <w:t xml:space="preserve">. Przedmiotem zamówienia była budowa sieci kanalizacji sanitarnej </w:t>
      </w:r>
      <w:r w:rsidR="0083465F" w:rsidRPr="00C9571E">
        <w:rPr>
          <w:sz w:val="24"/>
          <w:szCs w:val="24"/>
        </w:rPr>
        <w:t xml:space="preserve">na Oś. Chrusty, ul. Laskowa w Zagnańsku. </w:t>
      </w:r>
      <w:r w:rsidRPr="00C9571E">
        <w:rPr>
          <w:sz w:val="24"/>
          <w:szCs w:val="24"/>
        </w:rPr>
        <w:t xml:space="preserve">Wartość udzielonego zamówienia – </w:t>
      </w:r>
      <w:r w:rsidR="0083465F" w:rsidRPr="00C9571E">
        <w:rPr>
          <w:sz w:val="24"/>
          <w:szCs w:val="24"/>
        </w:rPr>
        <w:t>476</w:t>
      </w:r>
      <w:r w:rsidR="00B66852">
        <w:rPr>
          <w:sz w:val="24"/>
          <w:szCs w:val="24"/>
        </w:rPr>
        <w:t> </w:t>
      </w:r>
      <w:r w:rsidR="0083465F" w:rsidRPr="00C9571E">
        <w:rPr>
          <w:sz w:val="24"/>
          <w:szCs w:val="24"/>
        </w:rPr>
        <w:t>000</w:t>
      </w:r>
      <w:r w:rsidR="00B66852">
        <w:rPr>
          <w:sz w:val="24"/>
          <w:szCs w:val="24"/>
        </w:rPr>
        <w:t>,00</w:t>
      </w:r>
      <w:r w:rsidRPr="00C9571E">
        <w:rPr>
          <w:sz w:val="24"/>
          <w:szCs w:val="24"/>
        </w:rPr>
        <w:t xml:space="preserve"> zł  brutto,</w:t>
      </w:r>
    </w:p>
    <w:p w14:paraId="638FB6E5" w14:textId="77777777" w:rsidR="000D3C1F" w:rsidRDefault="00C9571E" w:rsidP="000D3C1F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Nadto, zespół kontrolny ustalił co następuje:</w:t>
      </w:r>
    </w:p>
    <w:p w14:paraId="2B16A586" w14:textId="0F4BA1ED" w:rsidR="00C16441" w:rsidRDefault="00C16441" w:rsidP="000D3C1F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odniesieniu do umowy nr 5/ZP/2019:</w:t>
      </w:r>
    </w:p>
    <w:p w14:paraId="05977BC8" w14:textId="5C824412" w:rsidR="000D3C1F" w:rsidRDefault="00A10E90" w:rsidP="000D3C1F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9571E">
        <w:rPr>
          <w:sz w:val="24"/>
          <w:szCs w:val="24"/>
        </w:rPr>
        <w:t>neksem nr 1 z dnia 01.06.2020 r. strony wprowadziły do niej zmianę polegającą na przedłużenia okresu jej realizacji do dnia 15.06.20</w:t>
      </w:r>
      <w:r w:rsidR="00694CE4">
        <w:rPr>
          <w:sz w:val="24"/>
          <w:szCs w:val="24"/>
        </w:rPr>
        <w:t>20</w:t>
      </w:r>
      <w:r w:rsidR="00C9571E">
        <w:rPr>
          <w:sz w:val="24"/>
          <w:szCs w:val="24"/>
        </w:rPr>
        <w:t xml:space="preserve"> r. Podstawą zawarcia w/w aneksu był </w:t>
      </w:r>
      <w:r w:rsidR="0085782D">
        <w:rPr>
          <w:sz w:val="24"/>
          <w:szCs w:val="24"/>
        </w:rPr>
        <w:t xml:space="preserve">§ 16 ust. 1 pkt 4, (opóźnienia w wykonywaniu czynności lub ich zaniechanie przez organy państwowe) oraz pkt 7 </w:t>
      </w:r>
      <w:r w:rsidR="00E4072E">
        <w:rPr>
          <w:sz w:val="24"/>
          <w:szCs w:val="24"/>
        </w:rPr>
        <w:t xml:space="preserve">(siła wyższa </w:t>
      </w:r>
      <w:r w:rsidR="00841AD1">
        <w:rPr>
          <w:sz w:val="24"/>
          <w:szCs w:val="24"/>
        </w:rPr>
        <w:t>)</w:t>
      </w:r>
      <w:r w:rsidR="00E4072E">
        <w:rPr>
          <w:sz w:val="24"/>
          <w:szCs w:val="24"/>
        </w:rPr>
        <w:t xml:space="preserve"> </w:t>
      </w:r>
      <w:r w:rsidR="0085782D">
        <w:rPr>
          <w:sz w:val="24"/>
          <w:szCs w:val="24"/>
        </w:rPr>
        <w:t>w/w umowy</w:t>
      </w:r>
      <w:r w:rsidR="007D6BA8">
        <w:rPr>
          <w:sz w:val="24"/>
          <w:szCs w:val="24"/>
        </w:rPr>
        <w:t>.</w:t>
      </w:r>
    </w:p>
    <w:p w14:paraId="4CA59F93" w14:textId="77777777" w:rsidR="000D3C1F" w:rsidRDefault="00123F8A" w:rsidP="000D3C1F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16.08.2022 r. Beneficjent zamieścił w systemie SL 2014 wyjaśnienia oraz dodatkowe dokumenty, z których wynika iż przyczyną wydłużenia terminu realizacji w/w umowy było przedłużające się postępowanie dotyczące odbioru sieci przez PGE Dystrybucja S.A. Oddział Skarżysko – Kamienna, oraz założenia licznika  w komorze pompowni wody. </w:t>
      </w:r>
    </w:p>
    <w:p w14:paraId="4ECF7984" w14:textId="6FD68F7D" w:rsidR="000D3C1F" w:rsidRDefault="007D6BA8" w:rsidP="000D3C1F">
      <w:pPr>
        <w:spacing w:line="360" w:lineRule="auto"/>
        <w:ind w:left="426"/>
        <w:jc w:val="both"/>
        <w:rPr>
          <w:sz w:val="24"/>
          <w:szCs w:val="24"/>
        </w:rPr>
      </w:pPr>
      <w:r w:rsidRPr="00123F8A">
        <w:rPr>
          <w:sz w:val="24"/>
          <w:szCs w:val="24"/>
        </w:rPr>
        <w:t xml:space="preserve">W ocenie </w:t>
      </w:r>
      <w:r w:rsidR="00C12175">
        <w:rPr>
          <w:sz w:val="24"/>
          <w:szCs w:val="24"/>
        </w:rPr>
        <w:t>K</w:t>
      </w:r>
      <w:r w:rsidRPr="00123F8A">
        <w:rPr>
          <w:sz w:val="24"/>
          <w:szCs w:val="24"/>
        </w:rPr>
        <w:t>ontrolujących postanowienia aneks</w:t>
      </w:r>
      <w:r w:rsidR="00EF1FAB">
        <w:rPr>
          <w:sz w:val="24"/>
          <w:szCs w:val="24"/>
        </w:rPr>
        <w:t>u</w:t>
      </w:r>
      <w:r w:rsidRPr="00123F8A">
        <w:rPr>
          <w:sz w:val="24"/>
          <w:szCs w:val="24"/>
        </w:rPr>
        <w:t xml:space="preserve"> są zgodne z art. 144 ust. 1 pkt 1 ustawy </w:t>
      </w:r>
      <w:proofErr w:type="spellStart"/>
      <w:r w:rsidRPr="00123F8A">
        <w:rPr>
          <w:sz w:val="24"/>
          <w:szCs w:val="24"/>
        </w:rPr>
        <w:t>Pzp</w:t>
      </w:r>
      <w:proofErr w:type="spellEnd"/>
      <w:r w:rsidRPr="00123F8A">
        <w:rPr>
          <w:sz w:val="24"/>
          <w:szCs w:val="24"/>
        </w:rPr>
        <w:t>, w zw</w:t>
      </w:r>
      <w:r w:rsidRPr="002166B0">
        <w:rPr>
          <w:sz w:val="24"/>
          <w:szCs w:val="24"/>
        </w:rPr>
        <w:t xml:space="preserve">. z § 16 ust. 1 pkt </w:t>
      </w:r>
      <w:r w:rsidR="002166B0" w:rsidRPr="002166B0">
        <w:rPr>
          <w:sz w:val="24"/>
          <w:szCs w:val="24"/>
        </w:rPr>
        <w:t>4</w:t>
      </w:r>
      <w:r w:rsidRPr="002166B0">
        <w:rPr>
          <w:sz w:val="24"/>
          <w:szCs w:val="24"/>
        </w:rPr>
        <w:t xml:space="preserve"> umowy  nr </w:t>
      </w:r>
      <w:r w:rsidR="002166B0" w:rsidRPr="002166B0">
        <w:rPr>
          <w:sz w:val="24"/>
          <w:szCs w:val="24"/>
        </w:rPr>
        <w:t>5</w:t>
      </w:r>
      <w:r w:rsidRPr="002166B0">
        <w:rPr>
          <w:sz w:val="24"/>
          <w:szCs w:val="24"/>
        </w:rPr>
        <w:t>/ZP/201</w:t>
      </w:r>
      <w:r w:rsidR="002166B0" w:rsidRPr="002166B0">
        <w:rPr>
          <w:sz w:val="24"/>
          <w:szCs w:val="24"/>
        </w:rPr>
        <w:t>9</w:t>
      </w:r>
      <w:r w:rsidRPr="002166B0">
        <w:rPr>
          <w:sz w:val="24"/>
          <w:szCs w:val="24"/>
        </w:rPr>
        <w:t>.</w:t>
      </w:r>
    </w:p>
    <w:p w14:paraId="68A7A740" w14:textId="691C6497" w:rsidR="000D3C1F" w:rsidRDefault="00EF1FAB" w:rsidP="000D3C1F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5782D">
        <w:rPr>
          <w:sz w:val="24"/>
          <w:szCs w:val="24"/>
        </w:rPr>
        <w:t>rzedmiot umowy nr 5/ZP/2019 został wykonan</w:t>
      </w:r>
      <w:r w:rsidR="00D03B04">
        <w:rPr>
          <w:sz w:val="24"/>
          <w:szCs w:val="24"/>
        </w:rPr>
        <w:t>y zgodnie z umową oraz w terminie zgodnym z postanowieniami aneksu nr 1</w:t>
      </w:r>
      <w:r w:rsidR="00C16441">
        <w:rPr>
          <w:sz w:val="24"/>
          <w:szCs w:val="24"/>
        </w:rPr>
        <w:t>.</w:t>
      </w:r>
    </w:p>
    <w:p w14:paraId="014BDD03" w14:textId="566A5BA2" w:rsidR="003A1DF6" w:rsidRDefault="003A1DF6" w:rsidP="000D3C1F">
      <w:pPr>
        <w:spacing w:line="360" w:lineRule="auto"/>
        <w:ind w:left="426"/>
        <w:jc w:val="both"/>
        <w:rPr>
          <w:sz w:val="24"/>
          <w:szCs w:val="24"/>
        </w:rPr>
      </w:pPr>
    </w:p>
    <w:p w14:paraId="494A41C0" w14:textId="77777777" w:rsidR="003A1DF6" w:rsidRDefault="003A1DF6" w:rsidP="000D3C1F">
      <w:pPr>
        <w:spacing w:line="360" w:lineRule="auto"/>
        <w:ind w:left="426"/>
        <w:jc w:val="both"/>
        <w:rPr>
          <w:sz w:val="24"/>
          <w:szCs w:val="24"/>
        </w:rPr>
      </w:pPr>
    </w:p>
    <w:p w14:paraId="03859CCD" w14:textId="77777777" w:rsidR="000D3C1F" w:rsidRPr="00A10E90" w:rsidRDefault="00C16441" w:rsidP="000D3C1F">
      <w:pPr>
        <w:spacing w:line="360" w:lineRule="auto"/>
        <w:ind w:left="426"/>
        <w:jc w:val="both"/>
        <w:rPr>
          <w:sz w:val="24"/>
          <w:szCs w:val="24"/>
        </w:rPr>
      </w:pPr>
      <w:r w:rsidRPr="00A10E90">
        <w:rPr>
          <w:sz w:val="24"/>
          <w:szCs w:val="24"/>
        </w:rPr>
        <w:lastRenderedPageBreak/>
        <w:t>W odniesieniu do umowy nr 6/ZP/2019:</w:t>
      </w:r>
    </w:p>
    <w:p w14:paraId="6BBC2427" w14:textId="0CB8A9FC" w:rsidR="003A1DF6" w:rsidRPr="00BC4BAB" w:rsidRDefault="00A10E90" w:rsidP="0082544E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46C02" w:rsidRPr="00275F61">
        <w:rPr>
          <w:sz w:val="24"/>
          <w:szCs w:val="24"/>
        </w:rPr>
        <w:t xml:space="preserve">neksami: nr 1 z dnia 16.12.2019 r., nr 2 z dnia 29.05.2020 r., </w:t>
      </w:r>
      <w:r w:rsidR="00275F61" w:rsidRPr="00275F61">
        <w:rPr>
          <w:sz w:val="24"/>
          <w:szCs w:val="24"/>
        </w:rPr>
        <w:t xml:space="preserve">nr 3 </w:t>
      </w:r>
      <w:r w:rsidR="00846C02" w:rsidRPr="00275F61">
        <w:rPr>
          <w:sz w:val="24"/>
          <w:szCs w:val="24"/>
        </w:rPr>
        <w:t xml:space="preserve">z dnia 17.07.2020 r. </w:t>
      </w:r>
      <w:r w:rsidR="00846C02" w:rsidRPr="00BC4BAB">
        <w:rPr>
          <w:sz w:val="24"/>
          <w:szCs w:val="24"/>
        </w:rPr>
        <w:t>strony wprowadziły do niej zmiany</w:t>
      </w:r>
      <w:r w:rsidR="003A1DF6" w:rsidRPr="00BC4BAB">
        <w:rPr>
          <w:sz w:val="24"/>
          <w:szCs w:val="24"/>
        </w:rPr>
        <w:t>.</w:t>
      </w:r>
      <w:r w:rsidRPr="00BC4BAB">
        <w:rPr>
          <w:sz w:val="24"/>
          <w:szCs w:val="24"/>
        </w:rPr>
        <w:t xml:space="preserve"> </w:t>
      </w:r>
      <w:r w:rsidR="00D33CFE" w:rsidRPr="00BC4BAB">
        <w:rPr>
          <w:sz w:val="24"/>
          <w:szCs w:val="24"/>
        </w:rPr>
        <w:t>Zmiany wprowadzane aneks</w:t>
      </w:r>
      <w:r w:rsidR="00083419" w:rsidRPr="00BC4BAB">
        <w:rPr>
          <w:sz w:val="24"/>
          <w:szCs w:val="24"/>
        </w:rPr>
        <w:t>ami</w:t>
      </w:r>
      <w:r w:rsidR="00D33CFE" w:rsidRPr="00BC4BAB">
        <w:rPr>
          <w:sz w:val="24"/>
          <w:szCs w:val="24"/>
        </w:rPr>
        <w:t xml:space="preserve"> nr 1 oraz nr 3 są</w:t>
      </w:r>
      <w:r w:rsidR="00083419" w:rsidRPr="00BC4BAB">
        <w:rPr>
          <w:sz w:val="24"/>
          <w:szCs w:val="24"/>
        </w:rPr>
        <w:t xml:space="preserve"> zmianami nieistotnymi </w:t>
      </w:r>
      <w:r w:rsidR="00D33CFE" w:rsidRPr="00BC4BAB">
        <w:rPr>
          <w:sz w:val="24"/>
          <w:szCs w:val="24"/>
        </w:rPr>
        <w:t xml:space="preserve"> </w:t>
      </w:r>
      <w:r w:rsidR="00083419" w:rsidRPr="00BC4BAB">
        <w:rPr>
          <w:sz w:val="24"/>
          <w:szCs w:val="24"/>
        </w:rPr>
        <w:t xml:space="preserve">w rozumieniu art. 144 ust. 1 pkt 1 </w:t>
      </w:r>
      <w:r w:rsidR="00BC4BAB" w:rsidRPr="00BC4BAB">
        <w:rPr>
          <w:sz w:val="24"/>
          <w:szCs w:val="24"/>
        </w:rPr>
        <w:t xml:space="preserve">ustawy </w:t>
      </w:r>
      <w:proofErr w:type="spellStart"/>
      <w:r w:rsidR="00083419" w:rsidRPr="00BC4BAB">
        <w:rPr>
          <w:sz w:val="24"/>
          <w:szCs w:val="24"/>
        </w:rPr>
        <w:t>Pzp</w:t>
      </w:r>
      <w:proofErr w:type="spellEnd"/>
      <w:r w:rsidR="00083419" w:rsidRPr="00BC4BAB">
        <w:rPr>
          <w:sz w:val="24"/>
          <w:szCs w:val="24"/>
        </w:rPr>
        <w:t>.</w:t>
      </w:r>
    </w:p>
    <w:p w14:paraId="6549C85E" w14:textId="235DD6C8" w:rsidR="00C12175" w:rsidRDefault="00E4072E" w:rsidP="0082544E">
      <w:pPr>
        <w:spacing w:line="360" w:lineRule="auto"/>
        <w:ind w:left="426"/>
        <w:jc w:val="both"/>
        <w:rPr>
          <w:sz w:val="24"/>
          <w:szCs w:val="24"/>
        </w:rPr>
      </w:pPr>
      <w:r w:rsidRPr="00BC4BAB">
        <w:rPr>
          <w:sz w:val="24"/>
          <w:szCs w:val="24"/>
        </w:rPr>
        <w:t xml:space="preserve"> </w:t>
      </w:r>
      <w:r w:rsidR="00083419" w:rsidRPr="00BC4BAB">
        <w:rPr>
          <w:sz w:val="24"/>
          <w:szCs w:val="24"/>
        </w:rPr>
        <w:t xml:space="preserve">Zdaniem kontrolujących istotną w rozumieniu w/w przepisu ustawy </w:t>
      </w:r>
      <w:proofErr w:type="spellStart"/>
      <w:r w:rsidR="00083419" w:rsidRPr="00BC4BAB">
        <w:rPr>
          <w:sz w:val="24"/>
          <w:szCs w:val="24"/>
        </w:rPr>
        <w:t>Pzp</w:t>
      </w:r>
      <w:proofErr w:type="spellEnd"/>
      <w:r w:rsidR="00083419" w:rsidRPr="00BC4BAB">
        <w:rPr>
          <w:sz w:val="24"/>
          <w:szCs w:val="24"/>
        </w:rPr>
        <w:t xml:space="preserve"> jest zmiana  </w:t>
      </w:r>
      <w:r w:rsidRPr="00BC4BAB">
        <w:rPr>
          <w:sz w:val="24"/>
          <w:szCs w:val="24"/>
        </w:rPr>
        <w:t>wprowadzon</w:t>
      </w:r>
      <w:r w:rsidR="00083419" w:rsidRPr="00BC4BAB">
        <w:rPr>
          <w:sz w:val="24"/>
          <w:szCs w:val="24"/>
        </w:rPr>
        <w:t>a</w:t>
      </w:r>
      <w:r w:rsidRPr="00BC4BAB">
        <w:rPr>
          <w:sz w:val="24"/>
          <w:szCs w:val="24"/>
        </w:rPr>
        <w:t xml:space="preserve"> aneksem nr 2</w:t>
      </w:r>
      <w:r w:rsidR="00083419" w:rsidRPr="00BC4BA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polegającą na wydłużeniu okresu jej realizacji do dnia 31.07.2020 r. Podstawą zawarcia aneksu nr 2 był § 16 ust. 1 pkt 4, (opóźnienia </w:t>
      </w:r>
      <w:r w:rsidR="00140189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w wykonywaniu czynności lub ich zaniechanie przez organy państwowe) oraz pkt 5 (opóźnienia w wydawaniu decyzji, zezwoleń lub uzgodnień) w/w umowy</w:t>
      </w:r>
      <w:r w:rsidR="007D6BA8">
        <w:rPr>
          <w:sz w:val="24"/>
          <w:szCs w:val="24"/>
        </w:rPr>
        <w:t>.</w:t>
      </w:r>
      <w:r w:rsidR="00123F8A">
        <w:rPr>
          <w:sz w:val="24"/>
          <w:szCs w:val="24"/>
        </w:rPr>
        <w:t xml:space="preserve"> </w:t>
      </w:r>
    </w:p>
    <w:p w14:paraId="13BF4669" w14:textId="2308B53F" w:rsidR="0082544E" w:rsidRDefault="00D21580" w:rsidP="0082544E">
      <w:pPr>
        <w:spacing w:line="360" w:lineRule="auto"/>
        <w:ind w:left="426"/>
        <w:jc w:val="both"/>
        <w:rPr>
          <w:sz w:val="24"/>
          <w:szCs w:val="24"/>
        </w:rPr>
      </w:pPr>
      <w:r w:rsidRPr="00FA3D8B">
        <w:rPr>
          <w:sz w:val="24"/>
          <w:szCs w:val="24"/>
        </w:rPr>
        <w:t xml:space="preserve">Z treści przedłożonych przez Beneficjenta w dniu 15.09.2022 r. </w:t>
      </w:r>
      <w:r w:rsidR="0099589A" w:rsidRPr="00FA3D8B">
        <w:rPr>
          <w:sz w:val="24"/>
          <w:szCs w:val="24"/>
        </w:rPr>
        <w:t xml:space="preserve">dokumentów </w:t>
      </w:r>
      <w:r w:rsidRPr="00FA3D8B">
        <w:rPr>
          <w:sz w:val="24"/>
          <w:szCs w:val="24"/>
        </w:rPr>
        <w:t>wynika</w:t>
      </w:r>
      <w:r w:rsidR="0099589A" w:rsidRPr="00FA3D8B">
        <w:rPr>
          <w:sz w:val="24"/>
          <w:szCs w:val="24"/>
        </w:rPr>
        <w:t xml:space="preserve">,                 </w:t>
      </w:r>
      <w:r w:rsidRPr="00FA3D8B">
        <w:rPr>
          <w:sz w:val="24"/>
          <w:szCs w:val="24"/>
        </w:rPr>
        <w:t xml:space="preserve"> iż wydłużenie okresu realizacji przedmiotowej umowy było zasadne, w szczególności </w:t>
      </w:r>
      <w:r w:rsidR="0099589A" w:rsidRPr="00FA3D8B">
        <w:rPr>
          <w:sz w:val="24"/>
          <w:szCs w:val="24"/>
        </w:rPr>
        <w:t xml:space="preserve">                   </w:t>
      </w:r>
      <w:r w:rsidRPr="00FA3D8B">
        <w:rPr>
          <w:sz w:val="24"/>
          <w:szCs w:val="24"/>
        </w:rPr>
        <w:t xml:space="preserve">z uwagi na: przewlekłość postępowania w sprawie wydania pozwolenia na budowę dotyczącego realizowanego zadani oraz ze względu na konieczność uzgodnień projektu budowlanego przez Wodociągi Kieleckie.. </w:t>
      </w:r>
      <w:r w:rsidR="00275F61" w:rsidRPr="00FA3D8B">
        <w:rPr>
          <w:sz w:val="24"/>
          <w:szCs w:val="24"/>
        </w:rPr>
        <w:t>Z powyższego wynika</w:t>
      </w:r>
      <w:r w:rsidR="00023878" w:rsidRPr="00FA3D8B">
        <w:rPr>
          <w:sz w:val="24"/>
          <w:szCs w:val="24"/>
        </w:rPr>
        <w:t>,</w:t>
      </w:r>
      <w:r w:rsidR="00275F61" w:rsidRPr="00FA3D8B">
        <w:rPr>
          <w:sz w:val="24"/>
          <w:szCs w:val="24"/>
        </w:rPr>
        <w:t xml:space="preserve"> iż</w:t>
      </w:r>
      <w:r w:rsidR="001249B4" w:rsidRPr="00FA3D8B">
        <w:rPr>
          <w:sz w:val="24"/>
          <w:szCs w:val="24"/>
        </w:rPr>
        <w:t xml:space="preserve"> postanowienia </w:t>
      </w:r>
      <w:r w:rsidR="0099589A" w:rsidRPr="00FA3D8B">
        <w:rPr>
          <w:sz w:val="24"/>
          <w:szCs w:val="24"/>
        </w:rPr>
        <w:t xml:space="preserve">              </w:t>
      </w:r>
      <w:r w:rsidR="00275F61" w:rsidRPr="00FA3D8B">
        <w:rPr>
          <w:sz w:val="24"/>
          <w:szCs w:val="24"/>
        </w:rPr>
        <w:t xml:space="preserve">w/w </w:t>
      </w:r>
      <w:r w:rsidR="001249B4" w:rsidRPr="00FA3D8B">
        <w:rPr>
          <w:sz w:val="24"/>
          <w:szCs w:val="24"/>
        </w:rPr>
        <w:t>aneks</w:t>
      </w:r>
      <w:r w:rsidR="00E67BA0" w:rsidRPr="00FA3D8B">
        <w:rPr>
          <w:sz w:val="24"/>
          <w:szCs w:val="24"/>
        </w:rPr>
        <w:t>u</w:t>
      </w:r>
      <w:r w:rsidR="001249B4" w:rsidRPr="00FA3D8B">
        <w:rPr>
          <w:sz w:val="24"/>
          <w:szCs w:val="24"/>
        </w:rPr>
        <w:t xml:space="preserve"> są zgodne z art. 144 ust. 1 pkt 1 ustawy </w:t>
      </w:r>
      <w:proofErr w:type="spellStart"/>
      <w:r w:rsidR="001249B4" w:rsidRPr="00FA3D8B">
        <w:rPr>
          <w:sz w:val="24"/>
          <w:szCs w:val="24"/>
        </w:rPr>
        <w:t>Pzp</w:t>
      </w:r>
      <w:proofErr w:type="spellEnd"/>
      <w:r w:rsidR="00FA3D8B">
        <w:rPr>
          <w:sz w:val="24"/>
          <w:szCs w:val="24"/>
        </w:rPr>
        <w:t>.</w:t>
      </w:r>
      <w:r w:rsidR="00764169" w:rsidRPr="00FA3D8B">
        <w:rPr>
          <w:sz w:val="24"/>
          <w:szCs w:val="24"/>
        </w:rPr>
        <w:t xml:space="preserve"> w zw. z 16 ust. 1 pkt 5 </w:t>
      </w:r>
      <w:r w:rsidR="0099589A" w:rsidRPr="00FA3D8B">
        <w:rPr>
          <w:sz w:val="24"/>
          <w:szCs w:val="24"/>
        </w:rPr>
        <w:t xml:space="preserve">                              </w:t>
      </w:r>
      <w:r w:rsidR="00764169" w:rsidRPr="00FA3D8B">
        <w:rPr>
          <w:sz w:val="24"/>
          <w:szCs w:val="24"/>
        </w:rPr>
        <w:t>w/w umowy.</w:t>
      </w:r>
    </w:p>
    <w:p w14:paraId="6E83D614" w14:textId="086A1904" w:rsidR="00023878" w:rsidRPr="00023878" w:rsidRDefault="00023878" w:rsidP="0082544E">
      <w:pPr>
        <w:spacing w:line="360" w:lineRule="auto"/>
        <w:ind w:left="426"/>
        <w:jc w:val="both"/>
        <w:rPr>
          <w:sz w:val="24"/>
          <w:szCs w:val="24"/>
        </w:rPr>
      </w:pPr>
      <w:r w:rsidRPr="00023878">
        <w:rPr>
          <w:sz w:val="24"/>
          <w:szCs w:val="24"/>
        </w:rPr>
        <w:t xml:space="preserve">Lista sprawdzająca w/w postępowania o udzielnie zamówienia publicznego stanowi dowód nr  </w:t>
      </w:r>
      <w:r>
        <w:rPr>
          <w:sz w:val="24"/>
          <w:szCs w:val="24"/>
        </w:rPr>
        <w:t>3</w:t>
      </w:r>
      <w:r w:rsidRPr="00023878">
        <w:rPr>
          <w:sz w:val="24"/>
          <w:szCs w:val="24"/>
        </w:rPr>
        <w:t xml:space="preserve"> do niniejszej Informacji pokontrolnej.</w:t>
      </w:r>
    </w:p>
    <w:p w14:paraId="29C433B9" w14:textId="6E9E5309" w:rsidR="00E26AA8" w:rsidRPr="00E26AA8" w:rsidRDefault="00E26AA8" w:rsidP="00E26AA8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E26AA8">
        <w:rPr>
          <w:sz w:val="24"/>
          <w:szCs w:val="24"/>
        </w:rPr>
        <w:t xml:space="preserve">Beneficjent przeprowadził postępowanie o udzielenie zamówienia w trybie przetargu nieograniczonego, którego przedmiotem był </w:t>
      </w:r>
      <w:r w:rsidRPr="0082544E">
        <w:rPr>
          <w:b/>
          <w:bCs/>
          <w:i/>
          <w:iCs/>
          <w:sz w:val="24"/>
          <w:szCs w:val="24"/>
        </w:rPr>
        <w:t>wybór wykonawcy usługi pełnienia nadzoru inwestorskiego nad realizacją robót budowlanych, których przedmiotem było wykonanie kanalizacji i sieci wodociągowej na terenie Gminy Zagnańsk</w:t>
      </w:r>
      <w:r w:rsidRPr="00E26AA8">
        <w:rPr>
          <w:sz w:val="24"/>
          <w:szCs w:val="24"/>
        </w:rPr>
        <w:t>.</w:t>
      </w:r>
    </w:p>
    <w:p w14:paraId="1C06CD79" w14:textId="71D55B91" w:rsidR="002453B1" w:rsidRDefault="00E26AA8" w:rsidP="00D0098F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26AA8">
        <w:rPr>
          <w:sz w:val="24"/>
          <w:szCs w:val="24"/>
        </w:rPr>
        <w:t xml:space="preserve">Powyżej wskazane postępowanie zostało wszczęte w dniu 17.06.2019 r. poprzez opublikowanie ogłoszenia o zamówieniu w Biuletynie Zamówień Publicznych                           (nr ogłoszenia 561327-N-2019). </w:t>
      </w:r>
      <w:r w:rsidR="00D0098F" w:rsidRPr="002453B1">
        <w:rPr>
          <w:sz w:val="24"/>
          <w:szCs w:val="24"/>
        </w:rPr>
        <w:t>Przedmiotem zamówienia było wykonanie usługi pełnienia nadzoru inwestorskiego</w:t>
      </w:r>
      <w:r w:rsidR="002453B1" w:rsidRPr="002453B1">
        <w:rPr>
          <w:sz w:val="24"/>
          <w:szCs w:val="24"/>
        </w:rPr>
        <w:t>:</w:t>
      </w:r>
    </w:p>
    <w:p w14:paraId="4EBC953D" w14:textId="2A1DE5A0" w:rsidR="002453B1" w:rsidRPr="002453B1" w:rsidRDefault="002453B1" w:rsidP="002453B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45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nad budową sieci wodociągowej wraz z urządzeniami towarzyszącymi </w:t>
      </w:r>
      <w:r w:rsidRPr="002453B1">
        <w:rPr>
          <w:sz w:val="24"/>
          <w:szCs w:val="24"/>
        </w:rPr>
        <w:t xml:space="preserve"> </w:t>
      </w:r>
      <w:r w:rsidRPr="00895FFE">
        <w:rPr>
          <w:sz w:val="24"/>
          <w:szCs w:val="24"/>
        </w:rPr>
        <w:t xml:space="preserve">w miejscowości </w:t>
      </w:r>
      <w:r>
        <w:rPr>
          <w:sz w:val="24"/>
          <w:szCs w:val="24"/>
        </w:rPr>
        <w:t>Chrusty</w:t>
      </w:r>
      <w:r w:rsidRPr="00895FFE">
        <w:rPr>
          <w:sz w:val="24"/>
          <w:szCs w:val="24"/>
        </w:rPr>
        <w:t>,</w:t>
      </w:r>
      <w:r>
        <w:rPr>
          <w:sz w:val="24"/>
          <w:szCs w:val="24"/>
        </w:rPr>
        <w:t xml:space="preserve"> g</w:t>
      </w:r>
      <w:r w:rsidRPr="00895FFE">
        <w:rPr>
          <w:sz w:val="24"/>
          <w:szCs w:val="24"/>
        </w:rPr>
        <w:t>m. Zagnańsk</w:t>
      </w:r>
      <w:r>
        <w:rPr>
          <w:sz w:val="24"/>
          <w:szCs w:val="24"/>
        </w:rPr>
        <w:t>,</w:t>
      </w:r>
    </w:p>
    <w:p w14:paraId="1336A1F8" w14:textId="5A51CC50" w:rsidR="002453B1" w:rsidRDefault="002453B1" w:rsidP="00D0098F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453B1">
        <w:rPr>
          <w:sz w:val="24"/>
          <w:szCs w:val="24"/>
        </w:rPr>
        <w:t>-</w:t>
      </w:r>
      <w:r w:rsidR="00D0098F" w:rsidRPr="002453B1">
        <w:rPr>
          <w:sz w:val="24"/>
          <w:szCs w:val="24"/>
        </w:rPr>
        <w:t xml:space="preserve"> nad budową sieci kanalizacji sanitarnej na Oś. Chrusty ul. Laskowa w </w:t>
      </w:r>
      <w:r w:rsidRPr="002453B1">
        <w:rPr>
          <w:sz w:val="24"/>
          <w:szCs w:val="24"/>
        </w:rPr>
        <w:t>Zagnańsku</w:t>
      </w:r>
      <w:r>
        <w:rPr>
          <w:sz w:val="24"/>
          <w:szCs w:val="24"/>
        </w:rPr>
        <w:t>.</w:t>
      </w:r>
    </w:p>
    <w:p w14:paraId="44D314DF" w14:textId="16E953D3" w:rsidR="00D0098F" w:rsidRPr="00D0098F" w:rsidRDefault="00E26AA8" w:rsidP="00D0098F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26AA8">
        <w:rPr>
          <w:sz w:val="24"/>
          <w:szCs w:val="24"/>
        </w:rPr>
        <w:t xml:space="preserve">Następstwem rozstrzygnięcia w/w postępowania było zawarcie </w:t>
      </w:r>
      <w:r>
        <w:rPr>
          <w:sz w:val="24"/>
          <w:szCs w:val="24"/>
        </w:rPr>
        <w:t>w dniu 22.07.2019 r</w:t>
      </w:r>
      <w:r w:rsidR="0082544E" w:rsidRPr="0082544E">
        <w:rPr>
          <w:sz w:val="24"/>
          <w:szCs w:val="24"/>
        </w:rPr>
        <w:t xml:space="preserve"> </w:t>
      </w:r>
      <w:r w:rsidR="0082544E" w:rsidRPr="00D0098F">
        <w:rPr>
          <w:sz w:val="24"/>
          <w:szCs w:val="24"/>
        </w:rPr>
        <w:t>umowy nr 13/Z/2019</w:t>
      </w:r>
      <w:r w:rsidR="00D0098F" w:rsidRPr="00D0098F">
        <w:rPr>
          <w:color w:val="0070C0"/>
          <w:sz w:val="24"/>
          <w:szCs w:val="24"/>
        </w:rPr>
        <w:t xml:space="preserve"> </w:t>
      </w:r>
      <w:r w:rsidR="0082544E" w:rsidRPr="0082544E">
        <w:rPr>
          <w:sz w:val="24"/>
          <w:szCs w:val="24"/>
        </w:rPr>
        <w:t>po</w:t>
      </w:r>
      <w:r w:rsidR="00D0098F" w:rsidRPr="0082544E">
        <w:rPr>
          <w:sz w:val="24"/>
          <w:szCs w:val="24"/>
        </w:rPr>
        <w:t>między</w:t>
      </w:r>
      <w:r w:rsidR="00D0098F" w:rsidRPr="00D0098F">
        <w:rPr>
          <w:sz w:val="24"/>
          <w:szCs w:val="24"/>
        </w:rPr>
        <w:t xml:space="preserve"> Beneficjentem a Wykonawcą – Przedsiębiorstwem Inżynieryjno-Budowlanym </w:t>
      </w:r>
      <w:proofErr w:type="spellStart"/>
      <w:r w:rsidR="00D0098F" w:rsidRPr="00D0098F">
        <w:rPr>
          <w:sz w:val="24"/>
          <w:szCs w:val="24"/>
        </w:rPr>
        <w:t>Geotest</w:t>
      </w:r>
      <w:proofErr w:type="spellEnd"/>
      <w:r w:rsidR="00D0098F" w:rsidRPr="00D0098F">
        <w:rPr>
          <w:sz w:val="24"/>
          <w:szCs w:val="24"/>
        </w:rPr>
        <w:t xml:space="preserve"> Marcin Kasprzak z siedzibą w Łodzi</w:t>
      </w:r>
      <w:r w:rsidR="0082544E">
        <w:rPr>
          <w:sz w:val="24"/>
          <w:szCs w:val="24"/>
        </w:rPr>
        <w:t xml:space="preserve"> na kwotę </w:t>
      </w:r>
      <w:r w:rsidR="0082544E" w:rsidRPr="002453B1">
        <w:rPr>
          <w:sz w:val="24"/>
          <w:szCs w:val="24"/>
        </w:rPr>
        <w:t>13 099,00 zł brutto</w:t>
      </w:r>
      <w:r w:rsidR="0082544E">
        <w:rPr>
          <w:sz w:val="24"/>
          <w:szCs w:val="24"/>
        </w:rPr>
        <w:t>.</w:t>
      </w:r>
    </w:p>
    <w:p w14:paraId="075DF37D" w14:textId="77777777" w:rsidR="0082544E" w:rsidRDefault="00E26AA8" w:rsidP="0082544E">
      <w:pPr>
        <w:spacing w:line="360" w:lineRule="auto"/>
        <w:ind w:left="360"/>
        <w:jc w:val="both"/>
        <w:rPr>
          <w:sz w:val="24"/>
          <w:szCs w:val="24"/>
        </w:rPr>
      </w:pPr>
      <w:r w:rsidRPr="009C3748">
        <w:rPr>
          <w:sz w:val="24"/>
          <w:szCs w:val="24"/>
        </w:rPr>
        <w:t xml:space="preserve">W wyniku weryfikacji </w:t>
      </w:r>
      <w:r w:rsidR="0082544E">
        <w:rPr>
          <w:sz w:val="24"/>
          <w:szCs w:val="24"/>
        </w:rPr>
        <w:t>przedmiotowego</w:t>
      </w:r>
      <w:r w:rsidRPr="009C3748">
        <w:rPr>
          <w:sz w:val="24"/>
          <w:szCs w:val="24"/>
        </w:rPr>
        <w:t xml:space="preserve"> postępowania oraz umowy </w:t>
      </w:r>
      <w:r w:rsidR="0082544E">
        <w:rPr>
          <w:sz w:val="24"/>
          <w:szCs w:val="24"/>
        </w:rPr>
        <w:t>Z</w:t>
      </w:r>
      <w:r w:rsidRPr="009C3748">
        <w:rPr>
          <w:sz w:val="24"/>
          <w:szCs w:val="24"/>
        </w:rPr>
        <w:t xml:space="preserve">espół </w:t>
      </w:r>
      <w:r w:rsidRPr="000770A0">
        <w:rPr>
          <w:sz w:val="24"/>
          <w:szCs w:val="24"/>
        </w:rPr>
        <w:t xml:space="preserve">kontrolny </w:t>
      </w:r>
      <w:r w:rsidR="002453B1" w:rsidRPr="000770A0">
        <w:rPr>
          <w:sz w:val="24"/>
          <w:szCs w:val="24"/>
        </w:rPr>
        <w:t>nie stwierdził</w:t>
      </w:r>
      <w:r w:rsidRPr="000770A0">
        <w:rPr>
          <w:sz w:val="24"/>
          <w:szCs w:val="24"/>
        </w:rPr>
        <w:t xml:space="preserve"> n</w:t>
      </w:r>
      <w:r w:rsidR="002453B1" w:rsidRPr="000770A0">
        <w:rPr>
          <w:sz w:val="24"/>
          <w:szCs w:val="24"/>
        </w:rPr>
        <w:t>ieprawi</w:t>
      </w:r>
      <w:r w:rsidR="00247A91" w:rsidRPr="000770A0">
        <w:rPr>
          <w:sz w:val="24"/>
          <w:szCs w:val="24"/>
        </w:rPr>
        <w:t>dłowości</w:t>
      </w:r>
      <w:r w:rsidR="00803571" w:rsidRPr="000770A0">
        <w:rPr>
          <w:sz w:val="24"/>
          <w:szCs w:val="24"/>
        </w:rPr>
        <w:t>.</w:t>
      </w:r>
    </w:p>
    <w:p w14:paraId="1BE78E87" w14:textId="77777777" w:rsidR="00B86082" w:rsidRDefault="00E26AA8" w:rsidP="00B86082">
      <w:pPr>
        <w:spacing w:line="360" w:lineRule="auto"/>
        <w:ind w:left="360"/>
        <w:jc w:val="both"/>
        <w:rPr>
          <w:sz w:val="24"/>
          <w:szCs w:val="24"/>
        </w:rPr>
      </w:pPr>
      <w:r w:rsidRPr="00041AA9">
        <w:rPr>
          <w:sz w:val="24"/>
          <w:szCs w:val="24"/>
        </w:rPr>
        <w:lastRenderedPageBreak/>
        <w:t xml:space="preserve">Nadto, </w:t>
      </w:r>
      <w:r w:rsidR="0082544E">
        <w:rPr>
          <w:sz w:val="24"/>
          <w:szCs w:val="24"/>
        </w:rPr>
        <w:t>Z</w:t>
      </w:r>
      <w:r w:rsidR="0082544E" w:rsidRPr="009C3748">
        <w:rPr>
          <w:sz w:val="24"/>
          <w:szCs w:val="24"/>
        </w:rPr>
        <w:t xml:space="preserve">espół </w:t>
      </w:r>
      <w:r w:rsidR="0082544E" w:rsidRPr="000770A0">
        <w:rPr>
          <w:sz w:val="24"/>
          <w:szCs w:val="24"/>
        </w:rPr>
        <w:t>kontrolny</w:t>
      </w:r>
      <w:r w:rsidRPr="00041AA9">
        <w:rPr>
          <w:sz w:val="24"/>
          <w:szCs w:val="24"/>
        </w:rPr>
        <w:t xml:space="preserve"> ustalili</w:t>
      </w:r>
      <w:r w:rsidR="0082544E">
        <w:rPr>
          <w:sz w:val="24"/>
          <w:szCs w:val="24"/>
        </w:rPr>
        <w:t>,</w:t>
      </w:r>
      <w:r w:rsidRPr="00041AA9">
        <w:rPr>
          <w:sz w:val="24"/>
          <w:szCs w:val="24"/>
        </w:rPr>
        <w:t xml:space="preserve"> iż przedmiot zamówie</w:t>
      </w:r>
      <w:r w:rsidR="00247A91" w:rsidRPr="00041AA9">
        <w:rPr>
          <w:sz w:val="24"/>
          <w:szCs w:val="24"/>
        </w:rPr>
        <w:t>nia</w:t>
      </w:r>
      <w:r w:rsidRPr="00041AA9">
        <w:rPr>
          <w:sz w:val="24"/>
          <w:szCs w:val="24"/>
        </w:rPr>
        <w:t xml:space="preserve"> udzielon</w:t>
      </w:r>
      <w:r w:rsidR="00247A91" w:rsidRPr="00041AA9">
        <w:rPr>
          <w:sz w:val="24"/>
          <w:szCs w:val="24"/>
        </w:rPr>
        <w:t>ego</w:t>
      </w:r>
      <w:r w:rsidRPr="00041AA9">
        <w:rPr>
          <w:sz w:val="24"/>
          <w:szCs w:val="24"/>
        </w:rPr>
        <w:t xml:space="preserve"> na podstawie umowy </w:t>
      </w:r>
      <w:r w:rsidR="001A0C01" w:rsidRPr="00D0098F">
        <w:rPr>
          <w:sz w:val="24"/>
          <w:szCs w:val="24"/>
        </w:rPr>
        <w:t>13/Z/2019</w:t>
      </w:r>
      <w:r w:rsidR="001A0C01" w:rsidRPr="00D0098F">
        <w:rPr>
          <w:color w:val="0070C0"/>
          <w:sz w:val="24"/>
          <w:szCs w:val="24"/>
        </w:rPr>
        <w:t xml:space="preserve"> </w:t>
      </w:r>
      <w:r w:rsidRPr="00041AA9">
        <w:rPr>
          <w:sz w:val="24"/>
          <w:szCs w:val="24"/>
        </w:rPr>
        <w:t>został zrealizowan</w:t>
      </w:r>
      <w:r w:rsidR="00247A91" w:rsidRPr="00041AA9">
        <w:rPr>
          <w:sz w:val="24"/>
          <w:szCs w:val="24"/>
        </w:rPr>
        <w:t>y</w:t>
      </w:r>
      <w:r w:rsidRPr="00041AA9">
        <w:rPr>
          <w:sz w:val="24"/>
          <w:szCs w:val="24"/>
        </w:rPr>
        <w:t xml:space="preserve"> w zakresie zgodnym z postanowieniami </w:t>
      </w:r>
      <w:r w:rsidR="001A0C01">
        <w:rPr>
          <w:sz w:val="24"/>
          <w:szCs w:val="24"/>
        </w:rPr>
        <w:t>tejże</w:t>
      </w:r>
      <w:r w:rsidRPr="00041AA9">
        <w:rPr>
          <w:sz w:val="24"/>
          <w:szCs w:val="24"/>
        </w:rPr>
        <w:t xml:space="preserve"> umow</w:t>
      </w:r>
      <w:r w:rsidR="00247A91" w:rsidRPr="00041AA9">
        <w:rPr>
          <w:sz w:val="24"/>
          <w:szCs w:val="24"/>
        </w:rPr>
        <w:t>y</w:t>
      </w:r>
      <w:r w:rsidRPr="00041AA9">
        <w:rPr>
          <w:sz w:val="24"/>
          <w:szCs w:val="24"/>
        </w:rPr>
        <w:t xml:space="preserve"> oraz  w terminie</w:t>
      </w:r>
      <w:r w:rsidR="00041AA9">
        <w:rPr>
          <w:sz w:val="24"/>
          <w:szCs w:val="24"/>
        </w:rPr>
        <w:t>.</w:t>
      </w:r>
    </w:p>
    <w:p w14:paraId="2C746C03" w14:textId="27FA0475" w:rsidR="00B86082" w:rsidRPr="00B86082" w:rsidRDefault="00B86082" w:rsidP="00B8608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B86082">
        <w:rPr>
          <w:sz w:val="24"/>
          <w:szCs w:val="24"/>
        </w:rPr>
        <w:t xml:space="preserve">Lista sprawdzająca w/w postępowania o udzielnie zamówienia publicznego stanowi dowód nr  </w:t>
      </w:r>
      <w:r>
        <w:rPr>
          <w:sz w:val="24"/>
          <w:szCs w:val="24"/>
        </w:rPr>
        <w:t>4</w:t>
      </w:r>
      <w:r w:rsidRPr="00B86082">
        <w:rPr>
          <w:sz w:val="24"/>
          <w:szCs w:val="24"/>
        </w:rPr>
        <w:t xml:space="preserve"> do niniejszej Informacji pokontrolnej.</w:t>
      </w:r>
    </w:p>
    <w:p w14:paraId="5D20D76A" w14:textId="23CDE6A2" w:rsidR="00F74E6D" w:rsidRDefault="00F74E6D" w:rsidP="00F74E6D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B54F42">
        <w:rPr>
          <w:sz w:val="24"/>
          <w:szCs w:val="24"/>
        </w:rPr>
        <w:t xml:space="preserve">Beneficjent przeprowadził postępowanie o udzielenie zamówienia w trybie przetargu nieograniczonego, którego przedmiotem był </w:t>
      </w:r>
      <w:r w:rsidRPr="00BC2DC2">
        <w:rPr>
          <w:b/>
          <w:bCs/>
          <w:i/>
          <w:iCs/>
          <w:sz w:val="24"/>
          <w:szCs w:val="24"/>
        </w:rPr>
        <w:t>wybór wykonawcy kanalizacji i sieci wodociągowej na terenie Gminy Zagnańsk</w:t>
      </w:r>
      <w:r>
        <w:rPr>
          <w:sz w:val="24"/>
          <w:szCs w:val="24"/>
        </w:rPr>
        <w:t xml:space="preserve">. </w:t>
      </w:r>
      <w:r w:rsidRPr="00B54F42">
        <w:rPr>
          <w:sz w:val="24"/>
          <w:szCs w:val="24"/>
        </w:rPr>
        <w:t>Powyżej wskazane postępowanie zostało wszczęte w dniu 0</w:t>
      </w:r>
      <w:r>
        <w:rPr>
          <w:sz w:val="24"/>
          <w:szCs w:val="24"/>
        </w:rPr>
        <w:t>9</w:t>
      </w:r>
      <w:r w:rsidRPr="00B54F42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B54F42">
        <w:rPr>
          <w:sz w:val="24"/>
          <w:szCs w:val="24"/>
        </w:rPr>
        <w:t>.20</w:t>
      </w:r>
      <w:r>
        <w:rPr>
          <w:sz w:val="24"/>
          <w:szCs w:val="24"/>
        </w:rPr>
        <w:t>18</w:t>
      </w:r>
      <w:r w:rsidRPr="00B54F42">
        <w:rPr>
          <w:sz w:val="24"/>
          <w:szCs w:val="24"/>
        </w:rPr>
        <w:t xml:space="preserve">r. </w:t>
      </w:r>
      <w:r>
        <w:rPr>
          <w:sz w:val="24"/>
          <w:szCs w:val="24"/>
        </w:rPr>
        <w:t>po</w:t>
      </w:r>
      <w:r w:rsidRPr="00B54F42">
        <w:rPr>
          <w:sz w:val="24"/>
          <w:szCs w:val="24"/>
        </w:rPr>
        <w:t xml:space="preserve">przez </w:t>
      </w:r>
      <w:r>
        <w:rPr>
          <w:sz w:val="24"/>
          <w:szCs w:val="24"/>
        </w:rPr>
        <w:t xml:space="preserve">opublikowanie ogłoszenia o zamówieniu                              w Biuletynie Zamówień Publicznych (nr ogłoszenia </w:t>
      </w:r>
      <w:r w:rsidR="008E508E">
        <w:rPr>
          <w:sz w:val="24"/>
          <w:szCs w:val="24"/>
        </w:rPr>
        <w:t>503308</w:t>
      </w:r>
      <w:r>
        <w:rPr>
          <w:sz w:val="24"/>
          <w:szCs w:val="24"/>
        </w:rPr>
        <w:t>-N-20</w:t>
      </w:r>
      <w:r w:rsidR="008E508E">
        <w:rPr>
          <w:sz w:val="24"/>
          <w:szCs w:val="24"/>
        </w:rPr>
        <w:t>20</w:t>
      </w:r>
      <w:r>
        <w:rPr>
          <w:sz w:val="24"/>
          <w:szCs w:val="24"/>
        </w:rPr>
        <w:t>).</w:t>
      </w:r>
      <w:r w:rsidRPr="00B54F42">
        <w:rPr>
          <w:sz w:val="24"/>
          <w:szCs w:val="24"/>
        </w:rPr>
        <w:t xml:space="preserve"> Następstwem rozstrzygnięcia </w:t>
      </w:r>
      <w:r>
        <w:rPr>
          <w:sz w:val="24"/>
          <w:szCs w:val="24"/>
        </w:rPr>
        <w:t xml:space="preserve">w/w </w:t>
      </w:r>
      <w:r w:rsidRPr="00B54F42">
        <w:rPr>
          <w:sz w:val="24"/>
          <w:szCs w:val="24"/>
        </w:rPr>
        <w:t>postępowania było zawarcie</w:t>
      </w:r>
      <w:r>
        <w:rPr>
          <w:sz w:val="24"/>
          <w:szCs w:val="24"/>
        </w:rPr>
        <w:t xml:space="preserve"> następujących umów:</w:t>
      </w:r>
    </w:p>
    <w:p w14:paraId="4FF4D34D" w14:textId="41FD7F6F" w:rsidR="00F74E6D" w:rsidRPr="00EB7709" w:rsidRDefault="00F74E6D" w:rsidP="00EB770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EB7709">
        <w:rPr>
          <w:sz w:val="24"/>
          <w:szCs w:val="24"/>
        </w:rPr>
        <w:t xml:space="preserve">umowy z dnia </w:t>
      </w:r>
      <w:r w:rsidR="008E508E" w:rsidRPr="00EB7709">
        <w:rPr>
          <w:sz w:val="24"/>
          <w:szCs w:val="24"/>
        </w:rPr>
        <w:t>05</w:t>
      </w:r>
      <w:r w:rsidRPr="00EB7709">
        <w:rPr>
          <w:sz w:val="24"/>
          <w:szCs w:val="24"/>
        </w:rPr>
        <w:t>.</w:t>
      </w:r>
      <w:r w:rsidR="008E508E" w:rsidRPr="00EB7709">
        <w:rPr>
          <w:sz w:val="24"/>
          <w:szCs w:val="24"/>
        </w:rPr>
        <w:t>03</w:t>
      </w:r>
      <w:r w:rsidRPr="00EB7709">
        <w:rPr>
          <w:sz w:val="24"/>
          <w:szCs w:val="24"/>
        </w:rPr>
        <w:t>.20</w:t>
      </w:r>
      <w:r w:rsidR="008E508E" w:rsidRPr="00EB7709">
        <w:rPr>
          <w:sz w:val="24"/>
          <w:szCs w:val="24"/>
        </w:rPr>
        <w:t>20</w:t>
      </w:r>
      <w:r w:rsidRPr="00EB7709">
        <w:rPr>
          <w:sz w:val="24"/>
          <w:szCs w:val="24"/>
        </w:rPr>
        <w:t xml:space="preserve"> r., nr </w:t>
      </w:r>
      <w:r w:rsidR="008E508E" w:rsidRPr="00EB7709">
        <w:rPr>
          <w:sz w:val="24"/>
          <w:szCs w:val="24"/>
        </w:rPr>
        <w:t>2</w:t>
      </w:r>
      <w:r w:rsidRPr="00EB7709">
        <w:rPr>
          <w:sz w:val="24"/>
          <w:szCs w:val="24"/>
        </w:rPr>
        <w:t>/ZP/20</w:t>
      </w:r>
      <w:r w:rsidR="008E508E" w:rsidRPr="00EB7709">
        <w:rPr>
          <w:sz w:val="24"/>
          <w:szCs w:val="24"/>
        </w:rPr>
        <w:t>20</w:t>
      </w:r>
      <w:r w:rsidRPr="00EB7709">
        <w:rPr>
          <w:sz w:val="24"/>
          <w:szCs w:val="24"/>
        </w:rPr>
        <w:t xml:space="preserve"> zawartej pomiędzy Beneficjentem                           a Wykonawcą – </w:t>
      </w:r>
      <w:r w:rsidR="002A0A2D">
        <w:rPr>
          <w:sz w:val="24"/>
          <w:szCs w:val="24"/>
        </w:rPr>
        <w:t>K</w:t>
      </w:r>
      <w:r w:rsidR="008E508E" w:rsidRPr="00EB7709">
        <w:rPr>
          <w:sz w:val="24"/>
          <w:szCs w:val="24"/>
        </w:rPr>
        <w:t xml:space="preserve">onsorcjum firm: </w:t>
      </w:r>
      <w:r w:rsidR="008E508E" w:rsidRPr="00BC4BAB">
        <w:rPr>
          <w:sz w:val="24"/>
          <w:szCs w:val="24"/>
        </w:rPr>
        <w:t xml:space="preserve">Inwestycje Liniowe Invest-Line Sp. z o.o. z siedzibą w Żurawicy oraz </w:t>
      </w:r>
      <w:proofErr w:type="spellStart"/>
      <w:r w:rsidR="00EB7709" w:rsidRPr="00BC4BAB">
        <w:rPr>
          <w:sz w:val="24"/>
          <w:szCs w:val="24"/>
        </w:rPr>
        <w:t>Hydroterm</w:t>
      </w:r>
      <w:proofErr w:type="spellEnd"/>
      <w:r w:rsidR="00EB7709" w:rsidRPr="00BC4BAB">
        <w:rPr>
          <w:sz w:val="24"/>
          <w:szCs w:val="24"/>
        </w:rPr>
        <w:t xml:space="preserve"> Sp. z o.o. z siedzibą w Michałówc</w:t>
      </w:r>
      <w:r w:rsidR="00A910E3" w:rsidRPr="00BC4BAB">
        <w:rPr>
          <w:sz w:val="24"/>
          <w:szCs w:val="24"/>
        </w:rPr>
        <w:t>e</w:t>
      </w:r>
      <w:r w:rsidR="002A0A2D" w:rsidRPr="00BC4BAB">
        <w:rPr>
          <w:sz w:val="24"/>
          <w:szCs w:val="24"/>
        </w:rPr>
        <w:t xml:space="preserve"> </w:t>
      </w:r>
      <w:r w:rsidR="00A910E3" w:rsidRPr="00BC4BAB">
        <w:rPr>
          <w:sz w:val="24"/>
          <w:szCs w:val="24"/>
        </w:rPr>
        <w:t xml:space="preserve">na </w:t>
      </w:r>
      <w:r w:rsidR="002A0A2D" w:rsidRPr="00BC4BAB">
        <w:rPr>
          <w:sz w:val="24"/>
          <w:szCs w:val="24"/>
        </w:rPr>
        <w:t>kwotę 1 885 541,06 zł brutto</w:t>
      </w:r>
      <w:r w:rsidRPr="00BC4BAB">
        <w:rPr>
          <w:sz w:val="24"/>
          <w:szCs w:val="24"/>
        </w:rPr>
        <w:t xml:space="preserve">. Przedmiotem zamówienia była budowa sieci </w:t>
      </w:r>
      <w:r w:rsidRPr="00EB7709">
        <w:rPr>
          <w:sz w:val="24"/>
          <w:szCs w:val="24"/>
        </w:rPr>
        <w:t xml:space="preserve">kanalizacji sanitarnej </w:t>
      </w:r>
      <w:r w:rsidR="00A910E3">
        <w:rPr>
          <w:sz w:val="24"/>
          <w:szCs w:val="24"/>
        </w:rPr>
        <w:t xml:space="preserve">                                   </w:t>
      </w:r>
      <w:r w:rsidRPr="00EB7709">
        <w:rPr>
          <w:sz w:val="24"/>
          <w:szCs w:val="24"/>
        </w:rPr>
        <w:t xml:space="preserve">w miejscowości </w:t>
      </w:r>
      <w:r w:rsidR="00EB7709" w:rsidRPr="00EB7709">
        <w:rPr>
          <w:sz w:val="24"/>
          <w:szCs w:val="24"/>
        </w:rPr>
        <w:t>Tumlin</w:t>
      </w:r>
      <w:r w:rsidR="00A8530C">
        <w:rPr>
          <w:sz w:val="24"/>
          <w:szCs w:val="24"/>
        </w:rPr>
        <w:t>-</w:t>
      </w:r>
      <w:r w:rsidR="00EB7709" w:rsidRPr="00EB7709">
        <w:rPr>
          <w:sz w:val="24"/>
          <w:szCs w:val="24"/>
        </w:rPr>
        <w:t>Węgle</w:t>
      </w:r>
      <w:r w:rsidRPr="00EB7709">
        <w:rPr>
          <w:sz w:val="24"/>
          <w:szCs w:val="24"/>
        </w:rPr>
        <w:t>,</w:t>
      </w:r>
      <w:r w:rsidR="00EB7709" w:rsidRPr="00EB7709">
        <w:rPr>
          <w:sz w:val="24"/>
          <w:szCs w:val="24"/>
        </w:rPr>
        <w:t xml:space="preserve"> Tumlin-Zacisze</w:t>
      </w:r>
      <w:r w:rsidR="002A0A2D">
        <w:rPr>
          <w:sz w:val="24"/>
          <w:szCs w:val="24"/>
        </w:rPr>
        <w:t>,</w:t>
      </w:r>
      <w:r w:rsidRPr="00EB7709">
        <w:rPr>
          <w:sz w:val="24"/>
          <w:szCs w:val="24"/>
        </w:rPr>
        <w:t xml:space="preserve"> gm. Zagnańsk,</w:t>
      </w:r>
    </w:p>
    <w:p w14:paraId="7E5B09FC" w14:textId="5F8C4D9B" w:rsidR="00F74E6D" w:rsidRPr="00EB7709" w:rsidRDefault="00F74E6D" w:rsidP="00EB770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EB7709">
        <w:rPr>
          <w:sz w:val="24"/>
          <w:szCs w:val="24"/>
        </w:rPr>
        <w:t xml:space="preserve">umowy z dnia </w:t>
      </w:r>
      <w:r w:rsidR="00EB7709">
        <w:rPr>
          <w:sz w:val="24"/>
          <w:szCs w:val="24"/>
        </w:rPr>
        <w:t>12</w:t>
      </w:r>
      <w:r w:rsidRPr="00EB7709">
        <w:rPr>
          <w:sz w:val="24"/>
          <w:szCs w:val="24"/>
        </w:rPr>
        <w:t>.</w:t>
      </w:r>
      <w:r w:rsidR="00EB7709">
        <w:rPr>
          <w:sz w:val="24"/>
          <w:szCs w:val="24"/>
        </w:rPr>
        <w:t>03</w:t>
      </w:r>
      <w:r w:rsidRPr="00EB7709">
        <w:rPr>
          <w:sz w:val="24"/>
          <w:szCs w:val="24"/>
        </w:rPr>
        <w:t>.20</w:t>
      </w:r>
      <w:r w:rsidR="00EB7709">
        <w:rPr>
          <w:sz w:val="24"/>
          <w:szCs w:val="24"/>
        </w:rPr>
        <w:t>20</w:t>
      </w:r>
      <w:r w:rsidRPr="00EB7709">
        <w:rPr>
          <w:sz w:val="24"/>
          <w:szCs w:val="24"/>
        </w:rPr>
        <w:t xml:space="preserve"> r., nr </w:t>
      </w:r>
      <w:r w:rsidR="00EB7709">
        <w:rPr>
          <w:sz w:val="24"/>
          <w:szCs w:val="24"/>
        </w:rPr>
        <w:t>3</w:t>
      </w:r>
      <w:r w:rsidRPr="00EB7709">
        <w:rPr>
          <w:sz w:val="24"/>
          <w:szCs w:val="24"/>
        </w:rPr>
        <w:t>/ZP/20</w:t>
      </w:r>
      <w:r w:rsidR="00EB7709">
        <w:rPr>
          <w:sz w:val="24"/>
          <w:szCs w:val="24"/>
        </w:rPr>
        <w:t>20</w:t>
      </w:r>
      <w:r w:rsidRPr="00EB7709">
        <w:rPr>
          <w:sz w:val="24"/>
          <w:szCs w:val="24"/>
        </w:rPr>
        <w:t xml:space="preserve"> zawartej pomiędzy Beneficjentem                           a Wykonawcą – </w:t>
      </w:r>
      <w:r w:rsidR="00EB7709">
        <w:rPr>
          <w:sz w:val="24"/>
          <w:szCs w:val="24"/>
        </w:rPr>
        <w:t>F.U.H.P. Trak-Kop Mirosław Cieplak</w:t>
      </w:r>
      <w:r w:rsidRPr="00EB7709">
        <w:rPr>
          <w:sz w:val="24"/>
          <w:szCs w:val="24"/>
        </w:rPr>
        <w:t xml:space="preserve"> z siedzibą w </w:t>
      </w:r>
      <w:r w:rsidR="00EB7709">
        <w:rPr>
          <w:sz w:val="24"/>
          <w:szCs w:val="24"/>
        </w:rPr>
        <w:t>Kostomłotach Pierwszych</w:t>
      </w:r>
      <w:r w:rsidR="00097EC5">
        <w:rPr>
          <w:sz w:val="24"/>
          <w:szCs w:val="24"/>
        </w:rPr>
        <w:t xml:space="preserve"> na kwotę </w:t>
      </w:r>
      <w:r w:rsidR="00097EC5" w:rsidRPr="00EB7709">
        <w:rPr>
          <w:sz w:val="24"/>
          <w:szCs w:val="24"/>
        </w:rPr>
        <w:t>3</w:t>
      </w:r>
      <w:r w:rsidR="00097EC5">
        <w:rPr>
          <w:sz w:val="24"/>
          <w:szCs w:val="24"/>
        </w:rPr>
        <w:t>63 219,00</w:t>
      </w:r>
      <w:r w:rsidR="00097EC5" w:rsidRPr="00EB7709">
        <w:rPr>
          <w:sz w:val="24"/>
          <w:szCs w:val="24"/>
        </w:rPr>
        <w:t xml:space="preserve"> zł</w:t>
      </w:r>
      <w:r w:rsidR="00097EC5">
        <w:rPr>
          <w:sz w:val="24"/>
          <w:szCs w:val="24"/>
        </w:rPr>
        <w:t xml:space="preserve"> </w:t>
      </w:r>
      <w:r w:rsidR="00097EC5" w:rsidRPr="00EB7709">
        <w:rPr>
          <w:sz w:val="24"/>
          <w:szCs w:val="24"/>
        </w:rPr>
        <w:t>brutto</w:t>
      </w:r>
      <w:r w:rsidRPr="00EB7709">
        <w:rPr>
          <w:sz w:val="24"/>
          <w:szCs w:val="24"/>
        </w:rPr>
        <w:t>. Przedmiotem zamówienia była budowa sieci kanalizacji sanitarnej</w:t>
      </w:r>
      <w:r w:rsidR="00B972EA">
        <w:rPr>
          <w:sz w:val="24"/>
          <w:szCs w:val="24"/>
        </w:rPr>
        <w:t xml:space="preserve"> </w:t>
      </w:r>
      <w:r w:rsidRPr="00EB7709">
        <w:rPr>
          <w:sz w:val="24"/>
          <w:szCs w:val="24"/>
        </w:rPr>
        <w:t xml:space="preserve">w miejscowości </w:t>
      </w:r>
      <w:r w:rsidR="00B972EA">
        <w:rPr>
          <w:sz w:val="24"/>
          <w:szCs w:val="24"/>
        </w:rPr>
        <w:t>Ścięgna</w:t>
      </w:r>
      <w:r w:rsidRPr="00EB7709">
        <w:rPr>
          <w:sz w:val="24"/>
          <w:szCs w:val="24"/>
        </w:rPr>
        <w:t xml:space="preserve">, gm. Zagnańsk. </w:t>
      </w:r>
    </w:p>
    <w:p w14:paraId="059B00A9" w14:textId="1C867D2D" w:rsidR="00F74E6D" w:rsidRDefault="00F74E6D" w:rsidP="00EB770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umowy z dnia </w:t>
      </w:r>
      <w:r w:rsidR="00B972EA">
        <w:rPr>
          <w:sz w:val="24"/>
          <w:szCs w:val="24"/>
        </w:rPr>
        <w:t>12</w:t>
      </w:r>
      <w:r>
        <w:rPr>
          <w:sz w:val="24"/>
          <w:szCs w:val="24"/>
        </w:rPr>
        <w:t>.0</w:t>
      </w:r>
      <w:r w:rsidR="00B972EA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B972EA">
        <w:rPr>
          <w:sz w:val="24"/>
          <w:szCs w:val="24"/>
        </w:rPr>
        <w:t>20</w:t>
      </w:r>
      <w:r>
        <w:rPr>
          <w:sz w:val="24"/>
          <w:szCs w:val="24"/>
        </w:rPr>
        <w:t xml:space="preserve"> r., nr </w:t>
      </w:r>
      <w:r w:rsidR="00B972EA">
        <w:rPr>
          <w:sz w:val="24"/>
          <w:szCs w:val="24"/>
        </w:rPr>
        <w:t>4</w:t>
      </w:r>
      <w:r>
        <w:rPr>
          <w:sz w:val="24"/>
          <w:szCs w:val="24"/>
        </w:rPr>
        <w:t>/ZP/20</w:t>
      </w:r>
      <w:r w:rsidR="00B972EA">
        <w:rPr>
          <w:sz w:val="24"/>
          <w:szCs w:val="24"/>
        </w:rPr>
        <w:t>20</w:t>
      </w:r>
      <w:r>
        <w:rPr>
          <w:sz w:val="24"/>
          <w:szCs w:val="24"/>
        </w:rPr>
        <w:t xml:space="preserve">, zawartej pomiędzy Beneficjentem                           a Wykonawcą – </w:t>
      </w:r>
      <w:proofErr w:type="spellStart"/>
      <w:r w:rsidR="00B972EA">
        <w:rPr>
          <w:sz w:val="24"/>
          <w:szCs w:val="24"/>
        </w:rPr>
        <w:t>Instal</w:t>
      </w:r>
      <w:proofErr w:type="spellEnd"/>
      <w:r w:rsidR="00B972EA">
        <w:rPr>
          <w:sz w:val="24"/>
          <w:szCs w:val="24"/>
        </w:rPr>
        <w:t xml:space="preserve"> – Groch Rafał Grochowski</w:t>
      </w:r>
      <w:r w:rsidR="00B972EA" w:rsidRPr="00895FFE">
        <w:rPr>
          <w:sz w:val="24"/>
          <w:szCs w:val="24"/>
        </w:rPr>
        <w:t xml:space="preserve"> z siedzibą w </w:t>
      </w:r>
      <w:r w:rsidR="00B972EA">
        <w:rPr>
          <w:sz w:val="24"/>
          <w:szCs w:val="24"/>
        </w:rPr>
        <w:t xml:space="preserve">Solcu </w:t>
      </w:r>
      <w:r w:rsidR="00E81290">
        <w:rPr>
          <w:sz w:val="24"/>
          <w:szCs w:val="24"/>
        </w:rPr>
        <w:t>–</w:t>
      </w:r>
      <w:r w:rsidR="00B972EA">
        <w:rPr>
          <w:sz w:val="24"/>
          <w:szCs w:val="24"/>
        </w:rPr>
        <w:t xml:space="preserve"> Zdroju</w:t>
      </w:r>
      <w:r w:rsidR="00E81290">
        <w:rPr>
          <w:sz w:val="24"/>
          <w:szCs w:val="24"/>
        </w:rPr>
        <w:t xml:space="preserve"> na kwotę 267 784,18 zł  </w:t>
      </w:r>
      <w:r w:rsidR="00E81290" w:rsidRPr="00B54F42">
        <w:rPr>
          <w:sz w:val="24"/>
          <w:szCs w:val="24"/>
        </w:rPr>
        <w:t>brutto</w:t>
      </w:r>
      <w:r>
        <w:rPr>
          <w:sz w:val="24"/>
          <w:szCs w:val="24"/>
        </w:rPr>
        <w:t xml:space="preserve">. Przedmiotem zamówienia była budowa sieci kanalizacji sanitarnej w miejscowości </w:t>
      </w:r>
      <w:r w:rsidR="00B972EA">
        <w:rPr>
          <w:sz w:val="24"/>
          <w:szCs w:val="24"/>
        </w:rPr>
        <w:t>Chrusty</w:t>
      </w:r>
      <w:r>
        <w:rPr>
          <w:sz w:val="24"/>
          <w:szCs w:val="24"/>
        </w:rPr>
        <w:t>, gm. Zagnańsk.</w:t>
      </w:r>
    </w:p>
    <w:p w14:paraId="2B4CCAE2" w14:textId="5A9B7D94" w:rsidR="00EB7709" w:rsidRPr="00EB7709" w:rsidRDefault="00EB7709" w:rsidP="00EB7709">
      <w:pPr>
        <w:spacing w:line="360" w:lineRule="auto"/>
        <w:ind w:left="360"/>
        <w:jc w:val="both"/>
        <w:rPr>
          <w:sz w:val="24"/>
          <w:szCs w:val="24"/>
        </w:rPr>
      </w:pPr>
      <w:r w:rsidRPr="00EB7709">
        <w:rPr>
          <w:sz w:val="24"/>
          <w:szCs w:val="24"/>
        </w:rPr>
        <w:t>Należy zaznaczyć</w:t>
      </w:r>
      <w:r w:rsidR="00E81290">
        <w:rPr>
          <w:sz w:val="24"/>
          <w:szCs w:val="24"/>
        </w:rPr>
        <w:t>,</w:t>
      </w:r>
      <w:r w:rsidRPr="00EB7709">
        <w:rPr>
          <w:sz w:val="24"/>
          <w:szCs w:val="24"/>
        </w:rPr>
        <w:t xml:space="preserve"> iż w weryfikowanym wniosku o płatność Beneficjent nie przedstawił </w:t>
      </w:r>
      <w:r w:rsidR="00B972EA">
        <w:rPr>
          <w:sz w:val="24"/>
          <w:szCs w:val="24"/>
        </w:rPr>
        <w:t xml:space="preserve">              </w:t>
      </w:r>
      <w:r w:rsidRPr="00EB7709">
        <w:rPr>
          <w:sz w:val="24"/>
          <w:szCs w:val="24"/>
        </w:rPr>
        <w:t xml:space="preserve">do rozliczenia wydatków dotyczących umowy </w:t>
      </w:r>
      <w:r w:rsidR="00E81290" w:rsidRPr="00EB7709">
        <w:rPr>
          <w:sz w:val="24"/>
          <w:szCs w:val="24"/>
        </w:rPr>
        <w:t>nr 3/ZP/2020</w:t>
      </w:r>
      <w:r w:rsidR="00E81290">
        <w:rPr>
          <w:sz w:val="24"/>
          <w:szCs w:val="24"/>
        </w:rPr>
        <w:t xml:space="preserve"> </w:t>
      </w:r>
      <w:r w:rsidRPr="00B972EA">
        <w:rPr>
          <w:sz w:val="24"/>
          <w:szCs w:val="24"/>
        </w:rPr>
        <w:t>z dnia</w:t>
      </w:r>
      <w:r w:rsidR="00B972EA" w:rsidRPr="00B972EA">
        <w:rPr>
          <w:sz w:val="24"/>
          <w:szCs w:val="24"/>
        </w:rPr>
        <w:t xml:space="preserve"> 12.03.2020 r.</w:t>
      </w:r>
      <w:r w:rsidR="00E81290">
        <w:rPr>
          <w:sz w:val="24"/>
          <w:szCs w:val="24"/>
        </w:rPr>
        <w:t xml:space="preserve"> Z</w:t>
      </w:r>
      <w:r w:rsidRPr="00EB7709">
        <w:rPr>
          <w:sz w:val="24"/>
          <w:szCs w:val="24"/>
        </w:rPr>
        <w:t xml:space="preserve"> tego względu zakres niniejszego postępowania kontrolnego nie obejmuje weryfikacji tej umowy.</w:t>
      </w:r>
    </w:p>
    <w:p w14:paraId="73925F4D" w14:textId="4E80213F" w:rsidR="00F74E6D" w:rsidRPr="00586E88" w:rsidRDefault="00F74E6D" w:rsidP="00B972EA">
      <w:pPr>
        <w:spacing w:line="360" w:lineRule="auto"/>
        <w:ind w:left="360"/>
        <w:jc w:val="both"/>
        <w:rPr>
          <w:sz w:val="24"/>
          <w:szCs w:val="24"/>
        </w:rPr>
      </w:pPr>
      <w:r w:rsidRPr="00586E88">
        <w:rPr>
          <w:sz w:val="24"/>
          <w:szCs w:val="24"/>
        </w:rPr>
        <w:t xml:space="preserve">W wyniku weryfikacji </w:t>
      </w:r>
      <w:r w:rsidR="00E81290">
        <w:rPr>
          <w:sz w:val="24"/>
          <w:szCs w:val="24"/>
        </w:rPr>
        <w:t xml:space="preserve">dokumentacji dotyczącej </w:t>
      </w:r>
      <w:r w:rsidRPr="00586E88">
        <w:rPr>
          <w:sz w:val="24"/>
          <w:szCs w:val="24"/>
        </w:rPr>
        <w:t>w/w postępowania oraz umów</w:t>
      </w:r>
      <w:r w:rsidR="00B972EA" w:rsidRPr="00586E88">
        <w:rPr>
          <w:sz w:val="24"/>
          <w:szCs w:val="24"/>
        </w:rPr>
        <w:t xml:space="preserve"> nr 2/ZP/2020</w:t>
      </w:r>
      <w:r w:rsidR="00E81290">
        <w:rPr>
          <w:sz w:val="24"/>
          <w:szCs w:val="24"/>
        </w:rPr>
        <w:t xml:space="preserve"> i</w:t>
      </w:r>
      <w:r w:rsidR="00B972EA" w:rsidRPr="00586E88">
        <w:rPr>
          <w:sz w:val="24"/>
          <w:szCs w:val="24"/>
        </w:rPr>
        <w:t xml:space="preserve"> nr 4/ZP/2020</w:t>
      </w:r>
      <w:r w:rsidR="00E81290">
        <w:rPr>
          <w:sz w:val="24"/>
          <w:szCs w:val="24"/>
        </w:rPr>
        <w:t>, Z</w:t>
      </w:r>
      <w:r w:rsidRPr="00586E88">
        <w:rPr>
          <w:sz w:val="24"/>
          <w:szCs w:val="24"/>
        </w:rPr>
        <w:t>espół kontrolny nie stwierdził nieprawidłowości.</w:t>
      </w:r>
    </w:p>
    <w:p w14:paraId="515EFB57" w14:textId="2E6DE96F" w:rsidR="00F74E6D" w:rsidRPr="00955A51" w:rsidRDefault="00F74E6D" w:rsidP="00F74E6D">
      <w:pPr>
        <w:spacing w:line="360" w:lineRule="auto"/>
        <w:ind w:left="360"/>
        <w:jc w:val="both"/>
        <w:rPr>
          <w:sz w:val="24"/>
          <w:szCs w:val="24"/>
        </w:rPr>
      </w:pPr>
      <w:r w:rsidRPr="00955A51">
        <w:rPr>
          <w:sz w:val="24"/>
          <w:szCs w:val="24"/>
        </w:rPr>
        <w:t>Nadto, kontrolujący ustalili iż:</w:t>
      </w:r>
    </w:p>
    <w:p w14:paraId="3FE52659" w14:textId="085CAEB3" w:rsidR="00DC029C" w:rsidRPr="00955A51" w:rsidRDefault="00CF5EF3" w:rsidP="001249B4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955A51">
        <w:rPr>
          <w:sz w:val="24"/>
          <w:szCs w:val="24"/>
        </w:rPr>
        <w:t>aneksami: nr 1 z dnia 28.07.2020 r., nr 2 z dnia 12.10.2020 r., nr 3 z dnia 08.12.2020 r., nr 4 z dnia 29.04.2020 r., nr 5 z dnia 30.06.2021 r., nr 6 z dnia 26.07.2021 r. strony wprowadziły do umowy nr 2/ZP/2020 zmiany, w szczególności polegające na wydłużeniu okresu realizacji przedmiotu w/w umowy do dnia 30.07.2021 r. Przyczyną wydłużenia terminu realizacji w/w umowy były</w:t>
      </w:r>
      <w:r w:rsidR="00B071D5" w:rsidRPr="00955A51">
        <w:rPr>
          <w:sz w:val="24"/>
          <w:szCs w:val="24"/>
        </w:rPr>
        <w:t xml:space="preserve"> przedłużające się </w:t>
      </w:r>
      <w:r w:rsidR="00B071D5" w:rsidRPr="00955A51">
        <w:rPr>
          <w:sz w:val="24"/>
          <w:szCs w:val="24"/>
        </w:rPr>
        <w:lastRenderedPageBreak/>
        <w:t>postępowania administracyjne,</w:t>
      </w:r>
      <w:r w:rsidR="00E6543C" w:rsidRPr="00955A51">
        <w:rPr>
          <w:sz w:val="24"/>
          <w:szCs w:val="24"/>
        </w:rPr>
        <w:t xml:space="preserve"> </w:t>
      </w:r>
      <w:r w:rsidR="00B071D5" w:rsidRPr="00955A51">
        <w:rPr>
          <w:sz w:val="24"/>
          <w:szCs w:val="24"/>
        </w:rPr>
        <w:t xml:space="preserve">(w </w:t>
      </w:r>
      <w:proofErr w:type="spellStart"/>
      <w:r w:rsidR="00B071D5" w:rsidRPr="00955A51">
        <w:rPr>
          <w:sz w:val="24"/>
          <w:szCs w:val="24"/>
        </w:rPr>
        <w:t>spr</w:t>
      </w:r>
      <w:proofErr w:type="spellEnd"/>
      <w:r w:rsidR="00B071D5" w:rsidRPr="00955A51">
        <w:rPr>
          <w:sz w:val="24"/>
          <w:szCs w:val="24"/>
        </w:rPr>
        <w:t xml:space="preserve">. uzyskania zgody na umieszczenie infrastruktury na terenie należącym do PKP S.A, w </w:t>
      </w:r>
      <w:proofErr w:type="spellStart"/>
      <w:r w:rsidR="00B071D5" w:rsidRPr="00955A51">
        <w:rPr>
          <w:sz w:val="24"/>
          <w:szCs w:val="24"/>
        </w:rPr>
        <w:t>spr</w:t>
      </w:r>
      <w:proofErr w:type="spellEnd"/>
      <w:r w:rsidR="00B071D5" w:rsidRPr="00955A51">
        <w:rPr>
          <w:sz w:val="24"/>
          <w:szCs w:val="24"/>
        </w:rPr>
        <w:t>. zmiany pozwolenia na budowę nr 1201/2021</w:t>
      </w:r>
      <w:r w:rsidR="007D6BA8" w:rsidRPr="00955A51">
        <w:rPr>
          <w:sz w:val="24"/>
          <w:szCs w:val="24"/>
        </w:rPr>
        <w:t xml:space="preserve"> ).</w:t>
      </w:r>
      <w:r w:rsidR="001249B4" w:rsidRPr="00955A51">
        <w:rPr>
          <w:sz w:val="24"/>
          <w:szCs w:val="24"/>
        </w:rPr>
        <w:t xml:space="preserve">W ocenie kontrolujących postanowienia </w:t>
      </w:r>
      <w:r w:rsidR="00BB4F61" w:rsidRPr="00955A51">
        <w:rPr>
          <w:sz w:val="24"/>
          <w:szCs w:val="24"/>
        </w:rPr>
        <w:t xml:space="preserve">w/w </w:t>
      </w:r>
      <w:r w:rsidR="001249B4" w:rsidRPr="00955A51">
        <w:rPr>
          <w:sz w:val="24"/>
          <w:szCs w:val="24"/>
        </w:rPr>
        <w:t xml:space="preserve">aneksów są zgodne z art. 144 ust. 1 pkt 1 ustawy </w:t>
      </w:r>
      <w:proofErr w:type="spellStart"/>
      <w:r w:rsidR="001249B4" w:rsidRPr="00955A51">
        <w:rPr>
          <w:sz w:val="24"/>
          <w:szCs w:val="24"/>
        </w:rPr>
        <w:t>Pzp</w:t>
      </w:r>
      <w:proofErr w:type="spellEnd"/>
      <w:r w:rsidR="001249B4" w:rsidRPr="00955A51">
        <w:rPr>
          <w:sz w:val="24"/>
          <w:szCs w:val="24"/>
        </w:rPr>
        <w:t>, w zw. z § 16 ust. 1 pkt 1</w:t>
      </w:r>
      <w:r w:rsidR="005B1A15" w:rsidRPr="00955A51">
        <w:rPr>
          <w:sz w:val="24"/>
          <w:szCs w:val="24"/>
        </w:rPr>
        <w:t>, pkt 3, pkt 5</w:t>
      </w:r>
      <w:r w:rsidR="001249B4" w:rsidRPr="00955A51">
        <w:rPr>
          <w:sz w:val="24"/>
          <w:szCs w:val="24"/>
        </w:rPr>
        <w:t xml:space="preserve"> umowy  nr </w:t>
      </w:r>
      <w:r w:rsidR="005B1A15" w:rsidRPr="00955A51">
        <w:rPr>
          <w:sz w:val="24"/>
          <w:szCs w:val="24"/>
        </w:rPr>
        <w:t>2</w:t>
      </w:r>
      <w:r w:rsidR="001249B4" w:rsidRPr="00955A51">
        <w:rPr>
          <w:sz w:val="24"/>
          <w:szCs w:val="24"/>
        </w:rPr>
        <w:t>/ZP/20</w:t>
      </w:r>
      <w:r w:rsidR="005B1A15" w:rsidRPr="00955A51">
        <w:rPr>
          <w:sz w:val="24"/>
          <w:szCs w:val="24"/>
        </w:rPr>
        <w:t>20</w:t>
      </w:r>
      <w:r w:rsidR="001249B4" w:rsidRPr="00955A51">
        <w:rPr>
          <w:sz w:val="24"/>
          <w:szCs w:val="24"/>
        </w:rPr>
        <w:t>.</w:t>
      </w:r>
    </w:p>
    <w:p w14:paraId="43DD27E0" w14:textId="710B037E" w:rsidR="00F74E6D" w:rsidRPr="00E75AEF" w:rsidRDefault="00E6543C" w:rsidP="00E6543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955A51">
        <w:rPr>
          <w:sz w:val="24"/>
          <w:szCs w:val="24"/>
        </w:rPr>
        <w:t>P</w:t>
      </w:r>
      <w:r w:rsidR="00252115" w:rsidRPr="00955A51">
        <w:rPr>
          <w:sz w:val="24"/>
          <w:szCs w:val="24"/>
        </w:rPr>
        <w:t xml:space="preserve">rzedmiot zamówienia udzielonego na podstawie umowy  nr 2/ZP/2020 został zrealizowany w zakresie zgodnym </w:t>
      </w:r>
      <w:r w:rsidR="00F74E6D" w:rsidRPr="00955A51">
        <w:rPr>
          <w:sz w:val="24"/>
          <w:szCs w:val="24"/>
        </w:rPr>
        <w:t>z postanowieniami  w/w umo</w:t>
      </w:r>
      <w:r w:rsidR="00252115" w:rsidRPr="00955A51">
        <w:rPr>
          <w:sz w:val="24"/>
          <w:szCs w:val="24"/>
        </w:rPr>
        <w:t>wy</w:t>
      </w:r>
      <w:r w:rsidR="00F74E6D" w:rsidRPr="00955A51">
        <w:rPr>
          <w:sz w:val="24"/>
          <w:szCs w:val="24"/>
        </w:rPr>
        <w:t xml:space="preserve"> oraz  w terminie</w:t>
      </w:r>
      <w:r w:rsidR="001249B4" w:rsidRPr="00955A51">
        <w:rPr>
          <w:sz w:val="24"/>
          <w:szCs w:val="24"/>
        </w:rPr>
        <w:t xml:space="preserve"> zgodnym z aneksem nr  5</w:t>
      </w:r>
      <w:r w:rsidR="005B1A15" w:rsidRPr="00955A51">
        <w:rPr>
          <w:sz w:val="24"/>
          <w:szCs w:val="24"/>
        </w:rPr>
        <w:t>,</w:t>
      </w:r>
    </w:p>
    <w:p w14:paraId="53F96DE3" w14:textId="608FF5FB" w:rsidR="00E75AEF" w:rsidRPr="00E75AEF" w:rsidRDefault="00CD177D" w:rsidP="00E75AEF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E75AEF">
        <w:rPr>
          <w:sz w:val="24"/>
          <w:szCs w:val="24"/>
        </w:rPr>
        <w:t>aneksem nr 1 z dnia</w:t>
      </w:r>
      <w:r w:rsidR="00586E88" w:rsidRPr="00E75AEF">
        <w:rPr>
          <w:sz w:val="24"/>
          <w:szCs w:val="24"/>
        </w:rPr>
        <w:t xml:space="preserve"> 30.06.2020 r. strony wprowadziły do umowy nr 4/ZP/2020 zmiany, w szczególności polegające na wydłużeniu okresu realizacji w/w umowy do dnia 10.</w:t>
      </w:r>
      <w:r w:rsidR="00586E88" w:rsidRPr="00BC4BAB">
        <w:rPr>
          <w:sz w:val="24"/>
          <w:szCs w:val="24"/>
        </w:rPr>
        <w:t>08.2021 r. Z treści w/w aneksu z treści wyjaśnień</w:t>
      </w:r>
      <w:r w:rsidR="00865196" w:rsidRPr="00BC4BAB">
        <w:rPr>
          <w:sz w:val="24"/>
          <w:szCs w:val="24"/>
        </w:rPr>
        <w:t xml:space="preserve"> oraz treści protokołu nr TIN-P/2020/0393 z dnia 07.08.2020 r.,</w:t>
      </w:r>
      <w:r w:rsidR="00586E88" w:rsidRPr="00BC4BAB">
        <w:rPr>
          <w:sz w:val="24"/>
          <w:szCs w:val="24"/>
        </w:rPr>
        <w:t xml:space="preserve"> zamieszczonych przez Beneficjenta w systemie SL 2014 w dniu 19.08.2022 r. </w:t>
      </w:r>
      <w:r w:rsidR="00BB4F61" w:rsidRPr="00BC4BAB">
        <w:rPr>
          <w:sz w:val="24"/>
          <w:szCs w:val="24"/>
        </w:rPr>
        <w:t>wynika i</w:t>
      </w:r>
      <w:r w:rsidR="00A910E3" w:rsidRPr="00BC4BAB">
        <w:rPr>
          <w:sz w:val="24"/>
          <w:szCs w:val="24"/>
        </w:rPr>
        <w:t xml:space="preserve">ż </w:t>
      </w:r>
      <w:r w:rsidR="00865196" w:rsidRPr="00BC4BAB">
        <w:rPr>
          <w:sz w:val="24"/>
          <w:szCs w:val="24"/>
        </w:rPr>
        <w:t xml:space="preserve">przedłużenie okresu realizacji w/w umowy było spowodowane </w:t>
      </w:r>
      <w:r w:rsidR="00E75AEF" w:rsidRPr="00BC4BAB">
        <w:rPr>
          <w:sz w:val="24"/>
          <w:szCs w:val="24"/>
        </w:rPr>
        <w:t xml:space="preserve">przewlekłością postępowania prowadzonego przez Wodociągi Kieleckie Sp. z o.o., dotyczącego przeglądu wybudowanej sieci kanalizacji sanitarnej, (robót zanikających). </w:t>
      </w:r>
    </w:p>
    <w:p w14:paraId="452F761A" w14:textId="77777777" w:rsidR="0073238F" w:rsidRPr="00955A51" w:rsidRDefault="00BB4F61" w:rsidP="0073238F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955A51">
        <w:rPr>
          <w:sz w:val="24"/>
          <w:szCs w:val="24"/>
        </w:rPr>
        <w:t xml:space="preserve">W ocenie kontrolujących postanowienia w/w aneksu są zgodne z art. 144 ust. 1 pkt 1 ustawy </w:t>
      </w:r>
      <w:proofErr w:type="spellStart"/>
      <w:r w:rsidRPr="00955A51">
        <w:rPr>
          <w:sz w:val="24"/>
          <w:szCs w:val="24"/>
        </w:rPr>
        <w:t>Pzp</w:t>
      </w:r>
      <w:proofErr w:type="spellEnd"/>
      <w:r w:rsidRPr="00955A51">
        <w:rPr>
          <w:sz w:val="24"/>
          <w:szCs w:val="24"/>
        </w:rPr>
        <w:t>, w zw. z § 16 ust. 1 pkt 4 umowy  nr 4</w:t>
      </w:r>
      <w:r w:rsidR="00E6543C" w:rsidRPr="00955A51">
        <w:rPr>
          <w:sz w:val="24"/>
          <w:szCs w:val="24"/>
        </w:rPr>
        <w:t>/</w:t>
      </w:r>
      <w:r w:rsidRPr="00955A51">
        <w:rPr>
          <w:sz w:val="24"/>
          <w:szCs w:val="24"/>
        </w:rPr>
        <w:t>ZP/2020</w:t>
      </w:r>
      <w:r w:rsidR="0073238F" w:rsidRPr="00955A51">
        <w:rPr>
          <w:sz w:val="24"/>
          <w:szCs w:val="24"/>
        </w:rPr>
        <w:t>.</w:t>
      </w:r>
    </w:p>
    <w:p w14:paraId="164F8C1A" w14:textId="53D76075" w:rsidR="00F74E6D" w:rsidRPr="00955A51" w:rsidRDefault="0073238F" w:rsidP="0073238F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955A51">
        <w:rPr>
          <w:sz w:val="24"/>
          <w:szCs w:val="24"/>
        </w:rPr>
        <w:t>P</w:t>
      </w:r>
      <w:r w:rsidR="00F74E6D" w:rsidRPr="00955A51">
        <w:rPr>
          <w:sz w:val="24"/>
          <w:szCs w:val="24"/>
        </w:rPr>
        <w:t xml:space="preserve">rzedmiot zamówienia udzielonego na podstawie umowy  nr </w:t>
      </w:r>
      <w:r w:rsidR="009A7C61" w:rsidRPr="00955A51">
        <w:rPr>
          <w:sz w:val="24"/>
          <w:szCs w:val="24"/>
        </w:rPr>
        <w:t>4/</w:t>
      </w:r>
      <w:r w:rsidR="00F74E6D" w:rsidRPr="00955A51">
        <w:rPr>
          <w:sz w:val="24"/>
          <w:szCs w:val="24"/>
        </w:rPr>
        <w:t>ZP/20</w:t>
      </w:r>
      <w:r w:rsidR="009A7C61" w:rsidRPr="00955A51">
        <w:rPr>
          <w:sz w:val="24"/>
          <w:szCs w:val="24"/>
        </w:rPr>
        <w:t>20</w:t>
      </w:r>
      <w:r w:rsidR="00F74E6D" w:rsidRPr="00955A51">
        <w:rPr>
          <w:sz w:val="24"/>
          <w:szCs w:val="24"/>
        </w:rPr>
        <w:t xml:space="preserve"> został zrealizowany w zakresie zgodnym z postanowieniami  </w:t>
      </w:r>
      <w:r w:rsidR="00DF7785" w:rsidRPr="00955A51">
        <w:rPr>
          <w:sz w:val="24"/>
          <w:szCs w:val="24"/>
        </w:rPr>
        <w:t>aneksu nr 1 z dnia 30.06.2020 r.</w:t>
      </w:r>
      <w:r w:rsidR="00F74E6D" w:rsidRPr="00955A51">
        <w:rPr>
          <w:sz w:val="24"/>
          <w:szCs w:val="24"/>
        </w:rPr>
        <w:t xml:space="preserve"> </w:t>
      </w:r>
    </w:p>
    <w:p w14:paraId="5D9EDEF8" w14:textId="1F49F851" w:rsidR="0073238F" w:rsidRPr="00FA3D8B" w:rsidRDefault="0073238F" w:rsidP="00FA3D8B">
      <w:pPr>
        <w:spacing w:line="360" w:lineRule="auto"/>
        <w:jc w:val="both"/>
        <w:rPr>
          <w:sz w:val="24"/>
          <w:szCs w:val="24"/>
        </w:rPr>
      </w:pPr>
      <w:r w:rsidRPr="00FA3D8B">
        <w:rPr>
          <w:sz w:val="24"/>
          <w:szCs w:val="24"/>
        </w:rPr>
        <w:t>Lista sprawdzająca w/w postępowania o udzielnie zamówienia publicznego stanowi dowód nr  5 do niniejszej Informacji pokontrolnej.</w:t>
      </w:r>
    </w:p>
    <w:p w14:paraId="531127F3" w14:textId="4D6A6557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290FB329" w14:textId="5A58F3F9" w:rsidR="006961B1" w:rsidRPr="006961B1" w:rsidRDefault="006961B1" w:rsidP="00EF7607">
      <w:pPr>
        <w:pStyle w:val="Standard"/>
        <w:spacing w:line="360" w:lineRule="auto"/>
        <w:jc w:val="both"/>
        <w:rPr>
          <w:b/>
          <w:bCs/>
          <w:sz w:val="24"/>
          <w:szCs w:val="24"/>
        </w:rPr>
      </w:pPr>
      <w:r w:rsidRPr="006961B1">
        <w:rPr>
          <w:b/>
          <w:bCs/>
          <w:sz w:val="24"/>
          <w:szCs w:val="24"/>
        </w:rPr>
        <w:t>Ustalenia o wysokim stopniu istotności.</w:t>
      </w:r>
    </w:p>
    <w:p w14:paraId="057CB7CA" w14:textId="5B236C59" w:rsidR="00446BEA" w:rsidRPr="0099589A" w:rsidRDefault="008D71EE" w:rsidP="0099589A">
      <w:pPr>
        <w:spacing w:line="360" w:lineRule="auto"/>
        <w:jc w:val="both"/>
        <w:rPr>
          <w:sz w:val="24"/>
          <w:szCs w:val="24"/>
        </w:rPr>
      </w:pPr>
      <w:r w:rsidRPr="0099589A">
        <w:rPr>
          <w:sz w:val="24"/>
          <w:szCs w:val="24"/>
        </w:rPr>
        <w:t>W trakcie weryfikacji dokumentacji dotyczącej</w:t>
      </w:r>
      <w:r w:rsidR="00D8684C" w:rsidRPr="0099589A">
        <w:rPr>
          <w:sz w:val="24"/>
          <w:szCs w:val="24"/>
        </w:rPr>
        <w:t xml:space="preserve"> </w:t>
      </w:r>
      <w:r w:rsidRPr="0099589A">
        <w:rPr>
          <w:sz w:val="24"/>
          <w:szCs w:val="24"/>
        </w:rPr>
        <w:t>postępowania o udzielenie zamówienia</w:t>
      </w:r>
      <w:r w:rsidR="00D8684C" w:rsidRPr="0099589A">
        <w:rPr>
          <w:sz w:val="24"/>
          <w:szCs w:val="24"/>
        </w:rPr>
        <w:t xml:space="preserve"> </w:t>
      </w:r>
      <w:r w:rsidR="0099589A">
        <w:rPr>
          <w:sz w:val="24"/>
          <w:szCs w:val="24"/>
        </w:rPr>
        <w:t xml:space="preserve">                     </w:t>
      </w:r>
      <w:r w:rsidR="00D8684C" w:rsidRPr="0099589A">
        <w:rPr>
          <w:sz w:val="24"/>
          <w:szCs w:val="24"/>
        </w:rPr>
        <w:t>(</w:t>
      </w:r>
      <w:r w:rsidRPr="0099589A">
        <w:rPr>
          <w:sz w:val="24"/>
          <w:szCs w:val="24"/>
        </w:rPr>
        <w:t>nr ogłoszenia 508</w:t>
      </w:r>
      <w:r w:rsidR="00EC199C" w:rsidRPr="0099589A">
        <w:rPr>
          <w:sz w:val="24"/>
          <w:szCs w:val="24"/>
        </w:rPr>
        <w:t>76</w:t>
      </w:r>
      <w:r w:rsidRPr="0099589A">
        <w:rPr>
          <w:sz w:val="24"/>
          <w:szCs w:val="24"/>
        </w:rPr>
        <w:t>3-N-2019</w:t>
      </w:r>
      <w:r w:rsidR="00D8684C" w:rsidRPr="0099589A">
        <w:rPr>
          <w:sz w:val="24"/>
          <w:szCs w:val="24"/>
        </w:rPr>
        <w:t xml:space="preserve">) oraz </w:t>
      </w:r>
      <w:r w:rsidRPr="0099589A">
        <w:rPr>
          <w:sz w:val="24"/>
          <w:szCs w:val="24"/>
        </w:rPr>
        <w:t xml:space="preserve">umowy nr </w:t>
      </w:r>
      <w:r w:rsidR="00B167B9" w:rsidRPr="0099589A">
        <w:rPr>
          <w:sz w:val="24"/>
          <w:szCs w:val="24"/>
        </w:rPr>
        <w:t>2</w:t>
      </w:r>
      <w:r w:rsidRPr="0099589A">
        <w:rPr>
          <w:sz w:val="24"/>
          <w:szCs w:val="24"/>
        </w:rPr>
        <w:t>/ZP/2019 stwierdzono</w:t>
      </w:r>
      <w:r w:rsidR="00D8684C" w:rsidRPr="0099589A">
        <w:rPr>
          <w:sz w:val="24"/>
          <w:szCs w:val="24"/>
        </w:rPr>
        <w:t>,</w:t>
      </w:r>
      <w:r w:rsidRPr="0099589A">
        <w:rPr>
          <w:sz w:val="24"/>
          <w:szCs w:val="24"/>
        </w:rPr>
        <w:t xml:space="preserve"> że doszło </w:t>
      </w:r>
      <w:r w:rsidR="0099589A">
        <w:rPr>
          <w:sz w:val="24"/>
          <w:szCs w:val="24"/>
        </w:rPr>
        <w:t xml:space="preserve">                                 </w:t>
      </w:r>
      <w:r w:rsidRPr="0099589A">
        <w:rPr>
          <w:sz w:val="24"/>
          <w:szCs w:val="24"/>
        </w:rPr>
        <w:t xml:space="preserve">do </w:t>
      </w:r>
      <w:r w:rsidRPr="0099589A">
        <w:rPr>
          <w:bCs/>
          <w:sz w:val="24"/>
          <w:szCs w:val="24"/>
        </w:rPr>
        <w:t xml:space="preserve">naruszenia </w:t>
      </w:r>
      <w:r w:rsidRPr="0099589A">
        <w:rPr>
          <w:sz w:val="24"/>
          <w:szCs w:val="24"/>
        </w:rPr>
        <w:t>§ 12 ust. 1 umowy o dofinansowanie projektu</w:t>
      </w:r>
      <w:r w:rsidR="00D8684C" w:rsidRPr="0099589A">
        <w:rPr>
          <w:sz w:val="24"/>
          <w:szCs w:val="24"/>
        </w:rPr>
        <w:t xml:space="preserve"> </w:t>
      </w:r>
      <w:r w:rsidRPr="0099589A">
        <w:rPr>
          <w:sz w:val="24"/>
          <w:szCs w:val="24"/>
        </w:rPr>
        <w:t>w związku z art.</w:t>
      </w:r>
      <w:r w:rsidR="00446BEA" w:rsidRPr="0099589A">
        <w:rPr>
          <w:sz w:val="24"/>
          <w:szCs w:val="24"/>
        </w:rPr>
        <w:t xml:space="preserve"> 25 ust. 1 ustawy </w:t>
      </w:r>
      <w:proofErr w:type="spellStart"/>
      <w:r w:rsidR="00446BEA" w:rsidRPr="0099589A">
        <w:rPr>
          <w:sz w:val="24"/>
          <w:szCs w:val="24"/>
        </w:rPr>
        <w:t>Pzp</w:t>
      </w:r>
      <w:proofErr w:type="spellEnd"/>
      <w:r w:rsidR="00446BEA" w:rsidRPr="0099589A">
        <w:rPr>
          <w:sz w:val="24"/>
          <w:szCs w:val="24"/>
        </w:rPr>
        <w:t xml:space="preserve"> polegającym na żądaniu przedłożenia </w:t>
      </w:r>
      <w:r w:rsidR="00A910E3" w:rsidRPr="0099589A">
        <w:rPr>
          <w:sz w:val="24"/>
          <w:szCs w:val="24"/>
        </w:rPr>
        <w:t xml:space="preserve">przez Wykonawców </w:t>
      </w:r>
      <w:r w:rsidR="001C2B82" w:rsidRPr="0099589A">
        <w:rPr>
          <w:sz w:val="24"/>
          <w:szCs w:val="24"/>
        </w:rPr>
        <w:t>wykazu wykonanych usług,</w:t>
      </w:r>
      <w:r w:rsidR="0099589A">
        <w:rPr>
          <w:sz w:val="24"/>
          <w:szCs w:val="24"/>
        </w:rPr>
        <w:t xml:space="preserve">          </w:t>
      </w:r>
      <w:r w:rsidR="001C2B82" w:rsidRPr="0099589A">
        <w:rPr>
          <w:sz w:val="24"/>
          <w:szCs w:val="24"/>
        </w:rPr>
        <w:t xml:space="preserve"> </w:t>
      </w:r>
      <w:proofErr w:type="spellStart"/>
      <w:r w:rsidR="001C2B82" w:rsidRPr="0099589A">
        <w:rPr>
          <w:sz w:val="24"/>
          <w:szCs w:val="24"/>
        </w:rPr>
        <w:t>t.j</w:t>
      </w:r>
      <w:proofErr w:type="spellEnd"/>
      <w:r w:rsidR="001C2B82" w:rsidRPr="0099589A">
        <w:rPr>
          <w:sz w:val="24"/>
          <w:szCs w:val="24"/>
        </w:rPr>
        <w:t xml:space="preserve">. </w:t>
      </w:r>
      <w:r w:rsidR="00A910E3" w:rsidRPr="0099589A">
        <w:rPr>
          <w:sz w:val="24"/>
          <w:szCs w:val="24"/>
        </w:rPr>
        <w:t>dokumentu, który nie był dokumentem niezbędnym dla przeprowadzenia postępowania</w:t>
      </w:r>
      <w:r w:rsidR="001C2B82" w:rsidRPr="0099589A">
        <w:rPr>
          <w:sz w:val="24"/>
          <w:szCs w:val="24"/>
        </w:rPr>
        <w:t>.</w:t>
      </w:r>
    </w:p>
    <w:p w14:paraId="3B1B13A5" w14:textId="48105256" w:rsidR="008D71EE" w:rsidRPr="0099589A" w:rsidRDefault="008D71EE" w:rsidP="0099589A">
      <w:pPr>
        <w:spacing w:line="360" w:lineRule="auto"/>
        <w:jc w:val="both"/>
        <w:rPr>
          <w:sz w:val="24"/>
          <w:szCs w:val="24"/>
        </w:rPr>
      </w:pPr>
      <w:r w:rsidRPr="0099589A">
        <w:rPr>
          <w:sz w:val="24"/>
          <w:szCs w:val="24"/>
        </w:rPr>
        <w:t xml:space="preserve">W związku z powyższym IZ RPOWŚ 2014 – 2020 na podstawie art. 143 Rozporządzenia Parlamentu Europejskiego i Rady (UE) nr 1303/2013 z dnia 7 grudnia 2013r., art. 9 ust. 2 </w:t>
      </w:r>
      <w:r w:rsidR="0099589A">
        <w:rPr>
          <w:sz w:val="24"/>
          <w:szCs w:val="24"/>
        </w:rPr>
        <w:t xml:space="preserve">               </w:t>
      </w:r>
      <w:r w:rsidRPr="0099589A">
        <w:rPr>
          <w:sz w:val="24"/>
          <w:szCs w:val="24"/>
        </w:rPr>
        <w:t xml:space="preserve">pkt 8 Ustawy z dnia 11 lipca 2014r., o zasadach realizacji programów w zakresie polityki spójności finansowanych w perspektywie finansowej 2014 – 2020, (j.t. Dz. U. z 2020r., </w:t>
      </w:r>
      <w:r w:rsidR="0099589A">
        <w:rPr>
          <w:sz w:val="24"/>
          <w:szCs w:val="24"/>
        </w:rPr>
        <w:t xml:space="preserve">                  </w:t>
      </w:r>
      <w:r w:rsidRPr="0099589A">
        <w:rPr>
          <w:sz w:val="24"/>
          <w:szCs w:val="24"/>
        </w:rPr>
        <w:t xml:space="preserve">poz. 818 z </w:t>
      </w:r>
      <w:proofErr w:type="spellStart"/>
      <w:r w:rsidRPr="0099589A">
        <w:rPr>
          <w:sz w:val="24"/>
          <w:szCs w:val="24"/>
        </w:rPr>
        <w:t>późn</w:t>
      </w:r>
      <w:proofErr w:type="spellEnd"/>
      <w:r w:rsidRPr="0099589A">
        <w:rPr>
          <w:sz w:val="24"/>
          <w:szCs w:val="24"/>
        </w:rPr>
        <w:t xml:space="preserve">. zm. ) oraz rozporządzenia Ministra Inwestycji i Rozwoju z dnia 29 stycznia </w:t>
      </w:r>
      <w:r w:rsidRPr="0099589A">
        <w:rPr>
          <w:sz w:val="24"/>
          <w:szCs w:val="24"/>
        </w:rPr>
        <w:lastRenderedPageBreak/>
        <w:t xml:space="preserve">2016 r., w sprawie warunków obniżania wartości korekt finansowych oraz wydatków poniesionych nieprawidłowo związanych z udzielaniem zamówień (j.t. Dz. U. z 2018 r., </w:t>
      </w:r>
      <w:r w:rsidR="0099589A">
        <w:rPr>
          <w:sz w:val="24"/>
          <w:szCs w:val="24"/>
        </w:rPr>
        <w:t xml:space="preserve">                </w:t>
      </w:r>
      <w:r w:rsidRPr="0099589A">
        <w:rPr>
          <w:sz w:val="24"/>
          <w:szCs w:val="24"/>
        </w:rPr>
        <w:t>poz. 971 ) ustaliła wartość obniżenia pomniejszenia wydatków kwalifikowanych                             w następujący sposób:</w:t>
      </w:r>
    </w:p>
    <w:p w14:paraId="18CD6FFE" w14:textId="77777777" w:rsidR="008D71EE" w:rsidRPr="0002519F" w:rsidRDefault="008D71EE" w:rsidP="008D71EE">
      <w:pPr>
        <w:pStyle w:val="Akapitzlist"/>
        <w:spacing w:line="360" w:lineRule="auto"/>
        <w:ind w:left="284"/>
        <w:jc w:val="center"/>
        <w:rPr>
          <w:sz w:val="24"/>
          <w:szCs w:val="24"/>
        </w:rPr>
      </w:pPr>
      <w:proofErr w:type="spellStart"/>
      <w:r w:rsidRPr="0002519F">
        <w:rPr>
          <w:sz w:val="24"/>
          <w:szCs w:val="24"/>
        </w:rPr>
        <w:t>Wp</w:t>
      </w:r>
      <w:proofErr w:type="spellEnd"/>
      <w:r w:rsidRPr="0002519F">
        <w:rPr>
          <w:sz w:val="24"/>
          <w:szCs w:val="24"/>
        </w:rPr>
        <w:t xml:space="preserve"> = W% x </w:t>
      </w:r>
      <w:proofErr w:type="spellStart"/>
      <w:r w:rsidRPr="0002519F">
        <w:rPr>
          <w:sz w:val="24"/>
          <w:szCs w:val="24"/>
        </w:rPr>
        <w:t>Wkw</w:t>
      </w:r>
      <w:proofErr w:type="spellEnd"/>
    </w:p>
    <w:p w14:paraId="1C4E2EF4" w14:textId="6C8F423F" w:rsidR="008D71EE" w:rsidRPr="0002519F" w:rsidRDefault="008D71EE" w:rsidP="008D71EE">
      <w:pPr>
        <w:pStyle w:val="Akapitzlist"/>
        <w:spacing w:line="360" w:lineRule="auto"/>
        <w:ind w:left="284"/>
        <w:jc w:val="center"/>
        <w:rPr>
          <w:sz w:val="24"/>
          <w:szCs w:val="24"/>
        </w:rPr>
      </w:pPr>
      <w:proofErr w:type="spellStart"/>
      <w:r w:rsidRPr="0002519F">
        <w:rPr>
          <w:sz w:val="24"/>
          <w:szCs w:val="24"/>
        </w:rPr>
        <w:t>Wp</w:t>
      </w:r>
      <w:proofErr w:type="spellEnd"/>
      <w:r w:rsidRPr="0002519F">
        <w:rPr>
          <w:sz w:val="24"/>
          <w:szCs w:val="24"/>
        </w:rPr>
        <w:t xml:space="preserve"> = 5% x 46 </w:t>
      </w:r>
      <w:r w:rsidR="00B167B9">
        <w:rPr>
          <w:sz w:val="24"/>
          <w:szCs w:val="24"/>
        </w:rPr>
        <w:t>74</w:t>
      </w:r>
      <w:r w:rsidRPr="0002519F">
        <w:rPr>
          <w:sz w:val="24"/>
          <w:szCs w:val="24"/>
        </w:rPr>
        <w:t xml:space="preserve">0,00 zł = </w:t>
      </w:r>
      <w:r w:rsidR="00B167B9">
        <w:rPr>
          <w:sz w:val="24"/>
          <w:szCs w:val="24"/>
        </w:rPr>
        <w:t>2 337</w:t>
      </w:r>
      <w:r w:rsidRPr="0002519F">
        <w:rPr>
          <w:sz w:val="24"/>
          <w:szCs w:val="24"/>
        </w:rPr>
        <w:t>,00 zł.</w:t>
      </w:r>
    </w:p>
    <w:p w14:paraId="7E6C0BA5" w14:textId="77777777" w:rsidR="008D71EE" w:rsidRPr="0002519F" w:rsidRDefault="008D71EE" w:rsidP="008D71EE">
      <w:pPr>
        <w:spacing w:line="360" w:lineRule="auto"/>
        <w:jc w:val="both"/>
        <w:rPr>
          <w:sz w:val="24"/>
          <w:szCs w:val="24"/>
        </w:rPr>
      </w:pPr>
      <w:r>
        <w:rPr>
          <w:color w:val="FFC000"/>
          <w:sz w:val="24"/>
          <w:szCs w:val="24"/>
        </w:rPr>
        <w:t xml:space="preserve">     </w:t>
      </w:r>
      <w:r w:rsidRPr="0002519F">
        <w:rPr>
          <w:sz w:val="24"/>
          <w:szCs w:val="24"/>
        </w:rPr>
        <w:t>gdzie znaczenie poszczególnych symboli jest następujące:</w:t>
      </w:r>
    </w:p>
    <w:p w14:paraId="1207C450" w14:textId="77777777" w:rsidR="008D71EE" w:rsidRPr="0002519F" w:rsidRDefault="008D71EE" w:rsidP="008D71EE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02519F">
        <w:rPr>
          <w:sz w:val="24"/>
          <w:szCs w:val="24"/>
        </w:rPr>
        <w:t>Wp</w:t>
      </w:r>
      <w:proofErr w:type="spellEnd"/>
      <w:r w:rsidRPr="0002519F">
        <w:rPr>
          <w:sz w:val="24"/>
          <w:szCs w:val="24"/>
        </w:rPr>
        <w:t xml:space="preserve"> – wartość pomniejszenia,</w:t>
      </w:r>
    </w:p>
    <w:p w14:paraId="2E22E152" w14:textId="77777777" w:rsidR="008657AB" w:rsidRDefault="008D71EE" w:rsidP="008657AB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02519F">
        <w:rPr>
          <w:sz w:val="24"/>
          <w:szCs w:val="24"/>
        </w:rPr>
        <w:t>Wkw</w:t>
      </w:r>
      <w:proofErr w:type="spellEnd"/>
      <w:r w:rsidRPr="0002519F">
        <w:rPr>
          <w:sz w:val="24"/>
          <w:szCs w:val="24"/>
        </w:rPr>
        <w:t xml:space="preserve"> – wartość faktycznie poniesionych wydatków kwalifikowanych dla danego zamówienia, (wydatek przedstawiony we wniosku nr </w:t>
      </w:r>
      <w:r w:rsidRPr="0002519F">
        <w:rPr>
          <w:bCs/>
          <w:sz w:val="24"/>
          <w:szCs w:val="24"/>
        </w:rPr>
        <w:t>RPSW.04.03.00-26-0002/17</w:t>
      </w:r>
      <w:r w:rsidRPr="0002519F">
        <w:rPr>
          <w:sz w:val="24"/>
          <w:szCs w:val="24"/>
        </w:rPr>
        <w:t>-010),</w:t>
      </w:r>
    </w:p>
    <w:p w14:paraId="3C2BDDA2" w14:textId="608B64B8" w:rsidR="008D71EE" w:rsidRPr="001C2B82" w:rsidRDefault="008D71EE" w:rsidP="008657AB">
      <w:pPr>
        <w:pStyle w:val="Akapitzlist"/>
        <w:spacing w:line="360" w:lineRule="auto"/>
        <w:ind w:left="284"/>
        <w:jc w:val="both"/>
        <w:rPr>
          <w:color w:val="00B050"/>
          <w:sz w:val="24"/>
          <w:szCs w:val="24"/>
        </w:rPr>
      </w:pPr>
      <w:r w:rsidRPr="0002519F">
        <w:rPr>
          <w:sz w:val="24"/>
          <w:szCs w:val="24"/>
        </w:rPr>
        <w:t xml:space="preserve">W% - </w:t>
      </w:r>
      <w:r w:rsidRPr="0002519F">
        <w:rPr>
          <w:b/>
          <w:sz w:val="24"/>
          <w:szCs w:val="24"/>
        </w:rPr>
        <w:t>5%</w:t>
      </w:r>
      <w:r w:rsidRPr="0002519F">
        <w:rPr>
          <w:sz w:val="24"/>
          <w:szCs w:val="24"/>
        </w:rPr>
        <w:t xml:space="preserve"> stawka wskazana w pkt </w:t>
      </w:r>
      <w:r w:rsidR="00EC199C">
        <w:rPr>
          <w:sz w:val="24"/>
          <w:szCs w:val="24"/>
        </w:rPr>
        <w:t>19</w:t>
      </w:r>
      <w:r w:rsidRPr="0002519F">
        <w:rPr>
          <w:sz w:val="24"/>
          <w:szCs w:val="24"/>
        </w:rPr>
        <w:t xml:space="preserve"> Załącznika do Rozporządzenia Ministra Rozwoju  </w:t>
      </w:r>
      <w:r w:rsidR="001C2B82">
        <w:rPr>
          <w:sz w:val="24"/>
          <w:szCs w:val="24"/>
        </w:rPr>
        <w:t xml:space="preserve">                </w:t>
      </w:r>
      <w:r w:rsidRPr="0002519F">
        <w:rPr>
          <w:sz w:val="24"/>
          <w:szCs w:val="24"/>
        </w:rPr>
        <w:t xml:space="preserve">z dnia 29 stycznia 2016r., (j.t. Dz. U. z 2018r., poz. 971 z </w:t>
      </w:r>
      <w:proofErr w:type="spellStart"/>
      <w:r w:rsidRPr="0002519F">
        <w:rPr>
          <w:sz w:val="24"/>
          <w:szCs w:val="24"/>
        </w:rPr>
        <w:t>późn</w:t>
      </w:r>
      <w:proofErr w:type="spellEnd"/>
      <w:r w:rsidRPr="0002519F">
        <w:rPr>
          <w:sz w:val="24"/>
          <w:szCs w:val="24"/>
        </w:rPr>
        <w:t xml:space="preserve">. zm.) pn. Stawki procentowe przy obniżeniu wartości korekt finansowych i pomniejszeń dla poszczególnych kategorii nieprawidłowości </w:t>
      </w:r>
      <w:r w:rsidRPr="00D8684C">
        <w:rPr>
          <w:sz w:val="24"/>
          <w:szCs w:val="24"/>
        </w:rPr>
        <w:t xml:space="preserve">indywidualnych, z tytułu </w:t>
      </w:r>
      <w:r w:rsidR="001C2B82" w:rsidRPr="00D8684C">
        <w:rPr>
          <w:sz w:val="24"/>
          <w:szCs w:val="24"/>
        </w:rPr>
        <w:t>nieprawidłowości  w zakresie oświadczeń                       i dokumentów wymaganych od wykonawców.</w:t>
      </w:r>
    </w:p>
    <w:p w14:paraId="79E26F88" w14:textId="75FD9854" w:rsidR="008D71EE" w:rsidRPr="0062729D" w:rsidRDefault="008D71EE" w:rsidP="00790D23">
      <w:pPr>
        <w:spacing w:line="360" w:lineRule="auto"/>
        <w:ind w:left="284"/>
        <w:jc w:val="both"/>
        <w:rPr>
          <w:sz w:val="24"/>
          <w:szCs w:val="24"/>
        </w:rPr>
      </w:pPr>
      <w:r w:rsidRPr="008D71EE">
        <w:rPr>
          <w:sz w:val="24"/>
          <w:szCs w:val="24"/>
        </w:rPr>
        <w:t xml:space="preserve">Jednocześnie biorąc pod uwagę montaż finansowy oraz 60% poziom dofinansowania, pomniejszenie wartości dofinansowania wydatków kwalifikowanych ujętych we wniosku                    o płatność nr </w:t>
      </w:r>
      <w:r w:rsidRPr="008D71EE">
        <w:rPr>
          <w:bCs/>
          <w:sz w:val="24"/>
          <w:szCs w:val="24"/>
        </w:rPr>
        <w:t>RPSW.04.03.00-26-0002/17</w:t>
      </w:r>
      <w:r w:rsidRPr="008D71EE">
        <w:rPr>
          <w:sz w:val="24"/>
          <w:szCs w:val="24"/>
        </w:rPr>
        <w:t xml:space="preserve">-010 z tytułu w/w naruszenia wynosi </w:t>
      </w:r>
      <w:r w:rsidR="00B167B9" w:rsidRPr="0062729D">
        <w:rPr>
          <w:sz w:val="24"/>
          <w:szCs w:val="24"/>
        </w:rPr>
        <w:t xml:space="preserve">2 337, </w:t>
      </w:r>
      <w:r w:rsidRPr="0062729D">
        <w:rPr>
          <w:sz w:val="24"/>
          <w:szCs w:val="24"/>
        </w:rPr>
        <w:t>00 zł                      x 60%  =1 40</w:t>
      </w:r>
      <w:r w:rsidR="0062729D" w:rsidRPr="0062729D">
        <w:rPr>
          <w:sz w:val="24"/>
          <w:szCs w:val="24"/>
        </w:rPr>
        <w:t>2</w:t>
      </w:r>
      <w:r w:rsidRPr="0062729D">
        <w:rPr>
          <w:sz w:val="24"/>
          <w:szCs w:val="24"/>
        </w:rPr>
        <w:t>,</w:t>
      </w:r>
      <w:r w:rsidR="0062729D" w:rsidRPr="0062729D">
        <w:rPr>
          <w:sz w:val="24"/>
          <w:szCs w:val="24"/>
        </w:rPr>
        <w:t>2</w:t>
      </w:r>
      <w:r w:rsidRPr="0062729D">
        <w:rPr>
          <w:sz w:val="24"/>
          <w:szCs w:val="24"/>
        </w:rPr>
        <w:t>0 zł.</w:t>
      </w:r>
    </w:p>
    <w:p w14:paraId="79C727D0" w14:textId="4C13CB0C" w:rsidR="00D01AD0" w:rsidRPr="0099589A" w:rsidRDefault="008D71EE" w:rsidP="0099589A">
      <w:pPr>
        <w:pStyle w:val="Akapitzlist"/>
        <w:spacing w:after="120" w:line="360" w:lineRule="auto"/>
        <w:ind w:left="284"/>
        <w:jc w:val="both"/>
        <w:rPr>
          <w:b/>
          <w:sz w:val="24"/>
          <w:szCs w:val="24"/>
        </w:rPr>
      </w:pPr>
      <w:r w:rsidRPr="0062729D">
        <w:rPr>
          <w:b/>
          <w:sz w:val="24"/>
          <w:szCs w:val="24"/>
        </w:rPr>
        <w:t xml:space="preserve">W związku z powyższym, IZ RPOWŚ za lata 2014 – 2020 uznała za wydatek niekwalifikowany kwotę w wysokości </w:t>
      </w:r>
      <w:r w:rsidR="0062729D" w:rsidRPr="0062729D">
        <w:rPr>
          <w:b/>
          <w:sz w:val="24"/>
          <w:szCs w:val="24"/>
        </w:rPr>
        <w:t>2 337</w:t>
      </w:r>
      <w:r w:rsidRPr="0062729D">
        <w:rPr>
          <w:b/>
          <w:sz w:val="24"/>
          <w:szCs w:val="24"/>
        </w:rPr>
        <w:t xml:space="preserve">,00 zł, w tym łączna kwota dofinansowania </w:t>
      </w:r>
      <w:r w:rsidR="0062729D" w:rsidRPr="0062729D">
        <w:rPr>
          <w:b/>
          <w:sz w:val="24"/>
          <w:szCs w:val="24"/>
        </w:rPr>
        <w:t xml:space="preserve">               </w:t>
      </w:r>
      <w:r w:rsidRPr="0062729D">
        <w:rPr>
          <w:b/>
          <w:sz w:val="24"/>
          <w:szCs w:val="24"/>
        </w:rPr>
        <w:t>1 40</w:t>
      </w:r>
      <w:r w:rsidR="0062729D" w:rsidRPr="0062729D">
        <w:rPr>
          <w:b/>
          <w:sz w:val="24"/>
          <w:szCs w:val="24"/>
        </w:rPr>
        <w:t>2</w:t>
      </w:r>
      <w:r w:rsidRPr="0062729D">
        <w:rPr>
          <w:b/>
          <w:sz w:val="24"/>
          <w:szCs w:val="24"/>
        </w:rPr>
        <w:t>,</w:t>
      </w:r>
      <w:r w:rsidR="0062729D" w:rsidRPr="0062729D">
        <w:rPr>
          <w:b/>
          <w:sz w:val="24"/>
          <w:szCs w:val="24"/>
        </w:rPr>
        <w:t>2</w:t>
      </w:r>
      <w:r w:rsidRPr="0062729D">
        <w:rPr>
          <w:b/>
          <w:sz w:val="24"/>
          <w:szCs w:val="24"/>
        </w:rPr>
        <w:t>0 zł i zaleca stosowne pomniejszenie wartości wydatków kwalifikowanych projektu.</w:t>
      </w:r>
    </w:p>
    <w:p w14:paraId="78B5FBE8" w14:textId="13C98E34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</w:t>
      </w:r>
      <w:r w:rsidR="007F3F87">
        <w:rPr>
          <w:sz w:val="24"/>
          <w:szCs w:val="24"/>
        </w:rPr>
        <w:t>I</w:t>
      </w:r>
      <w:r w:rsidR="00471C09" w:rsidRPr="008E13D7">
        <w:rPr>
          <w:sz w:val="24"/>
          <w:szCs w:val="24"/>
        </w:rPr>
        <w:t xml:space="preserve">nformacja pokontrolna zawiera </w:t>
      </w:r>
      <w:r w:rsidR="0062729D" w:rsidRPr="0062729D">
        <w:rPr>
          <w:sz w:val="24"/>
          <w:szCs w:val="24"/>
        </w:rPr>
        <w:t>1</w:t>
      </w:r>
      <w:r w:rsidR="0099589A">
        <w:rPr>
          <w:sz w:val="24"/>
          <w:szCs w:val="24"/>
        </w:rPr>
        <w:t>0</w:t>
      </w:r>
      <w:r w:rsidR="00471C09" w:rsidRPr="0062729D">
        <w:rPr>
          <w:sz w:val="24"/>
          <w:szCs w:val="24"/>
        </w:rPr>
        <w:t xml:space="preserve"> stron oraz </w:t>
      </w:r>
      <w:r w:rsidR="0062729D" w:rsidRPr="0062729D">
        <w:rPr>
          <w:sz w:val="24"/>
          <w:szCs w:val="24"/>
        </w:rPr>
        <w:t>5</w:t>
      </w:r>
      <w:r w:rsidR="00471C09" w:rsidRPr="0062729D">
        <w:rPr>
          <w:sz w:val="24"/>
          <w:szCs w:val="24"/>
        </w:rPr>
        <w:t xml:space="preserve"> dow</w:t>
      </w:r>
      <w:r w:rsidR="0062729D" w:rsidRPr="0062729D">
        <w:rPr>
          <w:sz w:val="24"/>
          <w:szCs w:val="24"/>
        </w:rPr>
        <w:t>odów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36610F6C" w:rsidR="00471C09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499745B" w14:textId="77777777" w:rsidR="0099589A" w:rsidRPr="008E13D7" w:rsidRDefault="0099589A" w:rsidP="001262CF">
      <w:pPr>
        <w:spacing w:line="360" w:lineRule="auto"/>
        <w:jc w:val="both"/>
        <w:rPr>
          <w:sz w:val="24"/>
          <w:szCs w:val="24"/>
        </w:rPr>
      </w:pPr>
    </w:p>
    <w:p w14:paraId="3CD1EBC2" w14:textId="1ECB4C56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83C43CC" w14:textId="77777777" w:rsidR="00AD7755" w:rsidRDefault="00AD7755" w:rsidP="0062729D">
      <w:pPr>
        <w:spacing w:after="120" w:line="360" w:lineRule="auto"/>
        <w:jc w:val="both"/>
        <w:rPr>
          <w:sz w:val="24"/>
          <w:szCs w:val="24"/>
        </w:rPr>
      </w:pP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262BE345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7CBAA14F" w14:textId="77777777" w:rsidR="00AD7755" w:rsidRPr="008E13D7" w:rsidRDefault="00AD7755" w:rsidP="004D11C4">
      <w:pPr>
        <w:spacing w:line="360" w:lineRule="auto"/>
        <w:jc w:val="both"/>
        <w:rPr>
          <w:sz w:val="24"/>
          <w:szCs w:val="24"/>
        </w:rPr>
      </w:pPr>
    </w:p>
    <w:p w14:paraId="5B97E19F" w14:textId="3B01F108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1262CF">
        <w:rPr>
          <w:sz w:val="24"/>
          <w:szCs w:val="24"/>
        </w:rPr>
        <w:t>M</w:t>
      </w:r>
      <w:r w:rsidR="00FF293C">
        <w:rPr>
          <w:sz w:val="24"/>
          <w:szCs w:val="24"/>
        </w:rPr>
        <w:t>a</w:t>
      </w:r>
      <w:r w:rsidR="002166B0">
        <w:rPr>
          <w:sz w:val="24"/>
          <w:szCs w:val="24"/>
        </w:rPr>
        <w:t xml:space="preserve">rek Bartkiewicz                    </w:t>
      </w:r>
      <w:r>
        <w:rPr>
          <w:sz w:val="24"/>
          <w:szCs w:val="24"/>
        </w:rPr>
        <w:t>…………………………..</w:t>
      </w:r>
    </w:p>
    <w:p w14:paraId="54888690" w14:textId="77777777" w:rsidR="00AD7755" w:rsidRPr="008E13D7" w:rsidRDefault="00AD775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72E76F90" w:rsidR="00544727" w:rsidRPr="008E13D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5D892" w14:textId="77777777" w:rsidR="00AD6BCA" w:rsidRDefault="00AD6BCA">
      <w:r>
        <w:separator/>
      </w:r>
    </w:p>
  </w:endnote>
  <w:endnote w:type="continuationSeparator" w:id="0">
    <w:p w14:paraId="03A611AD" w14:textId="77777777" w:rsidR="00AD6BCA" w:rsidRDefault="00AD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357C5F33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B37C69">
      <w:rPr>
        <w:b/>
        <w:sz w:val="22"/>
        <w:szCs w:val="22"/>
      </w:rPr>
      <w:t>227</w:t>
    </w:r>
    <w:r w:rsidR="007D55E8">
      <w:rPr>
        <w:b/>
        <w:sz w:val="22"/>
        <w:szCs w:val="22"/>
      </w:rPr>
      <w:t>.</w:t>
    </w:r>
    <w:r w:rsidR="00544727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C07329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544727">
      <w:rPr>
        <w:b/>
        <w:sz w:val="22"/>
        <w:szCs w:val="22"/>
      </w:rPr>
      <w:t>1</w:t>
    </w:r>
    <w:r w:rsidR="0099589A">
      <w:rPr>
        <w:b/>
        <w:sz w:val="22"/>
        <w:szCs w:val="22"/>
      </w:rPr>
      <w:t>/P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067D" w14:textId="77777777" w:rsidR="00AD6BCA" w:rsidRDefault="00AD6BCA">
      <w:r>
        <w:separator/>
      </w:r>
    </w:p>
  </w:footnote>
  <w:footnote w:type="continuationSeparator" w:id="0">
    <w:p w14:paraId="2C4037A6" w14:textId="77777777" w:rsidR="00AD6BCA" w:rsidRDefault="00AD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474346"/>
    <w:multiLevelType w:val="hybridMultilevel"/>
    <w:tmpl w:val="C2026B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9"/>
  </w:num>
  <w:num w:numId="2" w16cid:durableId="578833054">
    <w:abstractNumId w:val="11"/>
  </w:num>
  <w:num w:numId="3" w16cid:durableId="1007755036">
    <w:abstractNumId w:val="15"/>
  </w:num>
  <w:num w:numId="4" w16cid:durableId="537737122">
    <w:abstractNumId w:val="22"/>
  </w:num>
  <w:num w:numId="5" w16cid:durableId="2082605417">
    <w:abstractNumId w:val="2"/>
  </w:num>
  <w:num w:numId="6" w16cid:durableId="797574943">
    <w:abstractNumId w:val="13"/>
  </w:num>
  <w:num w:numId="7" w16cid:durableId="2100128127">
    <w:abstractNumId w:val="12"/>
  </w:num>
  <w:num w:numId="8" w16cid:durableId="1512060437">
    <w:abstractNumId w:val="7"/>
  </w:num>
  <w:num w:numId="9" w16cid:durableId="341664828">
    <w:abstractNumId w:val="19"/>
  </w:num>
  <w:num w:numId="10" w16cid:durableId="147328114">
    <w:abstractNumId w:val="23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0"/>
  </w:num>
  <w:num w:numId="16" w16cid:durableId="394283367">
    <w:abstractNumId w:val="21"/>
  </w:num>
  <w:num w:numId="17" w16cid:durableId="605624969">
    <w:abstractNumId w:val="1"/>
  </w:num>
  <w:num w:numId="18" w16cid:durableId="847019678">
    <w:abstractNumId w:val="16"/>
  </w:num>
  <w:num w:numId="19" w16cid:durableId="607274286">
    <w:abstractNumId w:val="5"/>
  </w:num>
  <w:num w:numId="20" w16cid:durableId="744375158">
    <w:abstractNumId w:val="14"/>
  </w:num>
  <w:num w:numId="21" w16cid:durableId="1874268396">
    <w:abstractNumId w:val="18"/>
  </w:num>
  <w:num w:numId="22" w16cid:durableId="972102156">
    <w:abstractNumId w:val="17"/>
  </w:num>
  <w:num w:numId="23" w16cid:durableId="384765108">
    <w:abstractNumId w:val="20"/>
  </w:num>
  <w:num w:numId="24" w16cid:durableId="127448398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17EF1"/>
    <w:rsid w:val="00020F2D"/>
    <w:rsid w:val="0002228E"/>
    <w:rsid w:val="00023878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657A6"/>
    <w:rsid w:val="00074FB3"/>
    <w:rsid w:val="00076974"/>
    <w:rsid w:val="000770A0"/>
    <w:rsid w:val="000806A2"/>
    <w:rsid w:val="00083419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97EC5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37DC"/>
    <w:rsid w:val="000C4364"/>
    <w:rsid w:val="000D0334"/>
    <w:rsid w:val="000D1CBA"/>
    <w:rsid w:val="000D226C"/>
    <w:rsid w:val="000D3C1F"/>
    <w:rsid w:val="000D41A2"/>
    <w:rsid w:val="000D4CCC"/>
    <w:rsid w:val="000D4DB1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1DCC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0189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0835"/>
    <w:rsid w:val="00184014"/>
    <w:rsid w:val="00185B4A"/>
    <w:rsid w:val="00186891"/>
    <w:rsid w:val="00190017"/>
    <w:rsid w:val="00191ACE"/>
    <w:rsid w:val="001949CE"/>
    <w:rsid w:val="001954BF"/>
    <w:rsid w:val="00197D45"/>
    <w:rsid w:val="001A0C01"/>
    <w:rsid w:val="001A1AB4"/>
    <w:rsid w:val="001A2D03"/>
    <w:rsid w:val="001A7DC0"/>
    <w:rsid w:val="001B0FED"/>
    <w:rsid w:val="001B1EF9"/>
    <w:rsid w:val="001B3C08"/>
    <w:rsid w:val="001B60CE"/>
    <w:rsid w:val="001C0F85"/>
    <w:rsid w:val="001C1E56"/>
    <w:rsid w:val="001C2B82"/>
    <w:rsid w:val="001C34C7"/>
    <w:rsid w:val="001C6990"/>
    <w:rsid w:val="001D1A65"/>
    <w:rsid w:val="001D2BB8"/>
    <w:rsid w:val="001D777D"/>
    <w:rsid w:val="001F2E6B"/>
    <w:rsid w:val="001F7EA3"/>
    <w:rsid w:val="002058B1"/>
    <w:rsid w:val="0021050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34710"/>
    <w:rsid w:val="002404D1"/>
    <w:rsid w:val="00241E5E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A0A2D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49E3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1DF6"/>
    <w:rsid w:val="003A3F80"/>
    <w:rsid w:val="003A43E7"/>
    <w:rsid w:val="003B1AB9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619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A9F"/>
    <w:rsid w:val="00416E13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285E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0579"/>
    <w:rsid w:val="004F1F78"/>
    <w:rsid w:val="004F2539"/>
    <w:rsid w:val="004F36AC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3802"/>
    <w:rsid w:val="005E7200"/>
    <w:rsid w:val="005F00A3"/>
    <w:rsid w:val="00600297"/>
    <w:rsid w:val="006045A4"/>
    <w:rsid w:val="00605BC5"/>
    <w:rsid w:val="00613F85"/>
    <w:rsid w:val="00614139"/>
    <w:rsid w:val="00616A83"/>
    <w:rsid w:val="00621F5E"/>
    <w:rsid w:val="00625DF5"/>
    <w:rsid w:val="0062729D"/>
    <w:rsid w:val="00627DAF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CE4"/>
    <w:rsid w:val="00694EBB"/>
    <w:rsid w:val="00695AEC"/>
    <w:rsid w:val="006961B1"/>
    <w:rsid w:val="006A0F4C"/>
    <w:rsid w:val="006A3639"/>
    <w:rsid w:val="006A5FDF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1B78"/>
    <w:rsid w:val="00702998"/>
    <w:rsid w:val="00704BF3"/>
    <w:rsid w:val="00706532"/>
    <w:rsid w:val="00707D6B"/>
    <w:rsid w:val="00710B22"/>
    <w:rsid w:val="007117D5"/>
    <w:rsid w:val="00713D89"/>
    <w:rsid w:val="007143DB"/>
    <w:rsid w:val="00714402"/>
    <w:rsid w:val="0071633B"/>
    <w:rsid w:val="00724775"/>
    <w:rsid w:val="0072543E"/>
    <w:rsid w:val="00731750"/>
    <w:rsid w:val="0073238F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169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842F6"/>
    <w:rsid w:val="00790D2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0A6"/>
    <w:rsid w:val="007F21F9"/>
    <w:rsid w:val="007F3F87"/>
    <w:rsid w:val="007F7FEA"/>
    <w:rsid w:val="00801883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544E"/>
    <w:rsid w:val="00825A3C"/>
    <w:rsid w:val="0082691F"/>
    <w:rsid w:val="00830276"/>
    <w:rsid w:val="00832C77"/>
    <w:rsid w:val="0083465F"/>
    <w:rsid w:val="00834B05"/>
    <w:rsid w:val="008350DE"/>
    <w:rsid w:val="0083532B"/>
    <w:rsid w:val="008419CC"/>
    <w:rsid w:val="00841AD1"/>
    <w:rsid w:val="008437C7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65196"/>
    <w:rsid w:val="008657AB"/>
    <w:rsid w:val="0087366E"/>
    <w:rsid w:val="008778C0"/>
    <w:rsid w:val="00877D24"/>
    <w:rsid w:val="00884B89"/>
    <w:rsid w:val="0089002C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B6119"/>
    <w:rsid w:val="008C00A6"/>
    <w:rsid w:val="008C014B"/>
    <w:rsid w:val="008C1007"/>
    <w:rsid w:val="008C1A53"/>
    <w:rsid w:val="008C1BDE"/>
    <w:rsid w:val="008C26B2"/>
    <w:rsid w:val="008C56B5"/>
    <w:rsid w:val="008D332B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8F4F0E"/>
    <w:rsid w:val="00902D48"/>
    <w:rsid w:val="00906CBA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5A51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8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2B91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0E90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0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25C8"/>
    <w:rsid w:val="00A8338C"/>
    <w:rsid w:val="00A837D8"/>
    <w:rsid w:val="00A8530C"/>
    <w:rsid w:val="00A910E3"/>
    <w:rsid w:val="00A92305"/>
    <w:rsid w:val="00A930E4"/>
    <w:rsid w:val="00A942CC"/>
    <w:rsid w:val="00A94C78"/>
    <w:rsid w:val="00AA02ED"/>
    <w:rsid w:val="00AA1C41"/>
    <w:rsid w:val="00AA2F8E"/>
    <w:rsid w:val="00AA44AF"/>
    <w:rsid w:val="00AB3C65"/>
    <w:rsid w:val="00AB766A"/>
    <w:rsid w:val="00AC145C"/>
    <w:rsid w:val="00AC4796"/>
    <w:rsid w:val="00AC7345"/>
    <w:rsid w:val="00AD19BF"/>
    <w:rsid w:val="00AD4333"/>
    <w:rsid w:val="00AD5F2F"/>
    <w:rsid w:val="00AD6BCA"/>
    <w:rsid w:val="00AD74BB"/>
    <w:rsid w:val="00AD7755"/>
    <w:rsid w:val="00AE784C"/>
    <w:rsid w:val="00AE7FFD"/>
    <w:rsid w:val="00AF0E6E"/>
    <w:rsid w:val="00AF3376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852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2F15"/>
    <w:rsid w:val="00B86082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A29"/>
    <w:rsid w:val="00BB4F61"/>
    <w:rsid w:val="00BB5C4B"/>
    <w:rsid w:val="00BC1A1B"/>
    <w:rsid w:val="00BC2DC2"/>
    <w:rsid w:val="00BC4BA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175"/>
    <w:rsid w:val="00C12D17"/>
    <w:rsid w:val="00C15CB3"/>
    <w:rsid w:val="00C16441"/>
    <w:rsid w:val="00C2467C"/>
    <w:rsid w:val="00C25817"/>
    <w:rsid w:val="00C30011"/>
    <w:rsid w:val="00C30D4F"/>
    <w:rsid w:val="00C342EE"/>
    <w:rsid w:val="00C42B91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015E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1AD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580"/>
    <w:rsid w:val="00D218E4"/>
    <w:rsid w:val="00D22EB7"/>
    <w:rsid w:val="00D25732"/>
    <w:rsid w:val="00D33CFE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0728"/>
    <w:rsid w:val="00D85103"/>
    <w:rsid w:val="00D8684C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1025"/>
    <w:rsid w:val="00DD3C6B"/>
    <w:rsid w:val="00DD3E7C"/>
    <w:rsid w:val="00DD74AA"/>
    <w:rsid w:val="00DE35F0"/>
    <w:rsid w:val="00DE5DA9"/>
    <w:rsid w:val="00DE650D"/>
    <w:rsid w:val="00DF0D25"/>
    <w:rsid w:val="00DF2403"/>
    <w:rsid w:val="00DF60A5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550E9"/>
    <w:rsid w:val="00E5560E"/>
    <w:rsid w:val="00E57638"/>
    <w:rsid w:val="00E578BE"/>
    <w:rsid w:val="00E60397"/>
    <w:rsid w:val="00E649CD"/>
    <w:rsid w:val="00E6543C"/>
    <w:rsid w:val="00E67BA0"/>
    <w:rsid w:val="00E71C86"/>
    <w:rsid w:val="00E72A2F"/>
    <w:rsid w:val="00E74460"/>
    <w:rsid w:val="00E75AEF"/>
    <w:rsid w:val="00E77D7F"/>
    <w:rsid w:val="00E80983"/>
    <w:rsid w:val="00E81290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1FAB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4CC0"/>
    <w:rsid w:val="00F368CD"/>
    <w:rsid w:val="00F403F9"/>
    <w:rsid w:val="00F42CBB"/>
    <w:rsid w:val="00F42DBC"/>
    <w:rsid w:val="00F45430"/>
    <w:rsid w:val="00F475FA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77DBD"/>
    <w:rsid w:val="00F801AC"/>
    <w:rsid w:val="00F828B3"/>
    <w:rsid w:val="00F847A2"/>
    <w:rsid w:val="00F8517A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D8B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3203</Words>
  <Characters>19222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2022-11-03T13:29:00Z</dcterms:created>
  <dcterms:modified xsi:type="dcterms:W3CDTF">2022-11-03T13:29:00Z</dcterms:modified>
</cp:coreProperties>
</file>