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5917" w14:textId="77777777" w:rsidR="00B165D0" w:rsidRPr="00EF3E3D" w:rsidRDefault="00A86546" w:rsidP="00B165D0">
      <w:pPr>
        <w:ind w:left="-284"/>
        <w:rPr>
          <w:smallCaps/>
          <w:sz w:val="40"/>
        </w:rPr>
      </w:pPr>
      <w:r w:rsidRPr="00EF3E3D">
        <w:rPr>
          <w:rFonts w:eastAsia="Batang"/>
          <w:smallCaps/>
          <w:sz w:val="32"/>
        </w:rPr>
        <w:t xml:space="preserve"> </w:t>
      </w:r>
      <w:r w:rsidR="00BC127A" w:rsidRPr="00EF3E3D">
        <w:rPr>
          <w:rFonts w:eastAsia="Batang"/>
          <w:smallCaps/>
          <w:sz w:val="32"/>
        </w:rPr>
        <w:t xml:space="preserve">                         </w:t>
      </w:r>
    </w:p>
    <w:tbl>
      <w:tblPr>
        <w:tblW w:w="6483" w:type="pct"/>
        <w:tblLook w:val="04A0" w:firstRow="1" w:lastRow="0" w:firstColumn="1" w:lastColumn="0" w:noHBand="0" w:noVBand="1"/>
      </w:tblPr>
      <w:tblGrid>
        <w:gridCol w:w="9951"/>
        <w:gridCol w:w="2693"/>
      </w:tblGrid>
      <w:tr w:rsidR="00B165D0" w:rsidRPr="00EF3E3D" w14:paraId="1309214E" w14:textId="77777777" w:rsidTr="00FE4831">
        <w:trPr>
          <w:trHeight w:val="759"/>
        </w:trPr>
        <w:tc>
          <w:tcPr>
            <w:tcW w:w="3596" w:type="pct"/>
          </w:tcPr>
          <w:p w14:paraId="54D78971" w14:textId="26A3C5A6" w:rsidR="00B165D0" w:rsidRDefault="001903A5" w:rsidP="00B165D0">
            <w:pPr>
              <w:rPr>
                <w:noProof/>
              </w:rPr>
            </w:pPr>
            <w:r w:rsidRPr="006E39B2">
              <w:rPr>
                <w:noProof/>
              </w:rPr>
              <w:drawing>
                <wp:inline distT="0" distB="0" distL="0" distR="0" wp14:anchorId="0E14C85A" wp14:editId="04009D6B">
                  <wp:extent cx="6181725" cy="447675"/>
                  <wp:effectExtent l="0" t="0" r="0" b="0"/>
                  <wp:docPr id="2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095D4" w14:textId="77777777" w:rsidR="00FE4831" w:rsidRPr="00EF3E3D" w:rsidRDefault="00FE4831" w:rsidP="00B165D0">
            <w:pPr>
              <w:rPr>
                <w:smallCaps/>
                <w:sz w:val="40"/>
              </w:rPr>
            </w:pPr>
          </w:p>
        </w:tc>
        <w:tc>
          <w:tcPr>
            <w:tcW w:w="1404" w:type="pct"/>
          </w:tcPr>
          <w:p w14:paraId="5640E7CA" w14:textId="77777777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604F568B" w14:textId="783B2FD2" w:rsidR="00E92340" w:rsidRPr="00EF3E3D" w:rsidRDefault="001903A5" w:rsidP="00FE4831">
      <w:pPr>
        <w:ind w:left="4672" w:firstLine="992"/>
        <w:rPr>
          <w:smallCaps/>
          <w:sz w:val="40"/>
        </w:rPr>
      </w:pPr>
      <w:r w:rsidRPr="00FE4831">
        <w:rPr>
          <w:noProof/>
          <w:szCs w:val="20"/>
        </w:rPr>
        <w:drawing>
          <wp:inline distT="0" distB="0" distL="0" distR="0" wp14:anchorId="4E56E7E8" wp14:editId="4F43D47A">
            <wp:extent cx="2171700" cy="542925"/>
            <wp:effectExtent l="0" t="0" r="0" b="0"/>
            <wp:docPr id="3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80EF3" w14:textId="77777777" w:rsidR="00785665" w:rsidRPr="00C020C0" w:rsidRDefault="00785665" w:rsidP="00B165D0">
      <w:pPr>
        <w:ind w:left="-284"/>
      </w:pPr>
      <w:r w:rsidRPr="00EF3E3D">
        <w:rPr>
          <w:smallCaps/>
          <w:sz w:val="40"/>
        </w:rPr>
        <w:t xml:space="preserve">      </w:t>
      </w:r>
    </w:p>
    <w:p w14:paraId="30978763" w14:textId="41DD1F2C" w:rsidR="00256FB2" w:rsidRDefault="00780864" w:rsidP="00F44A13">
      <w:r w:rsidRPr="00546CFC">
        <w:t>KC-I.432.</w:t>
      </w:r>
      <w:r w:rsidR="00780D6F">
        <w:t>348</w:t>
      </w:r>
      <w:r w:rsidR="00546CFC">
        <w:t>.</w:t>
      </w:r>
      <w:r w:rsidR="00780D6F">
        <w:t>2</w:t>
      </w:r>
      <w:r w:rsidRPr="00546CFC">
        <w:t>.2</w:t>
      </w:r>
      <w:r w:rsidR="00C020C0" w:rsidRPr="00546CFC">
        <w:t>02</w:t>
      </w:r>
      <w:r w:rsidR="00111500">
        <w:t>2</w:t>
      </w:r>
      <w:r w:rsidR="00FB242B" w:rsidRPr="00546CFC">
        <w:t xml:space="preserve">    </w:t>
      </w:r>
      <w:r w:rsidR="00EF3E3D" w:rsidRPr="00546CFC">
        <w:t xml:space="preserve">     </w:t>
      </w:r>
      <w:r w:rsidR="00AB1904" w:rsidRPr="00546CFC">
        <w:t xml:space="preserve">                               </w:t>
      </w:r>
      <w:r w:rsidR="00EF3E3D" w:rsidRPr="00546CFC">
        <w:t xml:space="preserve">   </w:t>
      </w:r>
      <w:r w:rsidRPr="00546CFC">
        <w:t xml:space="preserve">                         </w:t>
      </w:r>
      <w:r w:rsidR="00EF3E3D" w:rsidRPr="00546CFC">
        <w:t xml:space="preserve">                </w:t>
      </w:r>
      <w:r w:rsidR="00DE7388" w:rsidRPr="00546CFC"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463A5D">
        <w:t>2</w:t>
      </w:r>
      <w:r w:rsidR="00780D6F">
        <w:t>6</w:t>
      </w:r>
      <w:r w:rsidR="00EF3E3D" w:rsidRPr="00EF3E3D">
        <w:t>.</w:t>
      </w:r>
      <w:r w:rsidR="009F457A">
        <w:t>0</w:t>
      </w:r>
      <w:r w:rsidR="00780D6F">
        <w:t>9</w:t>
      </w:r>
      <w:r w:rsidR="009171FB" w:rsidRPr="00EF3E3D">
        <w:t>.20</w:t>
      </w:r>
      <w:r w:rsidR="009F457A">
        <w:t>2</w:t>
      </w:r>
      <w:r w:rsidR="00111500">
        <w:t>2</w:t>
      </w:r>
      <w:r w:rsidR="00AB1904" w:rsidRPr="00EF3E3D">
        <w:t xml:space="preserve"> r.</w:t>
      </w:r>
    </w:p>
    <w:p w14:paraId="5B01C485" w14:textId="77777777" w:rsidR="00F44A13" w:rsidRPr="00F44A13" w:rsidRDefault="00F44A13" w:rsidP="00F44A13"/>
    <w:p w14:paraId="4031BE67" w14:textId="11905808" w:rsidR="00256FB2" w:rsidRPr="00256FB2" w:rsidRDefault="00780D6F" w:rsidP="00256FB2">
      <w:pPr>
        <w:spacing w:line="360" w:lineRule="auto"/>
        <w:jc w:val="both"/>
        <w:rPr>
          <w:b/>
          <w:i/>
          <w:color w:val="000000"/>
        </w:rPr>
      </w:pPr>
      <w:r>
        <w:rPr>
          <w:b/>
          <w:i/>
        </w:rPr>
        <w:t>Gmina Bieliny</w:t>
      </w:r>
    </w:p>
    <w:p w14:paraId="4F623C4D" w14:textId="1C35AA04" w:rsidR="00256FB2" w:rsidRPr="00256FB2" w:rsidRDefault="00780D6F" w:rsidP="00256FB2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ul. Partyzantów 17 </w:t>
      </w:r>
    </w:p>
    <w:p w14:paraId="2F2FDB5C" w14:textId="1C284C8F" w:rsidR="003A4430" w:rsidRPr="00F44A13" w:rsidRDefault="00605B14" w:rsidP="00F44A13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="00780D6F">
        <w:rPr>
          <w:b/>
          <w:color w:val="000000"/>
        </w:rPr>
        <w:t>6</w:t>
      </w:r>
      <w:r w:rsidR="00111500">
        <w:rPr>
          <w:b/>
          <w:color w:val="000000"/>
        </w:rPr>
        <w:t xml:space="preserve"> – </w:t>
      </w:r>
      <w:r w:rsidR="00780D6F">
        <w:rPr>
          <w:b/>
          <w:color w:val="000000"/>
        </w:rPr>
        <w:t>004</w:t>
      </w:r>
      <w:r w:rsidR="00111500">
        <w:rPr>
          <w:b/>
          <w:color w:val="000000"/>
        </w:rPr>
        <w:t xml:space="preserve"> </w:t>
      </w:r>
      <w:r w:rsidR="00780D6F">
        <w:rPr>
          <w:b/>
          <w:color w:val="000000"/>
        </w:rPr>
        <w:t>Bieliny</w:t>
      </w:r>
    </w:p>
    <w:p w14:paraId="59FF1497" w14:textId="1ECC8EC0" w:rsidR="00DE7388" w:rsidRPr="009F457A" w:rsidRDefault="002F3D59" w:rsidP="001B500A">
      <w:pPr>
        <w:spacing w:line="360" w:lineRule="auto"/>
        <w:jc w:val="center"/>
        <w:rPr>
          <w:b/>
          <w:color w:val="FF0000"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 w:rsidRPr="00546CFC">
        <w:rPr>
          <w:b/>
        </w:rPr>
        <w:t>KC-I.432.</w:t>
      </w:r>
      <w:r w:rsidR="00780D6F">
        <w:rPr>
          <w:b/>
        </w:rPr>
        <w:t>348</w:t>
      </w:r>
      <w:r w:rsidR="00546CFC">
        <w:rPr>
          <w:b/>
        </w:rPr>
        <w:t>.</w:t>
      </w:r>
      <w:r w:rsidR="00780D6F">
        <w:rPr>
          <w:b/>
        </w:rPr>
        <w:t>2</w:t>
      </w:r>
      <w:r w:rsidR="001577C8" w:rsidRPr="00546CFC">
        <w:rPr>
          <w:b/>
        </w:rPr>
        <w:t>.20</w:t>
      </w:r>
      <w:r w:rsidR="00C020C0" w:rsidRPr="00546CFC">
        <w:rPr>
          <w:b/>
        </w:rPr>
        <w:t>2</w:t>
      </w:r>
      <w:r w:rsidR="00111500">
        <w:rPr>
          <w:b/>
        </w:rPr>
        <w:t>2</w:t>
      </w:r>
      <w:r w:rsidR="001577C8" w:rsidRPr="00C020C0">
        <w:rPr>
          <w:b/>
        </w:rPr>
        <w:t>/KW-</w:t>
      </w:r>
      <w:r w:rsidR="00780D6F">
        <w:rPr>
          <w:b/>
        </w:rPr>
        <w:t>5</w:t>
      </w:r>
    </w:p>
    <w:p w14:paraId="215FADC7" w14:textId="48AE2410" w:rsidR="00E63CD8" w:rsidRDefault="002F3D59" w:rsidP="005C1BC3">
      <w:pPr>
        <w:spacing w:line="360" w:lineRule="auto"/>
        <w:jc w:val="both"/>
      </w:pPr>
      <w:r w:rsidRPr="00EF3E3D">
        <w:t xml:space="preserve">z kontroli </w:t>
      </w:r>
      <w:r w:rsidR="005F3843">
        <w:t xml:space="preserve">w trakcie </w:t>
      </w:r>
      <w:r w:rsidRPr="00EF3E3D">
        <w:t>realizacji projektu nr RPSW.</w:t>
      </w:r>
      <w:r w:rsidR="00E66198">
        <w:t>0</w:t>
      </w:r>
      <w:r w:rsidR="001B500A">
        <w:t>4</w:t>
      </w:r>
      <w:r w:rsidR="00E66198">
        <w:t>.0</w:t>
      </w:r>
      <w:r w:rsidR="00C00DE3">
        <w:t>4</w:t>
      </w:r>
      <w:r w:rsidR="00E66198">
        <w:t>.00-26-00</w:t>
      </w:r>
      <w:r w:rsidR="00C00DE3">
        <w:t>65</w:t>
      </w:r>
      <w:r w:rsidR="00DE7388" w:rsidRPr="00EF3E3D">
        <w:t>/1</w:t>
      </w:r>
      <w:r w:rsidR="00C00DE3">
        <w:t>5</w:t>
      </w:r>
      <w:r w:rsidRPr="00EF3E3D">
        <w:t xml:space="preserve"> pn. </w:t>
      </w:r>
      <w:r w:rsidR="00DE7388" w:rsidRPr="00EF3E3D">
        <w:t>„</w:t>
      </w:r>
      <w:r w:rsidR="00C00DE3">
        <w:rPr>
          <w:color w:val="000000"/>
        </w:rPr>
        <w:t xml:space="preserve">Podwyższenie walorów dziedzictwa kulturowego oraz rozbudowa infrastruktury </w:t>
      </w:r>
      <w:r w:rsidR="00F36A5D">
        <w:rPr>
          <w:color w:val="000000"/>
        </w:rPr>
        <w:t>kulturalnej i turystycznej poprzez rewitalizację Zespołu Klasztornego na Świętym Krzyżu wraz z rozbudową Osady Średniowiecznej</w:t>
      </w:r>
      <w:r w:rsidR="00DE7388" w:rsidRPr="00EF3E3D">
        <w:t>”</w:t>
      </w:r>
      <w:r w:rsidRPr="00EF3E3D">
        <w:t>,</w:t>
      </w:r>
      <w:r w:rsidR="00FD32E3">
        <w:t xml:space="preserve"> </w:t>
      </w:r>
      <w:r w:rsidRPr="00EF3E3D">
        <w:t xml:space="preserve">realizowanego w ramach Działania </w:t>
      </w:r>
      <w:r w:rsidR="001B500A">
        <w:t>4</w:t>
      </w:r>
      <w:r w:rsidR="00EF3E3D">
        <w:t>.</w:t>
      </w:r>
      <w:r w:rsidR="00F36A5D">
        <w:t>4</w:t>
      </w:r>
      <w:r w:rsidR="00DE7388" w:rsidRPr="00EF3E3D">
        <w:t xml:space="preserve"> </w:t>
      </w:r>
      <w:r w:rsidR="00EF3E3D" w:rsidRPr="00EF3E3D">
        <w:rPr>
          <w:color w:val="000000"/>
        </w:rPr>
        <w:t>„</w:t>
      </w:r>
      <w:r w:rsidR="00F36A5D">
        <w:rPr>
          <w:color w:val="000000"/>
        </w:rPr>
        <w:t>Zachowanie dziedzictwa kulturowego i naturalnego</w:t>
      </w:r>
      <w:r w:rsidR="00EF3E3D" w:rsidRPr="00EF3E3D">
        <w:rPr>
          <w:color w:val="000000"/>
        </w:rPr>
        <w:t>”</w:t>
      </w:r>
      <w:r w:rsidRPr="00EF3E3D">
        <w:t>,</w:t>
      </w:r>
      <w:r w:rsidR="00EF3E3D">
        <w:t xml:space="preserve"> </w:t>
      </w:r>
      <w:r w:rsidR="001B500A">
        <w:t>4</w:t>
      </w:r>
      <w:r w:rsidRPr="00EF3E3D">
        <w:t xml:space="preserve"> Osi priorytetowej </w:t>
      </w:r>
      <w:r w:rsidR="00EF3E3D" w:rsidRPr="00EF3E3D">
        <w:t>„</w:t>
      </w:r>
      <w:r w:rsidR="001B500A">
        <w:rPr>
          <w:color w:val="000000"/>
        </w:rPr>
        <w:t>Dziedzictwo naturalne i kulturowe</w:t>
      </w:r>
      <w:r w:rsidR="00EF3E3D" w:rsidRPr="00EF3E3D">
        <w:rPr>
          <w:color w:val="000000"/>
        </w:rPr>
        <w:t>”</w:t>
      </w:r>
      <w:r w:rsidR="00EF3E3D" w:rsidRPr="00EF3E3D">
        <w:t xml:space="preserve"> </w:t>
      </w:r>
      <w:r w:rsidRPr="00EF3E3D">
        <w:t xml:space="preserve">Regionalnego Programu Operacyjnego Województwa </w:t>
      </w:r>
      <w:r w:rsidR="002B57BF" w:rsidRPr="00EF3E3D">
        <w:t>Świętokrzyskiego na lata 2014-</w:t>
      </w:r>
      <w:r w:rsidRPr="00EF3E3D">
        <w:t xml:space="preserve">2020, polegającej na weryfikacji dokumentów </w:t>
      </w:r>
      <w:r w:rsidR="0089150F">
        <w:br/>
      </w:r>
      <w:r w:rsidRPr="00EF3E3D">
        <w:t>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EF3E3D">
        <w:t>a Świętokrzyskiego na lata 2014-</w:t>
      </w:r>
      <w:r w:rsidRPr="00EF3E3D">
        <w:t xml:space="preserve">2020 w dniach </w:t>
      </w:r>
      <w:r w:rsidR="005E50D0">
        <w:t>12</w:t>
      </w:r>
      <w:r w:rsidR="00EF3E3D">
        <w:t xml:space="preserve"> –</w:t>
      </w:r>
      <w:r w:rsidR="00EE4F37">
        <w:t xml:space="preserve"> </w:t>
      </w:r>
      <w:r w:rsidR="005E50D0">
        <w:t>16</w:t>
      </w:r>
      <w:r w:rsidR="00EF3E3D">
        <w:t xml:space="preserve"> </w:t>
      </w:r>
      <w:r w:rsidR="005E50D0">
        <w:t>września</w:t>
      </w:r>
      <w:r w:rsidR="003A4430" w:rsidRPr="00EF3E3D">
        <w:t xml:space="preserve"> </w:t>
      </w:r>
      <w:r w:rsidR="00DE7388" w:rsidRPr="00EF3E3D">
        <w:t>20</w:t>
      </w:r>
      <w:r w:rsidR="00A446B0">
        <w:t>2</w:t>
      </w:r>
      <w:r w:rsidR="001C6911">
        <w:t>2</w:t>
      </w:r>
      <w:r w:rsidRPr="00EF3E3D">
        <w:t xml:space="preserve"> </w:t>
      </w:r>
      <w:r w:rsidR="002B57BF" w:rsidRPr="00EF3E3D">
        <w:t>r.</w:t>
      </w:r>
    </w:p>
    <w:p w14:paraId="6BFB13BD" w14:textId="77777777" w:rsidR="00A96DE7" w:rsidRPr="00EF3E3D" w:rsidRDefault="00A96DE7" w:rsidP="005C1BC3">
      <w:pPr>
        <w:spacing w:line="360" w:lineRule="auto"/>
        <w:jc w:val="both"/>
      </w:pPr>
    </w:p>
    <w:p w14:paraId="6E9A7E9C" w14:textId="77777777" w:rsidR="003405AF" w:rsidRPr="00EF3E3D" w:rsidRDefault="003405AF" w:rsidP="005C1BC3">
      <w:pPr>
        <w:spacing w:line="360" w:lineRule="auto"/>
        <w:jc w:val="both"/>
        <w:rPr>
          <w:b/>
        </w:rPr>
      </w:pPr>
      <w:r w:rsidRPr="00EF3E3D">
        <w:rPr>
          <w:b/>
        </w:rPr>
        <w:t>I. INFORMACJE OGÓLNE:</w:t>
      </w:r>
    </w:p>
    <w:p w14:paraId="37F82647" w14:textId="77777777" w:rsidR="003405AF" w:rsidRPr="00EF3E3D" w:rsidRDefault="00BF735E" w:rsidP="005C1BC3">
      <w:pPr>
        <w:spacing w:line="360" w:lineRule="auto"/>
        <w:jc w:val="both"/>
      </w:pPr>
      <w:r w:rsidRPr="00EF3E3D">
        <w:t>1.</w:t>
      </w:r>
      <w:r w:rsidRPr="00EF3E3D">
        <w:tab/>
      </w:r>
      <w:r w:rsidR="003405AF" w:rsidRPr="00EF3E3D">
        <w:t>Nazwa i adres badanego Beneficjenta:</w:t>
      </w:r>
    </w:p>
    <w:p w14:paraId="45E13228" w14:textId="3E52120E" w:rsidR="002B57BF" w:rsidRPr="00EF3E3D" w:rsidRDefault="005E50D0" w:rsidP="00E96219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Gmina Bieliny</w:t>
      </w:r>
    </w:p>
    <w:p w14:paraId="6B4E037E" w14:textId="07AB33D8" w:rsidR="00360C05" w:rsidRDefault="005E50D0" w:rsidP="00EF3E3D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ul. Partyzantów 17</w:t>
      </w:r>
    </w:p>
    <w:p w14:paraId="2AE8E63F" w14:textId="24A18FAE" w:rsidR="00EF3E3D" w:rsidRPr="00EF3E3D" w:rsidRDefault="00EF3E3D" w:rsidP="00EF3E3D">
      <w:pPr>
        <w:spacing w:line="360" w:lineRule="auto"/>
        <w:ind w:firstLine="708"/>
        <w:jc w:val="both"/>
        <w:rPr>
          <w:color w:val="000000"/>
        </w:rPr>
      </w:pPr>
      <w:r w:rsidRPr="00EF3E3D">
        <w:rPr>
          <w:color w:val="000000"/>
        </w:rPr>
        <w:t>2</w:t>
      </w:r>
      <w:r w:rsidR="005E50D0">
        <w:rPr>
          <w:color w:val="000000"/>
        </w:rPr>
        <w:t>6-004 Bieliny</w:t>
      </w:r>
    </w:p>
    <w:p w14:paraId="43D5C0E6" w14:textId="77777777" w:rsidR="003405AF" w:rsidRPr="00EF3E3D" w:rsidRDefault="003405AF" w:rsidP="002B57BF">
      <w:pPr>
        <w:spacing w:line="360" w:lineRule="auto"/>
        <w:jc w:val="both"/>
      </w:pPr>
      <w:r w:rsidRPr="00EF3E3D">
        <w:t>2.</w:t>
      </w:r>
      <w:r w:rsidRPr="00EF3E3D">
        <w:tab/>
        <w:t>Status prawny Beneficjenta:</w:t>
      </w:r>
    </w:p>
    <w:p w14:paraId="7A56125D" w14:textId="1709EC41" w:rsidR="00A446B0" w:rsidRDefault="005E50D0" w:rsidP="00B13847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Wspólnota samorządowa - gmina</w:t>
      </w:r>
    </w:p>
    <w:p w14:paraId="7BF9B13C" w14:textId="77777777" w:rsidR="00BF735E" w:rsidRPr="00EF3E3D" w:rsidRDefault="00BF735E" w:rsidP="005C1BC3">
      <w:pPr>
        <w:spacing w:line="360" w:lineRule="auto"/>
        <w:jc w:val="both"/>
        <w:rPr>
          <w:b/>
        </w:rPr>
      </w:pPr>
      <w:r w:rsidRPr="00EF3E3D">
        <w:rPr>
          <w:b/>
        </w:rPr>
        <w:t>II. PODSTAWA PRAWNA KONTROLI:</w:t>
      </w:r>
    </w:p>
    <w:p w14:paraId="35113845" w14:textId="5BAA578C" w:rsidR="004B1F1D" w:rsidRPr="00EF3E3D" w:rsidRDefault="00BF735E" w:rsidP="005C1BC3">
      <w:pPr>
        <w:spacing w:line="360" w:lineRule="auto"/>
        <w:jc w:val="both"/>
      </w:pPr>
      <w:r w:rsidRPr="00EF3E3D">
        <w:t xml:space="preserve">Niniejszą kontrolę przeprowadzono na </w:t>
      </w:r>
      <w:r w:rsidR="004128A1" w:rsidRPr="00EF3E3D">
        <w:t xml:space="preserve">podstawie </w:t>
      </w:r>
      <w:r w:rsidR="0083203C" w:rsidRPr="00EF3E3D">
        <w:t>art. 23 ust. 1 w związku z art. 22 ust. 4 ustawy z</w:t>
      </w:r>
      <w:r w:rsidR="002D006F" w:rsidRPr="00EF3E3D">
        <w:t> </w:t>
      </w:r>
      <w:r w:rsidR="0083203C" w:rsidRPr="00EF3E3D">
        <w:t xml:space="preserve">dnia 11 lipca 2014 r. o zasadach realizacji programów w zakresie polityki spójności finansowanych </w:t>
      </w:r>
      <w:r w:rsidR="0089150F">
        <w:br/>
      </w:r>
      <w:r w:rsidR="0083203C" w:rsidRPr="00EF3E3D">
        <w:t>w perspektywie finansowej 2014-2020</w:t>
      </w:r>
      <w:r w:rsidRPr="00EF3E3D">
        <w:t xml:space="preserve"> </w:t>
      </w:r>
      <w:r w:rsidR="0083203C" w:rsidRPr="00EF3E3D">
        <w:t>(Dz.U.201</w:t>
      </w:r>
      <w:r w:rsidR="00605B14">
        <w:t>8</w:t>
      </w:r>
      <w:r w:rsidR="0083203C" w:rsidRPr="00EF3E3D">
        <w:t>.14</w:t>
      </w:r>
      <w:r w:rsidR="00605B14">
        <w:t>31</w:t>
      </w:r>
      <w:r w:rsidR="0083203C" w:rsidRPr="00EF3E3D">
        <w:t xml:space="preserve"> j.t. z </w:t>
      </w:r>
      <w:proofErr w:type="spellStart"/>
      <w:r w:rsidR="0083203C" w:rsidRPr="00EF3E3D">
        <w:t>późn</w:t>
      </w:r>
      <w:proofErr w:type="spellEnd"/>
      <w:r w:rsidR="0083203C" w:rsidRPr="00EF3E3D">
        <w:t>. zm.)</w:t>
      </w:r>
      <w:r w:rsidR="00A01B47" w:rsidRPr="00EF3E3D">
        <w:t>.</w:t>
      </w:r>
    </w:p>
    <w:p w14:paraId="68DFA835" w14:textId="77777777" w:rsidR="00A96DE7" w:rsidRDefault="00A96DE7" w:rsidP="005C1BC3">
      <w:pPr>
        <w:spacing w:line="360" w:lineRule="auto"/>
        <w:jc w:val="both"/>
        <w:rPr>
          <w:b/>
        </w:rPr>
      </w:pPr>
    </w:p>
    <w:p w14:paraId="70A87113" w14:textId="1A311AD9" w:rsidR="00BF735E" w:rsidRPr="00EF3E3D" w:rsidRDefault="00BF735E" w:rsidP="005C1BC3">
      <w:pPr>
        <w:spacing w:line="360" w:lineRule="auto"/>
        <w:jc w:val="both"/>
        <w:rPr>
          <w:b/>
        </w:rPr>
      </w:pPr>
      <w:r w:rsidRPr="00EF3E3D">
        <w:rPr>
          <w:b/>
        </w:rPr>
        <w:lastRenderedPageBreak/>
        <w:t>II</w:t>
      </w:r>
      <w:r w:rsidR="00A01B47" w:rsidRPr="00EF3E3D">
        <w:rPr>
          <w:b/>
        </w:rPr>
        <w:t>I</w:t>
      </w:r>
      <w:r w:rsidRPr="00EF3E3D">
        <w:rPr>
          <w:b/>
        </w:rPr>
        <w:t>. OBSZAR I CEL KONTROLI:</w:t>
      </w:r>
    </w:p>
    <w:p w14:paraId="0906E715" w14:textId="17E60190" w:rsidR="00BF735E" w:rsidRPr="0027113A" w:rsidRDefault="00BF735E" w:rsidP="0027113A">
      <w:pPr>
        <w:spacing w:line="360" w:lineRule="auto"/>
        <w:ind w:left="705" w:hanging="705"/>
        <w:jc w:val="both"/>
        <w:rPr>
          <w:color w:val="000000"/>
        </w:rPr>
      </w:pPr>
      <w:r w:rsidRPr="00EF3E3D">
        <w:t xml:space="preserve">1. </w:t>
      </w:r>
      <w:r w:rsidRPr="00EF3E3D">
        <w:tab/>
        <w:t>Cel kontroli stanowi weryfikacja dokumentów w zakresie prawidłowości przeprowadzenia przez Beneficjenta właściwych procedur dotyczących udzielania zamówień pub</w:t>
      </w:r>
      <w:r w:rsidRPr="00A60173">
        <w:t xml:space="preserve">licznych </w:t>
      </w:r>
      <w:r w:rsidR="00C10C77">
        <w:br/>
      </w:r>
      <w:r w:rsidRPr="00A60173">
        <w:t xml:space="preserve">w ramach realizacji projektu nr </w:t>
      </w:r>
      <w:r w:rsidR="00E66198">
        <w:t>RPSW.0</w:t>
      </w:r>
      <w:r w:rsidR="001B500A">
        <w:t>4</w:t>
      </w:r>
      <w:r w:rsidR="00E66198">
        <w:t>.0</w:t>
      </w:r>
      <w:r w:rsidR="00ED2FE2">
        <w:t>4</w:t>
      </w:r>
      <w:r w:rsidR="00E66198">
        <w:t>.00-26-00</w:t>
      </w:r>
      <w:r w:rsidR="00ED2FE2">
        <w:t>65</w:t>
      </w:r>
      <w:r w:rsidR="00C3660D" w:rsidRPr="00A60173">
        <w:t>/1</w:t>
      </w:r>
      <w:r w:rsidR="00ED2FE2">
        <w:t>5</w:t>
      </w:r>
      <w:r w:rsidR="00C3660D" w:rsidRPr="00A60173">
        <w:t xml:space="preserve"> pn. „</w:t>
      </w:r>
      <w:r w:rsidR="00ED2FE2" w:rsidRPr="00ED2FE2">
        <w:rPr>
          <w:color w:val="000000"/>
        </w:rPr>
        <w:t>Podwyższenie walorów dziedzictwa kulturowego oraz rozbudowa infrastruktury kulturalnej i turystycznej poprzez rewitalizację Zespołu Klasztornego na Świętym Krzyżu wraz z rozbudową Osady Średniowiecznej</w:t>
      </w:r>
      <w:r w:rsidR="00C3660D" w:rsidRPr="00EF3E3D">
        <w:t>”</w:t>
      </w:r>
      <w:r w:rsidRPr="00EF3E3D">
        <w:t>.</w:t>
      </w:r>
    </w:p>
    <w:p w14:paraId="68DBC9CC" w14:textId="5BA4FB62" w:rsidR="00BF735E" w:rsidRPr="00EF3E3D" w:rsidRDefault="00BF735E" w:rsidP="005C1BC3">
      <w:pPr>
        <w:spacing w:line="360" w:lineRule="auto"/>
        <w:ind w:left="705" w:hanging="705"/>
        <w:jc w:val="both"/>
      </w:pPr>
      <w:r w:rsidRPr="00EF3E3D">
        <w:t>2.</w:t>
      </w:r>
      <w:r w:rsidRPr="00EF3E3D">
        <w:tab/>
        <w:t>Weryfikacja obejmuje dokumenty dotyczące udzielania zamówień publicznych związanych z</w:t>
      </w:r>
      <w:r w:rsidR="002D006F" w:rsidRPr="00EF3E3D">
        <w:t> </w:t>
      </w:r>
      <w:r w:rsidRPr="00EF3E3D">
        <w:t>wydatkami przedstawionymi przez Beneficjenta we wniosku o płatność nr</w:t>
      </w:r>
      <w:r w:rsidR="002D006F" w:rsidRPr="00EF3E3D">
        <w:t> </w:t>
      </w:r>
      <w:r w:rsidR="00A60173">
        <w:t>RPSW.0</w:t>
      </w:r>
      <w:r w:rsidR="0027113A">
        <w:t>4</w:t>
      </w:r>
      <w:r w:rsidR="00A60173">
        <w:t>.0</w:t>
      </w:r>
      <w:r w:rsidR="00ED2FE2">
        <w:t>4</w:t>
      </w:r>
      <w:r w:rsidR="00A60173">
        <w:t>.00-26-</w:t>
      </w:r>
      <w:r w:rsidR="00992D5C">
        <w:t>00</w:t>
      </w:r>
      <w:r w:rsidR="00ED2FE2">
        <w:t>65</w:t>
      </w:r>
      <w:r w:rsidR="00C3660D" w:rsidRPr="004234BB">
        <w:t>/1</w:t>
      </w:r>
      <w:r w:rsidR="00ED2FE2">
        <w:t>5</w:t>
      </w:r>
      <w:r w:rsidR="002B57BF" w:rsidRPr="004234BB">
        <w:t>-0</w:t>
      </w:r>
      <w:r w:rsidR="00ED2FE2">
        <w:t>34</w:t>
      </w:r>
      <w:r w:rsidRPr="004234BB">
        <w:t>.</w:t>
      </w:r>
    </w:p>
    <w:p w14:paraId="52D987A7" w14:textId="77777777" w:rsidR="00A01B47" w:rsidRPr="00EF3E3D" w:rsidRDefault="00A01B47" w:rsidP="005C1BC3">
      <w:pPr>
        <w:spacing w:line="360" w:lineRule="auto"/>
        <w:ind w:left="705" w:hanging="705"/>
        <w:jc w:val="both"/>
      </w:pPr>
      <w:r w:rsidRPr="00EF3E3D">
        <w:t>3.</w:t>
      </w:r>
      <w:r w:rsidRPr="00EF3E3D">
        <w:tab/>
        <w:t xml:space="preserve">Kontrola przeprowadzona została przez Zespół Kontrolny złożony z pracowników Departamentu </w:t>
      </w:r>
      <w:r w:rsidR="001C6A5B">
        <w:t>Kontroli i Certyfikacji RPO</w:t>
      </w:r>
      <w:r w:rsidRPr="00EF3E3D">
        <w:t xml:space="preserve"> Urzędu Marszałkowskiego Województwa Świętokrzyskiego z siedzibą w Kielcach, w składzie:</w:t>
      </w:r>
    </w:p>
    <w:p w14:paraId="7E35E4C3" w14:textId="77777777" w:rsidR="00A01B47" w:rsidRPr="00EF3E3D" w:rsidRDefault="00C3660D" w:rsidP="005C1BC3">
      <w:pPr>
        <w:spacing w:line="360" w:lineRule="auto"/>
        <w:ind w:firstLine="705"/>
        <w:jc w:val="both"/>
      </w:pPr>
      <w:r w:rsidRPr="00EF3E3D">
        <w:t xml:space="preserve">- </w:t>
      </w:r>
      <w:r w:rsidR="00B57C59">
        <w:t>Krzysztof Wojteczek</w:t>
      </w:r>
      <w:r w:rsidR="00A01B47" w:rsidRPr="00EF3E3D">
        <w:t xml:space="preserve"> </w:t>
      </w:r>
      <w:r w:rsidR="002B57BF" w:rsidRPr="00EF3E3D">
        <w:t xml:space="preserve">– Główny Specjalista </w:t>
      </w:r>
      <w:r w:rsidR="00A01B47" w:rsidRPr="00EF3E3D">
        <w:t>(kierownik Zespołu Kontrolnego),</w:t>
      </w:r>
    </w:p>
    <w:p w14:paraId="7495F789" w14:textId="6744EDFD" w:rsidR="004B1F1D" w:rsidRDefault="00A01B47" w:rsidP="0028550C">
      <w:pPr>
        <w:spacing w:line="360" w:lineRule="auto"/>
        <w:ind w:firstLine="705"/>
        <w:jc w:val="both"/>
      </w:pPr>
      <w:r w:rsidRPr="00EF3E3D">
        <w:t xml:space="preserve">- </w:t>
      </w:r>
      <w:r w:rsidR="00ED2FE2">
        <w:t>Dariusz Kosela</w:t>
      </w:r>
      <w:r w:rsidR="00E20770">
        <w:t xml:space="preserve"> </w:t>
      </w:r>
      <w:r w:rsidR="00A60173" w:rsidRPr="00EF3E3D">
        <w:t xml:space="preserve">– </w:t>
      </w:r>
      <w:r w:rsidR="00ED2FE2">
        <w:t>Starszy Inspektor</w:t>
      </w:r>
      <w:r w:rsidR="00A60173" w:rsidRPr="00EF3E3D">
        <w:t xml:space="preserve"> </w:t>
      </w:r>
      <w:r w:rsidRPr="00EF3E3D">
        <w:t>(członek Zespołu Kontrolnego).</w:t>
      </w:r>
    </w:p>
    <w:p w14:paraId="5A6B02F6" w14:textId="77777777" w:rsidR="00A96DE7" w:rsidRPr="00EF3E3D" w:rsidRDefault="00A96DE7" w:rsidP="0028550C">
      <w:pPr>
        <w:spacing w:line="360" w:lineRule="auto"/>
        <w:ind w:firstLine="705"/>
        <w:jc w:val="both"/>
      </w:pPr>
    </w:p>
    <w:p w14:paraId="384635C9" w14:textId="77777777" w:rsidR="00A01B47" w:rsidRPr="00EF3E3D" w:rsidRDefault="00A01B47" w:rsidP="005C1BC3">
      <w:pPr>
        <w:spacing w:line="360" w:lineRule="auto"/>
        <w:jc w:val="both"/>
        <w:rPr>
          <w:b/>
        </w:rPr>
      </w:pPr>
      <w:r w:rsidRPr="00EF3E3D">
        <w:rPr>
          <w:b/>
        </w:rPr>
        <w:t>IV. USTALENIA SZCZEGÓŁOWE:</w:t>
      </w:r>
    </w:p>
    <w:p w14:paraId="788A32F6" w14:textId="3D1418B6" w:rsidR="003A4430" w:rsidRDefault="00A01B47" w:rsidP="0028550C">
      <w:pPr>
        <w:spacing w:line="360" w:lineRule="auto"/>
        <w:jc w:val="both"/>
      </w:pPr>
      <w:r w:rsidRPr="00EF3E3D">
        <w:t xml:space="preserve">W wyniku </w:t>
      </w:r>
      <w:r w:rsidR="00A60173">
        <w:t xml:space="preserve">dokonanej w dniach  </w:t>
      </w:r>
      <w:r w:rsidR="00ED2FE2">
        <w:t>12</w:t>
      </w:r>
      <w:r w:rsidR="008721A5">
        <w:t>-</w:t>
      </w:r>
      <w:r w:rsidR="00ED2FE2">
        <w:t>16</w:t>
      </w:r>
      <w:r w:rsidR="00A60173">
        <w:t>.</w:t>
      </w:r>
      <w:r w:rsidR="008721A5">
        <w:t>0</w:t>
      </w:r>
      <w:r w:rsidR="00ED2FE2">
        <w:t>9</w:t>
      </w:r>
      <w:r w:rsidR="00605B14">
        <w:t>.</w:t>
      </w:r>
      <w:r w:rsidR="00A60173">
        <w:t>20</w:t>
      </w:r>
      <w:r w:rsidR="00E20770">
        <w:t>2</w:t>
      </w:r>
      <w:r w:rsidR="00B13847">
        <w:t>2</w:t>
      </w:r>
      <w:r w:rsidR="00541BAB" w:rsidRPr="00EF3E3D">
        <w:t xml:space="preserve"> r. </w:t>
      </w:r>
      <w:r w:rsidRPr="00EF3E3D">
        <w:t>weryfikacji dokumentów dotyczących zamówień udzielonych w ramach projektu nr</w:t>
      </w:r>
      <w:r w:rsidR="002D006F" w:rsidRPr="00EF3E3D">
        <w:t> </w:t>
      </w:r>
      <w:r w:rsidR="00992D5C">
        <w:t>RPSW.0</w:t>
      </w:r>
      <w:r w:rsidR="0027113A">
        <w:t>4</w:t>
      </w:r>
      <w:r w:rsidR="00992D5C">
        <w:t>.0</w:t>
      </w:r>
      <w:r w:rsidR="00ED2FE2">
        <w:t>4</w:t>
      </w:r>
      <w:r w:rsidR="00992D5C">
        <w:t>.00-26-00</w:t>
      </w:r>
      <w:r w:rsidR="00ED2FE2">
        <w:t>65</w:t>
      </w:r>
      <w:r w:rsidR="00C3660D" w:rsidRPr="00EF3E3D">
        <w:t>/1</w:t>
      </w:r>
      <w:r w:rsidR="00ED2FE2">
        <w:t>5</w:t>
      </w:r>
      <w:r w:rsidR="004430F7" w:rsidRPr="00EF3E3D">
        <w:t xml:space="preserve">, przesłanych </w:t>
      </w:r>
      <w:r w:rsidR="005824C5" w:rsidRPr="00EF3E3D">
        <w:t xml:space="preserve">do Instytucji Zarządzającej Regionalnym Programem Operacyjnym Województwa Świętokrzyskiego na lata 2014 – 2020 </w:t>
      </w:r>
      <w:r w:rsidR="004430F7" w:rsidRPr="00EF3E3D">
        <w:t>przez Beneficjenta za pośrednictwem Centralnego systemu teleinformatycznego SL2014, Zespół Kontrolny ustalił, co następuje</w:t>
      </w:r>
      <w:r w:rsidR="00E42720">
        <w:t>:</w:t>
      </w:r>
    </w:p>
    <w:p w14:paraId="19573323" w14:textId="145E484F" w:rsidR="00C00DE3" w:rsidRDefault="00C00DE3" w:rsidP="00A96DE7">
      <w:pPr>
        <w:spacing w:line="360" w:lineRule="auto"/>
        <w:jc w:val="both"/>
      </w:pPr>
      <w:r>
        <w:t xml:space="preserve">Beneficjent przeprowadził jedno postępowanie zgodnie z zasadą konkurencyjności określoną w sekcji 6.5.2 pkt 1 lit. a Wytycznych w zakresie kwalifikowalności wydatków w ramach Europejskiego Funduszu Rozwoju Regionalnego, Europejskiego Funduszu Społecznego oraz Funduszu Spójności na lata 2014-2020 z dnia 22.08.2019 r. oznaczone nr 1245940, które zostało wszczęte w dniu 18.05.2020 r. poprzez zamieszczenie zapytania ofertowego na stronie internetowej www.bazakonkurencyjności.gov.pl a jego przedmiotem było wykonanie robót budowlanych, prac konserwatorskich, prac remontowo-renowacyjnych, instalacji sanitarnych, instalacji elektrycznych </w:t>
      </w:r>
      <w:r w:rsidR="00ED2FE2">
        <w:br/>
      </w:r>
      <w:r>
        <w:t xml:space="preserve">i teletechnicznych w Sanktuarium oraz Klasztorze na Świętym Krzyżu. Efektem przeprowadzenia postępowania było podpisanie umowy nr  1/RPOWŚ/2020 w dniu 19.08.2020 r. pomiędzy Zamawiającym (Partnerem Projektu) a Przedsiębiorstwem Budowlanym RYSTAL-BUD Sp. z o.o., ul. Piwowarska 25, 25-561 Kielce. Wartość udzielonego wynagrodzenia: 7 950 000,00 zł brutto. </w:t>
      </w:r>
    </w:p>
    <w:p w14:paraId="1F1F6D8F" w14:textId="4AF48184" w:rsidR="00C00DE3" w:rsidRDefault="00C00DE3" w:rsidP="00C00DE3">
      <w:pPr>
        <w:spacing w:line="360" w:lineRule="auto"/>
        <w:jc w:val="both"/>
      </w:pPr>
      <w:r>
        <w:t>W wyniku weryfikacji przedmiotowego zamówienia nie stwierdzono uchybień i nieprawidłowości</w:t>
      </w:r>
      <w:r w:rsidR="00677301">
        <w:t>.</w:t>
      </w:r>
    </w:p>
    <w:p w14:paraId="211986BD" w14:textId="5845ECF4" w:rsidR="00677301" w:rsidRDefault="00677301" w:rsidP="00C00DE3">
      <w:pPr>
        <w:spacing w:line="360" w:lineRule="auto"/>
        <w:jc w:val="both"/>
      </w:pPr>
      <w:r>
        <w:lastRenderedPageBreak/>
        <w:t xml:space="preserve">Powyższe zamówienie było przedmiotem kontroli na dokumentach przeprowadzonej w dniach </w:t>
      </w:r>
      <w:r w:rsidR="00DF1CD0">
        <w:t>01-04.03.2021 r.</w:t>
      </w:r>
    </w:p>
    <w:p w14:paraId="540DCD10" w14:textId="05CA04E2" w:rsidR="00DF1CD0" w:rsidRDefault="00DF1CD0" w:rsidP="00DF1CD0">
      <w:pPr>
        <w:spacing w:line="360" w:lineRule="auto"/>
        <w:jc w:val="both"/>
      </w:pPr>
      <w:r>
        <w:t xml:space="preserve">Podczas bieżącej kontroli sprawdzeniu poddano zapisy Aneksu nr 3 do umowy na roboty budowlane nr 1/RPOWŚ/2020 z dnia 19.08.2020 r. W wyniku weryfikacji dokumentacji stwierdzono, </w:t>
      </w:r>
      <w:r>
        <w:br/>
        <w:t>że zmiany wprowadzone poprzez zawarcie w/w aneks</w:t>
      </w:r>
      <w:r w:rsidR="00F44A13">
        <w:t>u</w:t>
      </w:r>
      <w:r w:rsidR="00B20178">
        <w:t>,</w:t>
      </w:r>
      <w:r>
        <w:t xml:space="preserve"> są zgodne z</w:t>
      </w:r>
      <w:r w:rsidR="00F44A13">
        <w:t xml:space="preserve"> obowiązującymi wytycznymi </w:t>
      </w:r>
      <w:r w:rsidR="00F44A13">
        <w:br/>
        <w:t xml:space="preserve">i </w:t>
      </w:r>
      <w:r>
        <w:t xml:space="preserve"> zapisami umowy na roboty budowlane</w:t>
      </w:r>
      <w:r w:rsidR="00F44A13">
        <w:t>.</w:t>
      </w:r>
    </w:p>
    <w:p w14:paraId="3ABA3B13" w14:textId="565D8177" w:rsidR="00C00DE3" w:rsidRDefault="00F44A13" w:rsidP="00C00DE3">
      <w:pPr>
        <w:spacing w:line="360" w:lineRule="auto"/>
        <w:jc w:val="both"/>
      </w:pPr>
      <w:r>
        <w:t>Lista sprawdzająca postanowienia aneksu stanowi dowód nr 1.</w:t>
      </w:r>
    </w:p>
    <w:p w14:paraId="5C3C93DC" w14:textId="77777777" w:rsidR="00A96DE7" w:rsidRPr="0028550C" w:rsidRDefault="00A96DE7" w:rsidP="00C00DE3">
      <w:pPr>
        <w:spacing w:line="360" w:lineRule="auto"/>
        <w:jc w:val="both"/>
      </w:pPr>
    </w:p>
    <w:p w14:paraId="6AB47D23" w14:textId="77777777" w:rsidR="00C84AE0" w:rsidRPr="00EF3E3D" w:rsidRDefault="00C84AE0" w:rsidP="005C1BC3">
      <w:pPr>
        <w:spacing w:line="360" w:lineRule="auto"/>
        <w:jc w:val="both"/>
        <w:rPr>
          <w:b/>
        </w:rPr>
      </w:pPr>
      <w:r w:rsidRPr="00EF3E3D">
        <w:rPr>
          <w:b/>
        </w:rPr>
        <w:t>V. REKOMENDACJE I ZALECENIA POKONTROLNE:</w:t>
      </w:r>
    </w:p>
    <w:p w14:paraId="2931AAC4" w14:textId="77777777" w:rsidR="006022B6" w:rsidRPr="00EF3E3D" w:rsidRDefault="006022B6" w:rsidP="005C1BC3">
      <w:pPr>
        <w:spacing w:line="360" w:lineRule="auto"/>
        <w:jc w:val="both"/>
      </w:pPr>
      <w:r w:rsidRPr="00EF3E3D">
        <w:t>Instytucja Zarządzająca RPOWŚ na lata 2014 – 2020 odstąpiła od sformułowania zaleceń pokontrolnych</w:t>
      </w:r>
      <w:r w:rsidR="00051434" w:rsidRPr="00EF3E3D">
        <w:t>.</w:t>
      </w:r>
    </w:p>
    <w:p w14:paraId="7170EF20" w14:textId="77777777" w:rsidR="00C84AE0" w:rsidRPr="00EF3E3D" w:rsidRDefault="00C84AE0" w:rsidP="00E36780">
      <w:pPr>
        <w:spacing w:line="360" w:lineRule="auto"/>
        <w:ind w:firstLine="708"/>
        <w:jc w:val="both"/>
      </w:pPr>
      <w:r w:rsidRPr="00EF3E3D">
        <w:t>Niniejsza in</w:t>
      </w:r>
      <w:r w:rsidR="00A91B59">
        <w:t xml:space="preserve">formacja pokontrolna zawiera </w:t>
      </w:r>
      <w:r w:rsidR="00A60D20">
        <w:t>3</w:t>
      </w:r>
      <w:r w:rsidRPr="00EF3E3D">
        <w:t xml:space="preserve"> stron</w:t>
      </w:r>
      <w:r w:rsidR="006022B6" w:rsidRPr="00EF3E3D">
        <w:t>y</w:t>
      </w:r>
      <w:r w:rsidR="005C1BC3" w:rsidRPr="00EF3E3D">
        <w:t xml:space="preserve"> o</w:t>
      </w:r>
      <w:r w:rsidR="00A91B59">
        <w:t xml:space="preserve">raz </w:t>
      </w:r>
      <w:r w:rsidR="00A60D20">
        <w:t>1</w:t>
      </w:r>
      <w:r w:rsidR="00A91B59">
        <w:t xml:space="preserve"> dow</w:t>
      </w:r>
      <w:r w:rsidR="00A60D20">
        <w:t>ód</w:t>
      </w:r>
      <w:r w:rsidRPr="00EF3E3D">
        <w:t>, któr</w:t>
      </w:r>
      <w:r w:rsidR="00A60D20">
        <w:t>y</w:t>
      </w:r>
      <w:r w:rsidRPr="00EF3E3D">
        <w:t xml:space="preserve"> dostępn</w:t>
      </w:r>
      <w:r w:rsidR="00A60D20">
        <w:t>y</w:t>
      </w:r>
      <w:r w:rsidR="004B1F1D">
        <w:t xml:space="preserve"> </w:t>
      </w:r>
      <w:r w:rsidR="001C6A5B">
        <w:br/>
      </w:r>
      <w:r w:rsidR="00A60D20">
        <w:t>jest</w:t>
      </w:r>
      <w:r w:rsidR="00A91B59">
        <w:t xml:space="preserve"> </w:t>
      </w:r>
      <w:r w:rsidRPr="00EF3E3D">
        <w:t>do wglądu w</w:t>
      </w:r>
      <w:r w:rsidR="002D006F" w:rsidRPr="00EF3E3D">
        <w:t> </w:t>
      </w:r>
      <w:r w:rsidRPr="00EF3E3D">
        <w:t xml:space="preserve">siedzibie Departamentu </w:t>
      </w:r>
      <w:r w:rsidR="004E782B">
        <w:t>Kontroli i Certyfikacji RPO</w:t>
      </w:r>
      <w:r w:rsidRPr="00EF3E3D">
        <w:t xml:space="preserve">, </w:t>
      </w:r>
      <w:r w:rsidR="00506390" w:rsidRPr="00EF3E3D">
        <w:t>25-</w:t>
      </w:r>
      <w:r w:rsidR="00A60D20">
        <w:t>561</w:t>
      </w:r>
      <w:r w:rsidR="00506390" w:rsidRPr="00EF3E3D">
        <w:t xml:space="preserve"> Kielce, </w:t>
      </w:r>
      <w:r w:rsidRPr="00EF3E3D">
        <w:t>ul.</w:t>
      </w:r>
      <w:r w:rsidR="002D006F" w:rsidRPr="00EF3E3D">
        <w:t> </w:t>
      </w:r>
      <w:r w:rsidR="00DA7313">
        <w:t>Witosa</w:t>
      </w:r>
      <w:r w:rsidR="00506390" w:rsidRPr="00EF3E3D">
        <w:t xml:space="preserve"> </w:t>
      </w:r>
      <w:r w:rsidR="00DA7313">
        <w:t>86</w:t>
      </w:r>
      <w:r w:rsidR="00506390" w:rsidRPr="00EF3E3D">
        <w:t>.</w:t>
      </w:r>
    </w:p>
    <w:p w14:paraId="14929B3C" w14:textId="77777777" w:rsidR="00C84AE0" w:rsidRPr="00EF3E3D" w:rsidRDefault="00C84AE0" w:rsidP="005C1BC3">
      <w:pPr>
        <w:spacing w:line="360" w:lineRule="auto"/>
        <w:jc w:val="both"/>
      </w:pPr>
      <w:r w:rsidRPr="00EF3E3D">
        <w:t>Dokument sporządzono w dwóch jednobrzmiących egzempl</w:t>
      </w:r>
      <w:r w:rsidR="00BE75D7" w:rsidRPr="00EF3E3D">
        <w:t>arzach, z których jeden zostaje</w:t>
      </w:r>
      <w:r w:rsidRPr="00EF3E3D">
        <w:t xml:space="preserve"> przekazany Beneficjentowi. </w:t>
      </w:r>
      <w:r w:rsidR="00BE75D7" w:rsidRPr="00EF3E3D">
        <w:t>Drugi egzemplarz oznaczony terminem „do zwrotu” należy odesłać na</w:t>
      </w:r>
      <w:r w:rsidR="00B44F51" w:rsidRPr="00EF3E3D">
        <w:t> </w:t>
      </w:r>
      <w:r w:rsidR="00BE75D7" w:rsidRPr="00EF3E3D">
        <w:t>podany powyżej adres w terminie 14 dni od dnia otrzymania Informacji pokontrolnej.</w:t>
      </w:r>
    </w:p>
    <w:p w14:paraId="575A02F8" w14:textId="77777777" w:rsidR="00C84AE0" w:rsidRPr="00EF3E3D" w:rsidRDefault="00C84AE0" w:rsidP="005C1BC3">
      <w:pPr>
        <w:spacing w:line="360" w:lineRule="auto"/>
        <w:jc w:val="both"/>
      </w:pPr>
      <w:r w:rsidRPr="00EF3E3D">
        <w:t xml:space="preserve">Jednocześnie informuje się, iż w ciągu 14 dni od dnia otrzymania Informacji pokontrolnej Beneficjent może zgłaszać do Instytucji Zarządzającej pisemne zastrzeżenia, co do ustaleń </w:t>
      </w:r>
      <w:r w:rsidR="001C6A5B">
        <w:br/>
      </w:r>
      <w:r w:rsidRPr="00EF3E3D">
        <w:t xml:space="preserve">w niej zawartych. Zastrzeżenia przekazane po upływie wyznaczonego terminu </w:t>
      </w:r>
      <w:r w:rsidR="001C6A5B">
        <w:br/>
      </w:r>
      <w:r w:rsidRPr="00EF3E3D">
        <w:t>nie będą uwzględnione.</w:t>
      </w:r>
    </w:p>
    <w:p w14:paraId="53933444" w14:textId="1B0152C3" w:rsidR="000144B6" w:rsidRDefault="00C84AE0" w:rsidP="00F44A13">
      <w:pPr>
        <w:spacing w:line="360" w:lineRule="auto"/>
        <w:jc w:val="both"/>
      </w:pPr>
      <w:r w:rsidRPr="00EF3E3D">
        <w:t xml:space="preserve">Kierownik </w:t>
      </w:r>
      <w:r w:rsidR="001C6A5B">
        <w:t>j</w:t>
      </w:r>
      <w:r w:rsidRPr="00EF3E3D">
        <w:t xml:space="preserve">ednostki </w:t>
      </w:r>
      <w:r w:rsidR="001C6A5B">
        <w:t>k</w:t>
      </w:r>
      <w:r w:rsidRPr="00EF3E3D">
        <w:t>ontrolowanej może odmówić podpisania Informacji pokontrolnej informując na piśmie Instytucję Zarządzającą o przyczynach takiej decyzji.</w:t>
      </w:r>
    </w:p>
    <w:p w14:paraId="1CD0D5A3" w14:textId="77777777" w:rsidR="00A96DE7" w:rsidRPr="00EF3E3D" w:rsidRDefault="00A96DE7" w:rsidP="00F44A13">
      <w:pPr>
        <w:spacing w:line="360" w:lineRule="auto"/>
        <w:jc w:val="both"/>
      </w:pPr>
    </w:p>
    <w:p w14:paraId="5148FB21" w14:textId="77777777" w:rsidR="00884DF4" w:rsidRDefault="00884DF4" w:rsidP="005C1BC3">
      <w:pPr>
        <w:spacing w:line="360" w:lineRule="auto"/>
        <w:jc w:val="both"/>
        <w:rPr>
          <w:b/>
        </w:rPr>
      </w:pPr>
      <w:r w:rsidRPr="00EF3E3D">
        <w:rPr>
          <w:b/>
        </w:rPr>
        <w:t xml:space="preserve">Kontrolujący:      </w:t>
      </w:r>
    </w:p>
    <w:p w14:paraId="77D70670" w14:textId="77777777" w:rsidR="000144B6" w:rsidRPr="00EF3E3D" w:rsidRDefault="000144B6" w:rsidP="005C1BC3">
      <w:pPr>
        <w:spacing w:line="360" w:lineRule="auto"/>
        <w:jc w:val="both"/>
        <w:rPr>
          <w:b/>
        </w:rPr>
      </w:pPr>
    </w:p>
    <w:p w14:paraId="0F1EF4A5" w14:textId="77777777" w:rsidR="00884DF4" w:rsidRPr="00EF3E3D" w:rsidRDefault="00B02C77" w:rsidP="005C1BC3">
      <w:pPr>
        <w:spacing w:line="360" w:lineRule="auto"/>
        <w:jc w:val="both"/>
      </w:pPr>
      <w:r>
        <w:t>Krzysztof Wojteczek</w:t>
      </w:r>
      <w:r w:rsidR="00884DF4" w:rsidRPr="00EF3E3D">
        <w:t>: ………………………………….</w:t>
      </w:r>
    </w:p>
    <w:p w14:paraId="319C1E75" w14:textId="77777777" w:rsidR="00E36780" w:rsidRPr="00EF3E3D" w:rsidRDefault="00E36780" w:rsidP="005C1BC3">
      <w:pPr>
        <w:spacing w:line="360" w:lineRule="auto"/>
        <w:jc w:val="both"/>
      </w:pPr>
    </w:p>
    <w:p w14:paraId="4D49310A" w14:textId="531FB345" w:rsidR="00884DF4" w:rsidRPr="00EF3E3D" w:rsidRDefault="00F44A13" w:rsidP="005C1BC3">
      <w:pPr>
        <w:spacing w:line="360" w:lineRule="auto"/>
        <w:jc w:val="both"/>
      </w:pPr>
      <w:r>
        <w:t>Dariusz Kosela</w:t>
      </w:r>
      <w:r w:rsidR="00E36780" w:rsidRPr="00EF3E3D">
        <w:t>: ………………………………….</w:t>
      </w:r>
    </w:p>
    <w:p w14:paraId="0BEB31DD" w14:textId="77777777" w:rsidR="00884DF4" w:rsidRPr="00EF3E3D" w:rsidRDefault="00884DF4" w:rsidP="005C1BC3">
      <w:pPr>
        <w:spacing w:line="360" w:lineRule="auto"/>
        <w:ind w:left="6372"/>
      </w:pPr>
      <w:r w:rsidRPr="00EF3E3D">
        <w:t xml:space="preserve">        Kontrolowany/a:</w:t>
      </w:r>
    </w:p>
    <w:p w14:paraId="58E4ADF8" w14:textId="77777777" w:rsidR="00884DF4" w:rsidRPr="00EF3E3D" w:rsidRDefault="00884DF4" w:rsidP="005C1BC3">
      <w:pPr>
        <w:spacing w:line="360" w:lineRule="auto"/>
        <w:ind w:left="6372"/>
      </w:pPr>
    </w:p>
    <w:p w14:paraId="57F2F642" w14:textId="77777777" w:rsidR="006C1D90" w:rsidRPr="00A91B59" w:rsidRDefault="00884DF4" w:rsidP="005C1BC3">
      <w:pPr>
        <w:spacing w:line="360" w:lineRule="auto"/>
        <w:jc w:val="both"/>
      </w:pPr>
      <w:r w:rsidRPr="00EF3E3D">
        <w:t xml:space="preserve">                                                                                                     .…………………………………</w:t>
      </w:r>
    </w:p>
    <w:sectPr w:rsidR="006C1D90" w:rsidRPr="00A91B59" w:rsidSect="00117C77"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F41DB" w14:textId="77777777" w:rsidR="001114B1" w:rsidRDefault="001114B1">
      <w:r>
        <w:separator/>
      </w:r>
    </w:p>
  </w:endnote>
  <w:endnote w:type="continuationSeparator" w:id="0">
    <w:p w14:paraId="56BA0057" w14:textId="77777777" w:rsidR="001114B1" w:rsidRDefault="0011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ED6F" w14:textId="65987E66" w:rsidR="005C1BC3" w:rsidRPr="001C6A5B" w:rsidRDefault="00884DF4" w:rsidP="005C1BC3">
    <w:pPr>
      <w:jc w:val="center"/>
    </w:pPr>
    <w:r w:rsidRPr="007A6D12">
      <w:rPr>
        <w:b/>
        <w:sz w:val="20"/>
        <w:szCs w:val="20"/>
      </w:rPr>
      <w:t xml:space="preserve">INFORMACJA POKONTROLNA NR </w:t>
    </w:r>
    <w:r w:rsidR="00CB76E9" w:rsidRPr="00C020C0">
      <w:rPr>
        <w:b/>
        <w:sz w:val="20"/>
        <w:szCs w:val="20"/>
      </w:rPr>
      <w:t>KC-I</w:t>
    </w:r>
    <w:r w:rsidR="009609DF" w:rsidRPr="00C020C0">
      <w:rPr>
        <w:b/>
        <w:sz w:val="20"/>
        <w:szCs w:val="20"/>
      </w:rPr>
      <w:t>.432.</w:t>
    </w:r>
    <w:r w:rsidR="005E50D0">
      <w:rPr>
        <w:b/>
        <w:sz w:val="20"/>
        <w:szCs w:val="20"/>
      </w:rPr>
      <w:t>348</w:t>
    </w:r>
    <w:r w:rsidR="00546CFC">
      <w:rPr>
        <w:b/>
        <w:sz w:val="20"/>
        <w:szCs w:val="20"/>
      </w:rPr>
      <w:t>.</w:t>
    </w:r>
    <w:r w:rsidR="005E50D0">
      <w:rPr>
        <w:b/>
        <w:sz w:val="20"/>
        <w:szCs w:val="20"/>
      </w:rPr>
      <w:t>2</w:t>
    </w:r>
    <w:r w:rsidR="009609DF" w:rsidRPr="00C020C0">
      <w:rPr>
        <w:b/>
        <w:sz w:val="20"/>
        <w:szCs w:val="20"/>
      </w:rPr>
      <w:t>.20</w:t>
    </w:r>
    <w:r w:rsidR="00C020C0" w:rsidRPr="00C020C0">
      <w:rPr>
        <w:b/>
        <w:sz w:val="20"/>
        <w:szCs w:val="20"/>
      </w:rPr>
      <w:t>2</w:t>
    </w:r>
    <w:r w:rsidR="001C6911">
      <w:rPr>
        <w:b/>
        <w:sz w:val="20"/>
        <w:szCs w:val="20"/>
      </w:rPr>
      <w:t>2</w:t>
    </w:r>
    <w:r w:rsidR="009609DF" w:rsidRPr="00C020C0">
      <w:rPr>
        <w:b/>
        <w:sz w:val="20"/>
        <w:szCs w:val="20"/>
      </w:rPr>
      <w:t>/KW-</w:t>
    </w:r>
    <w:r w:rsidR="005E50D0">
      <w:rPr>
        <w:b/>
        <w:sz w:val="20"/>
        <w:szCs w:val="20"/>
      </w:rPr>
      <w:t>5</w:t>
    </w:r>
    <w:r w:rsidR="001903A5">
      <w:rPr>
        <w:noProof/>
      </w:rPr>
      <w:drawing>
        <wp:inline distT="0" distB="0" distL="0" distR="0" wp14:anchorId="0702B635" wp14:editId="35B49BE0">
          <wp:extent cx="1247775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08CDA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Pr="00C10C77">
      <w:rPr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E9AE" w14:textId="77777777" w:rsidR="001114B1" w:rsidRDefault="001114B1">
      <w:r>
        <w:separator/>
      </w:r>
    </w:p>
  </w:footnote>
  <w:footnote w:type="continuationSeparator" w:id="0">
    <w:p w14:paraId="4B8E0A75" w14:textId="77777777" w:rsidR="001114B1" w:rsidRDefault="00111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AF7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5179E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70C45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B7903"/>
    <w:multiLevelType w:val="hybridMultilevel"/>
    <w:tmpl w:val="1A3006F0"/>
    <w:lvl w:ilvl="0" w:tplc="4218FE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4D35AB"/>
    <w:multiLevelType w:val="hybridMultilevel"/>
    <w:tmpl w:val="2B888C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50211">
    <w:abstractNumId w:val="19"/>
  </w:num>
  <w:num w:numId="2" w16cid:durableId="862404724">
    <w:abstractNumId w:val="13"/>
  </w:num>
  <w:num w:numId="3" w16cid:durableId="1834835774">
    <w:abstractNumId w:val="12"/>
  </w:num>
  <w:num w:numId="4" w16cid:durableId="550338036">
    <w:abstractNumId w:val="11"/>
  </w:num>
  <w:num w:numId="5" w16cid:durableId="1098135938">
    <w:abstractNumId w:val="18"/>
  </w:num>
  <w:num w:numId="6" w16cid:durableId="1760905463">
    <w:abstractNumId w:val="15"/>
  </w:num>
  <w:num w:numId="7" w16cid:durableId="2001493551">
    <w:abstractNumId w:val="5"/>
  </w:num>
  <w:num w:numId="8" w16cid:durableId="244801036">
    <w:abstractNumId w:val="10"/>
  </w:num>
  <w:num w:numId="9" w16cid:durableId="1194273401">
    <w:abstractNumId w:val="14"/>
  </w:num>
  <w:num w:numId="10" w16cid:durableId="344987409">
    <w:abstractNumId w:val="4"/>
  </w:num>
  <w:num w:numId="11" w16cid:durableId="497044119">
    <w:abstractNumId w:val="1"/>
  </w:num>
  <w:num w:numId="12" w16cid:durableId="1134568631">
    <w:abstractNumId w:val="8"/>
  </w:num>
  <w:num w:numId="13" w16cid:durableId="1175077620">
    <w:abstractNumId w:val="3"/>
  </w:num>
  <w:num w:numId="14" w16cid:durableId="1089353963">
    <w:abstractNumId w:val="16"/>
  </w:num>
  <w:num w:numId="15" w16cid:durableId="1152328647">
    <w:abstractNumId w:val="17"/>
  </w:num>
  <w:num w:numId="16" w16cid:durableId="1269125235">
    <w:abstractNumId w:val="6"/>
  </w:num>
  <w:num w:numId="17" w16cid:durableId="159394135">
    <w:abstractNumId w:val="21"/>
  </w:num>
  <w:num w:numId="18" w16cid:durableId="466509262">
    <w:abstractNumId w:val="0"/>
  </w:num>
  <w:num w:numId="19" w16cid:durableId="2053578993">
    <w:abstractNumId w:val="7"/>
  </w:num>
  <w:num w:numId="20" w16cid:durableId="102697440">
    <w:abstractNumId w:val="9"/>
  </w:num>
  <w:num w:numId="21" w16cid:durableId="2127767174">
    <w:abstractNumId w:val="20"/>
  </w:num>
  <w:num w:numId="22" w16cid:durableId="253050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44B6"/>
    <w:rsid w:val="000165F4"/>
    <w:rsid w:val="00022786"/>
    <w:rsid w:val="000240C5"/>
    <w:rsid w:val="00027238"/>
    <w:rsid w:val="00043389"/>
    <w:rsid w:val="00044679"/>
    <w:rsid w:val="00046948"/>
    <w:rsid w:val="00051434"/>
    <w:rsid w:val="00056C72"/>
    <w:rsid w:val="00070B42"/>
    <w:rsid w:val="00072CA2"/>
    <w:rsid w:val="00083808"/>
    <w:rsid w:val="0008749F"/>
    <w:rsid w:val="000A091D"/>
    <w:rsid w:val="000A1CC2"/>
    <w:rsid w:val="000B07E3"/>
    <w:rsid w:val="000C03C8"/>
    <w:rsid w:val="000C602F"/>
    <w:rsid w:val="000D58A0"/>
    <w:rsid w:val="000E1B88"/>
    <w:rsid w:val="000E21E4"/>
    <w:rsid w:val="000E2204"/>
    <w:rsid w:val="000E7832"/>
    <w:rsid w:val="000F1D1E"/>
    <w:rsid w:val="001042E7"/>
    <w:rsid w:val="001050EB"/>
    <w:rsid w:val="001114B1"/>
    <w:rsid w:val="00111500"/>
    <w:rsid w:val="00112690"/>
    <w:rsid w:val="00117C03"/>
    <w:rsid w:val="00117C77"/>
    <w:rsid w:val="001236B0"/>
    <w:rsid w:val="00125CB9"/>
    <w:rsid w:val="001270AB"/>
    <w:rsid w:val="00130085"/>
    <w:rsid w:val="00133E23"/>
    <w:rsid w:val="001577C8"/>
    <w:rsid w:val="00163819"/>
    <w:rsid w:val="00167951"/>
    <w:rsid w:val="001718CC"/>
    <w:rsid w:val="00187426"/>
    <w:rsid w:val="00187F56"/>
    <w:rsid w:val="001903A5"/>
    <w:rsid w:val="001A048A"/>
    <w:rsid w:val="001A1DEA"/>
    <w:rsid w:val="001A2844"/>
    <w:rsid w:val="001B266D"/>
    <w:rsid w:val="001B500A"/>
    <w:rsid w:val="001B75C0"/>
    <w:rsid w:val="001C6911"/>
    <w:rsid w:val="001C6A5B"/>
    <w:rsid w:val="001D3171"/>
    <w:rsid w:val="001D4B29"/>
    <w:rsid w:val="001F0A83"/>
    <w:rsid w:val="001F42B7"/>
    <w:rsid w:val="001F7FF6"/>
    <w:rsid w:val="00213502"/>
    <w:rsid w:val="0021738B"/>
    <w:rsid w:val="00232A02"/>
    <w:rsid w:val="00236160"/>
    <w:rsid w:val="00256FB2"/>
    <w:rsid w:val="00257D8D"/>
    <w:rsid w:val="00267357"/>
    <w:rsid w:val="0027113A"/>
    <w:rsid w:val="0027123D"/>
    <w:rsid w:val="00275F79"/>
    <w:rsid w:val="00284A28"/>
    <w:rsid w:val="00284DE2"/>
    <w:rsid w:val="00284FF7"/>
    <w:rsid w:val="0028550C"/>
    <w:rsid w:val="00291E80"/>
    <w:rsid w:val="00294232"/>
    <w:rsid w:val="002A1107"/>
    <w:rsid w:val="002A2248"/>
    <w:rsid w:val="002A5B33"/>
    <w:rsid w:val="002A6567"/>
    <w:rsid w:val="002B57BF"/>
    <w:rsid w:val="002C16A8"/>
    <w:rsid w:val="002C73DC"/>
    <w:rsid w:val="002D006F"/>
    <w:rsid w:val="002F048F"/>
    <w:rsid w:val="002F3D59"/>
    <w:rsid w:val="002F5B5E"/>
    <w:rsid w:val="002F6EAE"/>
    <w:rsid w:val="00302E50"/>
    <w:rsid w:val="00303FC4"/>
    <w:rsid w:val="00306623"/>
    <w:rsid w:val="00307A21"/>
    <w:rsid w:val="00316CBA"/>
    <w:rsid w:val="0032330C"/>
    <w:rsid w:val="00326849"/>
    <w:rsid w:val="003405AF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D2A1A"/>
    <w:rsid w:val="003D4594"/>
    <w:rsid w:val="003E10D5"/>
    <w:rsid w:val="003E2B3C"/>
    <w:rsid w:val="003E78FD"/>
    <w:rsid w:val="003E7B39"/>
    <w:rsid w:val="003E7BC3"/>
    <w:rsid w:val="003F49AC"/>
    <w:rsid w:val="0040171C"/>
    <w:rsid w:val="004128A1"/>
    <w:rsid w:val="004162BF"/>
    <w:rsid w:val="0041719A"/>
    <w:rsid w:val="0042031A"/>
    <w:rsid w:val="0042206B"/>
    <w:rsid w:val="004234BB"/>
    <w:rsid w:val="004331FC"/>
    <w:rsid w:val="00441101"/>
    <w:rsid w:val="004430F7"/>
    <w:rsid w:val="004459AD"/>
    <w:rsid w:val="00456983"/>
    <w:rsid w:val="00457F09"/>
    <w:rsid w:val="00463A5D"/>
    <w:rsid w:val="00480300"/>
    <w:rsid w:val="004858DE"/>
    <w:rsid w:val="004A1EF8"/>
    <w:rsid w:val="004A6294"/>
    <w:rsid w:val="004A7F9C"/>
    <w:rsid w:val="004B1F1D"/>
    <w:rsid w:val="004C6F37"/>
    <w:rsid w:val="004D04FE"/>
    <w:rsid w:val="004E782B"/>
    <w:rsid w:val="004F4378"/>
    <w:rsid w:val="00506390"/>
    <w:rsid w:val="00507C5A"/>
    <w:rsid w:val="00517D0C"/>
    <w:rsid w:val="0052001E"/>
    <w:rsid w:val="00527562"/>
    <w:rsid w:val="0052777F"/>
    <w:rsid w:val="00535AA6"/>
    <w:rsid w:val="00541BAB"/>
    <w:rsid w:val="00546208"/>
    <w:rsid w:val="00546CFC"/>
    <w:rsid w:val="00553336"/>
    <w:rsid w:val="00576DE5"/>
    <w:rsid w:val="00577707"/>
    <w:rsid w:val="005824C5"/>
    <w:rsid w:val="00594457"/>
    <w:rsid w:val="005B6F86"/>
    <w:rsid w:val="005C0870"/>
    <w:rsid w:val="005C1BC3"/>
    <w:rsid w:val="005C1D8C"/>
    <w:rsid w:val="005C7D81"/>
    <w:rsid w:val="005D1745"/>
    <w:rsid w:val="005D7EAC"/>
    <w:rsid w:val="005E50D0"/>
    <w:rsid w:val="005E62A8"/>
    <w:rsid w:val="005F23C0"/>
    <w:rsid w:val="005F3843"/>
    <w:rsid w:val="005F3FC8"/>
    <w:rsid w:val="00600DF4"/>
    <w:rsid w:val="006022B6"/>
    <w:rsid w:val="0060533A"/>
    <w:rsid w:val="00605B14"/>
    <w:rsid w:val="00623ABD"/>
    <w:rsid w:val="00627803"/>
    <w:rsid w:val="00630EA7"/>
    <w:rsid w:val="00633480"/>
    <w:rsid w:val="0065225D"/>
    <w:rsid w:val="00653E62"/>
    <w:rsid w:val="00654522"/>
    <w:rsid w:val="00665776"/>
    <w:rsid w:val="006729F7"/>
    <w:rsid w:val="00674A78"/>
    <w:rsid w:val="0067578A"/>
    <w:rsid w:val="006771FD"/>
    <w:rsid w:val="00677301"/>
    <w:rsid w:val="006831EA"/>
    <w:rsid w:val="00690C9B"/>
    <w:rsid w:val="00695C96"/>
    <w:rsid w:val="00697113"/>
    <w:rsid w:val="006A5C25"/>
    <w:rsid w:val="006C1D90"/>
    <w:rsid w:val="006D05A5"/>
    <w:rsid w:val="006D5AD6"/>
    <w:rsid w:val="006D7038"/>
    <w:rsid w:val="006E5653"/>
    <w:rsid w:val="006F47DA"/>
    <w:rsid w:val="00701A20"/>
    <w:rsid w:val="00704961"/>
    <w:rsid w:val="00706E75"/>
    <w:rsid w:val="007078C0"/>
    <w:rsid w:val="007078E1"/>
    <w:rsid w:val="00710F6B"/>
    <w:rsid w:val="007164A8"/>
    <w:rsid w:val="00716E4F"/>
    <w:rsid w:val="00720DDD"/>
    <w:rsid w:val="00736099"/>
    <w:rsid w:val="00740A43"/>
    <w:rsid w:val="00745309"/>
    <w:rsid w:val="007461E4"/>
    <w:rsid w:val="00773A6F"/>
    <w:rsid w:val="00780864"/>
    <w:rsid w:val="00780D6F"/>
    <w:rsid w:val="00781484"/>
    <w:rsid w:val="00785665"/>
    <w:rsid w:val="00785D12"/>
    <w:rsid w:val="007A0F4D"/>
    <w:rsid w:val="007A5C13"/>
    <w:rsid w:val="007A6D12"/>
    <w:rsid w:val="007B2203"/>
    <w:rsid w:val="007C28BF"/>
    <w:rsid w:val="007C606B"/>
    <w:rsid w:val="007C69BF"/>
    <w:rsid w:val="007D1D42"/>
    <w:rsid w:val="007D2F1E"/>
    <w:rsid w:val="007D7284"/>
    <w:rsid w:val="007F0F0E"/>
    <w:rsid w:val="00801DE7"/>
    <w:rsid w:val="0081142A"/>
    <w:rsid w:val="0081552F"/>
    <w:rsid w:val="00816FD8"/>
    <w:rsid w:val="008314E0"/>
    <w:rsid w:val="0083203C"/>
    <w:rsid w:val="008340A1"/>
    <w:rsid w:val="00834555"/>
    <w:rsid w:val="00835DBC"/>
    <w:rsid w:val="00837D5E"/>
    <w:rsid w:val="00844010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9150F"/>
    <w:rsid w:val="008A076A"/>
    <w:rsid w:val="008A32CA"/>
    <w:rsid w:val="008A5310"/>
    <w:rsid w:val="008B0F44"/>
    <w:rsid w:val="008B26A2"/>
    <w:rsid w:val="008B29C6"/>
    <w:rsid w:val="008C61B3"/>
    <w:rsid w:val="008D2EA9"/>
    <w:rsid w:val="008E03D1"/>
    <w:rsid w:val="008E5141"/>
    <w:rsid w:val="008F72AD"/>
    <w:rsid w:val="009018A2"/>
    <w:rsid w:val="00905D04"/>
    <w:rsid w:val="009171FB"/>
    <w:rsid w:val="009242A7"/>
    <w:rsid w:val="00936BF2"/>
    <w:rsid w:val="009402AA"/>
    <w:rsid w:val="0094562A"/>
    <w:rsid w:val="009609DF"/>
    <w:rsid w:val="00973DA9"/>
    <w:rsid w:val="00982579"/>
    <w:rsid w:val="00987DEE"/>
    <w:rsid w:val="00992861"/>
    <w:rsid w:val="00992D5C"/>
    <w:rsid w:val="0099417B"/>
    <w:rsid w:val="009A54A7"/>
    <w:rsid w:val="009B5FA4"/>
    <w:rsid w:val="009C2A41"/>
    <w:rsid w:val="009C473A"/>
    <w:rsid w:val="009D2365"/>
    <w:rsid w:val="009D6A9F"/>
    <w:rsid w:val="009E6CB0"/>
    <w:rsid w:val="009F457A"/>
    <w:rsid w:val="00A01B47"/>
    <w:rsid w:val="00A06CAC"/>
    <w:rsid w:val="00A152A0"/>
    <w:rsid w:val="00A24C8B"/>
    <w:rsid w:val="00A24CE3"/>
    <w:rsid w:val="00A37CE8"/>
    <w:rsid w:val="00A43ABC"/>
    <w:rsid w:val="00A446B0"/>
    <w:rsid w:val="00A60173"/>
    <w:rsid w:val="00A60D20"/>
    <w:rsid w:val="00A66C4A"/>
    <w:rsid w:val="00A76AB6"/>
    <w:rsid w:val="00A76C2F"/>
    <w:rsid w:val="00A81279"/>
    <w:rsid w:val="00A8144A"/>
    <w:rsid w:val="00A83FEB"/>
    <w:rsid w:val="00A86546"/>
    <w:rsid w:val="00A91134"/>
    <w:rsid w:val="00A91B59"/>
    <w:rsid w:val="00A94553"/>
    <w:rsid w:val="00A94B09"/>
    <w:rsid w:val="00A95B6E"/>
    <w:rsid w:val="00A96DE7"/>
    <w:rsid w:val="00AB1904"/>
    <w:rsid w:val="00AB4559"/>
    <w:rsid w:val="00AB6D7D"/>
    <w:rsid w:val="00AD062A"/>
    <w:rsid w:val="00AE69C3"/>
    <w:rsid w:val="00AE7694"/>
    <w:rsid w:val="00AF5BD1"/>
    <w:rsid w:val="00AF5E22"/>
    <w:rsid w:val="00B02C77"/>
    <w:rsid w:val="00B13847"/>
    <w:rsid w:val="00B13BAA"/>
    <w:rsid w:val="00B165D0"/>
    <w:rsid w:val="00B16CBF"/>
    <w:rsid w:val="00B20178"/>
    <w:rsid w:val="00B20F91"/>
    <w:rsid w:val="00B36D94"/>
    <w:rsid w:val="00B44C52"/>
    <w:rsid w:val="00B44F51"/>
    <w:rsid w:val="00B525E8"/>
    <w:rsid w:val="00B55556"/>
    <w:rsid w:val="00B57C59"/>
    <w:rsid w:val="00B62BAE"/>
    <w:rsid w:val="00B66B1F"/>
    <w:rsid w:val="00B94FEC"/>
    <w:rsid w:val="00BA1B00"/>
    <w:rsid w:val="00BA268D"/>
    <w:rsid w:val="00BA33F6"/>
    <w:rsid w:val="00BA4020"/>
    <w:rsid w:val="00BA4BEC"/>
    <w:rsid w:val="00BB279D"/>
    <w:rsid w:val="00BB5AF7"/>
    <w:rsid w:val="00BC127A"/>
    <w:rsid w:val="00BC51F5"/>
    <w:rsid w:val="00BC5DA1"/>
    <w:rsid w:val="00BD1902"/>
    <w:rsid w:val="00BD24F8"/>
    <w:rsid w:val="00BD7E51"/>
    <w:rsid w:val="00BE05B8"/>
    <w:rsid w:val="00BE71C7"/>
    <w:rsid w:val="00BE75D7"/>
    <w:rsid w:val="00BF735E"/>
    <w:rsid w:val="00C00DE3"/>
    <w:rsid w:val="00C020C0"/>
    <w:rsid w:val="00C035B3"/>
    <w:rsid w:val="00C071E9"/>
    <w:rsid w:val="00C10C77"/>
    <w:rsid w:val="00C14781"/>
    <w:rsid w:val="00C247C0"/>
    <w:rsid w:val="00C3436C"/>
    <w:rsid w:val="00C3660D"/>
    <w:rsid w:val="00C50367"/>
    <w:rsid w:val="00C55741"/>
    <w:rsid w:val="00C6335D"/>
    <w:rsid w:val="00C81522"/>
    <w:rsid w:val="00C8466F"/>
    <w:rsid w:val="00C84AE0"/>
    <w:rsid w:val="00C9576B"/>
    <w:rsid w:val="00CA0328"/>
    <w:rsid w:val="00CB229F"/>
    <w:rsid w:val="00CB25CB"/>
    <w:rsid w:val="00CB2A99"/>
    <w:rsid w:val="00CB517A"/>
    <w:rsid w:val="00CB76E9"/>
    <w:rsid w:val="00CC18C1"/>
    <w:rsid w:val="00CD121E"/>
    <w:rsid w:val="00CD6B19"/>
    <w:rsid w:val="00CF797F"/>
    <w:rsid w:val="00D22191"/>
    <w:rsid w:val="00D25DCC"/>
    <w:rsid w:val="00D33B7D"/>
    <w:rsid w:val="00D419C8"/>
    <w:rsid w:val="00D443DF"/>
    <w:rsid w:val="00D55ADE"/>
    <w:rsid w:val="00D623CC"/>
    <w:rsid w:val="00D70C4A"/>
    <w:rsid w:val="00D72CE1"/>
    <w:rsid w:val="00D819EE"/>
    <w:rsid w:val="00D8325A"/>
    <w:rsid w:val="00D863EA"/>
    <w:rsid w:val="00D93720"/>
    <w:rsid w:val="00DA0757"/>
    <w:rsid w:val="00DA4E44"/>
    <w:rsid w:val="00DA7313"/>
    <w:rsid w:val="00DB0E71"/>
    <w:rsid w:val="00DC08EB"/>
    <w:rsid w:val="00DC618B"/>
    <w:rsid w:val="00DD2037"/>
    <w:rsid w:val="00DE7388"/>
    <w:rsid w:val="00DF1CD0"/>
    <w:rsid w:val="00DF56A2"/>
    <w:rsid w:val="00E00D4E"/>
    <w:rsid w:val="00E01C24"/>
    <w:rsid w:val="00E117FD"/>
    <w:rsid w:val="00E20770"/>
    <w:rsid w:val="00E31DBA"/>
    <w:rsid w:val="00E35E52"/>
    <w:rsid w:val="00E36780"/>
    <w:rsid w:val="00E37286"/>
    <w:rsid w:val="00E42720"/>
    <w:rsid w:val="00E46289"/>
    <w:rsid w:val="00E52AB4"/>
    <w:rsid w:val="00E63CD8"/>
    <w:rsid w:val="00E66198"/>
    <w:rsid w:val="00E70EA4"/>
    <w:rsid w:val="00E74469"/>
    <w:rsid w:val="00E74A74"/>
    <w:rsid w:val="00E92340"/>
    <w:rsid w:val="00E96188"/>
    <w:rsid w:val="00E96219"/>
    <w:rsid w:val="00EA1342"/>
    <w:rsid w:val="00EA5A8A"/>
    <w:rsid w:val="00EB4816"/>
    <w:rsid w:val="00EB53B5"/>
    <w:rsid w:val="00EB7456"/>
    <w:rsid w:val="00ED2FE2"/>
    <w:rsid w:val="00ED3C5A"/>
    <w:rsid w:val="00ED3DFE"/>
    <w:rsid w:val="00EE34BC"/>
    <w:rsid w:val="00EE4F37"/>
    <w:rsid w:val="00EF3E3D"/>
    <w:rsid w:val="00EF61EE"/>
    <w:rsid w:val="00F04B17"/>
    <w:rsid w:val="00F13C38"/>
    <w:rsid w:val="00F21829"/>
    <w:rsid w:val="00F36A5D"/>
    <w:rsid w:val="00F4190E"/>
    <w:rsid w:val="00F44A13"/>
    <w:rsid w:val="00F63284"/>
    <w:rsid w:val="00F65F4F"/>
    <w:rsid w:val="00F748D5"/>
    <w:rsid w:val="00F927B3"/>
    <w:rsid w:val="00F96725"/>
    <w:rsid w:val="00FA30EE"/>
    <w:rsid w:val="00FB242B"/>
    <w:rsid w:val="00FB61C8"/>
    <w:rsid w:val="00FC393D"/>
    <w:rsid w:val="00FD32E3"/>
    <w:rsid w:val="00FD7462"/>
    <w:rsid w:val="00FE3C55"/>
    <w:rsid w:val="00FE483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A59C5"/>
  <w15:chartTrackingRefBased/>
  <w15:docId w15:val="{DF4D94A6-5EED-42AC-B317-2120A36F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37E5C-089A-4F5B-BDAD-7A890C00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2</cp:revision>
  <cp:lastPrinted>2019-10-25T09:20:00Z</cp:lastPrinted>
  <dcterms:created xsi:type="dcterms:W3CDTF">2022-09-30T09:08:00Z</dcterms:created>
  <dcterms:modified xsi:type="dcterms:W3CDTF">2022-09-30T09:08:00Z</dcterms:modified>
</cp:coreProperties>
</file>