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76CCF461" w:rsidR="00427E0C" w:rsidRDefault="00427E0C" w:rsidP="00426B74">
      <w:pPr>
        <w:jc w:val="right"/>
      </w:pPr>
      <w:r w:rsidRPr="000B4D72">
        <w:rPr>
          <w:noProof/>
        </w:rPr>
        <w:drawing>
          <wp:inline distT="0" distB="0" distL="0" distR="0" wp14:anchorId="2FC833E3" wp14:editId="2E7B4EAD">
            <wp:extent cx="2120232" cy="532279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06" cy="55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0E85EEBB" w:rsidR="001A1DEA" w:rsidRPr="00C20351" w:rsidRDefault="00701133" w:rsidP="00716E4F">
      <w:pPr>
        <w:rPr>
          <w:color w:val="FF0000"/>
        </w:rPr>
      </w:pPr>
      <w:r w:rsidRPr="00B02AD5">
        <w:t>KC-</w:t>
      </w:r>
      <w:r w:rsidRPr="009452AD">
        <w:t>I.432.</w:t>
      </w:r>
      <w:r w:rsidR="002A301B">
        <w:t>394</w:t>
      </w:r>
      <w:r w:rsidR="004A20CD">
        <w:t>.1.2022</w:t>
      </w:r>
      <w:r w:rsidR="00AB1904" w:rsidRPr="009452AD">
        <w:t xml:space="preserve">                                              </w:t>
      </w:r>
      <w:r w:rsidR="006C1D90" w:rsidRPr="009452AD">
        <w:t xml:space="preserve">                           </w:t>
      </w:r>
      <w:r w:rsidR="00DE68EE" w:rsidRPr="00C20351">
        <w:rPr>
          <w:color w:val="FF0000"/>
        </w:rPr>
        <w:tab/>
      </w:r>
      <w:r w:rsidR="00BA268D" w:rsidRPr="009452AD">
        <w:t xml:space="preserve">Kielce, dn. </w:t>
      </w:r>
      <w:r w:rsidR="004130A4">
        <w:t>29</w:t>
      </w:r>
      <w:r w:rsidR="00AA241C">
        <w:t>.08</w:t>
      </w:r>
      <w:r w:rsidR="00EE1333" w:rsidRPr="009452AD">
        <w:t>.202</w:t>
      </w:r>
      <w:r w:rsidR="004A20CD">
        <w:t>2</w:t>
      </w:r>
      <w:r w:rsidR="00AB1904" w:rsidRPr="009452AD">
        <w:t xml:space="preserve"> r.</w:t>
      </w:r>
    </w:p>
    <w:p w14:paraId="246FE8A3" w14:textId="77777777" w:rsidR="006C1D90" w:rsidRPr="00C20351" w:rsidRDefault="006C1D90" w:rsidP="00716E4F">
      <w:pPr>
        <w:rPr>
          <w:b/>
          <w:color w:val="FF0000"/>
        </w:rPr>
      </w:pPr>
    </w:p>
    <w:p w14:paraId="486A68D0" w14:textId="77777777" w:rsidR="00AA241C" w:rsidRPr="00AA241C" w:rsidRDefault="00AA241C" w:rsidP="00AA241C">
      <w:pPr>
        <w:pStyle w:val="Akapitzlist"/>
        <w:spacing w:line="360" w:lineRule="auto"/>
        <w:ind w:left="0"/>
        <w:jc w:val="both"/>
        <w:rPr>
          <w:b/>
        </w:rPr>
      </w:pPr>
      <w:r w:rsidRPr="00AA241C">
        <w:rPr>
          <w:b/>
        </w:rPr>
        <w:t>Gmina Bodzentyn</w:t>
      </w:r>
    </w:p>
    <w:p w14:paraId="3543C7C8" w14:textId="77777777" w:rsidR="00AA241C" w:rsidRPr="00AA241C" w:rsidRDefault="00AA241C" w:rsidP="00AA241C">
      <w:pPr>
        <w:pStyle w:val="Akapitzlist"/>
        <w:spacing w:line="360" w:lineRule="auto"/>
        <w:ind w:left="0"/>
        <w:jc w:val="both"/>
        <w:rPr>
          <w:b/>
        </w:rPr>
      </w:pPr>
      <w:r w:rsidRPr="00AA241C">
        <w:rPr>
          <w:b/>
        </w:rPr>
        <w:t>ul. Suchedniowska 3</w:t>
      </w:r>
    </w:p>
    <w:p w14:paraId="4B65D4C3" w14:textId="045423CB" w:rsidR="006C1D90" w:rsidRPr="00AA241C" w:rsidRDefault="00AA241C" w:rsidP="00AA241C">
      <w:pPr>
        <w:rPr>
          <w:b/>
          <w:i/>
        </w:rPr>
      </w:pPr>
      <w:r w:rsidRPr="00AA241C">
        <w:rPr>
          <w:b/>
        </w:rPr>
        <w:t>26-010 Bodzentyn</w:t>
      </w:r>
    </w:p>
    <w:p w14:paraId="2625AFA2" w14:textId="49AA1EE2" w:rsidR="00844989" w:rsidRDefault="00844989" w:rsidP="002F3D59">
      <w:pPr>
        <w:jc w:val="center"/>
        <w:rPr>
          <w:b/>
        </w:rPr>
      </w:pPr>
    </w:p>
    <w:p w14:paraId="1E6FACEE" w14:textId="77777777" w:rsidR="00AA241C" w:rsidRDefault="00AA241C" w:rsidP="002F3D59">
      <w:pPr>
        <w:jc w:val="center"/>
        <w:rPr>
          <w:b/>
        </w:rPr>
      </w:pPr>
    </w:p>
    <w:p w14:paraId="1CA021EC" w14:textId="0F614498" w:rsidR="002C73DC" w:rsidRPr="00B02AD5" w:rsidRDefault="002F3D59" w:rsidP="00BA3BE8">
      <w:pPr>
        <w:spacing w:line="360" w:lineRule="auto"/>
        <w:jc w:val="center"/>
        <w:rPr>
          <w:b/>
        </w:rPr>
      </w:pPr>
      <w:r w:rsidRPr="00B02AD5">
        <w:rPr>
          <w:b/>
        </w:rPr>
        <w:t>INFORMACJA POKONTRO</w:t>
      </w:r>
      <w:r w:rsidRPr="009452AD">
        <w:rPr>
          <w:b/>
        </w:rPr>
        <w:t xml:space="preserve">LNA NR </w:t>
      </w:r>
      <w:r w:rsidR="00701133" w:rsidRPr="009452AD">
        <w:rPr>
          <w:b/>
        </w:rPr>
        <w:t>KC-I.43</w:t>
      </w:r>
      <w:r w:rsidR="009B5936" w:rsidRPr="009452AD">
        <w:rPr>
          <w:b/>
        </w:rPr>
        <w:t>2.</w:t>
      </w:r>
      <w:r w:rsidR="002A301B">
        <w:rPr>
          <w:b/>
        </w:rPr>
        <w:t>394</w:t>
      </w:r>
      <w:r w:rsidR="009B5936" w:rsidRPr="009452AD">
        <w:rPr>
          <w:b/>
        </w:rPr>
        <w:t>.1.</w:t>
      </w:r>
      <w:r w:rsidR="00DE68EE" w:rsidRPr="009452AD">
        <w:rPr>
          <w:b/>
        </w:rPr>
        <w:t>20</w:t>
      </w:r>
      <w:r w:rsidR="00A16629" w:rsidRPr="009452AD">
        <w:rPr>
          <w:b/>
        </w:rPr>
        <w:t>2</w:t>
      </w:r>
      <w:r w:rsidR="004A20CD">
        <w:rPr>
          <w:b/>
        </w:rPr>
        <w:t>2</w:t>
      </w:r>
      <w:r w:rsidR="00701133" w:rsidRPr="009452AD">
        <w:rPr>
          <w:b/>
        </w:rPr>
        <w:t>/</w:t>
      </w:r>
      <w:r w:rsidR="00001341">
        <w:rPr>
          <w:b/>
        </w:rPr>
        <w:t>MC-</w:t>
      </w:r>
      <w:r w:rsidR="002A301B">
        <w:rPr>
          <w:b/>
        </w:rPr>
        <w:t>1</w:t>
      </w:r>
    </w:p>
    <w:p w14:paraId="46420F7C" w14:textId="77777777" w:rsidR="00DE68EE" w:rsidRPr="00B02AD5" w:rsidRDefault="00DE68EE" w:rsidP="00BA3BE8">
      <w:pPr>
        <w:spacing w:line="360" w:lineRule="auto"/>
        <w:jc w:val="center"/>
        <w:rPr>
          <w:b/>
        </w:rPr>
      </w:pPr>
    </w:p>
    <w:p w14:paraId="3F269B6A" w14:textId="5951031A" w:rsidR="00E63CD8" w:rsidRDefault="002F3D59" w:rsidP="00BA3BE8">
      <w:pPr>
        <w:spacing w:line="360" w:lineRule="auto"/>
        <w:jc w:val="both"/>
      </w:pPr>
      <w:r w:rsidRPr="00B02AD5">
        <w:t xml:space="preserve">z kontroli realizacji projektu nr </w:t>
      </w:r>
      <w:bookmarkStart w:id="0" w:name="_Hlk38011921"/>
      <w:r w:rsidR="0094239D" w:rsidRPr="00C20351">
        <w:rPr>
          <w:rFonts w:eastAsia="Arial Unicode MS"/>
          <w:b/>
          <w:bCs/>
        </w:rPr>
        <w:t>RPSW.</w:t>
      </w:r>
      <w:r w:rsidR="002A301B">
        <w:rPr>
          <w:rFonts w:eastAsia="Arial Unicode MS"/>
          <w:b/>
          <w:bCs/>
        </w:rPr>
        <w:t>06.05</w:t>
      </w:r>
      <w:r w:rsidR="0094239D" w:rsidRPr="00C20351">
        <w:rPr>
          <w:rFonts w:eastAsia="Arial Unicode MS"/>
          <w:b/>
          <w:bCs/>
        </w:rPr>
        <w:t>.00-26-0</w:t>
      </w:r>
      <w:r w:rsidR="00C20351" w:rsidRPr="00C20351">
        <w:rPr>
          <w:rFonts w:eastAsia="Arial Unicode MS"/>
          <w:b/>
          <w:bCs/>
        </w:rPr>
        <w:t>005</w:t>
      </w:r>
      <w:r w:rsidR="0094239D" w:rsidRPr="00C20351">
        <w:rPr>
          <w:rFonts w:eastAsia="Arial Unicode MS"/>
          <w:b/>
          <w:bCs/>
        </w:rPr>
        <w:t>/</w:t>
      </w:r>
      <w:bookmarkEnd w:id="0"/>
      <w:r w:rsidR="002A301B">
        <w:rPr>
          <w:rFonts w:eastAsia="Arial Unicode MS"/>
          <w:b/>
          <w:bCs/>
        </w:rPr>
        <w:t>17</w:t>
      </w:r>
      <w:r w:rsidR="0094239D" w:rsidRPr="00C20351">
        <w:rPr>
          <w:rFonts w:ascii="Arial" w:eastAsia="Arial Unicode MS" w:hAnsi="Arial" w:cs="Arial Unicode MS"/>
        </w:rPr>
        <w:t xml:space="preserve"> </w:t>
      </w:r>
      <w:r w:rsidR="00DE68EE" w:rsidRPr="00C20351">
        <w:t>pn.</w:t>
      </w:r>
      <w:r w:rsidR="00DE68EE" w:rsidRPr="00C20351">
        <w:rPr>
          <w:b/>
          <w:bCs/>
        </w:rPr>
        <w:t xml:space="preserve"> „</w:t>
      </w:r>
      <w:r w:rsidR="002A301B">
        <w:rPr>
          <w:b/>
          <w:bCs/>
        </w:rPr>
        <w:t>Rewitalizacja miasta Bodzentyn – etap II</w:t>
      </w:r>
      <w:r w:rsidR="00F8509F" w:rsidRPr="00C20351">
        <w:rPr>
          <w:b/>
          <w:bCs/>
        </w:rPr>
        <w:t>”</w:t>
      </w:r>
      <w:r w:rsidRPr="00C20351">
        <w:t xml:space="preserve"> </w:t>
      </w:r>
      <w:r w:rsidR="004914F1" w:rsidRPr="00D016FE">
        <w:t xml:space="preserve">realizowanego w ramach Działania 6.5 „Rewitalizacja obszarów miejskich i wiejskich”, </w:t>
      </w:r>
      <w:r w:rsidR="00AA241C">
        <w:br/>
      </w:r>
      <w:r w:rsidR="004914F1" w:rsidRPr="00D016FE">
        <w:t xml:space="preserve">VI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</w:t>
      </w:r>
      <w:r w:rsidR="004914F1" w:rsidRPr="00D7383A">
        <w:t>2014 – 2020 w dniach</w:t>
      </w:r>
      <w:r w:rsidR="004914F1">
        <w:t xml:space="preserve"> </w:t>
      </w:r>
      <w:r w:rsidR="00AA241C">
        <w:br/>
      </w:r>
      <w:r w:rsidR="004914F1">
        <w:t>od</w:t>
      </w:r>
      <w:r w:rsidR="004914F1" w:rsidRPr="00D7383A">
        <w:t xml:space="preserve"> 0</w:t>
      </w:r>
      <w:r w:rsidR="004914F1">
        <w:t xml:space="preserve">1.08.2022 r. do </w:t>
      </w:r>
      <w:r w:rsidR="004914F1" w:rsidRPr="00D7383A">
        <w:t>0</w:t>
      </w:r>
      <w:r w:rsidR="004914F1">
        <w:t>5</w:t>
      </w:r>
      <w:r w:rsidR="004914F1" w:rsidRPr="00D7383A">
        <w:t>.0</w:t>
      </w:r>
      <w:r w:rsidR="004914F1">
        <w:t>8</w:t>
      </w:r>
      <w:r w:rsidR="004914F1" w:rsidRPr="00D7383A">
        <w:t>.2022 roku</w:t>
      </w:r>
      <w:r w:rsidR="008E19FB">
        <w:t xml:space="preserve"> </w:t>
      </w:r>
      <w:r w:rsidR="008E19FB" w:rsidRPr="00DA042D">
        <w:t xml:space="preserve">oraz </w:t>
      </w:r>
      <w:r w:rsidR="008E19FB" w:rsidRPr="00DB4CDC">
        <w:t xml:space="preserve">dodatkowo na dostarczonej dokumentacji do systemu SL2014 do dnia </w:t>
      </w:r>
      <w:r w:rsidR="008E19FB">
        <w:t>19</w:t>
      </w:r>
      <w:r w:rsidR="008E19FB" w:rsidRPr="00DB4CDC">
        <w:t>.0</w:t>
      </w:r>
      <w:r w:rsidR="008E19FB">
        <w:t>8</w:t>
      </w:r>
      <w:r w:rsidR="008E19FB" w:rsidRPr="00DB4CDC">
        <w:t>.2022 r.</w:t>
      </w:r>
    </w:p>
    <w:p w14:paraId="56CD05E7" w14:textId="77777777" w:rsidR="00AA241C" w:rsidRDefault="00AA241C" w:rsidP="00BA3BE8">
      <w:pPr>
        <w:spacing w:line="360" w:lineRule="auto"/>
        <w:jc w:val="both"/>
      </w:pPr>
    </w:p>
    <w:p w14:paraId="47250640" w14:textId="77777777" w:rsidR="003405AF" w:rsidRPr="00D222C8" w:rsidRDefault="003405AF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Nazwa i adres badanego Beneficjenta:</w:t>
      </w:r>
    </w:p>
    <w:p w14:paraId="750A8228" w14:textId="5B76C65E" w:rsidR="00C20351" w:rsidRPr="000916AE" w:rsidRDefault="00C20351" w:rsidP="00BA3BE8">
      <w:pPr>
        <w:pStyle w:val="Akapitzlist"/>
        <w:spacing w:line="360" w:lineRule="auto"/>
        <w:jc w:val="both"/>
        <w:rPr>
          <w:bCs/>
        </w:rPr>
      </w:pPr>
      <w:r w:rsidRPr="000916AE">
        <w:rPr>
          <w:bCs/>
        </w:rPr>
        <w:t xml:space="preserve">Gmina </w:t>
      </w:r>
      <w:r w:rsidR="002A301B">
        <w:rPr>
          <w:bCs/>
        </w:rPr>
        <w:t>Bodzentyn</w:t>
      </w:r>
    </w:p>
    <w:p w14:paraId="75F85C8D" w14:textId="7B888DE0" w:rsidR="002A301B" w:rsidRDefault="002A301B" w:rsidP="00BA3BE8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>ul. Suchedniowska 3</w:t>
      </w:r>
    </w:p>
    <w:p w14:paraId="58283B76" w14:textId="09883BFC" w:rsidR="002A301B" w:rsidRDefault="00AA28F3" w:rsidP="002A301B">
      <w:pPr>
        <w:pStyle w:val="Akapitzlist"/>
        <w:spacing w:line="360" w:lineRule="auto"/>
        <w:jc w:val="both"/>
      </w:pPr>
      <w:r>
        <w:t xml:space="preserve">26-010 Bodzentyn </w:t>
      </w:r>
    </w:p>
    <w:p w14:paraId="4A0D0C36" w14:textId="5EBB7299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719A5685" w14:textId="5D1BB68C" w:rsidR="00572933" w:rsidRDefault="00572933" w:rsidP="00BA3BE8">
      <w:pPr>
        <w:spacing w:line="360" w:lineRule="auto"/>
        <w:ind w:left="708"/>
        <w:jc w:val="both"/>
      </w:pPr>
      <w:r w:rsidRPr="00C20351">
        <w:t>W</w:t>
      </w:r>
      <w:r w:rsidR="00C20351" w:rsidRPr="00C20351">
        <w:t xml:space="preserve">spólnoty samorządowe </w:t>
      </w:r>
      <w:r w:rsidR="00AA241C">
        <w:t>–</w:t>
      </w:r>
      <w:r w:rsidR="00C20351" w:rsidRPr="00C20351">
        <w:t xml:space="preserve"> gmina</w:t>
      </w:r>
    </w:p>
    <w:p w14:paraId="393D7C4B" w14:textId="77777777" w:rsidR="00AA241C" w:rsidRPr="00C20351" w:rsidRDefault="00AA241C" w:rsidP="00BA3BE8">
      <w:pPr>
        <w:spacing w:line="360" w:lineRule="auto"/>
        <w:ind w:left="708"/>
        <w:jc w:val="both"/>
      </w:pPr>
    </w:p>
    <w:p w14:paraId="25BDCB96" w14:textId="77777777" w:rsidR="00BF735E" w:rsidRPr="00DE68EE" w:rsidRDefault="00BF735E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F95CAF8" w14:textId="2FD1B659" w:rsidR="00427E0C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AA241C">
        <w:t xml:space="preserve"> z </w:t>
      </w:r>
      <w:proofErr w:type="spellStart"/>
      <w:r w:rsidR="00AA241C">
        <w:t>późn</w:t>
      </w:r>
      <w:proofErr w:type="spellEnd"/>
      <w:r w:rsidR="00AA241C">
        <w:t>. zm.</w:t>
      </w:r>
      <w:r w:rsidR="0083203C">
        <w:t>)</w:t>
      </w:r>
      <w:r w:rsidR="00A01B47">
        <w:t>.</w:t>
      </w:r>
    </w:p>
    <w:p w14:paraId="445D23A3" w14:textId="442CEA93" w:rsidR="00AA241C" w:rsidRDefault="00AA241C" w:rsidP="00BA3BE8">
      <w:pPr>
        <w:spacing w:line="360" w:lineRule="auto"/>
        <w:jc w:val="both"/>
      </w:pPr>
    </w:p>
    <w:p w14:paraId="703F8647" w14:textId="77777777" w:rsidR="00BF735E" w:rsidRPr="00AF75C7" w:rsidRDefault="00BF735E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1C25F8BC" w:rsidR="00BF735E" w:rsidRPr="007E7533" w:rsidRDefault="00BF735E" w:rsidP="00BA3BE8">
      <w:pPr>
        <w:spacing w:line="360" w:lineRule="auto"/>
        <w:jc w:val="both"/>
      </w:pPr>
      <w:r w:rsidRPr="007E7533">
        <w:t xml:space="preserve">1. Cel kontroli stanowi weryfikacja dokumentów w zakresie prawidłowości przeprowadzenia przez Beneficjenta </w:t>
      </w:r>
      <w:r w:rsidRPr="00C20351">
        <w:t xml:space="preserve">właściwych procedur dotyczących udzielania zamówień publicznych w ramach realizacji projektu nr </w:t>
      </w:r>
      <w:r w:rsidR="007E7533" w:rsidRPr="00C20351">
        <w:rPr>
          <w:rFonts w:eastAsia="Arial Unicode MS"/>
        </w:rPr>
        <w:t>RPSW.0</w:t>
      </w:r>
      <w:r w:rsidR="004B30B9">
        <w:rPr>
          <w:rFonts w:eastAsia="Arial Unicode MS"/>
        </w:rPr>
        <w:t>6</w:t>
      </w:r>
      <w:r w:rsidR="007E7533" w:rsidRPr="00C20351">
        <w:rPr>
          <w:rFonts w:eastAsia="Arial Unicode MS"/>
        </w:rPr>
        <w:t>.0</w:t>
      </w:r>
      <w:r w:rsidR="004B30B9">
        <w:rPr>
          <w:rFonts w:eastAsia="Arial Unicode MS"/>
        </w:rPr>
        <w:t>5</w:t>
      </w:r>
      <w:r w:rsidR="007E7533" w:rsidRPr="00C20351">
        <w:rPr>
          <w:rFonts w:eastAsia="Arial Unicode MS"/>
        </w:rPr>
        <w:t>.00-26-000</w:t>
      </w:r>
      <w:r w:rsidR="00C20351" w:rsidRPr="00C20351">
        <w:rPr>
          <w:rFonts w:eastAsia="Arial Unicode MS"/>
        </w:rPr>
        <w:t>5</w:t>
      </w:r>
      <w:r w:rsidR="007E7533" w:rsidRPr="00C20351">
        <w:rPr>
          <w:rFonts w:eastAsia="Arial Unicode MS"/>
        </w:rPr>
        <w:t>/1</w:t>
      </w:r>
      <w:r w:rsidR="004B30B9">
        <w:rPr>
          <w:rFonts w:eastAsia="Arial Unicode MS"/>
        </w:rPr>
        <w:t>7</w:t>
      </w:r>
      <w:r w:rsidRPr="00C20351">
        <w:t>.</w:t>
      </w:r>
    </w:p>
    <w:p w14:paraId="72150B7E" w14:textId="1E2FD734" w:rsidR="00BF735E" w:rsidRPr="00C20351" w:rsidRDefault="00BF735E" w:rsidP="00BA3BE8">
      <w:pPr>
        <w:spacing w:line="360" w:lineRule="auto"/>
        <w:jc w:val="both"/>
        <w:rPr>
          <w:color w:val="FF0000"/>
        </w:rPr>
      </w:pPr>
      <w:r w:rsidRPr="00115E35">
        <w:t>2.</w:t>
      </w:r>
      <w:r w:rsidR="00DE68EE" w:rsidRPr="00115E35">
        <w:t xml:space="preserve"> </w:t>
      </w:r>
      <w:r w:rsidRPr="00115E35">
        <w:t>Weryfikacja obejmuje dokumenty dotyczące udzielania zamówień publicznych związanych z</w:t>
      </w:r>
      <w:r w:rsidR="002D006F" w:rsidRPr="00115E35">
        <w:t> </w:t>
      </w:r>
      <w:r w:rsidRPr="00C20351">
        <w:t>wydatkami przedstawionymi przez Beneficjenta we wniosku o płatność nr</w:t>
      </w:r>
      <w:r w:rsidR="002D006F" w:rsidRPr="00C20351">
        <w:t> </w:t>
      </w:r>
      <w:r w:rsidR="004B30B9" w:rsidRPr="004B30B9">
        <w:rPr>
          <w:rFonts w:eastAsia="Arial Unicode MS"/>
          <w:b/>
          <w:bCs/>
        </w:rPr>
        <w:t>RPSW.06.05.00-26-0005/17</w:t>
      </w:r>
      <w:r w:rsidR="00DE68EE" w:rsidRPr="00C20351">
        <w:rPr>
          <w:b/>
          <w:bCs/>
        </w:rPr>
        <w:t>-0</w:t>
      </w:r>
      <w:r w:rsidR="004B30B9">
        <w:rPr>
          <w:b/>
          <w:bCs/>
        </w:rPr>
        <w:t>0</w:t>
      </w:r>
      <w:r w:rsidR="005201D0">
        <w:rPr>
          <w:b/>
          <w:bCs/>
        </w:rPr>
        <w:t>1</w:t>
      </w:r>
      <w:r w:rsidR="004B30B9">
        <w:rPr>
          <w:b/>
          <w:bCs/>
        </w:rPr>
        <w:t xml:space="preserve"> oraz </w:t>
      </w:r>
      <w:r w:rsidR="004B30B9" w:rsidRPr="00C20351">
        <w:t>wniosku o płatność nr </w:t>
      </w:r>
      <w:r w:rsidR="004B30B9" w:rsidRPr="004B30B9">
        <w:rPr>
          <w:rFonts w:eastAsia="Arial Unicode MS"/>
          <w:b/>
          <w:bCs/>
        </w:rPr>
        <w:t>RPSW.06.05.00-26-0005/17</w:t>
      </w:r>
      <w:r w:rsidR="004B30B9" w:rsidRPr="00C20351">
        <w:rPr>
          <w:b/>
          <w:bCs/>
        </w:rPr>
        <w:t>-0</w:t>
      </w:r>
      <w:r w:rsidR="004B30B9">
        <w:rPr>
          <w:b/>
          <w:bCs/>
        </w:rPr>
        <w:t xml:space="preserve">06 </w:t>
      </w:r>
      <w:r w:rsidR="00430ECA" w:rsidRPr="00C20351">
        <w:t>.</w:t>
      </w:r>
    </w:p>
    <w:p w14:paraId="2C66E0E7" w14:textId="77777777" w:rsidR="00A01B47" w:rsidRPr="00F820F1" w:rsidRDefault="00A01B47" w:rsidP="00BA3BE8">
      <w:pPr>
        <w:spacing w:line="360" w:lineRule="auto"/>
        <w:jc w:val="both"/>
      </w:pPr>
      <w:r w:rsidRPr="00115E35">
        <w:t>3.</w:t>
      </w:r>
      <w:r w:rsidR="00DE68EE" w:rsidRPr="00115E35">
        <w:t xml:space="preserve"> </w:t>
      </w:r>
      <w:r w:rsidRPr="00115E35">
        <w:t xml:space="preserve">Kontrola przeprowadzona została przez Zespół Kontrolny złożony z pracowników Departamentu </w:t>
      </w:r>
      <w:r w:rsidR="003C2E66" w:rsidRPr="00115E35">
        <w:t>Kontroli i Certyfikacji RPO</w:t>
      </w:r>
      <w:r w:rsidRPr="00115E35">
        <w:t xml:space="preserve"> Urzędu Marszałkowskiego Województwa Świętokrzyskiego z siedzibą </w:t>
      </w:r>
      <w:r w:rsidR="00590B6B" w:rsidRPr="00115E35">
        <w:br/>
      </w:r>
      <w:r w:rsidRPr="00115E35">
        <w:t xml:space="preserve">w </w:t>
      </w:r>
      <w:r w:rsidRPr="00F820F1">
        <w:t>Kielcach, w składzie:</w:t>
      </w:r>
    </w:p>
    <w:p w14:paraId="01CEC8C7" w14:textId="345C0B9F" w:rsidR="00DE68EE" w:rsidRPr="00F820F1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F820F1">
        <w:t>Pan</w:t>
      </w:r>
      <w:r w:rsidR="00B33AE0" w:rsidRPr="00F820F1">
        <w:t xml:space="preserve"> </w:t>
      </w:r>
      <w:r w:rsidR="005201D0">
        <w:t>Monika Cebulska</w:t>
      </w:r>
      <w:r w:rsidRPr="00F820F1">
        <w:t xml:space="preserve"> (kierownik Zespołu Kontrolnego),</w:t>
      </w:r>
    </w:p>
    <w:p w14:paraId="74F91903" w14:textId="63D5AE70" w:rsidR="00A01B47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F820F1">
        <w:t>Pan</w:t>
      </w:r>
      <w:r w:rsidR="00C23636" w:rsidRPr="00F820F1">
        <w:t xml:space="preserve"> </w:t>
      </w:r>
      <w:r w:rsidR="004B30B9">
        <w:t>Marek Bartkiewicz</w:t>
      </w:r>
      <w:r w:rsidR="005201D0">
        <w:t xml:space="preserve"> - Wójcik</w:t>
      </w:r>
      <w:r w:rsidR="00F820F1" w:rsidRPr="00F820F1">
        <w:t xml:space="preserve"> </w:t>
      </w:r>
      <w:r w:rsidRPr="00F820F1">
        <w:t>(członek Zespołu Kontrolnego)</w:t>
      </w:r>
      <w:r w:rsidR="004B30B9">
        <w:t>.</w:t>
      </w:r>
    </w:p>
    <w:p w14:paraId="1791FC92" w14:textId="77777777" w:rsidR="004B30B9" w:rsidRDefault="004B30B9" w:rsidP="004B30B9">
      <w:pPr>
        <w:pStyle w:val="Akapitzlist"/>
        <w:spacing w:line="360" w:lineRule="auto"/>
        <w:jc w:val="both"/>
      </w:pPr>
    </w:p>
    <w:p w14:paraId="510E70D7" w14:textId="2C5FAC06" w:rsidR="00A01B47" w:rsidRPr="00AF75C7" w:rsidRDefault="00A01B47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V. USTALENIA SZCZEGÓŁOWE:</w:t>
      </w:r>
    </w:p>
    <w:p w14:paraId="320BB894" w14:textId="51E3B2E6" w:rsidR="00237AA3" w:rsidRPr="00B02AD5" w:rsidRDefault="00A01B47" w:rsidP="00BA3BE8">
      <w:pPr>
        <w:spacing w:line="360" w:lineRule="auto"/>
        <w:jc w:val="both"/>
      </w:pPr>
      <w:r w:rsidRPr="00767C17">
        <w:t xml:space="preserve">W wyniku </w:t>
      </w:r>
      <w:r w:rsidR="00541BAB" w:rsidRPr="00767C17">
        <w:t xml:space="preserve">dokonanej w dniach od </w:t>
      </w:r>
      <w:r w:rsidR="004B30B9">
        <w:t>1</w:t>
      </w:r>
      <w:r w:rsidR="005201D0">
        <w:t xml:space="preserve"> </w:t>
      </w:r>
      <w:r w:rsidR="004B30B9">
        <w:t>sierpnia</w:t>
      </w:r>
      <w:r w:rsidR="00767C17" w:rsidRPr="00767C17">
        <w:t xml:space="preserve"> </w:t>
      </w:r>
      <w:r w:rsidR="00BA3BE8">
        <w:t xml:space="preserve">do </w:t>
      </w:r>
      <w:r w:rsidR="004B30B9">
        <w:t>5</w:t>
      </w:r>
      <w:r w:rsidR="005201D0">
        <w:t xml:space="preserve"> </w:t>
      </w:r>
      <w:r w:rsidR="004B30B9">
        <w:t xml:space="preserve">sierpnia </w:t>
      </w:r>
      <w:r w:rsidR="005201D0">
        <w:t>2022</w:t>
      </w:r>
      <w:r w:rsidR="00767C17" w:rsidRPr="00767C17">
        <w:t xml:space="preserve"> roku</w:t>
      </w:r>
      <w:r w:rsidR="00541BAB" w:rsidRPr="00767C17">
        <w:t xml:space="preserve"> </w:t>
      </w:r>
      <w:r w:rsidRPr="00767C17">
        <w:t>weryfikacji dokumentów dotyczących zamówień udzielonych w ramach projektu nr</w:t>
      </w:r>
      <w:r w:rsidR="002D006F" w:rsidRPr="00767C17">
        <w:t> </w:t>
      </w:r>
      <w:r w:rsidR="00CC0537" w:rsidRPr="00C23636">
        <w:t>RPSW.0</w:t>
      </w:r>
      <w:r w:rsidR="00767C17" w:rsidRPr="00C23636">
        <w:t>4</w:t>
      </w:r>
      <w:r w:rsidR="00CC0537" w:rsidRPr="00C23636">
        <w:t>.0</w:t>
      </w:r>
      <w:r w:rsidR="00C23636" w:rsidRPr="00C23636">
        <w:t>3</w:t>
      </w:r>
      <w:r w:rsidR="00CC0537" w:rsidRPr="00C23636">
        <w:t>.00-26-00</w:t>
      </w:r>
      <w:r w:rsidR="00572DD3" w:rsidRPr="00C23636">
        <w:t>0</w:t>
      </w:r>
      <w:r w:rsidR="00C23636" w:rsidRPr="00C23636">
        <w:t>5</w:t>
      </w:r>
      <w:r w:rsidR="00CC0537" w:rsidRPr="00C23636">
        <w:t>/1</w:t>
      </w:r>
      <w:r w:rsidR="00C23636" w:rsidRPr="00C23636">
        <w:t>8</w:t>
      </w:r>
      <w:r w:rsidR="004430F7" w:rsidRPr="00C23636">
        <w:t xml:space="preserve">, </w:t>
      </w:r>
      <w:r w:rsidR="004430F7" w:rsidRPr="00767C17">
        <w:t xml:space="preserve">przesłanych </w:t>
      </w:r>
      <w:r w:rsidR="005824C5" w:rsidRPr="00767C17">
        <w:t xml:space="preserve">do Instytucji Zarządzającej Regionalnym Programem Operacyjnym Województwa Świętokrzyskiego na lata 2014 – 2020 </w:t>
      </w:r>
      <w:r w:rsidR="004430F7" w:rsidRPr="00767C17">
        <w:t>przez Beneficjenta za pośrednictwem Centralnego systemu teleinformatycznego SL</w:t>
      </w:r>
      <w:r w:rsidR="00C23636">
        <w:t xml:space="preserve"> </w:t>
      </w:r>
      <w:r w:rsidR="004430F7" w:rsidRPr="00767C17">
        <w:t xml:space="preserve">2014, Zespół </w:t>
      </w:r>
      <w:r w:rsidR="004430F7" w:rsidRPr="00B02AD5">
        <w:t>Kontrolny ustalił, co następuje:</w:t>
      </w:r>
    </w:p>
    <w:p w14:paraId="17931996" w14:textId="42610F2F" w:rsidR="00DB53DC" w:rsidRDefault="00CA09E7" w:rsidP="00DB53DC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</w:pPr>
      <w:bookmarkStart w:id="1" w:name="_Hlk17789197"/>
      <w:r w:rsidRPr="00A2350F">
        <w:t xml:space="preserve">Stwierdzono, że </w:t>
      </w:r>
      <w:r w:rsidR="00DB53DC" w:rsidRPr="00690D6B">
        <w:t xml:space="preserve">Beneficjent w ramach realizacji projektu przeprowadził </w:t>
      </w:r>
      <w:r w:rsidR="00DB53DC">
        <w:t xml:space="preserve">dwa postępowania </w:t>
      </w:r>
      <w:r w:rsidR="00DB53DC">
        <w:br/>
      </w:r>
      <w:r w:rsidR="00DB53DC" w:rsidRPr="00690D6B">
        <w:t>o udzielenie zamówienia publicznego</w:t>
      </w:r>
      <w:r w:rsidR="00DB53DC">
        <w:t xml:space="preserve"> o sygnaturze:</w:t>
      </w:r>
    </w:p>
    <w:p w14:paraId="1F153FCE" w14:textId="1B4D4854" w:rsidR="00DB53DC" w:rsidRPr="00C50DEC" w:rsidRDefault="00DC0B1B" w:rsidP="00DB53D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>
        <w:t xml:space="preserve">BRO.271.28.2018 </w:t>
      </w:r>
      <w:r w:rsidR="00DB53DC">
        <w:t xml:space="preserve">- postępowanie </w:t>
      </w:r>
      <w:r w:rsidR="00DB53DC" w:rsidRPr="00690D6B">
        <w:t xml:space="preserve">przeprowadził w trybie określonym w art. 39 </w:t>
      </w:r>
      <w:r w:rsidR="00DB53DC">
        <w:br/>
      </w:r>
      <w:r w:rsidR="00DB53DC" w:rsidRPr="00690D6B">
        <w:t xml:space="preserve">ustawy z dnia 29 stycznia 2004 r. Prawo zamówień publicznych (Dz. U. z 2017 r. poz. 1579 </w:t>
      </w:r>
      <w:r>
        <w:br/>
      </w:r>
      <w:r w:rsidR="00DB53DC" w:rsidRPr="00690D6B">
        <w:t xml:space="preserve">z </w:t>
      </w:r>
      <w:proofErr w:type="spellStart"/>
      <w:r w:rsidR="00DB53DC" w:rsidRPr="00690D6B">
        <w:t>późn</w:t>
      </w:r>
      <w:proofErr w:type="spellEnd"/>
      <w:r w:rsidR="00DB53DC" w:rsidRPr="00690D6B">
        <w:t xml:space="preserve">. zm.), zwanej dalej „ustawą </w:t>
      </w:r>
      <w:proofErr w:type="spellStart"/>
      <w:r w:rsidR="00DB53DC" w:rsidRPr="00690D6B">
        <w:t>Pzp</w:t>
      </w:r>
      <w:proofErr w:type="spellEnd"/>
      <w:r w:rsidR="00DB53DC" w:rsidRPr="00690D6B">
        <w:t xml:space="preserve">” </w:t>
      </w:r>
      <w:r>
        <w:t xml:space="preserve">i </w:t>
      </w:r>
      <w:r w:rsidR="00DB53DC">
        <w:t>zostało</w:t>
      </w:r>
      <w:r w:rsidR="00DB53DC" w:rsidRPr="00690D6B">
        <w:t xml:space="preserve"> wszczęte w dniu </w:t>
      </w:r>
      <w:r>
        <w:t>26.09.2018 r.</w:t>
      </w:r>
      <w:r w:rsidR="00DB53DC" w:rsidRPr="00690D6B">
        <w:t xml:space="preserve"> poprzez </w:t>
      </w:r>
      <w:r w:rsidR="00DB53DC">
        <w:t xml:space="preserve">zamieszczenie ogłoszenia o zamówieniu w Biuletynie Zamówień Publicznych: </w:t>
      </w:r>
      <w:r w:rsidR="00DB53DC" w:rsidRPr="00690D6B">
        <w:t xml:space="preserve">Ogłoszenia </w:t>
      </w:r>
      <w:r w:rsidR="00DB53DC">
        <w:t xml:space="preserve"> </w:t>
      </w:r>
      <w:r w:rsidR="00DB53DC" w:rsidRPr="00C50DEC">
        <w:t xml:space="preserve">pod numerem </w:t>
      </w:r>
      <w:r>
        <w:t>622147-N-2018</w:t>
      </w:r>
      <w:r w:rsidR="00DB53DC">
        <w:t>, p</w:t>
      </w:r>
      <w:r w:rsidR="00DB53DC" w:rsidRPr="00C50DEC">
        <w:t>rzedmiotem zamówienia był</w:t>
      </w:r>
      <w:r>
        <w:t>o</w:t>
      </w:r>
      <w:r w:rsidR="00DB53DC" w:rsidRPr="00C50DEC">
        <w:t xml:space="preserve"> </w:t>
      </w:r>
      <w:r>
        <w:rPr>
          <w:b/>
        </w:rPr>
        <w:t>wykonanie dokumentacji projektowo – kosztorysowej infrastruktury drogowej w ramach projektu – Rewitalizacja miasta Bodzentyn – etap II</w:t>
      </w:r>
      <w:r w:rsidR="002A76A3">
        <w:rPr>
          <w:b/>
        </w:rPr>
        <w:t>.</w:t>
      </w:r>
    </w:p>
    <w:p w14:paraId="0D3D96CF" w14:textId="63825021" w:rsidR="00DB53DC" w:rsidRDefault="00DB53DC" w:rsidP="00DB53DC">
      <w:pPr>
        <w:pStyle w:val="Akapitzlist"/>
        <w:spacing w:line="360" w:lineRule="auto"/>
        <w:ind w:left="709"/>
        <w:jc w:val="both"/>
      </w:pPr>
      <w:r w:rsidRPr="00C50DEC">
        <w:t xml:space="preserve">W odpowiedzi na opublikowane ogłoszenie o zamówieniu wpłynęły </w:t>
      </w:r>
      <w:r w:rsidR="00DC0B1B">
        <w:t>cztery</w:t>
      </w:r>
      <w:r w:rsidRPr="00C50DEC">
        <w:t xml:space="preserve"> ofert</w:t>
      </w:r>
      <w:r>
        <w:t>y</w:t>
      </w:r>
      <w:r w:rsidRPr="00C50DEC">
        <w:t xml:space="preserve">. </w:t>
      </w:r>
      <w:r w:rsidR="0083758E">
        <w:t xml:space="preserve">Beneficjent działając na podstawie art. 89 ust. 1 pkt 1 odrzucił jedną ofertę. </w:t>
      </w:r>
      <w:r w:rsidRPr="00C50DEC">
        <w:rPr>
          <w:rFonts w:eastAsia="Arial Unicode MS"/>
        </w:rPr>
        <w:t xml:space="preserve">Efektem rozstrzygnięcia </w:t>
      </w:r>
      <w:r w:rsidRPr="00C50DEC">
        <w:rPr>
          <w:rFonts w:eastAsia="Arial Unicode MS"/>
        </w:rPr>
        <w:lastRenderedPageBreak/>
        <w:t xml:space="preserve">przedmiotowego postępowania było podpisanie w dniu </w:t>
      </w:r>
      <w:r w:rsidR="00740B3A">
        <w:rPr>
          <w:rFonts w:eastAsia="Arial Unicode MS"/>
        </w:rPr>
        <w:t>08.11.2018</w:t>
      </w:r>
      <w:r>
        <w:rPr>
          <w:rFonts w:eastAsia="Arial Unicode MS"/>
        </w:rPr>
        <w:t xml:space="preserve"> r</w:t>
      </w:r>
      <w:r w:rsidRPr="00C50DEC">
        <w:rPr>
          <w:rFonts w:eastAsia="Arial Unicode MS"/>
        </w:rPr>
        <w:t xml:space="preserve">. umowy nr </w:t>
      </w:r>
      <w:bookmarkStart w:id="2" w:name="_Hlk69814551"/>
      <w:r w:rsidR="00740B3A">
        <w:rPr>
          <w:rFonts w:eastAsia="Arial Unicode MS"/>
        </w:rPr>
        <w:t>24/2018</w:t>
      </w:r>
      <w:r>
        <w:rPr>
          <w:rFonts w:eastAsia="Arial Unicode MS"/>
        </w:rPr>
        <w:t xml:space="preserve"> </w:t>
      </w:r>
      <w:bookmarkEnd w:id="2"/>
      <w:r w:rsidRPr="00C50DEC">
        <w:rPr>
          <w:rFonts w:eastAsia="Arial Unicode MS"/>
        </w:rPr>
        <w:t xml:space="preserve">pomiędzy </w:t>
      </w:r>
      <w:r w:rsidRPr="00C8103D">
        <w:rPr>
          <w:rFonts w:eastAsia="Arial Unicode MS"/>
        </w:rPr>
        <w:t>Beneficjentem a firmą</w:t>
      </w:r>
      <w:bookmarkStart w:id="3" w:name="_Hlk69472667"/>
      <w:r>
        <w:rPr>
          <w:rFonts w:eastAsia="Arial Unicode MS"/>
        </w:rPr>
        <w:t xml:space="preserve">: </w:t>
      </w:r>
      <w:r w:rsidR="00740B3A">
        <w:rPr>
          <w:rFonts w:eastAsia="Arial Unicode MS"/>
        </w:rPr>
        <w:t xml:space="preserve">Drogowa Pracownia Projektowa Jarosław Białek, ul. Złota 23/312, 25-015 Kielce </w:t>
      </w:r>
      <w:r w:rsidRPr="00377D73">
        <w:rPr>
          <w:rFonts w:eastAsia="Arial Unicode MS"/>
        </w:rPr>
        <w:t xml:space="preserve">na kwotę </w:t>
      </w:r>
      <w:bookmarkStart w:id="4" w:name="_Hlk69814578"/>
      <w:r w:rsidR="00740B3A">
        <w:rPr>
          <w:rFonts w:eastAsia="Arial Unicode MS"/>
        </w:rPr>
        <w:t>180 970,00</w:t>
      </w:r>
      <w:r w:rsidRPr="00377D73">
        <w:rPr>
          <w:rFonts w:eastAsia="Arial Unicode MS"/>
        </w:rPr>
        <w:t xml:space="preserve"> </w:t>
      </w:r>
      <w:bookmarkEnd w:id="4"/>
      <w:r w:rsidRPr="00377D73">
        <w:rPr>
          <w:rFonts w:eastAsia="Arial Unicode MS"/>
        </w:rPr>
        <w:t xml:space="preserve">zł </w:t>
      </w:r>
      <w:bookmarkEnd w:id="3"/>
      <w:r>
        <w:rPr>
          <w:rFonts w:eastAsia="Arial Unicode MS"/>
        </w:rPr>
        <w:t>brutto</w:t>
      </w:r>
      <w:r w:rsidRPr="00377D73">
        <w:t xml:space="preserve">. Termin realizacji przedmiotu zamówienia </w:t>
      </w:r>
      <w:r>
        <w:t xml:space="preserve">do dnia </w:t>
      </w:r>
      <w:r w:rsidR="00740B3A">
        <w:t>21.10.2019</w:t>
      </w:r>
      <w:r>
        <w:t xml:space="preserve"> r. </w:t>
      </w:r>
    </w:p>
    <w:p w14:paraId="0ECF35EE" w14:textId="40578FD0" w:rsidR="00DB53DC" w:rsidRPr="005F1C32" w:rsidRDefault="00DB53DC" w:rsidP="00DB53DC">
      <w:pPr>
        <w:pStyle w:val="Akapitzlist"/>
        <w:spacing w:line="360" w:lineRule="auto"/>
        <w:ind w:left="709"/>
        <w:jc w:val="both"/>
        <w:rPr>
          <w:rFonts w:eastAsia="Arial Unicode MS"/>
        </w:rPr>
      </w:pPr>
      <w:r>
        <w:t xml:space="preserve">W ramach przedmiotowego zamówienia, Zespół Kontrolny poddał weryfikacji niżej wymienione Aneksy, które zostały zawarte do umowy  </w:t>
      </w:r>
      <w:r w:rsidRPr="00C50DEC">
        <w:rPr>
          <w:rFonts w:eastAsia="Arial Unicode MS"/>
        </w:rPr>
        <w:t xml:space="preserve">nr </w:t>
      </w:r>
      <w:r w:rsidR="00E25B55">
        <w:rPr>
          <w:rFonts w:eastAsia="Arial Unicode MS"/>
        </w:rPr>
        <w:t xml:space="preserve"> </w:t>
      </w:r>
      <w:r w:rsidR="00740B3A">
        <w:rPr>
          <w:rFonts w:eastAsia="Arial Unicode MS"/>
        </w:rPr>
        <w:t>24/22018</w:t>
      </w:r>
      <w:r>
        <w:rPr>
          <w:rFonts w:eastAsia="Arial Unicode MS"/>
        </w:rPr>
        <w:t xml:space="preserve"> z dnia </w:t>
      </w:r>
      <w:r w:rsidR="00740B3A">
        <w:rPr>
          <w:rFonts w:eastAsia="Arial Unicode MS"/>
        </w:rPr>
        <w:t>08.11.2018</w:t>
      </w:r>
      <w:r>
        <w:rPr>
          <w:rFonts w:eastAsia="Arial Unicode MS"/>
        </w:rPr>
        <w:t xml:space="preserve"> r. przez </w:t>
      </w:r>
      <w:r w:rsidRPr="005F1C32">
        <w:rPr>
          <w:rFonts w:eastAsia="Arial Unicode MS"/>
        </w:rPr>
        <w:t xml:space="preserve">strony: </w:t>
      </w:r>
    </w:p>
    <w:p w14:paraId="3E549DD0" w14:textId="10C38E26" w:rsidR="00DB53DC" w:rsidRPr="005F1C32" w:rsidRDefault="00DB53DC" w:rsidP="00DB53DC">
      <w:pPr>
        <w:pStyle w:val="Akapitzlist"/>
        <w:numPr>
          <w:ilvl w:val="0"/>
          <w:numId w:val="38"/>
        </w:numPr>
        <w:spacing w:line="360" w:lineRule="auto"/>
        <w:jc w:val="both"/>
      </w:pPr>
      <w:r w:rsidRPr="005F1C32">
        <w:t xml:space="preserve">W dniu </w:t>
      </w:r>
      <w:r w:rsidR="00526D2F" w:rsidRPr="005F1C32">
        <w:t>11.03.2019</w:t>
      </w:r>
      <w:r w:rsidRPr="005F1C32">
        <w:t xml:space="preserve"> r. Aneks nr 1 </w:t>
      </w:r>
      <w:r w:rsidR="005F1C32" w:rsidRPr="005F1C32">
        <w:t xml:space="preserve">podstawie art. 144 ust. 1 pkt 2 ustawy </w:t>
      </w:r>
      <w:proofErr w:type="spellStart"/>
      <w:r w:rsidR="005F1C32" w:rsidRPr="005F1C32">
        <w:t>Pzp</w:t>
      </w:r>
      <w:proofErr w:type="spellEnd"/>
      <w:r w:rsidR="005F1C32" w:rsidRPr="005F1C32">
        <w:t xml:space="preserve"> oraz § 12</w:t>
      </w:r>
      <w:r w:rsidR="00B556FE">
        <w:t xml:space="preserve"> </w:t>
      </w:r>
      <w:r w:rsidR="005F1C32" w:rsidRPr="005F1C32">
        <w:t xml:space="preserve"> ust. 2  umowy (dodatkowe usługi </w:t>
      </w:r>
      <w:r w:rsidR="00B556FE">
        <w:t>projektowe  oraz dodatkowe wynagrodzenie w kwocie 17 158,50 zł brutto)</w:t>
      </w:r>
      <w:r w:rsidRPr="005F1C32">
        <w:t>;</w:t>
      </w:r>
    </w:p>
    <w:p w14:paraId="4F3710CC" w14:textId="667A14EC" w:rsidR="00DB53DC" w:rsidRPr="00662D4A" w:rsidRDefault="00DB53DC" w:rsidP="00DB53DC">
      <w:pPr>
        <w:pStyle w:val="Akapitzlist"/>
        <w:numPr>
          <w:ilvl w:val="0"/>
          <w:numId w:val="38"/>
        </w:numPr>
        <w:spacing w:line="360" w:lineRule="auto"/>
        <w:jc w:val="both"/>
      </w:pPr>
      <w:r>
        <w:t xml:space="preserve">W dniu </w:t>
      </w:r>
      <w:r w:rsidR="00E25B55">
        <w:t>21.10.2019</w:t>
      </w:r>
      <w:r>
        <w:t xml:space="preserve"> r. Aneks nr 2 na podstawie </w:t>
      </w:r>
      <w:r w:rsidR="00E25B55">
        <w:t xml:space="preserve">art. 144 ust. 1 pkt 1 ustawy </w:t>
      </w:r>
      <w:proofErr w:type="spellStart"/>
      <w:r w:rsidR="00E25B55">
        <w:t>Pzp</w:t>
      </w:r>
      <w:proofErr w:type="spellEnd"/>
      <w:r w:rsidR="00E25B55">
        <w:t xml:space="preserve"> oraz </w:t>
      </w:r>
      <w:r w:rsidR="00662D4A">
        <w:t xml:space="preserve">rozdz. XXII pkt 2 </w:t>
      </w:r>
      <w:proofErr w:type="spellStart"/>
      <w:r w:rsidR="00662D4A">
        <w:t>ppkt</w:t>
      </w:r>
      <w:proofErr w:type="spellEnd"/>
      <w:r w:rsidR="00662D4A">
        <w:t xml:space="preserve"> 2.2 lit b)</w:t>
      </w:r>
      <w:r w:rsidR="00E25B55">
        <w:t xml:space="preserve"> </w:t>
      </w:r>
      <w:r>
        <w:t xml:space="preserve"> </w:t>
      </w:r>
      <w:r w:rsidR="00662D4A">
        <w:t xml:space="preserve">SIWZ </w:t>
      </w:r>
      <w:r>
        <w:t>(</w:t>
      </w:r>
      <w:r w:rsidR="00E25B55" w:rsidRPr="00662D4A">
        <w:t xml:space="preserve">zmiana terminu  zakończenia robót na dzień </w:t>
      </w:r>
      <w:r w:rsidR="00662D4A" w:rsidRPr="00662D4A">
        <w:br/>
      </w:r>
      <w:r w:rsidR="00E25B55" w:rsidRPr="00662D4A">
        <w:t>31.12.2019 r.</w:t>
      </w:r>
      <w:r w:rsidRPr="00662D4A">
        <w:t>);</w:t>
      </w:r>
    </w:p>
    <w:p w14:paraId="25895765" w14:textId="1EE445BE" w:rsidR="00662D4A" w:rsidRPr="00662D4A" w:rsidRDefault="00DB53DC" w:rsidP="00662D4A">
      <w:pPr>
        <w:pStyle w:val="Akapitzlist"/>
        <w:numPr>
          <w:ilvl w:val="0"/>
          <w:numId w:val="38"/>
        </w:numPr>
        <w:spacing w:line="360" w:lineRule="auto"/>
        <w:jc w:val="both"/>
      </w:pPr>
      <w:r>
        <w:t xml:space="preserve">W dniu </w:t>
      </w:r>
      <w:r w:rsidR="00662D4A">
        <w:t>31.12.2019</w:t>
      </w:r>
      <w:r>
        <w:t xml:space="preserve"> r. Aneks nr 3 </w:t>
      </w:r>
      <w:r w:rsidR="00662D4A">
        <w:t xml:space="preserve">na podstawie art. 144 ust. 1 pkt 1 ustawy </w:t>
      </w:r>
      <w:proofErr w:type="spellStart"/>
      <w:r w:rsidR="00662D4A">
        <w:t>Pzp</w:t>
      </w:r>
      <w:proofErr w:type="spellEnd"/>
      <w:r w:rsidR="00662D4A">
        <w:t xml:space="preserve"> oraz  </w:t>
      </w:r>
      <w:r w:rsidR="00B47202">
        <w:br/>
      </w:r>
      <w:r w:rsidR="00662D4A">
        <w:t>§ 12 ust. 1  umowy</w:t>
      </w:r>
      <w:r w:rsidR="00B47202">
        <w:t xml:space="preserve"> </w:t>
      </w:r>
      <w:r w:rsidR="00662D4A">
        <w:t>(</w:t>
      </w:r>
      <w:r w:rsidR="00662D4A" w:rsidRPr="00662D4A">
        <w:t xml:space="preserve">zmiana terminu  zakończenia robót na dzień </w:t>
      </w:r>
      <w:r w:rsidR="00662D4A">
        <w:t>31.03.2020</w:t>
      </w:r>
      <w:r w:rsidR="00662D4A" w:rsidRPr="00662D4A">
        <w:t xml:space="preserve"> r.);</w:t>
      </w:r>
    </w:p>
    <w:p w14:paraId="6EDC56EF" w14:textId="3654466B" w:rsidR="00B47202" w:rsidRDefault="00B47202" w:rsidP="00B47202">
      <w:pPr>
        <w:pStyle w:val="Akapitzlist"/>
        <w:numPr>
          <w:ilvl w:val="0"/>
          <w:numId w:val="38"/>
        </w:numPr>
        <w:spacing w:line="360" w:lineRule="auto"/>
        <w:jc w:val="both"/>
      </w:pPr>
      <w:r>
        <w:t xml:space="preserve">W dniu 31.03.2020 r. Aneks nr 1 na podstawie art. 144 ust. 1 pkt 1 ustawy </w:t>
      </w:r>
      <w:proofErr w:type="spellStart"/>
      <w:r>
        <w:t>Pzp</w:t>
      </w:r>
      <w:proofErr w:type="spellEnd"/>
      <w:r>
        <w:t xml:space="preserve"> oraz  </w:t>
      </w:r>
      <w:r>
        <w:br/>
        <w:t>§ 12 ust. 1  umowy (</w:t>
      </w:r>
      <w:r w:rsidRPr="00662D4A">
        <w:t xml:space="preserve">zmiana terminu  zakończenia robót na dzień </w:t>
      </w:r>
      <w:r>
        <w:t>31.07.2020</w:t>
      </w:r>
      <w:r w:rsidRPr="00662D4A">
        <w:t xml:space="preserve"> r.);</w:t>
      </w:r>
    </w:p>
    <w:p w14:paraId="59033E9B" w14:textId="5CB685D0" w:rsidR="00B47202" w:rsidRDefault="00B47202" w:rsidP="00B47202">
      <w:pPr>
        <w:pStyle w:val="Akapitzlist"/>
        <w:numPr>
          <w:ilvl w:val="0"/>
          <w:numId w:val="38"/>
        </w:numPr>
        <w:spacing w:line="360" w:lineRule="auto"/>
        <w:jc w:val="both"/>
      </w:pPr>
      <w:r>
        <w:t xml:space="preserve">W dniu 31.07.2020 r. Aneks nr </w:t>
      </w:r>
      <w:r w:rsidR="002E5016">
        <w:t>2</w:t>
      </w:r>
      <w:r>
        <w:t xml:space="preserve"> na podstawie art. 144 ust. 1 pkt 1 ustawy </w:t>
      </w:r>
      <w:proofErr w:type="spellStart"/>
      <w:r>
        <w:t>Pzp</w:t>
      </w:r>
      <w:proofErr w:type="spellEnd"/>
      <w:r>
        <w:t xml:space="preserve"> oraz  </w:t>
      </w:r>
      <w:r>
        <w:br/>
        <w:t>§ 12 ust. 1  umowy (</w:t>
      </w:r>
      <w:r w:rsidRPr="00662D4A">
        <w:t xml:space="preserve">zmiana terminu  zakończenia robót na dzień </w:t>
      </w:r>
      <w:r>
        <w:t>31.10.2020</w:t>
      </w:r>
      <w:r w:rsidRPr="00662D4A">
        <w:t xml:space="preserve"> r.)</w:t>
      </w:r>
      <w:r w:rsidR="002E5016">
        <w:t>.</w:t>
      </w:r>
    </w:p>
    <w:p w14:paraId="4236A6A9" w14:textId="4029EE38" w:rsidR="002E5016" w:rsidRPr="00D4142C" w:rsidRDefault="002E5016" w:rsidP="00CF4FA4">
      <w:pPr>
        <w:spacing w:line="360" w:lineRule="auto"/>
        <w:ind w:left="709"/>
        <w:jc w:val="both"/>
      </w:pPr>
      <w:r w:rsidRPr="00D4142C">
        <w:t>Umowa został</w:t>
      </w:r>
      <w:r w:rsidR="00D4142C" w:rsidRPr="00D4142C">
        <w:t>a</w:t>
      </w:r>
      <w:r w:rsidRPr="00D4142C">
        <w:t xml:space="preserve"> wykonana zgodnie z terminem zawartym w Aneksie nr 2 z dnia 31.07.2020 r., co potwierdza protokół odbioru końcowego z dnia  </w:t>
      </w:r>
      <w:r w:rsidR="00D4142C" w:rsidRPr="00D4142C">
        <w:t>28.10.2020 r.</w:t>
      </w:r>
    </w:p>
    <w:p w14:paraId="2FF5E239" w14:textId="7F1A506B" w:rsidR="002E5016" w:rsidRPr="00A2350F" w:rsidRDefault="002E5016" w:rsidP="00CF4FA4">
      <w:pPr>
        <w:spacing w:line="360" w:lineRule="auto"/>
        <w:ind w:left="709"/>
        <w:jc w:val="both"/>
      </w:pPr>
      <w:r w:rsidRPr="00A2350F">
        <w:t xml:space="preserve">W wyniku weryfikacji przedmiotowego postępowania nie stwierdzono </w:t>
      </w:r>
      <w:r w:rsidRPr="001C006C">
        <w:t xml:space="preserve">uchybień </w:t>
      </w:r>
      <w:r w:rsidR="00D4142C">
        <w:br/>
      </w:r>
      <w:r w:rsidRPr="001C006C">
        <w:t>i nieprawidłowości.</w:t>
      </w:r>
    </w:p>
    <w:p w14:paraId="06F47110" w14:textId="77777777" w:rsidR="002E5016" w:rsidRPr="00D8574A" w:rsidRDefault="002E5016" w:rsidP="00CF4FA4">
      <w:pPr>
        <w:spacing w:line="360" w:lineRule="auto"/>
        <w:ind w:left="709"/>
        <w:jc w:val="both"/>
      </w:pPr>
      <w:r w:rsidRPr="004C53AE">
        <w:t xml:space="preserve">Lista sprawdzająca oraz skany dokumentów dotyczące w/w zamówienia stanowią dowód </w:t>
      </w:r>
      <w:r w:rsidRPr="004C53AE">
        <w:br/>
        <w:t xml:space="preserve">nr </w:t>
      </w:r>
      <w:r>
        <w:t>1</w:t>
      </w:r>
      <w:r w:rsidRPr="004C53AE">
        <w:t xml:space="preserve"> do niniejszej Informacji </w:t>
      </w:r>
      <w:r>
        <w:t>P</w:t>
      </w:r>
      <w:r w:rsidRPr="004C53AE">
        <w:t>okontrolnej.</w:t>
      </w:r>
    </w:p>
    <w:p w14:paraId="29D95B66" w14:textId="1C411243" w:rsidR="00B47202" w:rsidRDefault="00B47202" w:rsidP="002E5016">
      <w:pPr>
        <w:spacing w:line="360" w:lineRule="auto"/>
        <w:jc w:val="both"/>
      </w:pPr>
    </w:p>
    <w:p w14:paraId="57C3124B" w14:textId="6B5601F7" w:rsidR="00CF4FA4" w:rsidRPr="003E1933" w:rsidRDefault="003822A4" w:rsidP="003822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bCs/>
          <w:i/>
          <w:iCs/>
        </w:rPr>
      </w:pPr>
      <w:r>
        <w:t xml:space="preserve">BZP 271.31.2021 - </w:t>
      </w:r>
      <w:r w:rsidR="00CF4FA4" w:rsidRPr="00C176DB">
        <w:t xml:space="preserve">przeprowadził w trybie </w:t>
      </w:r>
      <w:r w:rsidR="007465A2">
        <w:t xml:space="preserve">podstawowym bez przeprowadzenia negocjacji </w:t>
      </w:r>
      <w:r w:rsidR="0018576C">
        <w:t>uregulowanym</w:t>
      </w:r>
      <w:r w:rsidR="00CF4FA4" w:rsidRPr="00C176DB">
        <w:t xml:space="preserve"> w art. 275 pkt </w:t>
      </w:r>
      <w:r w:rsidR="00CF4FA4">
        <w:t>1</w:t>
      </w:r>
      <w:r w:rsidR="00CF4FA4" w:rsidRPr="00C176DB">
        <w:t xml:space="preserve"> ustawy z dnia 11 </w:t>
      </w:r>
      <w:r w:rsidR="00CF4FA4" w:rsidRPr="003E1933">
        <w:t>września 2019 r. Prawo zamówień publicznych (</w:t>
      </w:r>
      <w:proofErr w:type="spellStart"/>
      <w:r w:rsidR="00CF4FA4">
        <w:t>t.j</w:t>
      </w:r>
      <w:proofErr w:type="spellEnd"/>
      <w:r w:rsidR="00CF4FA4">
        <w:t xml:space="preserve">. </w:t>
      </w:r>
      <w:r w:rsidR="00CF4FA4" w:rsidRPr="003E1933">
        <w:t>Dz. U. z 20</w:t>
      </w:r>
      <w:r w:rsidR="00CF4FA4">
        <w:t>21</w:t>
      </w:r>
      <w:r w:rsidR="00CF4FA4" w:rsidRPr="003E1933">
        <w:t xml:space="preserve"> r. poz. </w:t>
      </w:r>
      <w:r w:rsidR="00CF4FA4">
        <w:t>1129 ze zm.</w:t>
      </w:r>
      <w:r w:rsidR="00CF4FA4" w:rsidRPr="003E1933">
        <w:t>), zwanej dalej „</w:t>
      </w:r>
      <w:proofErr w:type="spellStart"/>
      <w:r w:rsidR="00CF4FA4" w:rsidRPr="003E1933">
        <w:t>Pzp</w:t>
      </w:r>
      <w:proofErr w:type="spellEnd"/>
      <w:r w:rsidR="00CF4FA4" w:rsidRPr="003E1933">
        <w:t xml:space="preserve">” postępowanie </w:t>
      </w:r>
      <w:r w:rsidR="0018576C">
        <w:br/>
      </w:r>
      <w:r w:rsidR="00CF4FA4" w:rsidRPr="003E1933">
        <w:t xml:space="preserve">o udzielenie zamówienia publicznego, które zostało wszczęte w dniu </w:t>
      </w:r>
      <w:r w:rsidR="0018576C">
        <w:rPr>
          <w:rFonts w:eastAsia="Arial Unicode MS"/>
        </w:rPr>
        <w:t>29.06.2021</w:t>
      </w:r>
      <w:r w:rsidR="00CF4FA4" w:rsidRPr="003E1933">
        <w:rPr>
          <w:rFonts w:eastAsia="Arial Unicode MS"/>
        </w:rPr>
        <w:t xml:space="preserve"> r.</w:t>
      </w:r>
      <w:r w:rsidR="00CF4FA4" w:rsidRPr="003E1933">
        <w:t xml:space="preserve"> poprzez publikację ogłoszenia o zamówieniu w Biuletynie Zamówień Publicznych pod numerem </w:t>
      </w:r>
      <w:bookmarkStart w:id="5" w:name="_Hlk97195092"/>
      <w:r w:rsidR="00CF4FA4">
        <w:rPr>
          <w:rFonts w:eastAsia="Arial Unicode MS"/>
        </w:rPr>
        <w:lastRenderedPageBreak/>
        <w:t>202</w:t>
      </w:r>
      <w:r w:rsidR="0018576C">
        <w:rPr>
          <w:rFonts w:eastAsia="Arial Unicode MS"/>
        </w:rPr>
        <w:t>1</w:t>
      </w:r>
      <w:r w:rsidR="00CF4FA4">
        <w:rPr>
          <w:rFonts w:eastAsia="Arial Unicode MS"/>
        </w:rPr>
        <w:t xml:space="preserve">/BZP </w:t>
      </w:r>
      <w:bookmarkEnd w:id="5"/>
      <w:r w:rsidR="0018576C">
        <w:rPr>
          <w:rFonts w:eastAsia="Arial Unicode MS"/>
        </w:rPr>
        <w:t>00097767/01</w:t>
      </w:r>
      <w:r w:rsidR="00CF4FA4">
        <w:rPr>
          <w:rFonts w:eastAsia="Arial Unicode MS"/>
        </w:rPr>
        <w:t>,</w:t>
      </w:r>
      <w:r w:rsidR="00CF4FA4" w:rsidRPr="003E1933">
        <w:t xml:space="preserve"> które dotyczyło </w:t>
      </w:r>
      <w:r w:rsidR="00CF4FA4" w:rsidRPr="003E1933">
        <w:rPr>
          <w:b/>
          <w:bCs/>
          <w:i/>
          <w:iCs/>
        </w:rPr>
        <w:t xml:space="preserve">wyboru wykonawcy </w:t>
      </w:r>
      <w:r w:rsidR="00CF4FA4">
        <w:rPr>
          <w:b/>
          <w:bCs/>
          <w:i/>
          <w:iCs/>
        </w:rPr>
        <w:t xml:space="preserve">na wykonanie robót budowlanych </w:t>
      </w:r>
      <w:r w:rsidR="0018576C">
        <w:rPr>
          <w:b/>
          <w:bCs/>
          <w:i/>
          <w:iCs/>
        </w:rPr>
        <w:t xml:space="preserve">na rewitalizację Miasta Bodzentyn ETAP II – ul. Langiewicza, ul. Kościelna, parking, plac targowy. </w:t>
      </w:r>
      <w:r w:rsidR="00CF4FA4">
        <w:rPr>
          <w:b/>
          <w:bCs/>
          <w:i/>
          <w:iCs/>
        </w:rPr>
        <w:t xml:space="preserve"> </w:t>
      </w:r>
    </w:p>
    <w:p w14:paraId="71A1BB9B" w14:textId="61CFE1DA" w:rsidR="00CF4FA4" w:rsidRDefault="00CF4FA4" w:rsidP="003822A4">
      <w:pPr>
        <w:pStyle w:val="Akapitzlist"/>
        <w:spacing w:line="360" w:lineRule="auto"/>
        <w:ind w:left="709"/>
        <w:jc w:val="both"/>
      </w:pPr>
      <w:r w:rsidRPr="003E1933">
        <w:t xml:space="preserve">W odpowiedzi na opublikowane ogłoszenie o zamówieniu wpłynęły </w:t>
      </w:r>
      <w:r w:rsidR="00FA3FBB">
        <w:t xml:space="preserve">cztery </w:t>
      </w:r>
      <w:r w:rsidRPr="003E1933">
        <w:t xml:space="preserve">oferty. </w:t>
      </w:r>
      <w:r w:rsidR="00FA3FBB">
        <w:t xml:space="preserve">Jedna  oferta </w:t>
      </w:r>
      <w:r w:rsidR="0073388C">
        <w:t xml:space="preserve">została </w:t>
      </w:r>
      <w:r w:rsidR="00A71CDE">
        <w:t>odrzucona</w:t>
      </w:r>
      <w:r w:rsidR="0073388C">
        <w:t xml:space="preserve"> </w:t>
      </w:r>
      <w:r w:rsidR="00A71CDE">
        <w:t xml:space="preserve">ze względu na fakt, że została złożona przez </w:t>
      </w:r>
      <w:r w:rsidR="0073388C">
        <w:t xml:space="preserve"> </w:t>
      </w:r>
      <w:r w:rsidR="00A71CDE">
        <w:t>Wykonawcę ni</w:t>
      </w:r>
      <w:r w:rsidR="0017319E">
        <w:t xml:space="preserve">espełniającego warunki udziału w postępowaniu. </w:t>
      </w:r>
      <w:r w:rsidRPr="003E1933">
        <w:rPr>
          <w:rFonts w:eastAsia="Arial Unicode MS"/>
        </w:rPr>
        <w:t xml:space="preserve">Efektem rozstrzygnięcia przedmiotowego postępowania było podpisanie w dniu </w:t>
      </w:r>
      <w:r w:rsidR="0017319E">
        <w:rPr>
          <w:rFonts w:eastAsia="Arial Unicode MS"/>
        </w:rPr>
        <w:t>14.09.2021</w:t>
      </w:r>
      <w:r w:rsidRPr="003E1933">
        <w:rPr>
          <w:rFonts w:eastAsia="Arial Unicode MS"/>
        </w:rPr>
        <w:t xml:space="preserve"> </w:t>
      </w:r>
      <w:r w:rsidRPr="003E1933">
        <w:t xml:space="preserve">r. </w:t>
      </w:r>
      <w:r w:rsidRPr="003E1933">
        <w:rPr>
          <w:rFonts w:eastAsia="Arial Unicode MS"/>
        </w:rPr>
        <w:t xml:space="preserve">umowy nr </w:t>
      </w:r>
      <w:r w:rsidR="0017319E">
        <w:rPr>
          <w:rFonts w:eastAsia="Arial Unicode MS"/>
        </w:rPr>
        <w:t>39/2021</w:t>
      </w:r>
      <w:r w:rsidRPr="003E1933">
        <w:rPr>
          <w:rFonts w:eastAsia="Arial Unicode MS"/>
        </w:rPr>
        <w:t xml:space="preserve"> pomiędzy Beneficjentem a </w:t>
      </w:r>
      <w:r w:rsidR="0017319E">
        <w:rPr>
          <w:rFonts w:eastAsia="Arial Unicode MS"/>
        </w:rPr>
        <w:t>F</w:t>
      </w:r>
      <w:r w:rsidRPr="003E1933">
        <w:rPr>
          <w:rFonts w:eastAsia="Arial Unicode MS"/>
        </w:rPr>
        <w:t>irmą</w:t>
      </w:r>
      <w:r w:rsidR="0017319E">
        <w:rPr>
          <w:rFonts w:eastAsia="Arial Unicode MS"/>
        </w:rPr>
        <w:t xml:space="preserve"> Usługowo-Budowlaną „KDBUD” Krzysztof Dychała, ul. Młyńska , 26-035 R</w:t>
      </w:r>
      <w:r w:rsidR="005E268D">
        <w:rPr>
          <w:rFonts w:eastAsia="Arial Unicode MS"/>
        </w:rPr>
        <w:t>aków</w:t>
      </w:r>
      <w:r>
        <w:rPr>
          <w:rFonts w:eastAsia="Arial Unicode MS"/>
        </w:rPr>
        <w:t>,</w:t>
      </w:r>
      <w:r w:rsidRPr="00A26090">
        <w:rPr>
          <w:rFonts w:eastAsia="Arial Unicode MS"/>
        </w:rPr>
        <w:t xml:space="preserve"> na kwotę </w:t>
      </w:r>
      <w:r w:rsidR="00807322" w:rsidRPr="00807322">
        <w:rPr>
          <w:rFonts w:eastAsia="Arial Unicode MS"/>
        </w:rPr>
        <w:t>6 639 914,50</w:t>
      </w:r>
      <w:r w:rsidRPr="00807322">
        <w:rPr>
          <w:rFonts w:eastAsia="Arial Unicode MS"/>
        </w:rPr>
        <w:t xml:space="preserve"> zł brutto</w:t>
      </w:r>
      <w:r w:rsidRPr="00807322">
        <w:t xml:space="preserve">. Zakończenie </w:t>
      </w:r>
      <w:r>
        <w:t xml:space="preserve">robót zgodnie z umową nastąpi w terminie </w:t>
      </w:r>
      <w:r w:rsidR="00807322">
        <w:t>14</w:t>
      </w:r>
      <w:r>
        <w:t xml:space="preserve"> miesięcy od daty podpisania umowy tj. </w:t>
      </w:r>
      <w:r w:rsidR="00807322">
        <w:t>do dnia 14.11</w:t>
      </w:r>
      <w:r>
        <w:t xml:space="preserve">.2022 r. Przedmiot umowy obecnie jest w trakcie realizacji.  </w:t>
      </w:r>
    </w:p>
    <w:p w14:paraId="41D8D55C" w14:textId="77777777" w:rsidR="00B20CF4" w:rsidRDefault="00807322" w:rsidP="003822A4">
      <w:pPr>
        <w:pStyle w:val="Akapitzlist"/>
        <w:spacing w:line="360" w:lineRule="auto"/>
        <w:ind w:left="709"/>
        <w:jc w:val="both"/>
        <w:rPr>
          <w:rFonts w:eastAsia="Arial Unicode MS"/>
        </w:rPr>
      </w:pPr>
      <w:r>
        <w:t xml:space="preserve">W ramach przedmiotowego zamówienia, Zespół Kontrolny poddał weryfikacji Aneks </w:t>
      </w:r>
      <w:r>
        <w:br/>
        <w:t xml:space="preserve">Nr 1/2022 z dnia 14.03.2022 r., który został zawarty do umowy  </w:t>
      </w:r>
      <w:r w:rsidRPr="00C50DEC">
        <w:rPr>
          <w:rFonts w:eastAsia="Arial Unicode MS"/>
        </w:rPr>
        <w:t xml:space="preserve">nr </w:t>
      </w:r>
      <w:r>
        <w:rPr>
          <w:rFonts w:eastAsia="Arial Unicode MS"/>
        </w:rPr>
        <w:t xml:space="preserve"> 39/2021 z dnia 14.09.</w:t>
      </w:r>
      <w:r w:rsidRPr="00E04085">
        <w:rPr>
          <w:rFonts w:eastAsia="Arial Unicode MS"/>
        </w:rPr>
        <w:t>2021r. przez strony</w:t>
      </w:r>
      <w:r w:rsidR="00CC48DF" w:rsidRPr="00E04085">
        <w:rPr>
          <w:rFonts w:eastAsia="Arial Unicode MS"/>
        </w:rPr>
        <w:t xml:space="preserve"> na podstawie </w:t>
      </w:r>
      <w:r w:rsidR="00E04085">
        <w:rPr>
          <w:rFonts w:eastAsia="Arial Unicode MS"/>
        </w:rPr>
        <w:t xml:space="preserve">§ 14 ust. 5 umowy nr 39/2021 oraz na podstawie </w:t>
      </w:r>
      <w:r w:rsidR="00CC48DF" w:rsidRPr="00E04085">
        <w:rPr>
          <w:rFonts w:eastAsia="Arial Unicode MS"/>
        </w:rPr>
        <w:t>ar</w:t>
      </w:r>
      <w:r w:rsidR="00E04085">
        <w:rPr>
          <w:rFonts w:eastAsia="Arial Unicode MS"/>
        </w:rPr>
        <w:t>t</w:t>
      </w:r>
      <w:r w:rsidR="00CC48DF" w:rsidRPr="00E04085">
        <w:rPr>
          <w:rFonts w:eastAsia="Arial Unicode MS"/>
        </w:rPr>
        <w:t xml:space="preserve">. 455 ust. 2 ustawy </w:t>
      </w:r>
      <w:proofErr w:type="spellStart"/>
      <w:r w:rsidR="00CC48DF" w:rsidRPr="00E04085">
        <w:rPr>
          <w:rFonts w:eastAsia="Arial Unicode MS"/>
        </w:rPr>
        <w:t>Pzp</w:t>
      </w:r>
      <w:proofErr w:type="spellEnd"/>
      <w:r w:rsidR="00CC48DF" w:rsidRPr="00E04085">
        <w:rPr>
          <w:rFonts w:eastAsia="Arial Unicode MS"/>
        </w:rPr>
        <w:t xml:space="preserve">. </w:t>
      </w:r>
      <w:r w:rsidR="00E04085">
        <w:rPr>
          <w:rFonts w:eastAsia="Arial Unicode MS"/>
        </w:rPr>
        <w:t xml:space="preserve">Powyższy Aneks rozszerza zakres zamówienia ujętego w umowie nr 39/2021 </w:t>
      </w:r>
      <w:r w:rsidR="00B20CF4">
        <w:rPr>
          <w:rFonts w:eastAsia="Arial Unicode MS"/>
        </w:rPr>
        <w:br/>
      </w:r>
      <w:r w:rsidR="00E04085">
        <w:rPr>
          <w:rFonts w:eastAsia="Arial Unicode MS"/>
        </w:rPr>
        <w:t xml:space="preserve">o wykonanie robót polegających na przebudowie odcinka sieci wodociągowej o dł. </w:t>
      </w:r>
      <w:r w:rsidR="00B20CF4">
        <w:rPr>
          <w:rFonts w:eastAsia="Arial Unicode MS"/>
        </w:rPr>
        <w:t>o</w:t>
      </w:r>
      <w:r w:rsidR="00E04085">
        <w:rPr>
          <w:rFonts w:eastAsia="Arial Unicode MS"/>
        </w:rPr>
        <w:t>k. 240 m, na ulicy Krajowej</w:t>
      </w:r>
      <w:r w:rsidR="00B20CF4">
        <w:rPr>
          <w:rFonts w:eastAsia="Arial Unicode MS"/>
        </w:rPr>
        <w:t xml:space="preserve"> </w:t>
      </w:r>
      <w:r w:rsidR="00E04085">
        <w:rPr>
          <w:rFonts w:eastAsia="Arial Unicode MS"/>
        </w:rPr>
        <w:t xml:space="preserve">w </w:t>
      </w:r>
      <w:proofErr w:type="spellStart"/>
      <w:r w:rsidR="00E04085">
        <w:rPr>
          <w:rFonts w:eastAsia="Arial Unicode MS"/>
        </w:rPr>
        <w:t>msc</w:t>
      </w:r>
      <w:proofErr w:type="spellEnd"/>
      <w:r w:rsidR="00E04085">
        <w:rPr>
          <w:rFonts w:eastAsia="Arial Unicode MS"/>
        </w:rPr>
        <w:t>. Bodzentyn</w:t>
      </w:r>
      <w:r w:rsidR="00B20CF4">
        <w:rPr>
          <w:rFonts w:eastAsia="Arial Unicode MS"/>
        </w:rPr>
        <w:t xml:space="preserve"> oraz zmienia § 7 umowy, który otrzymuje brzmienie: </w:t>
      </w:r>
    </w:p>
    <w:p w14:paraId="7F1858F5" w14:textId="666EAA1F" w:rsidR="00807322" w:rsidRPr="00E04085" w:rsidRDefault="00B20CF4" w:rsidP="003822A4">
      <w:pPr>
        <w:pStyle w:val="Akapitzlist"/>
        <w:spacing w:line="360" w:lineRule="auto"/>
        <w:ind w:left="709"/>
        <w:jc w:val="both"/>
      </w:pPr>
      <w:r>
        <w:rPr>
          <w:rFonts w:eastAsia="Arial Unicode MS"/>
        </w:rPr>
        <w:t>„1. Wynagrodzenie za wykonanie przedmiotu umowy ma charakter ryczałtowy i wynosi 6 910 533,81 zł brutto słownie (…)”</w:t>
      </w:r>
    </w:p>
    <w:p w14:paraId="4D643670" w14:textId="77777777" w:rsidR="00B20CF4" w:rsidRPr="00A2350F" w:rsidRDefault="00B20CF4" w:rsidP="00B20CF4">
      <w:pPr>
        <w:spacing w:line="360" w:lineRule="auto"/>
        <w:ind w:left="709"/>
        <w:jc w:val="both"/>
      </w:pPr>
      <w:r w:rsidRPr="00A2350F">
        <w:t xml:space="preserve">W wyniku weryfikacji przedmiotowego postępowania nie stwierdzono </w:t>
      </w:r>
      <w:r w:rsidRPr="001C006C">
        <w:t xml:space="preserve">uchybień </w:t>
      </w:r>
      <w:r>
        <w:br/>
      </w:r>
      <w:r w:rsidRPr="001C006C">
        <w:t>i nieprawidłowości.</w:t>
      </w:r>
    </w:p>
    <w:p w14:paraId="188943FA" w14:textId="5921EB86" w:rsidR="00B20CF4" w:rsidRPr="00D8574A" w:rsidRDefault="00B20CF4" w:rsidP="00B20CF4">
      <w:pPr>
        <w:spacing w:line="360" w:lineRule="auto"/>
        <w:ind w:left="709"/>
        <w:jc w:val="both"/>
      </w:pPr>
      <w:r w:rsidRPr="004C53AE">
        <w:t xml:space="preserve">Lista sprawdzająca oraz skany dokumentów dotyczące w/w zamówienia stanowią dowód </w:t>
      </w:r>
      <w:r w:rsidRPr="004C53AE">
        <w:br/>
        <w:t xml:space="preserve">nr </w:t>
      </w:r>
      <w:r w:rsidR="00146E66">
        <w:t>2</w:t>
      </w:r>
      <w:r w:rsidRPr="004C53AE">
        <w:t xml:space="preserve"> do niniejszej Informacji </w:t>
      </w:r>
      <w:r>
        <w:t>P</w:t>
      </w:r>
      <w:r w:rsidRPr="004C53AE">
        <w:t>okontrolnej.</w:t>
      </w:r>
    </w:p>
    <w:p w14:paraId="0766608C" w14:textId="331FA0D3" w:rsidR="00CF4FA4" w:rsidRPr="00662D4A" w:rsidRDefault="00CF4FA4" w:rsidP="00B20CF4">
      <w:pPr>
        <w:pStyle w:val="Akapitzlist"/>
        <w:spacing w:line="360" w:lineRule="auto"/>
        <w:ind w:left="709"/>
        <w:jc w:val="both"/>
      </w:pPr>
    </w:p>
    <w:bookmarkEnd w:id="1"/>
    <w:p w14:paraId="2A1954DF" w14:textId="4F65B42C" w:rsidR="00C84AE0" w:rsidRPr="00C81244" w:rsidRDefault="00C84AE0" w:rsidP="00BA3BE8">
      <w:pPr>
        <w:spacing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5401EB9C" w14:textId="2FD8BF72" w:rsidR="004673A4" w:rsidRPr="00C81244" w:rsidRDefault="004673A4" w:rsidP="004673A4">
      <w:pPr>
        <w:spacing w:line="360" w:lineRule="auto"/>
        <w:jc w:val="both"/>
        <w:rPr>
          <w:bCs/>
        </w:rPr>
      </w:pPr>
      <w:r w:rsidRPr="00C81244">
        <w:rPr>
          <w:bCs/>
        </w:rPr>
        <w:t>IZ RPOWŚ na lata 2014-2020 odstąpiła od wydania zaleceń pokontrolnych.</w:t>
      </w:r>
    </w:p>
    <w:p w14:paraId="52D540F9" w14:textId="68B88F78" w:rsidR="00523D5C" w:rsidRPr="002E4FA3" w:rsidRDefault="00523D5C" w:rsidP="00523D5C">
      <w:pPr>
        <w:spacing w:line="360" w:lineRule="auto"/>
        <w:jc w:val="both"/>
        <w:rPr>
          <w:color w:val="FF0000"/>
        </w:rPr>
      </w:pPr>
    </w:p>
    <w:p w14:paraId="5A2A6D97" w14:textId="3A6D3A78" w:rsidR="00523D5C" w:rsidRPr="00505E19" w:rsidRDefault="00523D5C" w:rsidP="00523D5C">
      <w:pPr>
        <w:spacing w:line="360" w:lineRule="auto"/>
        <w:jc w:val="both"/>
      </w:pPr>
      <w:r w:rsidRPr="00430ECA">
        <w:t>Niniejsza</w:t>
      </w:r>
      <w:r>
        <w:t xml:space="preserve"> I</w:t>
      </w:r>
      <w:r w:rsidRPr="00505E19">
        <w:t xml:space="preserve">nformacja </w:t>
      </w:r>
      <w:r>
        <w:t>P</w:t>
      </w:r>
      <w:r w:rsidRPr="00505E19">
        <w:t xml:space="preserve">okontrolna zawiera </w:t>
      </w:r>
      <w:r w:rsidR="00146E66">
        <w:t>5</w:t>
      </w:r>
      <w:r w:rsidRPr="00505E19">
        <w:t xml:space="preserve"> stron oraz </w:t>
      </w:r>
      <w:r w:rsidR="00146E66">
        <w:t>2</w:t>
      </w:r>
      <w:r w:rsidRPr="00505E19">
        <w:t xml:space="preserve"> </w:t>
      </w:r>
      <w:r w:rsidR="00146E66" w:rsidRPr="00505E19">
        <w:t>dow</w:t>
      </w:r>
      <w:r w:rsidR="00146E66">
        <w:t>ody</w:t>
      </w:r>
      <w:r w:rsidRPr="00505E19">
        <w:t>, któr</w:t>
      </w:r>
      <w:r w:rsidR="00146E66">
        <w:t>e</w:t>
      </w:r>
      <w:r w:rsidRPr="00505E19">
        <w:t xml:space="preserve"> dostępn</w:t>
      </w:r>
      <w:r w:rsidR="00146E66">
        <w:t>e</w:t>
      </w:r>
      <w:r>
        <w:t xml:space="preserve"> </w:t>
      </w:r>
      <w:r w:rsidR="00146E66">
        <w:t xml:space="preserve">są </w:t>
      </w:r>
      <w:r w:rsidRPr="00505E19">
        <w:t>do wglądu w siedzibie Departamentu Kontroli i Certyfikacji RPO, ul. </w:t>
      </w:r>
      <w:r>
        <w:t>Witosa 86</w:t>
      </w:r>
      <w:r w:rsidRPr="00505E19">
        <w:t xml:space="preserve">, 25 – </w:t>
      </w:r>
      <w:r>
        <w:t>561</w:t>
      </w:r>
      <w:r w:rsidRPr="00505E19">
        <w:t xml:space="preserve"> Kielce.</w:t>
      </w:r>
    </w:p>
    <w:p w14:paraId="2FC0AC37" w14:textId="77777777" w:rsidR="00523D5C" w:rsidRPr="00430ECA" w:rsidRDefault="00523D5C" w:rsidP="00523D5C">
      <w:pPr>
        <w:spacing w:line="360" w:lineRule="auto"/>
        <w:jc w:val="both"/>
      </w:pPr>
      <w:r w:rsidRPr="00505E19">
        <w:lastRenderedPageBreak/>
        <w:t xml:space="preserve">Dokument sporządzono w dwóch jednobrzmiących egzemplarzach, z których jeden zostaje przekazany Beneficjentowi. Drugi egzemplarz </w:t>
      </w:r>
      <w:r w:rsidRPr="00430ECA">
        <w:t xml:space="preserve">oznaczony terminem „do zwrotu” należy odesłać na podany powyżej adres w terminie 14 dni od dnia otrzymania Informacji </w:t>
      </w:r>
      <w:r>
        <w:t>P</w:t>
      </w:r>
      <w:r w:rsidRPr="00430ECA">
        <w:t>okontrolnej.</w:t>
      </w:r>
    </w:p>
    <w:p w14:paraId="0D9B8A28" w14:textId="77777777" w:rsidR="00523D5C" w:rsidRPr="00430ECA" w:rsidRDefault="00523D5C" w:rsidP="00523D5C">
      <w:pPr>
        <w:spacing w:line="360" w:lineRule="auto"/>
        <w:jc w:val="both"/>
      </w:pPr>
      <w:r w:rsidRPr="00430ECA">
        <w:t xml:space="preserve">Jednocześnie informuje się, iż w ciągu 14 dni od dnia otrzymania Informacji </w:t>
      </w:r>
      <w:r>
        <w:t>P</w:t>
      </w:r>
      <w:r w:rsidRPr="00430ECA">
        <w:t>okontrolnej Beneficjent może zgłaszać do Instytucji Zarządzającej pisemne zastrzeżenia, co do ustaleń w niej zawartych. Zastrzeżenia przekazane po upływie wyznaczonego terminu nie będą uwzględnione.</w:t>
      </w:r>
    </w:p>
    <w:p w14:paraId="230FE1A5" w14:textId="77777777" w:rsidR="00523D5C" w:rsidRPr="00430ECA" w:rsidRDefault="00523D5C" w:rsidP="00523D5C">
      <w:pPr>
        <w:spacing w:line="360" w:lineRule="auto"/>
        <w:jc w:val="both"/>
      </w:pPr>
      <w:r w:rsidRPr="00430ECA">
        <w:t xml:space="preserve">Kierownik Jednostki Kontrolowanej może odmówić podpisania Informacji </w:t>
      </w:r>
      <w:r>
        <w:t>P</w:t>
      </w:r>
      <w:r w:rsidRPr="00430ECA">
        <w:t>okontrolnej informując na piśmie Instytucję Zarządzającą o przyczynach takiej decyzji.</w:t>
      </w:r>
    </w:p>
    <w:p w14:paraId="43B9288F" w14:textId="7B5307F4" w:rsidR="00CB31D4" w:rsidRDefault="00CB31D4" w:rsidP="00BA3BE8">
      <w:pPr>
        <w:spacing w:line="360" w:lineRule="auto"/>
        <w:jc w:val="both"/>
      </w:pPr>
    </w:p>
    <w:p w14:paraId="3B65188C" w14:textId="77777777" w:rsidR="00146E66" w:rsidRDefault="00146E66" w:rsidP="00BA3BE8">
      <w:pPr>
        <w:spacing w:line="360" w:lineRule="auto"/>
        <w:jc w:val="both"/>
      </w:pPr>
    </w:p>
    <w:p w14:paraId="54F8D296" w14:textId="38F6BC50" w:rsidR="00884DF4" w:rsidRPr="00C81244" w:rsidRDefault="00884DF4" w:rsidP="00045F31">
      <w:pPr>
        <w:spacing w:line="480" w:lineRule="auto"/>
        <w:jc w:val="both"/>
      </w:pPr>
      <w:r w:rsidRPr="00C81244">
        <w:t xml:space="preserve">Kontrolujący:   </w:t>
      </w:r>
    </w:p>
    <w:p w14:paraId="33898048" w14:textId="08C58F87" w:rsidR="00884DF4" w:rsidRPr="00724B31" w:rsidRDefault="00884DF4" w:rsidP="00045F31">
      <w:pPr>
        <w:spacing w:line="480" w:lineRule="auto"/>
        <w:jc w:val="both"/>
        <w:rPr>
          <w:color w:val="FF0000"/>
        </w:rPr>
      </w:pPr>
      <w:r w:rsidRPr="00C81244">
        <w:t xml:space="preserve">IMIĘ I NAZWISKO: </w:t>
      </w:r>
      <w:r w:rsidR="00727E39">
        <w:rPr>
          <w:b/>
        </w:rPr>
        <w:t xml:space="preserve">Monika Cebulska </w:t>
      </w:r>
      <w:r w:rsidR="00727E39" w:rsidRPr="00204A88">
        <w:t xml:space="preserve"> ………………………….…………..</w:t>
      </w:r>
    </w:p>
    <w:p w14:paraId="3D0B1AEE" w14:textId="68FE3563" w:rsidR="00884DF4" w:rsidRDefault="00884DF4" w:rsidP="00045F31">
      <w:pPr>
        <w:spacing w:line="480" w:lineRule="auto"/>
        <w:jc w:val="both"/>
      </w:pPr>
      <w:r>
        <w:t xml:space="preserve">IMIĘ I NAZWISKO: </w:t>
      </w:r>
      <w:r w:rsidR="00146E66">
        <w:rPr>
          <w:b/>
          <w:bCs/>
        </w:rPr>
        <w:t>Marek Bartkiewicz</w:t>
      </w:r>
      <w:r w:rsidR="00727E39">
        <w:t xml:space="preserve"> </w:t>
      </w:r>
      <w:r w:rsidR="00146E66">
        <w:t>………….</w:t>
      </w:r>
      <w:r w:rsidR="00727E39">
        <w:t>…………………………</w:t>
      </w:r>
    </w:p>
    <w:p w14:paraId="27D68E27" w14:textId="77777777" w:rsidR="00146E66" w:rsidRDefault="00146E66" w:rsidP="00BA3BE8">
      <w:pPr>
        <w:spacing w:line="360" w:lineRule="auto"/>
        <w:ind w:left="6372"/>
      </w:pPr>
    </w:p>
    <w:p w14:paraId="4FE3A58F" w14:textId="306B84E8" w:rsidR="00727E39" w:rsidRDefault="00884DF4" w:rsidP="00BA3BE8">
      <w:pPr>
        <w:spacing w:line="360" w:lineRule="auto"/>
        <w:ind w:left="6372"/>
      </w:pPr>
      <w:r>
        <w:t xml:space="preserve">       </w:t>
      </w:r>
    </w:p>
    <w:p w14:paraId="746B5B65" w14:textId="77777777" w:rsidR="00727E39" w:rsidRDefault="00727E39" w:rsidP="00BA3BE8">
      <w:pPr>
        <w:spacing w:line="360" w:lineRule="auto"/>
        <w:ind w:left="6372"/>
      </w:pPr>
    </w:p>
    <w:p w14:paraId="37427F3C" w14:textId="559E2501" w:rsidR="00884DF4" w:rsidRDefault="00884DF4" w:rsidP="00BA3BE8">
      <w:pPr>
        <w:spacing w:line="360" w:lineRule="auto"/>
        <w:ind w:left="6372"/>
      </w:pPr>
      <w:r>
        <w:t xml:space="preserve">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B57F" w14:textId="77777777" w:rsidR="00156FD5" w:rsidRDefault="00156FD5">
      <w:r>
        <w:separator/>
      </w:r>
    </w:p>
  </w:endnote>
  <w:endnote w:type="continuationSeparator" w:id="0">
    <w:p w14:paraId="719F24AC" w14:textId="77777777" w:rsidR="00156FD5" w:rsidRDefault="0015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7260F428" w14:textId="4389E4E9" w:rsidR="00E53BE0" w:rsidRDefault="00BA3BE8" w:rsidP="00BA3BE8">
    <w:pPr>
      <w:jc w:val="right"/>
      <w:rPr>
        <w:rFonts w:ascii="Verdana" w:hAnsi="Verdana"/>
        <w:spacing w:val="12"/>
        <w:sz w:val="20"/>
        <w:szCs w:val="20"/>
      </w:rPr>
    </w:pPr>
    <w:r>
      <w:rPr>
        <w:noProof/>
      </w:rPr>
      <w:drawing>
        <wp:inline distT="0" distB="0" distL="0" distR="0" wp14:anchorId="3FC2C4AB" wp14:editId="75207335">
          <wp:extent cx="1122045" cy="480695"/>
          <wp:effectExtent l="0" t="0" r="1905" b="0"/>
          <wp:docPr id="31" name="Obraz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290" cy="4842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917116" w14:textId="77777777" w:rsidR="00AA241C" w:rsidRPr="00AA241C" w:rsidRDefault="00AA241C" w:rsidP="00AA241C">
    <w:pPr>
      <w:spacing w:line="360" w:lineRule="auto"/>
      <w:jc w:val="center"/>
      <w:rPr>
        <w:b/>
        <w:sz w:val="22"/>
        <w:szCs w:val="22"/>
      </w:rPr>
    </w:pPr>
    <w:r w:rsidRPr="00AA241C">
      <w:rPr>
        <w:b/>
        <w:sz w:val="22"/>
        <w:szCs w:val="22"/>
      </w:rPr>
      <w:t>INFORMACJA POKONTROLNA NR KC-I.432.394.1.2022/MC-1</w:t>
    </w:r>
  </w:p>
  <w:p w14:paraId="1C1F8DD9" w14:textId="77777777" w:rsidR="00AA241C" w:rsidRPr="009452AD" w:rsidRDefault="00AA241C" w:rsidP="00BA3BE8">
    <w:pPr>
      <w:jc w:val="right"/>
      <w:rPr>
        <w:rFonts w:ascii="Verdana" w:hAnsi="Verdana"/>
        <w:spacing w:val="1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E9C3" w14:textId="77777777" w:rsidR="00156FD5" w:rsidRDefault="00156FD5">
      <w:r>
        <w:separator/>
      </w:r>
    </w:p>
  </w:footnote>
  <w:footnote w:type="continuationSeparator" w:id="0">
    <w:p w14:paraId="25759083" w14:textId="77777777" w:rsidR="00156FD5" w:rsidRDefault="0015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28" name="Obraz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C1621"/>
    <w:multiLevelType w:val="hybridMultilevel"/>
    <w:tmpl w:val="9E000ED2"/>
    <w:lvl w:ilvl="0" w:tplc="25881986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4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C45FC6"/>
    <w:multiLevelType w:val="hybridMultilevel"/>
    <w:tmpl w:val="EC948954"/>
    <w:lvl w:ilvl="0" w:tplc="E9061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B887672"/>
    <w:multiLevelType w:val="hybridMultilevel"/>
    <w:tmpl w:val="658C22FE"/>
    <w:lvl w:ilvl="0" w:tplc="ADD685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323883">
    <w:abstractNumId w:val="38"/>
  </w:num>
  <w:num w:numId="2" w16cid:durableId="420031602">
    <w:abstractNumId w:val="20"/>
  </w:num>
  <w:num w:numId="3" w16cid:durableId="1490363810">
    <w:abstractNumId w:val="16"/>
  </w:num>
  <w:num w:numId="4" w16cid:durableId="1960991984">
    <w:abstractNumId w:val="15"/>
  </w:num>
  <w:num w:numId="5" w16cid:durableId="1682968476">
    <w:abstractNumId w:val="35"/>
  </w:num>
  <w:num w:numId="6" w16cid:durableId="1777018906">
    <w:abstractNumId w:val="25"/>
  </w:num>
  <w:num w:numId="7" w16cid:durableId="185139579">
    <w:abstractNumId w:val="9"/>
  </w:num>
  <w:num w:numId="8" w16cid:durableId="620575018">
    <w:abstractNumId w:val="14"/>
  </w:num>
  <w:num w:numId="9" w16cid:durableId="1710108848">
    <w:abstractNumId w:val="21"/>
  </w:num>
  <w:num w:numId="10" w16cid:durableId="1532179891">
    <w:abstractNumId w:val="7"/>
  </w:num>
  <w:num w:numId="11" w16cid:durableId="1059980397">
    <w:abstractNumId w:val="0"/>
  </w:num>
  <w:num w:numId="12" w16cid:durableId="666513859">
    <w:abstractNumId w:val="13"/>
  </w:num>
  <w:num w:numId="13" w16cid:durableId="1162817046">
    <w:abstractNumId w:val="6"/>
  </w:num>
  <w:num w:numId="14" w16cid:durableId="92865599">
    <w:abstractNumId w:val="5"/>
  </w:num>
  <w:num w:numId="15" w16cid:durableId="79104906">
    <w:abstractNumId w:val="26"/>
  </w:num>
  <w:num w:numId="16" w16cid:durableId="2117941653">
    <w:abstractNumId w:val="19"/>
  </w:num>
  <w:num w:numId="17" w16cid:durableId="419104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524567">
    <w:abstractNumId w:val="1"/>
  </w:num>
  <w:num w:numId="19" w16cid:durableId="260646316">
    <w:abstractNumId w:val="32"/>
  </w:num>
  <w:num w:numId="20" w16cid:durableId="1300263746">
    <w:abstractNumId w:val="29"/>
  </w:num>
  <w:num w:numId="21" w16cid:durableId="1989167891">
    <w:abstractNumId w:val="12"/>
  </w:num>
  <w:num w:numId="22" w16cid:durableId="933904973">
    <w:abstractNumId w:val="22"/>
  </w:num>
  <w:num w:numId="23" w16cid:durableId="982273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023275">
    <w:abstractNumId w:val="27"/>
  </w:num>
  <w:num w:numId="25" w16cid:durableId="1597708700">
    <w:abstractNumId w:val="31"/>
  </w:num>
  <w:num w:numId="26" w16cid:durableId="1559321647">
    <w:abstractNumId w:val="18"/>
  </w:num>
  <w:num w:numId="27" w16cid:durableId="1179736921">
    <w:abstractNumId w:val="8"/>
  </w:num>
  <w:num w:numId="28" w16cid:durableId="2063868157">
    <w:abstractNumId w:val="30"/>
  </w:num>
  <w:num w:numId="29" w16cid:durableId="2011132065">
    <w:abstractNumId w:val="11"/>
  </w:num>
  <w:num w:numId="30" w16cid:durableId="1894467245">
    <w:abstractNumId w:val="36"/>
  </w:num>
  <w:num w:numId="31" w16cid:durableId="1788162201">
    <w:abstractNumId w:val="23"/>
  </w:num>
  <w:num w:numId="32" w16cid:durableId="1727290191">
    <w:abstractNumId w:val="33"/>
  </w:num>
  <w:num w:numId="33" w16cid:durableId="791288256">
    <w:abstractNumId w:val="34"/>
  </w:num>
  <w:num w:numId="34" w16cid:durableId="2081438484">
    <w:abstractNumId w:val="28"/>
  </w:num>
  <w:num w:numId="35" w16cid:durableId="731925191">
    <w:abstractNumId w:val="4"/>
  </w:num>
  <w:num w:numId="36" w16cid:durableId="1776243969">
    <w:abstractNumId w:val="17"/>
  </w:num>
  <w:num w:numId="37" w16cid:durableId="1889030550">
    <w:abstractNumId w:val="10"/>
  </w:num>
  <w:num w:numId="38" w16cid:durableId="929433707">
    <w:abstractNumId w:val="3"/>
  </w:num>
  <w:num w:numId="39" w16cid:durableId="12596341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341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5F31"/>
    <w:rsid w:val="00046948"/>
    <w:rsid w:val="00056C72"/>
    <w:rsid w:val="00070B42"/>
    <w:rsid w:val="00072CA2"/>
    <w:rsid w:val="00083808"/>
    <w:rsid w:val="0008488C"/>
    <w:rsid w:val="000853DB"/>
    <w:rsid w:val="000870D5"/>
    <w:rsid w:val="0008749F"/>
    <w:rsid w:val="00087BE0"/>
    <w:rsid w:val="00090983"/>
    <w:rsid w:val="000916AE"/>
    <w:rsid w:val="000A0585"/>
    <w:rsid w:val="000A1CC2"/>
    <w:rsid w:val="000B07E3"/>
    <w:rsid w:val="000B1700"/>
    <w:rsid w:val="000C03C8"/>
    <w:rsid w:val="000C109C"/>
    <w:rsid w:val="000C6A38"/>
    <w:rsid w:val="000D7705"/>
    <w:rsid w:val="000E1B88"/>
    <w:rsid w:val="000E21E4"/>
    <w:rsid w:val="000E7832"/>
    <w:rsid w:val="000F1D1E"/>
    <w:rsid w:val="001015CE"/>
    <w:rsid w:val="00103987"/>
    <w:rsid w:val="001050EB"/>
    <w:rsid w:val="001065E0"/>
    <w:rsid w:val="00112690"/>
    <w:rsid w:val="00115E35"/>
    <w:rsid w:val="00117C77"/>
    <w:rsid w:val="00125C93"/>
    <w:rsid w:val="00125CB9"/>
    <w:rsid w:val="001262CA"/>
    <w:rsid w:val="00133E23"/>
    <w:rsid w:val="00146E66"/>
    <w:rsid w:val="00156FD5"/>
    <w:rsid w:val="001610F0"/>
    <w:rsid w:val="00163819"/>
    <w:rsid w:val="00165F41"/>
    <w:rsid w:val="00167951"/>
    <w:rsid w:val="00170492"/>
    <w:rsid w:val="001718CC"/>
    <w:rsid w:val="0017319E"/>
    <w:rsid w:val="0017329C"/>
    <w:rsid w:val="0018237E"/>
    <w:rsid w:val="0018576C"/>
    <w:rsid w:val="00187426"/>
    <w:rsid w:val="00187F56"/>
    <w:rsid w:val="00195AFD"/>
    <w:rsid w:val="00197C1F"/>
    <w:rsid w:val="001A1DEA"/>
    <w:rsid w:val="001A269F"/>
    <w:rsid w:val="001A2844"/>
    <w:rsid w:val="001C0AC4"/>
    <w:rsid w:val="001C1486"/>
    <w:rsid w:val="001D1307"/>
    <w:rsid w:val="001D3171"/>
    <w:rsid w:val="001D4B29"/>
    <w:rsid w:val="001D68C3"/>
    <w:rsid w:val="001E006D"/>
    <w:rsid w:val="001E3336"/>
    <w:rsid w:val="001F0A83"/>
    <w:rsid w:val="001F42B7"/>
    <w:rsid w:val="001F7FF6"/>
    <w:rsid w:val="00203B39"/>
    <w:rsid w:val="00210CAF"/>
    <w:rsid w:val="00211E06"/>
    <w:rsid w:val="00213502"/>
    <w:rsid w:val="0021738B"/>
    <w:rsid w:val="002324D1"/>
    <w:rsid w:val="00232A02"/>
    <w:rsid w:val="00237AA3"/>
    <w:rsid w:val="00240C7F"/>
    <w:rsid w:val="00257D8D"/>
    <w:rsid w:val="00267357"/>
    <w:rsid w:val="0027123D"/>
    <w:rsid w:val="00275F79"/>
    <w:rsid w:val="00284DE2"/>
    <w:rsid w:val="00291E80"/>
    <w:rsid w:val="00294232"/>
    <w:rsid w:val="002A1107"/>
    <w:rsid w:val="002A301B"/>
    <w:rsid w:val="002A35C5"/>
    <w:rsid w:val="002A5B33"/>
    <w:rsid w:val="002A76A3"/>
    <w:rsid w:val="002C73DC"/>
    <w:rsid w:val="002D006F"/>
    <w:rsid w:val="002D4322"/>
    <w:rsid w:val="002D5043"/>
    <w:rsid w:val="002E5016"/>
    <w:rsid w:val="002E79E7"/>
    <w:rsid w:val="002F3D59"/>
    <w:rsid w:val="002F4989"/>
    <w:rsid w:val="002F5B5E"/>
    <w:rsid w:val="00302E50"/>
    <w:rsid w:val="003050A2"/>
    <w:rsid w:val="00307A21"/>
    <w:rsid w:val="0032330C"/>
    <w:rsid w:val="00326849"/>
    <w:rsid w:val="003275C6"/>
    <w:rsid w:val="003405AF"/>
    <w:rsid w:val="003555A8"/>
    <w:rsid w:val="00365944"/>
    <w:rsid w:val="00370B81"/>
    <w:rsid w:val="00371133"/>
    <w:rsid w:val="00377CC7"/>
    <w:rsid w:val="003822A4"/>
    <w:rsid w:val="00382B94"/>
    <w:rsid w:val="00391F7E"/>
    <w:rsid w:val="003A20AE"/>
    <w:rsid w:val="003A3B7A"/>
    <w:rsid w:val="003C2E66"/>
    <w:rsid w:val="003D4594"/>
    <w:rsid w:val="003E10D5"/>
    <w:rsid w:val="003E2B3C"/>
    <w:rsid w:val="003E62D2"/>
    <w:rsid w:val="003E78FD"/>
    <w:rsid w:val="003F0114"/>
    <w:rsid w:val="003F3375"/>
    <w:rsid w:val="003F49AC"/>
    <w:rsid w:val="004128A1"/>
    <w:rsid w:val="004130A4"/>
    <w:rsid w:val="00413442"/>
    <w:rsid w:val="004162BF"/>
    <w:rsid w:val="00417302"/>
    <w:rsid w:val="0042031A"/>
    <w:rsid w:val="0042206B"/>
    <w:rsid w:val="00423CB7"/>
    <w:rsid w:val="00426B74"/>
    <w:rsid w:val="00427E0C"/>
    <w:rsid w:val="00430ECA"/>
    <w:rsid w:val="004331FC"/>
    <w:rsid w:val="004430F7"/>
    <w:rsid w:val="00464AF7"/>
    <w:rsid w:val="004673A4"/>
    <w:rsid w:val="00470AF2"/>
    <w:rsid w:val="00477900"/>
    <w:rsid w:val="004858DE"/>
    <w:rsid w:val="00485FE5"/>
    <w:rsid w:val="004914F1"/>
    <w:rsid w:val="0049261D"/>
    <w:rsid w:val="004A153E"/>
    <w:rsid w:val="004A1EF8"/>
    <w:rsid w:val="004A20CD"/>
    <w:rsid w:val="004A6294"/>
    <w:rsid w:val="004A7F9C"/>
    <w:rsid w:val="004B30B9"/>
    <w:rsid w:val="004C6F37"/>
    <w:rsid w:val="004D04FE"/>
    <w:rsid w:val="004D0E19"/>
    <w:rsid w:val="004D6014"/>
    <w:rsid w:val="004E459E"/>
    <w:rsid w:val="004F4378"/>
    <w:rsid w:val="004F7B0F"/>
    <w:rsid w:val="00507C5A"/>
    <w:rsid w:val="00517D0C"/>
    <w:rsid w:val="005201D0"/>
    <w:rsid w:val="00523D5C"/>
    <w:rsid w:val="00524279"/>
    <w:rsid w:val="00526245"/>
    <w:rsid w:val="00526D2F"/>
    <w:rsid w:val="00531565"/>
    <w:rsid w:val="00535AA6"/>
    <w:rsid w:val="00541BAB"/>
    <w:rsid w:val="005511B8"/>
    <w:rsid w:val="00557A4C"/>
    <w:rsid w:val="00570C68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D1745"/>
    <w:rsid w:val="005E268D"/>
    <w:rsid w:val="005E6051"/>
    <w:rsid w:val="005E62A8"/>
    <w:rsid w:val="005E6F88"/>
    <w:rsid w:val="005F1C32"/>
    <w:rsid w:val="005F23C0"/>
    <w:rsid w:val="005F3FC8"/>
    <w:rsid w:val="005F6C80"/>
    <w:rsid w:val="0060351E"/>
    <w:rsid w:val="00605166"/>
    <w:rsid w:val="00614BC0"/>
    <w:rsid w:val="0062100C"/>
    <w:rsid w:val="00623ABD"/>
    <w:rsid w:val="00627803"/>
    <w:rsid w:val="00630DC9"/>
    <w:rsid w:val="00630EA7"/>
    <w:rsid w:val="00633480"/>
    <w:rsid w:val="006368B8"/>
    <w:rsid w:val="00636FB7"/>
    <w:rsid w:val="00640983"/>
    <w:rsid w:val="0064353A"/>
    <w:rsid w:val="0065225D"/>
    <w:rsid w:val="00653E62"/>
    <w:rsid w:val="00654FD5"/>
    <w:rsid w:val="00662D4A"/>
    <w:rsid w:val="006729F7"/>
    <w:rsid w:val="00674A78"/>
    <w:rsid w:val="0067578A"/>
    <w:rsid w:val="006771FD"/>
    <w:rsid w:val="00690C9B"/>
    <w:rsid w:val="00695C96"/>
    <w:rsid w:val="00697113"/>
    <w:rsid w:val="006A283A"/>
    <w:rsid w:val="006A5C25"/>
    <w:rsid w:val="006B28C3"/>
    <w:rsid w:val="006C1D90"/>
    <w:rsid w:val="006C73C8"/>
    <w:rsid w:val="006D05A5"/>
    <w:rsid w:val="006D5AD6"/>
    <w:rsid w:val="006D7038"/>
    <w:rsid w:val="006E5653"/>
    <w:rsid w:val="006F0B08"/>
    <w:rsid w:val="006F47DA"/>
    <w:rsid w:val="006F4890"/>
    <w:rsid w:val="00701133"/>
    <w:rsid w:val="00704961"/>
    <w:rsid w:val="00705FD5"/>
    <w:rsid w:val="00706E75"/>
    <w:rsid w:val="007078E1"/>
    <w:rsid w:val="007164A8"/>
    <w:rsid w:val="00716E4F"/>
    <w:rsid w:val="00720DDD"/>
    <w:rsid w:val="00721189"/>
    <w:rsid w:val="00724B31"/>
    <w:rsid w:val="00727E39"/>
    <w:rsid w:val="0073388C"/>
    <w:rsid w:val="00736099"/>
    <w:rsid w:val="00736254"/>
    <w:rsid w:val="00740A43"/>
    <w:rsid w:val="00740B3A"/>
    <w:rsid w:val="007465A2"/>
    <w:rsid w:val="00767C17"/>
    <w:rsid w:val="00767C28"/>
    <w:rsid w:val="00773A6F"/>
    <w:rsid w:val="00775F9A"/>
    <w:rsid w:val="00781484"/>
    <w:rsid w:val="00785665"/>
    <w:rsid w:val="00785D12"/>
    <w:rsid w:val="007A5C13"/>
    <w:rsid w:val="007B6DBD"/>
    <w:rsid w:val="007C606B"/>
    <w:rsid w:val="007C69BF"/>
    <w:rsid w:val="007D1D42"/>
    <w:rsid w:val="007D2F1E"/>
    <w:rsid w:val="007D7284"/>
    <w:rsid w:val="007D76DB"/>
    <w:rsid w:val="007E7533"/>
    <w:rsid w:val="007F35E1"/>
    <w:rsid w:val="00801DE7"/>
    <w:rsid w:val="00804CBD"/>
    <w:rsid w:val="00807322"/>
    <w:rsid w:val="0081142A"/>
    <w:rsid w:val="00814DFD"/>
    <w:rsid w:val="0083203C"/>
    <w:rsid w:val="00834555"/>
    <w:rsid w:val="0083580D"/>
    <w:rsid w:val="0083758E"/>
    <w:rsid w:val="00837D5E"/>
    <w:rsid w:val="00844989"/>
    <w:rsid w:val="00864D07"/>
    <w:rsid w:val="0086610F"/>
    <w:rsid w:val="008666C9"/>
    <w:rsid w:val="00866DD6"/>
    <w:rsid w:val="0087603E"/>
    <w:rsid w:val="00877643"/>
    <w:rsid w:val="00884DF4"/>
    <w:rsid w:val="00893B39"/>
    <w:rsid w:val="008955BE"/>
    <w:rsid w:val="008A32CA"/>
    <w:rsid w:val="008A5310"/>
    <w:rsid w:val="008A53CB"/>
    <w:rsid w:val="008B26A2"/>
    <w:rsid w:val="008B29C6"/>
    <w:rsid w:val="008B6E11"/>
    <w:rsid w:val="008B7BDE"/>
    <w:rsid w:val="008C44EE"/>
    <w:rsid w:val="008E19FB"/>
    <w:rsid w:val="008E3519"/>
    <w:rsid w:val="008E5141"/>
    <w:rsid w:val="008F04B0"/>
    <w:rsid w:val="008F72AD"/>
    <w:rsid w:val="009018A2"/>
    <w:rsid w:val="00916843"/>
    <w:rsid w:val="009171FB"/>
    <w:rsid w:val="009204EE"/>
    <w:rsid w:val="009242A7"/>
    <w:rsid w:val="00936BF2"/>
    <w:rsid w:val="009402AA"/>
    <w:rsid w:val="00940EC7"/>
    <w:rsid w:val="0094239D"/>
    <w:rsid w:val="0094467F"/>
    <w:rsid w:val="009452AD"/>
    <w:rsid w:val="0094636E"/>
    <w:rsid w:val="00973DA9"/>
    <w:rsid w:val="00982579"/>
    <w:rsid w:val="00991FD6"/>
    <w:rsid w:val="00992861"/>
    <w:rsid w:val="009A3355"/>
    <w:rsid w:val="009A54A7"/>
    <w:rsid w:val="009B34CA"/>
    <w:rsid w:val="009B5936"/>
    <w:rsid w:val="009B5FA4"/>
    <w:rsid w:val="009C2A41"/>
    <w:rsid w:val="009C473A"/>
    <w:rsid w:val="009D2CED"/>
    <w:rsid w:val="009D6A9F"/>
    <w:rsid w:val="009F65BE"/>
    <w:rsid w:val="00A01B47"/>
    <w:rsid w:val="00A06CAC"/>
    <w:rsid w:val="00A152A0"/>
    <w:rsid w:val="00A16629"/>
    <w:rsid w:val="00A2350F"/>
    <w:rsid w:val="00A24C8B"/>
    <w:rsid w:val="00A24CE3"/>
    <w:rsid w:val="00A2661D"/>
    <w:rsid w:val="00A4144B"/>
    <w:rsid w:val="00A43ABC"/>
    <w:rsid w:val="00A44DBE"/>
    <w:rsid w:val="00A63717"/>
    <w:rsid w:val="00A64694"/>
    <w:rsid w:val="00A71417"/>
    <w:rsid w:val="00A71CDE"/>
    <w:rsid w:val="00A82643"/>
    <w:rsid w:val="00A86546"/>
    <w:rsid w:val="00A91134"/>
    <w:rsid w:val="00AA241C"/>
    <w:rsid w:val="00AA28F3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02D85"/>
    <w:rsid w:val="00B13BAA"/>
    <w:rsid w:val="00B165D0"/>
    <w:rsid w:val="00B16CBF"/>
    <w:rsid w:val="00B20B93"/>
    <w:rsid w:val="00B20CF4"/>
    <w:rsid w:val="00B20F91"/>
    <w:rsid w:val="00B27639"/>
    <w:rsid w:val="00B30548"/>
    <w:rsid w:val="00B33AE0"/>
    <w:rsid w:val="00B34EF6"/>
    <w:rsid w:val="00B36D94"/>
    <w:rsid w:val="00B44C52"/>
    <w:rsid w:val="00B44F51"/>
    <w:rsid w:val="00B470B3"/>
    <w:rsid w:val="00B47202"/>
    <w:rsid w:val="00B525E8"/>
    <w:rsid w:val="00B556FE"/>
    <w:rsid w:val="00B77A3B"/>
    <w:rsid w:val="00B813D4"/>
    <w:rsid w:val="00B85B1F"/>
    <w:rsid w:val="00B94FEC"/>
    <w:rsid w:val="00BA0447"/>
    <w:rsid w:val="00BA1B00"/>
    <w:rsid w:val="00BA268D"/>
    <w:rsid w:val="00BA33F6"/>
    <w:rsid w:val="00BA3BE8"/>
    <w:rsid w:val="00BA4020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1EA2"/>
    <w:rsid w:val="00BF544A"/>
    <w:rsid w:val="00BF735E"/>
    <w:rsid w:val="00C071E9"/>
    <w:rsid w:val="00C14781"/>
    <w:rsid w:val="00C20351"/>
    <w:rsid w:val="00C2126A"/>
    <w:rsid w:val="00C23636"/>
    <w:rsid w:val="00C247C0"/>
    <w:rsid w:val="00C3436C"/>
    <w:rsid w:val="00C52E64"/>
    <w:rsid w:val="00C55741"/>
    <w:rsid w:val="00C60424"/>
    <w:rsid w:val="00C640AA"/>
    <w:rsid w:val="00C712F0"/>
    <w:rsid w:val="00C81244"/>
    <w:rsid w:val="00C8125D"/>
    <w:rsid w:val="00C8466F"/>
    <w:rsid w:val="00C84AE0"/>
    <w:rsid w:val="00C9576B"/>
    <w:rsid w:val="00CA0328"/>
    <w:rsid w:val="00CA09E7"/>
    <w:rsid w:val="00CA7A82"/>
    <w:rsid w:val="00CB229F"/>
    <w:rsid w:val="00CB25CB"/>
    <w:rsid w:val="00CB31D4"/>
    <w:rsid w:val="00CB4ED4"/>
    <w:rsid w:val="00CC0537"/>
    <w:rsid w:val="00CC48DF"/>
    <w:rsid w:val="00CD121E"/>
    <w:rsid w:val="00CD5072"/>
    <w:rsid w:val="00CE078D"/>
    <w:rsid w:val="00CF4FA4"/>
    <w:rsid w:val="00D17C02"/>
    <w:rsid w:val="00D22191"/>
    <w:rsid w:val="00D222C8"/>
    <w:rsid w:val="00D2537F"/>
    <w:rsid w:val="00D25DCC"/>
    <w:rsid w:val="00D34E2E"/>
    <w:rsid w:val="00D3754A"/>
    <w:rsid w:val="00D4142C"/>
    <w:rsid w:val="00D419C8"/>
    <w:rsid w:val="00D4257E"/>
    <w:rsid w:val="00D42F3A"/>
    <w:rsid w:val="00D443DF"/>
    <w:rsid w:val="00D53ECF"/>
    <w:rsid w:val="00D623CC"/>
    <w:rsid w:val="00D628C2"/>
    <w:rsid w:val="00D6481D"/>
    <w:rsid w:val="00D66D13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B53DC"/>
    <w:rsid w:val="00DC08EB"/>
    <w:rsid w:val="00DC0B1B"/>
    <w:rsid w:val="00DC618B"/>
    <w:rsid w:val="00DD2037"/>
    <w:rsid w:val="00DD5428"/>
    <w:rsid w:val="00DD5D20"/>
    <w:rsid w:val="00DD6CBC"/>
    <w:rsid w:val="00DE68EE"/>
    <w:rsid w:val="00DF628D"/>
    <w:rsid w:val="00E00D4E"/>
    <w:rsid w:val="00E04085"/>
    <w:rsid w:val="00E117FD"/>
    <w:rsid w:val="00E1426D"/>
    <w:rsid w:val="00E25B55"/>
    <w:rsid w:val="00E31DBA"/>
    <w:rsid w:val="00E3264B"/>
    <w:rsid w:val="00E35E52"/>
    <w:rsid w:val="00E37286"/>
    <w:rsid w:val="00E427FE"/>
    <w:rsid w:val="00E468A2"/>
    <w:rsid w:val="00E52AB4"/>
    <w:rsid w:val="00E53BE0"/>
    <w:rsid w:val="00E63CD8"/>
    <w:rsid w:val="00E7086E"/>
    <w:rsid w:val="00E71E5B"/>
    <w:rsid w:val="00E74469"/>
    <w:rsid w:val="00E74A74"/>
    <w:rsid w:val="00E77091"/>
    <w:rsid w:val="00E91B63"/>
    <w:rsid w:val="00E92340"/>
    <w:rsid w:val="00E96188"/>
    <w:rsid w:val="00E97212"/>
    <w:rsid w:val="00EA5A8A"/>
    <w:rsid w:val="00EB4816"/>
    <w:rsid w:val="00EB53B5"/>
    <w:rsid w:val="00EB554A"/>
    <w:rsid w:val="00EB7456"/>
    <w:rsid w:val="00EC5359"/>
    <w:rsid w:val="00ED3C5A"/>
    <w:rsid w:val="00ED419C"/>
    <w:rsid w:val="00ED50E9"/>
    <w:rsid w:val="00EE1333"/>
    <w:rsid w:val="00EE34BC"/>
    <w:rsid w:val="00EF2B1B"/>
    <w:rsid w:val="00EF61EE"/>
    <w:rsid w:val="00F0355D"/>
    <w:rsid w:val="00F21829"/>
    <w:rsid w:val="00F25FC9"/>
    <w:rsid w:val="00F63284"/>
    <w:rsid w:val="00F748D5"/>
    <w:rsid w:val="00F820F1"/>
    <w:rsid w:val="00F8421E"/>
    <w:rsid w:val="00F8509F"/>
    <w:rsid w:val="00F927B3"/>
    <w:rsid w:val="00F94991"/>
    <w:rsid w:val="00F97807"/>
    <w:rsid w:val="00FA3FBB"/>
    <w:rsid w:val="00FB61C8"/>
    <w:rsid w:val="00FC53E4"/>
    <w:rsid w:val="00FC68A8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32DD2ADD-11D4-49FB-A52A-67C93A3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CDE7-1525-4874-A582-900F46F4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</cp:revision>
  <cp:lastPrinted>2022-07-22T11:10:00Z</cp:lastPrinted>
  <dcterms:created xsi:type="dcterms:W3CDTF">2022-09-14T12:49:00Z</dcterms:created>
  <dcterms:modified xsi:type="dcterms:W3CDTF">2022-09-14T12:49:00Z</dcterms:modified>
</cp:coreProperties>
</file>