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E29F" w14:textId="77777777" w:rsidR="00785665" w:rsidRPr="00464102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464102" w14:paraId="276A2568" w14:textId="77777777" w:rsidTr="00D971BC">
        <w:tc>
          <w:tcPr>
            <w:tcW w:w="9747" w:type="dxa"/>
            <w:shd w:val="clear" w:color="auto" w:fill="auto"/>
          </w:tcPr>
          <w:p w14:paraId="09ABB745" w14:textId="7DB68860" w:rsidR="00D971BC" w:rsidRPr="00464102" w:rsidRDefault="00FD03CA" w:rsidP="00D971BC">
            <w:pPr>
              <w:jc w:val="right"/>
              <w:rPr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5E9AC3CF" wp14:editId="7256BCA1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A28CD0" w14:textId="77777777" w:rsidR="00734FE1" w:rsidRPr="00464102" w:rsidRDefault="00F92239" w:rsidP="0068312A">
            <w:pPr>
              <w:rPr>
                <w:lang w:val="en-US"/>
              </w:rPr>
            </w:pPr>
            <w:r w:rsidRPr="00464102">
              <w:rPr>
                <w:lang w:val="en-US"/>
              </w:rPr>
              <w:t>KC-I.432.</w:t>
            </w:r>
            <w:r w:rsidR="00A70203" w:rsidRPr="00464102">
              <w:rPr>
                <w:lang w:val="en-US"/>
              </w:rPr>
              <w:t>77</w:t>
            </w:r>
            <w:r w:rsidRPr="00464102">
              <w:rPr>
                <w:lang w:val="en-US"/>
              </w:rPr>
              <w:t>.</w:t>
            </w:r>
            <w:r w:rsidR="00A70203" w:rsidRPr="00464102">
              <w:rPr>
                <w:lang w:val="en-US"/>
              </w:rPr>
              <w:t>2</w:t>
            </w:r>
            <w:r w:rsidRPr="00464102">
              <w:rPr>
                <w:lang w:val="en-US"/>
              </w:rPr>
              <w:t>.202</w:t>
            </w:r>
            <w:r w:rsidR="00384AD3" w:rsidRPr="00464102">
              <w:rPr>
                <w:lang w:val="en-US"/>
              </w:rPr>
              <w:t>2</w:t>
            </w:r>
            <w:r w:rsidR="00D971BC" w:rsidRPr="00464102">
              <w:rPr>
                <w:lang w:val="en-US"/>
              </w:rPr>
              <w:t xml:space="preserve">                                                                                   Kielce, dn. </w:t>
            </w:r>
            <w:r w:rsidR="00A70203" w:rsidRPr="00464102">
              <w:rPr>
                <w:lang w:val="en-US"/>
              </w:rPr>
              <w:t>1</w:t>
            </w:r>
            <w:r w:rsidR="00655813">
              <w:rPr>
                <w:lang w:val="en-US"/>
              </w:rPr>
              <w:t>7</w:t>
            </w:r>
            <w:r w:rsidR="00D971BC" w:rsidRPr="00464102">
              <w:rPr>
                <w:lang w:val="en-US"/>
              </w:rPr>
              <w:t>.0</w:t>
            </w:r>
            <w:r w:rsidR="00A70203" w:rsidRPr="00464102">
              <w:rPr>
                <w:lang w:val="en-US"/>
              </w:rPr>
              <w:t>6</w:t>
            </w:r>
            <w:r w:rsidR="00D971BC" w:rsidRPr="00464102">
              <w:rPr>
                <w:lang w:val="en-US"/>
              </w:rPr>
              <w:t>.202</w:t>
            </w:r>
            <w:r w:rsidR="00384AD3" w:rsidRPr="00464102">
              <w:rPr>
                <w:lang w:val="en-US"/>
              </w:rPr>
              <w:t>2</w:t>
            </w:r>
            <w:r w:rsidR="00D971BC" w:rsidRPr="00464102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4600CAA0" w14:textId="77777777" w:rsidR="00734FE1" w:rsidRPr="00464102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2E29D2FC" w14:textId="77777777" w:rsidR="009D741D" w:rsidRPr="00464102" w:rsidRDefault="009D741D" w:rsidP="00F92239">
      <w:pPr>
        <w:rPr>
          <w:b/>
        </w:rPr>
      </w:pPr>
    </w:p>
    <w:p w14:paraId="158FDCF9" w14:textId="77777777" w:rsidR="009D741D" w:rsidRPr="00464102" w:rsidRDefault="00A70203" w:rsidP="009D741D">
      <w:pPr>
        <w:rPr>
          <w:b/>
        </w:rPr>
      </w:pPr>
      <w:r w:rsidRPr="00464102">
        <w:rPr>
          <w:b/>
        </w:rPr>
        <w:t>Politechnika Świętokrzyska</w:t>
      </w:r>
    </w:p>
    <w:p w14:paraId="4B1D049D" w14:textId="77777777" w:rsidR="009D741D" w:rsidRPr="00464102" w:rsidRDefault="00A70203" w:rsidP="009D741D">
      <w:pPr>
        <w:rPr>
          <w:b/>
        </w:rPr>
      </w:pPr>
      <w:r w:rsidRPr="00464102">
        <w:rPr>
          <w:b/>
        </w:rPr>
        <w:t>al. Tysiąclecia Państwa Polskiego 7</w:t>
      </w:r>
    </w:p>
    <w:p w14:paraId="3346D1CE" w14:textId="77777777" w:rsidR="009D741D" w:rsidRPr="00464102" w:rsidRDefault="00A70203" w:rsidP="009D741D">
      <w:pPr>
        <w:rPr>
          <w:b/>
        </w:rPr>
      </w:pPr>
      <w:r w:rsidRPr="00464102">
        <w:rPr>
          <w:b/>
        </w:rPr>
        <w:t>25 </w:t>
      </w:r>
      <w:r w:rsidR="009D741D" w:rsidRPr="00464102">
        <w:rPr>
          <w:b/>
        </w:rPr>
        <w:t>-</w:t>
      </w:r>
      <w:r w:rsidRPr="00464102">
        <w:rPr>
          <w:b/>
        </w:rPr>
        <w:t> 314</w:t>
      </w:r>
      <w:r w:rsidR="009D741D" w:rsidRPr="00464102">
        <w:rPr>
          <w:b/>
        </w:rPr>
        <w:t xml:space="preserve"> </w:t>
      </w:r>
      <w:r w:rsidRPr="00464102">
        <w:rPr>
          <w:b/>
        </w:rPr>
        <w:t>Kielce</w:t>
      </w:r>
    </w:p>
    <w:p w14:paraId="3EEB8C59" w14:textId="77777777" w:rsidR="009D741D" w:rsidRPr="00464102" w:rsidRDefault="009D741D" w:rsidP="00F92239">
      <w:pPr>
        <w:rPr>
          <w:b/>
        </w:rPr>
      </w:pPr>
    </w:p>
    <w:p w14:paraId="6D741B3B" w14:textId="77777777" w:rsidR="009D741D" w:rsidRPr="00464102" w:rsidRDefault="009D741D" w:rsidP="00F92239"/>
    <w:p w14:paraId="1A458BAA" w14:textId="77777777" w:rsidR="001534DD" w:rsidRPr="00464102" w:rsidRDefault="002F3D59" w:rsidP="00F92239">
      <w:pPr>
        <w:spacing w:before="240" w:after="240" w:line="360" w:lineRule="auto"/>
        <w:jc w:val="center"/>
        <w:rPr>
          <w:b/>
        </w:rPr>
      </w:pPr>
      <w:r w:rsidRPr="00464102">
        <w:rPr>
          <w:b/>
        </w:rPr>
        <w:t>INFORMACJA POKONTRO</w:t>
      </w:r>
      <w:r w:rsidR="00FE3C55" w:rsidRPr="00464102">
        <w:rPr>
          <w:b/>
        </w:rPr>
        <w:t xml:space="preserve">LNA NR </w:t>
      </w:r>
      <w:r w:rsidR="0022115D" w:rsidRPr="00464102">
        <w:rPr>
          <w:b/>
        </w:rPr>
        <w:t>KC-I.432.</w:t>
      </w:r>
      <w:r w:rsidR="00A70203" w:rsidRPr="00464102">
        <w:rPr>
          <w:b/>
        </w:rPr>
        <w:t>77</w:t>
      </w:r>
      <w:r w:rsidR="0022115D" w:rsidRPr="00464102">
        <w:rPr>
          <w:b/>
        </w:rPr>
        <w:t>.</w:t>
      </w:r>
      <w:r w:rsidR="00696E5B">
        <w:rPr>
          <w:b/>
        </w:rPr>
        <w:t>2</w:t>
      </w:r>
      <w:r w:rsidR="0022115D" w:rsidRPr="00464102">
        <w:rPr>
          <w:b/>
        </w:rPr>
        <w:t>.2022</w:t>
      </w:r>
      <w:r w:rsidR="00F92239" w:rsidRPr="00464102">
        <w:rPr>
          <w:b/>
        </w:rPr>
        <w:t>/PP-</w:t>
      </w:r>
      <w:r w:rsidR="00A70203" w:rsidRPr="00464102">
        <w:rPr>
          <w:b/>
        </w:rPr>
        <w:t>17</w:t>
      </w:r>
    </w:p>
    <w:p w14:paraId="790BBB84" w14:textId="77777777" w:rsidR="00BB69E3" w:rsidRPr="00464102" w:rsidRDefault="00BB69E3" w:rsidP="00BB69E3">
      <w:pPr>
        <w:spacing w:line="360" w:lineRule="auto"/>
        <w:jc w:val="both"/>
      </w:pPr>
      <w:r w:rsidRPr="00464102">
        <w:t xml:space="preserve">z kontroli w trakcie realizacji projektu nr </w:t>
      </w:r>
      <w:r w:rsidR="00A70203" w:rsidRPr="00464102">
        <w:rPr>
          <w:b/>
        </w:rPr>
        <w:t>RPSW.01.01.00-26-0001/17</w:t>
      </w:r>
      <w:r w:rsidR="00696E5B">
        <w:rPr>
          <w:b/>
        </w:rPr>
        <w:t xml:space="preserve"> </w:t>
      </w:r>
      <w:r w:rsidRPr="00464102">
        <w:rPr>
          <w:b/>
        </w:rPr>
        <w:t>pn.</w:t>
      </w:r>
      <w:r w:rsidR="00696E5B">
        <w:rPr>
          <w:b/>
        </w:rPr>
        <w:t>:</w:t>
      </w:r>
      <w:r w:rsidRPr="00464102">
        <w:rPr>
          <w:b/>
        </w:rPr>
        <w:t xml:space="preserve"> </w:t>
      </w:r>
      <w:r w:rsidR="00696E5B">
        <w:rPr>
          <w:b/>
        </w:rPr>
        <w:t>„</w:t>
      </w:r>
      <w:r w:rsidR="00A70203" w:rsidRPr="00464102">
        <w:rPr>
          <w:b/>
          <w:bCs/>
          <w:i/>
          <w:iCs/>
        </w:rPr>
        <w:t>CENWIS - CENTRUM NAUKOWO-WDROŻENIOWE INTELIGENTNYCH SPECJALIZACJI REGIONU ŚWIETOKRZYSKIEGO</w:t>
      </w:r>
      <w:r w:rsidR="00696E5B">
        <w:rPr>
          <w:b/>
          <w:bCs/>
          <w:i/>
          <w:iCs/>
        </w:rPr>
        <w:t>”</w:t>
      </w:r>
      <w:r w:rsidRPr="00464102">
        <w:rPr>
          <w:b/>
          <w:i/>
        </w:rPr>
        <w:t xml:space="preserve">, </w:t>
      </w:r>
      <w:r w:rsidRPr="00464102">
        <w:t>realizowanego</w:t>
      </w:r>
      <w:r w:rsidR="00A70203" w:rsidRPr="00464102">
        <w:t xml:space="preserve"> </w:t>
      </w:r>
      <w:r w:rsidRPr="00464102">
        <w:t>w ramach Działania</w:t>
      </w:r>
      <w:r w:rsidR="00696E5B">
        <w:t xml:space="preserve"> </w:t>
      </w:r>
      <w:r w:rsidRPr="00464102">
        <w:t xml:space="preserve">1.1 </w:t>
      </w:r>
      <w:r w:rsidRPr="00464102">
        <w:rPr>
          <w:i/>
          <w:iCs/>
        </w:rPr>
        <w:t>Wsparcie infrastruktury B+R</w:t>
      </w:r>
      <w:r w:rsidRPr="00464102">
        <w:t>,</w:t>
      </w:r>
      <w:r w:rsidR="00655813">
        <w:br/>
      </w:r>
      <w:r w:rsidRPr="00464102">
        <w:t xml:space="preserve">1 Osi priorytetowej </w:t>
      </w:r>
      <w:r w:rsidRPr="00464102">
        <w:rPr>
          <w:i/>
          <w:iCs/>
        </w:rPr>
        <w:t>Innowacje i nauka</w:t>
      </w:r>
      <w:r w:rsidRPr="00464102">
        <w:t xml:space="preserve"> Regionalnego Programu Operacyjnego Województwa Świętokrzyskiego na lata 2014 – 2020, polegającej na weryfikacji dokumentów w zakresie prawidłowości przeprowadzenia właściwych procedur dotyczących udzielania zamówień publicznych, przeprowadzonej na</w:t>
      </w:r>
      <w:r w:rsidR="00A97938" w:rsidRPr="00464102">
        <w:t xml:space="preserve"> </w:t>
      </w:r>
      <w:r w:rsidRPr="00464102">
        <w:t xml:space="preserve">dokumentach w siedzibie Instytucji Zarządzającej Regionalnym Programem Operacyjnym </w:t>
      </w:r>
      <w:r w:rsidRPr="00464102">
        <w:rPr>
          <w:spacing w:val="-4"/>
        </w:rPr>
        <w:t>Województwa Świętokrzyskiego na lata 2014 – 2020 w dniach</w:t>
      </w:r>
      <w:r w:rsidR="00655813">
        <w:rPr>
          <w:spacing w:val="-4"/>
        </w:rPr>
        <w:br/>
      </w:r>
      <w:r w:rsidRPr="00464102">
        <w:rPr>
          <w:spacing w:val="-4"/>
        </w:rPr>
        <w:t xml:space="preserve">od </w:t>
      </w:r>
      <w:r w:rsidR="00A70203" w:rsidRPr="00464102">
        <w:rPr>
          <w:spacing w:val="-4"/>
        </w:rPr>
        <w:t>4</w:t>
      </w:r>
      <w:r w:rsidRPr="00464102">
        <w:rPr>
          <w:spacing w:val="-4"/>
        </w:rPr>
        <w:t xml:space="preserve"> do </w:t>
      </w:r>
      <w:r w:rsidR="00A70203" w:rsidRPr="00464102">
        <w:rPr>
          <w:spacing w:val="-4"/>
        </w:rPr>
        <w:t xml:space="preserve">8 kwietnia </w:t>
      </w:r>
      <w:r w:rsidRPr="00464102">
        <w:rPr>
          <w:spacing w:val="-4"/>
        </w:rPr>
        <w:t>202</w:t>
      </w:r>
      <w:r w:rsidR="00A70203" w:rsidRPr="00464102">
        <w:rPr>
          <w:spacing w:val="-4"/>
        </w:rPr>
        <w:t>2</w:t>
      </w:r>
      <w:r w:rsidRPr="00464102">
        <w:rPr>
          <w:spacing w:val="-4"/>
        </w:rPr>
        <w:t xml:space="preserve"> r.</w:t>
      </w:r>
      <w:r w:rsidRPr="00464102">
        <w:t xml:space="preserve"> </w:t>
      </w:r>
      <w:r w:rsidR="00A70203" w:rsidRPr="00464102">
        <w:t>oraz na dokumentach dostarczonych do dnia</w:t>
      </w:r>
      <w:r w:rsidR="00696E5B">
        <w:t xml:space="preserve"> </w:t>
      </w:r>
      <w:r w:rsidR="00A70203" w:rsidRPr="00464102">
        <w:t>13 czerwca 2022 r.</w:t>
      </w:r>
    </w:p>
    <w:p w14:paraId="5225B116" w14:textId="77777777" w:rsidR="003405AF" w:rsidRPr="00464102" w:rsidRDefault="003405AF" w:rsidP="001B0F5A">
      <w:pPr>
        <w:spacing w:before="120" w:line="360" w:lineRule="auto"/>
        <w:jc w:val="both"/>
        <w:rPr>
          <w:b/>
        </w:rPr>
      </w:pPr>
      <w:r w:rsidRPr="00464102">
        <w:rPr>
          <w:b/>
        </w:rPr>
        <w:t>I. INFORMACJE OGÓLNE:</w:t>
      </w:r>
    </w:p>
    <w:p w14:paraId="0B0775D5" w14:textId="77777777" w:rsidR="00A97938" w:rsidRPr="00464102" w:rsidRDefault="003405AF" w:rsidP="00A97938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464102">
        <w:rPr>
          <w:u w:val="single"/>
        </w:rPr>
        <w:t>Nazwa i adres badanego Beneficjenta:</w:t>
      </w:r>
    </w:p>
    <w:p w14:paraId="384021E1" w14:textId="77777777" w:rsidR="00A97938" w:rsidRPr="00464102" w:rsidRDefault="00AB7E2A" w:rsidP="00A97938">
      <w:pPr>
        <w:spacing w:line="360" w:lineRule="auto"/>
        <w:ind w:firstLine="357"/>
        <w:jc w:val="both"/>
      </w:pPr>
      <w:r w:rsidRPr="00464102">
        <w:t>Politechnika Świętokrzyska</w:t>
      </w:r>
    </w:p>
    <w:p w14:paraId="0F6082BE" w14:textId="77777777" w:rsidR="00A97938" w:rsidRPr="00464102" w:rsidRDefault="00703E4B" w:rsidP="00A97938">
      <w:pPr>
        <w:spacing w:line="360" w:lineRule="auto"/>
        <w:ind w:firstLine="357"/>
        <w:jc w:val="both"/>
      </w:pPr>
      <w:r w:rsidRPr="00464102">
        <w:t>al. Tysiąclecia Państwa Polskiego 7</w:t>
      </w:r>
    </w:p>
    <w:p w14:paraId="048469E0" w14:textId="77777777" w:rsidR="00A97938" w:rsidRPr="00464102" w:rsidRDefault="00703E4B" w:rsidP="00A97938">
      <w:pPr>
        <w:spacing w:line="360" w:lineRule="auto"/>
        <w:ind w:firstLine="357"/>
        <w:jc w:val="both"/>
      </w:pPr>
      <w:r w:rsidRPr="00464102">
        <w:t>25 </w:t>
      </w:r>
      <w:r w:rsidR="00A97938" w:rsidRPr="00464102">
        <w:t>-</w:t>
      </w:r>
      <w:r w:rsidRPr="00464102">
        <w:t> 314</w:t>
      </w:r>
      <w:r w:rsidR="00A97938" w:rsidRPr="00464102">
        <w:t xml:space="preserve"> </w:t>
      </w:r>
      <w:r w:rsidRPr="00464102">
        <w:t>Kielce</w:t>
      </w:r>
    </w:p>
    <w:p w14:paraId="66DE685A" w14:textId="77777777" w:rsidR="003405AF" w:rsidRPr="00464102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464102">
        <w:rPr>
          <w:u w:val="single"/>
        </w:rPr>
        <w:t>Status prawny Beneficjenta:</w:t>
      </w:r>
    </w:p>
    <w:p w14:paraId="7D562473" w14:textId="77777777" w:rsidR="005F4614" w:rsidRPr="00464102" w:rsidRDefault="00703E4B" w:rsidP="0034611B">
      <w:pPr>
        <w:spacing w:line="360" w:lineRule="auto"/>
        <w:ind w:firstLine="357"/>
        <w:jc w:val="both"/>
      </w:pPr>
      <w:r w:rsidRPr="00464102">
        <w:t>Uczelnia</w:t>
      </w:r>
    </w:p>
    <w:p w14:paraId="6CC15539" w14:textId="77777777" w:rsidR="00BF735E" w:rsidRPr="00464102" w:rsidRDefault="00BF735E" w:rsidP="001B0F5A">
      <w:pPr>
        <w:spacing w:before="120" w:line="360" w:lineRule="auto"/>
        <w:jc w:val="both"/>
        <w:rPr>
          <w:b/>
        </w:rPr>
      </w:pPr>
      <w:r w:rsidRPr="00464102">
        <w:rPr>
          <w:b/>
        </w:rPr>
        <w:t>II. PODSTAWA PRAWNA KONTROLI:</w:t>
      </w:r>
    </w:p>
    <w:p w14:paraId="4FEF58E0" w14:textId="77777777" w:rsidR="00F6122B" w:rsidRPr="00464102" w:rsidRDefault="00BF735E" w:rsidP="005C1BC3">
      <w:pPr>
        <w:spacing w:line="360" w:lineRule="auto"/>
        <w:jc w:val="both"/>
      </w:pPr>
      <w:r w:rsidRPr="00464102">
        <w:t xml:space="preserve">Niniejszą kontrolę przeprowadzono na </w:t>
      </w:r>
      <w:r w:rsidR="004128A1" w:rsidRPr="00464102">
        <w:t xml:space="preserve">podstawie </w:t>
      </w:r>
      <w:r w:rsidR="0083203C" w:rsidRPr="00464102">
        <w:t>art. 23 ust. 1 w związku z art. 22 ust. 4 ustawy z</w:t>
      </w:r>
      <w:r w:rsidR="002D006F" w:rsidRPr="00464102">
        <w:t> </w:t>
      </w:r>
      <w:r w:rsidR="00900881" w:rsidRPr="00464102">
        <w:t>dnia 11 lipca 2014 </w:t>
      </w:r>
      <w:r w:rsidR="0083203C" w:rsidRPr="00464102">
        <w:t>r. o zasadach realizacji programów w zakresie polityki spójności finansowanych w perspektywie finansowej 2014</w:t>
      </w:r>
      <w:r w:rsidR="0044255F" w:rsidRPr="00464102">
        <w:t> – </w:t>
      </w:r>
      <w:r w:rsidR="0083203C" w:rsidRPr="00464102">
        <w:t>2020</w:t>
      </w:r>
      <w:r w:rsidRPr="00464102">
        <w:t xml:space="preserve"> </w:t>
      </w:r>
      <w:r w:rsidR="00516B88" w:rsidRPr="00464102">
        <w:t>(Dz.U.</w:t>
      </w:r>
      <w:r w:rsidR="00D971BC" w:rsidRPr="00464102">
        <w:t xml:space="preserve"> z </w:t>
      </w:r>
      <w:r w:rsidR="00516B88" w:rsidRPr="00464102">
        <w:t>20</w:t>
      </w:r>
      <w:r w:rsidR="00D971BC" w:rsidRPr="00464102">
        <w:t xml:space="preserve">20 r., </w:t>
      </w:r>
      <w:r w:rsidR="00516B88" w:rsidRPr="00464102">
        <w:t xml:space="preserve">poz. </w:t>
      </w:r>
      <w:r w:rsidR="00D971BC" w:rsidRPr="00464102">
        <w:t>818</w:t>
      </w:r>
      <w:r w:rsidR="0083203C" w:rsidRPr="00464102">
        <w:t xml:space="preserve"> z </w:t>
      </w:r>
      <w:proofErr w:type="spellStart"/>
      <w:r w:rsidR="0083203C" w:rsidRPr="00464102">
        <w:t>późn</w:t>
      </w:r>
      <w:proofErr w:type="spellEnd"/>
      <w:r w:rsidR="0083203C" w:rsidRPr="00464102">
        <w:t>. zm.)</w:t>
      </w:r>
      <w:r w:rsidR="00A01B47" w:rsidRPr="00464102">
        <w:t>.</w:t>
      </w:r>
    </w:p>
    <w:p w14:paraId="2C317C3E" w14:textId="77777777" w:rsidR="00E6222A" w:rsidRPr="00464102" w:rsidRDefault="00BF735E" w:rsidP="001B0F5A">
      <w:pPr>
        <w:spacing w:before="120" w:line="360" w:lineRule="auto"/>
        <w:jc w:val="both"/>
        <w:rPr>
          <w:b/>
        </w:rPr>
      </w:pPr>
      <w:r w:rsidRPr="00464102">
        <w:rPr>
          <w:b/>
        </w:rPr>
        <w:t>II</w:t>
      </w:r>
      <w:r w:rsidR="00A01B47" w:rsidRPr="00464102">
        <w:rPr>
          <w:b/>
        </w:rPr>
        <w:t>I</w:t>
      </w:r>
      <w:r w:rsidR="0034611B" w:rsidRPr="00464102">
        <w:rPr>
          <w:b/>
        </w:rPr>
        <w:t>.</w:t>
      </w:r>
      <w:r w:rsidR="00696E5B">
        <w:rPr>
          <w:b/>
        </w:rPr>
        <w:t xml:space="preserve"> </w:t>
      </w:r>
      <w:r w:rsidRPr="00464102">
        <w:rPr>
          <w:b/>
        </w:rPr>
        <w:t>OBSZAR I CEL KONTROLI:</w:t>
      </w:r>
    </w:p>
    <w:p w14:paraId="01781B76" w14:textId="77777777" w:rsidR="007E728E" w:rsidRPr="00464102" w:rsidRDefault="007E728E" w:rsidP="007E728E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464102">
        <w:t>Cel kontroli stanowi weryfikacja dokumentów w zakresie prawidłowości przeprowadzenia</w:t>
      </w:r>
      <w:r w:rsidRPr="00464102">
        <w:rPr>
          <w:b/>
        </w:rPr>
        <w:t xml:space="preserve"> </w:t>
      </w:r>
      <w:r w:rsidRPr="00464102">
        <w:t>przez Beneficjenta właściwych procedur dotyczących udzielania zamówień publicznych</w:t>
      </w:r>
      <w:r w:rsidRPr="00464102">
        <w:br/>
        <w:t xml:space="preserve">w ramach realizacji projektu nr </w:t>
      </w:r>
      <w:r w:rsidR="00703E4B" w:rsidRPr="00464102">
        <w:rPr>
          <w:bCs/>
        </w:rPr>
        <w:t>RPSW.01.01.00-26-0001/17</w:t>
      </w:r>
      <w:r w:rsidRPr="00464102">
        <w:rPr>
          <w:bCs/>
        </w:rPr>
        <w:t xml:space="preserve"> pn.: </w:t>
      </w:r>
      <w:r w:rsidR="00696E5B">
        <w:rPr>
          <w:bCs/>
        </w:rPr>
        <w:t>„</w:t>
      </w:r>
      <w:r w:rsidR="00703E4B" w:rsidRPr="00464102">
        <w:rPr>
          <w:bCs/>
          <w:i/>
          <w:iCs/>
        </w:rPr>
        <w:t xml:space="preserve">CENWIS - CENTRUM </w:t>
      </w:r>
      <w:r w:rsidR="00703E4B" w:rsidRPr="00464102">
        <w:rPr>
          <w:bCs/>
          <w:i/>
          <w:iCs/>
        </w:rPr>
        <w:lastRenderedPageBreak/>
        <w:t>NAUKOWO-WDROŻENIOWE INTELIGENTNYCH SPECJALIZACJI REGIONU ŚWIETOKRZYSKIEGO</w:t>
      </w:r>
      <w:r w:rsidR="00696E5B">
        <w:rPr>
          <w:bCs/>
          <w:i/>
          <w:iCs/>
        </w:rPr>
        <w:t>”</w:t>
      </w:r>
      <w:r w:rsidRPr="00464102">
        <w:t>.</w:t>
      </w:r>
    </w:p>
    <w:p w14:paraId="77C23589" w14:textId="77777777" w:rsidR="0011207E" w:rsidRPr="0011207E" w:rsidRDefault="0011207E" w:rsidP="0011207E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11207E">
        <w:t>Weryfikacja obejmuje dokumenty dotyczące udzielania zamówień publicznych związanych</w:t>
      </w:r>
      <w:r>
        <w:br/>
      </w:r>
      <w:r w:rsidRPr="0011207E">
        <w:t xml:space="preserve">z wydatkami przedstawionymi przez Beneficjenta we wniosku o płatność nr </w:t>
      </w:r>
      <w:r w:rsidRPr="00464102">
        <w:rPr>
          <w:bCs/>
        </w:rPr>
        <w:t>RPSW.01.01.00-26-0001/17</w:t>
      </w:r>
      <w:r w:rsidRPr="0011207E">
        <w:t>-0</w:t>
      </w:r>
      <w:r>
        <w:t>25</w:t>
      </w:r>
      <w:r w:rsidRPr="0011207E">
        <w:t>.</w:t>
      </w:r>
    </w:p>
    <w:p w14:paraId="708CC766" w14:textId="77777777" w:rsidR="00A01B47" w:rsidRPr="00464102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464102">
        <w:t xml:space="preserve">Kontrola przeprowadzona została przez Zespół Kontrolny złożony z pracowników Departamentu </w:t>
      </w:r>
      <w:r w:rsidR="00C7735F" w:rsidRPr="00464102">
        <w:t>Kontroli i Certyfikacji RPO</w:t>
      </w:r>
      <w:r w:rsidRPr="00464102">
        <w:t xml:space="preserve"> Urzędu Marszałkowskiego Województwa Świętokrzyskiego z siedzibą w Kielcach, w składzie:</w:t>
      </w:r>
    </w:p>
    <w:p w14:paraId="63CA7862" w14:textId="77777777" w:rsidR="00C24BA0" w:rsidRPr="00464102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464102">
        <w:t>Pan Przemysław Pikuła (</w:t>
      </w:r>
      <w:r w:rsidR="00C24BA0" w:rsidRPr="00464102">
        <w:t>kierownik Zespołu Kontrolnego),</w:t>
      </w:r>
    </w:p>
    <w:p w14:paraId="697929D5" w14:textId="77777777" w:rsidR="00251CF9" w:rsidRPr="00464102" w:rsidRDefault="00251CF9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464102">
        <w:t>Pan</w:t>
      </w:r>
      <w:r w:rsidR="007E728E" w:rsidRPr="00464102">
        <w:t xml:space="preserve">i </w:t>
      </w:r>
      <w:r w:rsidR="00703E4B" w:rsidRPr="00464102">
        <w:t>Anna Zapała - Śledź</w:t>
      </w:r>
      <w:r w:rsidR="007E728E" w:rsidRPr="00464102">
        <w:t xml:space="preserve"> </w:t>
      </w:r>
      <w:r w:rsidRPr="00464102">
        <w:t>(członek Zespołu Kontrolnego),</w:t>
      </w:r>
    </w:p>
    <w:p w14:paraId="6846AF3C" w14:textId="77777777" w:rsidR="00DA2B4A" w:rsidRPr="00464102" w:rsidRDefault="00A01B47" w:rsidP="00003872">
      <w:pPr>
        <w:spacing w:before="120" w:line="360" w:lineRule="auto"/>
        <w:jc w:val="both"/>
        <w:rPr>
          <w:b/>
        </w:rPr>
      </w:pPr>
      <w:r w:rsidRPr="00464102">
        <w:rPr>
          <w:b/>
        </w:rPr>
        <w:t>IV. USTALENIA SZCZEGÓŁOWE:</w:t>
      </w:r>
    </w:p>
    <w:p w14:paraId="7ABD8F59" w14:textId="77777777" w:rsidR="00C24BA0" w:rsidRPr="00464102" w:rsidRDefault="00C24BA0" w:rsidP="00C24BA0">
      <w:pPr>
        <w:spacing w:line="360" w:lineRule="auto"/>
        <w:jc w:val="both"/>
      </w:pPr>
      <w:r w:rsidRPr="00464102">
        <w:t xml:space="preserve">W wyniku </w:t>
      </w:r>
      <w:r w:rsidR="00606AC3">
        <w:t xml:space="preserve">kontroli </w:t>
      </w:r>
      <w:r w:rsidRPr="00464102">
        <w:t>dokonanej w dniach</w:t>
      </w:r>
      <w:r w:rsidR="00E42819" w:rsidRPr="00464102">
        <w:t xml:space="preserve"> od </w:t>
      </w:r>
      <w:r w:rsidR="00703E4B" w:rsidRPr="00464102">
        <w:t>4 kwietnia</w:t>
      </w:r>
      <w:r w:rsidR="00B83465" w:rsidRPr="00464102">
        <w:t xml:space="preserve"> </w:t>
      </w:r>
      <w:r w:rsidR="008F5096" w:rsidRPr="00464102">
        <w:t xml:space="preserve">do </w:t>
      </w:r>
      <w:r w:rsidR="00464102" w:rsidRPr="00464102">
        <w:t>13</w:t>
      </w:r>
      <w:r w:rsidR="007E728E" w:rsidRPr="00464102">
        <w:t xml:space="preserve"> </w:t>
      </w:r>
      <w:r w:rsidR="00464102" w:rsidRPr="00464102">
        <w:t>czerwca</w:t>
      </w:r>
      <w:r w:rsidR="008F5096" w:rsidRPr="00464102">
        <w:t xml:space="preserve"> 202</w:t>
      </w:r>
      <w:r w:rsidR="007E728E" w:rsidRPr="00464102">
        <w:t>2</w:t>
      </w:r>
      <w:r w:rsidR="00D111B8" w:rsidRPr="00464102">
        <w:t xml:space="preserve"> </w:t>
      </w:r>
      <w:r w:rsidRPr="00464102">
        <w:t>r</w:t>
      </w:r>
      <w:r w:rsidR="00D111B8" w:rsidRPr="00464102">
        <w:t>oku</w:t>
      </w:r>
      <w:r w:rsidRPr="00464102">
        <w:t>, Zespół Kontrolny ustalił,</w:t>
      </w:r>
      <w:r w:rsidR="00606AC3">
        <w:t xml:space="preserve"> </w:t>
      </w:r>
      <w:r w:rsidRPr="00464102">
        <w:t>co następuje:</w:t>
      </w:r>
    </w:p>
    <w:p w14:paraId="55314184" w14:textId="77777777" w:rsidR="00FE77D4" w:rsidRPr="00464102" w:rsidRDefault="006F73B5" w:rsidP="009A42A9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464102">
        <w:t xml:space="preserve">Beneficjent przeprowadził </w:t>
      </w:r>
      <w:r w:rsidR="009A42A9" w:rsidRPr="00464102">
        <w:t xml:space="preserve">na podstawie art. 129 ust. 1 pkt 1 ustawy z dnia 11 września 2019 r. Prawo zamówień publicznych postępowanie o udzielenie zamówienia publicznego w trybie przetargu nieograniczonego. </w:t>
      </w:r>
      <w:r w:rsidRPr="00464102">
        <w:t xml:space="preserve">Przedmiotowe postępowanie zostało wszczęte </w:t>
      </w:r>
      <w:r w:rsidR="00904230" w:rsidRPr="00464102">
        <w:t>1</w:t>
      </w:r>
      <w:r w:rsidR="00FE77D4" w:rsidRPr="00464102">
        <w:t>0</w:t>
      </w:r>
      <w:r w:rsidRPr="00464102">
        <w:t xml:space="preserve"> </w:t>
      </w:r>
      <w:r w:rsidR="00003872" w:rsidRPr="00464102">
        <w:t>lutego</w:t>
      </w:r>
      <w:r w:rsidRPr="00464102">
        <w:t xml:space="preserve"> 20</w:t>
      </w:r>
      <w:r w:rsidR="00003872" w:rsidRPr="00464102">
        <w:t>2</w:t>
      </w:r>
      <w:r w:rsidR="00FE77D4" w:rsidRPr="00464102">
        <w:t>1</w:t>
      </w:r>
      <w:r w:rsidRPr="00464102">
        <w:t xml:space="preserve"> r. poprzez </w:t>
      </w:r>
      <w:r w:rsidR="00FE77D4" w:rsidRPr="00464102">
        <w:t>przekazanie ogłoszenia</w:t>
      </w:r>
      <w:r w:rsidR="00904230" w:rsidRPr="00464102">
        <w:t xml:space="preserve"> o zamówieniu </w:t>
      </w:r>
      <w:r w:rsidR="00726BF7" w:rsidRPr="00464102">
        <w:t>Urzędowi Publikacji Unii Europejskiej</w:t>
      </w:r>
      <w:r w:rsidR="00726BF7" w:rsidRPr="00464102">
        <w:br/>
        <w:t>i dotyczyło wyboru wykonawcy dostawy sprzętu komputerowego, urządzeń multimedialnych, bezterminowej licencji na oprogramowanie do modelowania procesów produkcyjnych</w:t>
      </w:r>
      <w:r w:rsidR="00726BF7" w:rsidRPr="00464102">
        <w:br/>
        <w:t>i logistycznych (numer ogłoszenia 2021/S 031-076</w:t>
      </w:r>
      <w:r w:rsidR="00FB3469" w:rsidRPr="00464102">
        <w:t>687).</w:t>
      </w:r>
    </w:p>
    <w:p w14:paraId="5DAB4C47" w14:textId="77777777" w:rsidR="008D3D50" w:rsidRPr="00464102" w:rsidRDefault="00FE62ED" w:rsidP="00FE62ED">
      <w:pPr>
        <w:spacing w:line="360" w:lineRule="auto"/>
        <w:ind w:left="357"/>
        <w:jc w:val="both"/>
      </w:pPr>
      <w:r w:rsidRPr="00464102">
        <w:t>W związku z tym, że Zamawiający przewidział możliwość składania ofert częściowych,</w:t>
      </w:r>
      <w:r w:rsidRPr="00464102">
        <w:br/>
        <w:t>to efektem rozstrzygnięciem postępowania było:</w:t>
      </w:r>
    </w:p>
    <w:p w14:paraId="0F9A2C24" w14:textId="77777777" w:rsidR="009D4170" w:rsidRPr="00464102" w:rsidRDefault="009D4170" w:rsidP="0067026C">
      <w:pPr>
        <w:numPr>
          <w:ilvl w:val="0"/>
          <w:numId w:val="19"/>
        </w:numPr>
        <w:spacing w:line="360" w:lineRule="auto"/>
        <w:jc w:val="both"/>
      </w:pPr>
      <w:r w:rsidRPr="00464102">
        <w:t>podpisanie w dniu 2</w:t>
      </w:r>
      <w:r w:rsidR="00BF1A20" w:rsidRPr="00464102">
        <w:t>1</w:t>
      </w:r>
      <w:r w:rsidRPr="00464102">
        <w:t xml:space="preserve"> maja 2021 r. umowy nr AZA/135/2021 pomiędzy Beneficjentem</w:t>
      </w:r>
      <w:r w:rsidRPr="00464102">
        <w:br/>
        <w:t xml:space="preserve">a </w:t>
      </w:r>
      <w:proofErr w:type="spellStart"/>
      <w:r w:rsidRPr="00464102">
        <w:t>Complex</w:t>
      </w:r>
      <w:proofErr w:type="spellEnd"/>
      <w:r w:rsidRPr="00464102">
        <w:t xml:space="preserve"> </w:t>
      </w:r>
      <w:proofErr w:type="spellStart"/>
      <w:r w:rsidRPr="00464102">
        <w:t>Computers</w:t>
      </w:r>
      <w:proofErr w:type="spellEnd"/>
      <w:r w:rsidRPr="00464102">
        <w:t xml:space="preserve"> Sp. z o.o. z siedzibą w Kielcach na dostawę </w:t>
      </w:r>
      <w:r w:rsidR="0067026C" w:rsidRPr="00464102">
        <w:t xml:space="preserve">sprzętu komputerowego </w:t>
      </w:r>
      <w:r w:rsidR="00E233C7" w:rsidRPr="00464102">
        <w:t>wraz urządzeniami peryferyjnymi, w ilości: komputer stacjonarny z systemem operacyjnym i oprogramowaniem biurowym 2 sz., monitory komputerowe 2 szt., serwer</w:t>
      </w:r>
      <w:r w:rsidR="00E233C7" w:rsidRPr="00464102">
        <w:br/>
        <w:t>z oprogramowaniem systemowym 1 szt. o wartości 42 066,00 zł brutto</w:t>
      </w:r>
      <w:r w:rsidR="00BF1A20" w:rsidRPr="00464102">
        <w:t xml:space="preserve"> (Część 1)</w:t>
      </w:r>
      <w:r w:rsidR="00E233C7" w:rsidRPr="00464102">
        <w:t>;</w:t>
      </w:r>
    </w:p>
    <w:p w14:paraId="289C2D95" w14:textId="77777777" w:rsidR="00BF1A20" w:rsidRPr="00464102" w:rsidRDefault="00BF1A20" w:rsidP="00BF1A20">
      <w:pPr>
        <w:numPr>
          <w:ilvl w:val="0"/>
          <w:numId w:val="19"/>
        </w:numPr>
        <w:spacing w:line="360" w:lineRule="auto"/>
        <w:jc w:val="both"/>
      </w:pPr>
      <w:r w:rsidRPr="00464102">
        <w:t>podpisanie w dniu 21 maja 2021 r. umowy nr AZA/136/2021 pomiędzy Beneficjentem</w:t>
      </w:r>
      <w:r w:rsidRPr="00464102">
        <w:br/>
        <w:t xml:space="preserve">a </w:t>
      </w:r>
      <w:proofErr w:type="spellStart"/>
      <w:r w:rsidRPr="00464102">
        <w:t>InterMarium</w:t>
      </w:r>
      <w:proofErr w:type="spellEnd"/>
      <w:r w:rsidRPr="00464102">
        <w:t xml:space="preserve"> Sp. z o.o. z siedzibą w Krakowie na dostawę bezterminowej licencji oprogramowania do modelowania procesów produkcyjnych i </w:t>
      </w:r>
      <w:r w:rsidRPr="00210521">
        <w:t xml:space="preserve">logistycznych (Część </w:t>
      </w:r>
      <w:r w:rsidR="00373704" w:rsidRPr="00210521">
        <w:t>3</w:t>
      </w:r>
      <w:r w:rsidRPr="00210521">
        <w:t>)</w:t>
      </w:r>
      <w:r w:rsidRPr="00464102">
        <w:br/>
        <w:t>o wartości 17 589,00 zł brutto;</w:t>
      </w:r>
    </w:p>
    <w:p w14:paraId="0A8D7211" w14:textId="77777777" w:rsidR="00BF1A20" w:rsidRPr="00464102" w:rsidRDefault="00BF1A20" w:rsidP="00BF1A20">
      <w:pPr>
        <w:numPr>
          <w:ilvl w:val="0"/>
          <w:numId w:val="19"/>
        </w:numPr>
        <w:spacing w:line="360" w:lineRule="auto"/>
        <w:jc w:val="both"/>
      </w:pPr>
      <w:r w:rsidRPr="00464102">
        <w:t xml:space="preserve">unieważnienie na podstawie art. 255 pkt 1 ww. Ustawy, zgodnie z którym Zmawiający </w:t>
      </w:r>
      <w:r w:rsidR="00373704" w:rsidRPr="00464102">
        <w:t>unieważnia postepowanie o udzielenie zamówienia jeżeli nie złożono żadnego wniosku</w:t>
      </w:r>
      <w:r w:rsidR="00373704" w:rsidRPr="00464102">
        <w:br/>
      </w:r>
      <w:r w:rsidR="00373704" w:rsidRPr="00464102">
        <w:lastRenderedPageBreak/>
        <w:t xml:space="preserve">o dopuszczenie </w:t>
      </w:r>
      <w:r w:rsidR="00606AC3">
        <w:t xml:space="preserve">do </w:t>
      </w:r>
      <w:r w:rsidR="00373704" w:rsidRPr="00464102">
        <w:t xml:space="preserve">udziału w postępowaniu albo żadnej </w:t>
      </w:r>
      <w:r w:rsidR="00373704" w:rsidRPr="00210521">
        <w:t xml:space="preserve">oferty (na Część </w:t>
      </w:r>
      <w:r w:rsidR="00210521" w:rsidRPr="00210521">
        <w:t>2</w:t>
      </w:r>
      <w:r w:rsidR="00373704" w:rsidRPr="00210521">
        <w:t xml:space="preserve"> nie złożono</w:t>
      </w:r>
      <w:r w:rsidR="00373704" w:rsidRPr="00464102">
        <w:t xml:space="preserve"> żadnej oferty).</w:t>
      </w:r>
    </w:p>
    <w:p w14:paraId="6F5DADD8" w14:textId="77777777" w:rsidR="00584B68" w:rsidRPr="00464102" w:rsidRDefault="00584B68" w:rsidP="0032600C">
      <w:pPr>
        <w:spacing w:line="360" w:lineRule="auto"/>
        <w:ind w:left="357"/>
        <w:jc w:val="both"/>
      </w:pPr>
      <w:r w:rsidRPr="00464102">
        <w:t>Postepowanie oraz postanowienia umowy nr AZA/136/2021 były przedmiotem kontroli</w:t>
      </w:r>
      <w:r w:rsidRPr="00464102">
        <w:br/>
        <w:t>w dniach od 7 lutego do 19 maja 2022 r. W wyniku tejże weryfikacji nie stwierdzono nieprawidłowości.</w:t>
      </w:r>
    </w:p>
    <w:p w14:paraId="77E33618" w14:textId="77777777" w:rsidR="00584B68" w:rsidRPr="00464102" w:rsidRDefault="00584B68" w:rsidP="0032600C">
      <w:pPr>
        <w:spacing w:line="360" w:lineRule="auto"/>
        <w:ind w:left="357"/>
        <w:jc w:val="both"/>
      </w:pPr>
      <w:r w:rsidRPr="00464102">
        <w:t>Podczas przedmiotowej kontroli weryfikacji poddano postanowienia umowy</w:t>
      </w:r>
      <w:r w:rsidR="002456DC" w:rsidRPr="00464102">
        <w:br/>
      </w:r>
      <w:r w:rsidRPr="00464102">
        <w:t>nr AZA/135/2021</w:t>
      </w:r>
      <w:r w:rsidR="00627524" w:rsidRPr="00464102">
        <w:t xml:space="preserve">, </w:t>
      </w:r>
      <w:r w:rsidRPr="00464102">
        <w:t>aneksu nr 1/06/2021 z dnia</w:t>
      </w:r>
      <w:r w:rsidR="002456DC" w:rsidRPr="00464102">
        <w:t xml:space="preserve"> 21</w:t>
      </w:r>
      <w:r w:rsidRPr="00464102">
        <w:t xml:space="preserve"> czerwca 2021 r.</w:t>
      </w:r>
      <w:r w:rsidR="002456DC" w:rsidRPr="00464102">
        <w:t xml:space="preserve"> oraz aneksu</w:t>
      </w:r>
      <w:r w:rsidR="00627524" w:rsidRPr="00464102">
        <w:t xml:space="preserve"> </w:t>
      </w:r>
      <w:r w:rsidR="002456DC" w:rsidRPr="00464102">
        <w:t>nr 2/07/2021 z dnia 21 lipca 2021 r.</w:t>
      </w:r>
    </w:p>
    <w:p w14:paraId="629F3605" w14:textId="77777777" w:rsidR="0092011C" w:rsidRPr="00464102" w:rsidRDefault="0092011C" w:rsidP="0032600C">
      <w:pPr>
        <w:spacing w:line="360" w:lineRule="auto"/>
        <w:ind w:firstLine="357"/>
        <w:jc w:val="both"/>
      </w:pPr>
      <w:r w:rsidRPr="00464102">
        <w:t>Zamówienie zrealizowano w terminie.</w:t>
      </w:r>
    </w:p>
    <w:p w14:paraId="10E84F09" w14:textId="77777777" w:rsidR="0092011C" w:rsidRPr="00464102" w:rsidRDefault="0092011C" w:rsidP="0032600C">
      <w:pPr>
        <w:spacing w:line="360" w:lineRule="auto"/>
        <w:ind w:firstLine="357"/>
        <w:jc w:val="both"/>
      </w:pPr>
      <w:r w:rsidRPr="00464102">
        <w:t>W wyniku tejże weryfikacji nie stwierdzono nieprawidłowości.</w:t>
      </w:r>
    </w:p>
    <w:p w14:paraId="3B2CD15B" w14:textId="77777777" w:rsidR="00584B68" w:rsidRPr="00464102" w:rsidRDefault="00584B68" w:rsidP="0032600C">
      <w:pPr>
        <w:spacing w:line="360" w:lineRule="auto"/>
        <w:ind w:left="357"/>
        <w:jc w:val="both"/>
      </w:pPr>
      <w:r w:rsidRPr="00464102">
        <w:t>Lista sprawdzająca powyższ</w:t>
      </w:r>
      <w:r w:rsidR="00627524" w:rsidRPr="00464102">
        <w:t>ą umowę oraz</w:t>
      </w:r>
      <w:r w:rsidRPr="00464102">
        <w:t xml:space="preserve"> aneks</w:t>
      </w:r>
      <w:r w:rsidR="00627524" w:rsidRPr="00464102">
        <w:t>y</w:t>
      </w:r>
      <w:r w:rsidRPr="00464102">
        <w:t xml:space="preserve"> stanowi dowód nr 1 do niniejszej Informacji pokontrolnej.</w:t>
      </w:r>
    </w:p>
    <w:p w14:paraId="416855AB" w14:textId="77777777" w:rsidR="0092011C" w:rsidRPr="00464102" w:rsidRDefault="00606D68" w:rsidP="0092011C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464102">
        <w:t xml:space="preserve">Beneficjent przeprowadził na podstawie art. 129 ust. 1 pkt 1 ustawy z dnia 11 września 2019 r. Prawo zamówień publicznych postępowanie o udzielenie zamówienia publicznego w trybie przetargu nieograniczonego. </w:t>
      </w:r>
      <w:r w:rsidR="00E652F1" w:rsidRPr="00464102">
        <w:t>Przedmiotowe postępowanie zostało wszczęte 23 czerwca 2021 r. poprzez przekazanie ogłoszenia o zamówieniu Urzędowi Publikacji Unii Europejskiej</w:t>
      </w:r>
      <w:r w:rsidR="00E652F1" w:rsidRPr="00464102">
        <w:br/>
        <w:t xml:space="preserve">i dotyczyło wyboru wykonawcy dostawy </w:t>
      </w:r>
      <w:r w:rsidR="00DA68D0" w:rsidRPr="00464102">
        <w:t xml:space="preserve">stanowiska </w:t>
      </w:r>
      <w:proofErr w:type="spellStart"/>
      <w:r w:rsidR="00DA68D0" w:rsidRPr="00464102">
        <w:t>pikoelektrowni</w:t>
      </w:r>
      <w:proofErr w:type="spellEnd"/>
      <w:r w:rsidR="00DA68D0" w:rsidRPr="00464102">
        <w:t xml:space="preserve"> wodnych</w:t>
      </w:r>
      <w:r w:rsidR="00E652F1" w:rsidRPr="00464102">
        <w:t xml:space="preserve"> (numer ogłoszenia 2021/S </w:t>
      </w:r>
      <w:r w:rsidR="00DA68D0" w:rsidRPr="00464102">
        <w:t>122</w:t>
      </w:r>
      <w:r w:rsidR="00E652F1" w:rsidRPr="00464102">
        <w:t>-</w:t>
      </w:r>
      <w:r w:rsidR="00DA68D0" w:rsidRPr="00464102">
        <w:t>322869</w:t>
      </w:r>
      <w:r w:rsidR="00E652F1" w:rsidRPr="00464102">
        <w:t>).</w:t>
      </w:r>
    </w:p>
    <w:p w14:paraId="5AAB5125" w14:textId="77777777" w:rsidR="00421C3D" w:rsidRPr="00464102" w:rsidRDefault="0092011C" w:rsidP="0092011C">
      <w:pPr>
        <w:spacing w:line="360" w:lineRule="auto"/>
        <w:ind w:left="357"/>
        <w:jc w:val="both"/>
        <w:rPr>
          <w:rStyle w:val="markedcontent"/>
        </w:rPr>
      </w:pPr>
      <w:r w:rsidRPr="00464102">
        <w:t>W wyniku rozstrzygnięcia postępowania Zamawiający w dniu 8 października 2021 r. zawarł umowę nr AZA/195/2021 z ENERKO ENERGY Sp. z o.o. z siedzibą w Kielcach o</w:t>
      </w:r>
      <w:r w:rsidRPr="00464102">
        <w:rPr>
          <w:rStyle w:val="markedcontent"/>
        </w:rPr>
        <w:t xml:space="preserve"> wartości: </w:t>
      </w:r>
      <w:r w:rsidR="00421C3D" w:rsidRPr="00464102">
        <w:rPr>
          <w:rStyle w:val="markedcontent"/>
        </w:rPr>
        <w:t>883</w:t>
      </w:r>
      <w:r w:rsidRPr="00464102">
        <w:rPr>
          <w:rStyle w:val="markedcontent"/>
        </w:rPr>
        <w:t> </w:t>
      </w:r>
      <w:r w:rsidR="00421C3D" w:rsidRPr="00464102">
        <w:rPr>
          <w:rStyle w:val="markedcontent"/>
        </w:rPr>
        <w:t>140</w:t>
      </w:r>
      <w:r w:rsidRPr="00464102">
        <w:rPr>
          <w:rStyle w:val="markedcontent"/>
        </w:rPr>
        <w:t>,</w:t>
      </w:r>
      <w:r w:rsidR="00421C3D" w:rsidRPr="00464102">
        <w:rPr>
          <w:rStyle w:val="markedcontent"/>
        </w:rPr>
        <w:t>00</w:t>
      </w:r>
      <w:r w:rsidRPr="00464102">
        <w:rPr>
          <w:rStyle w:val="markedcontent"/>
        </w:rPr>
        <w:t xml:space="preserve"> zł brutto. </w:t>
      </w:r>
    </w:p>
    <w:p w14:paraId="7954D1FA" w14:textId="77777777" w:rsidR="00421C3D" w:rsidRPr="00464102" w:rsidRDefault="00421C3D" w:rsidP="00421C3D">
      <w:pPr>
        <w:spacing w:line="360" w:lineRule="auto"/>
        <w:ind w:firstLine="357"/>
        <w:jc w:val="both"/>
      </w:pPr>
      <w:r w:rsidRPr="00464102">
        <w:t>Zamówienie zrealizowano w terminie.</w:t>
      </w:r>
    </w:p>
    <w:p w14:paraId="46086658" w14:textId="77777777" w:rsidR="00421C3D" w:rsidRPr="00464102" w:rsidRDefault="00421C3D" w:rsidP="00421C3D">
      <w:pPr>
        <w:spacing w:line="360" w:lineRule="auto"/>
        <w:ind w:firstLine="357"/>
        <w:jc w:val="both"/>
      </w:pPr>
      <w:r w:rsidRPr="00464102">
        <w:t>W wyniku tejże weryfikacji nie stwierdzono nieprawidłowości.</w:t>
      </w:r>
    </w:p>
    <w:p w14:paraId="4B4B27FE" w14:textId="77777777" w:rsidR="00421C3D" w:rsidRPr="00464102" w:rsidRDefault="00421C3D" w:rsidP="0092011C">
      <w:pPr>
        <w:spacing w:line="360" w:lineRule="auto"/>
        <w:ind w:left="357"/>
        <w:jc w:val="both"/>
        <w:rPr>
          <w:rStyle w:val="markedcontent"/>
        </w:rPr>
      </w:pPr>
      <w:r w:rsidRPr="00464102">
        <w:rPr>
          <w:rStyle w:val="markedcontent"/>
        </w:rPr>
        <w:t>Lista sprawdzająca powyższe postępowanie stanowi dowód nr 2 do niniejszej Informacji pokontrolnej.</w:t>
      </w:r>
    </w:p>
    <w:p w14:paraId="1D4A15F0" w14:textId="77777777" w:rsidR="001F5704" w:rsidRPr="00464102" w:rsidRDefault="001F5704" w:rsidP="001F5704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464102">
        <w:t xml:space="preserve">Beneficjent przeprowadził na podstawie art. 39 ustawy z dnia 29 stycznia 2004 r. Prawo zamówień publicznych postępowanie o udzielenie zamówienia publicznego w trybie przetargu nieograniczonego. Przedmiotowe </w:t>
      </w:r>
      <w:r w:rsidRPr="00EE6C33">
        <w:t xml:space="preserve">postępowanie zostało wszczęte 19 listopada 2019 r. poprzez opublikowanie ogłoszenia o zamówieniu </w:t>
      </w:r>
      <w:r w:rsidR="00EE6C33" w:rsidRPr="00EE6C33">
        <w:t>w Dzienniku Urzędowym</w:t>
      </w:r>
      <w:r w:rsidRPr="00EE6C33">
        <w:t xml:space="preserve"> Unii Europejskiej</w:t>
      </w:r>
      <w:r w:rsidRPr="00EE6C33">
        <w:br/>
        <w:t>i dotyczyło zakupu i oddania do eksploatacji</w:t>
      </w:r>
      <w:r w:rsidRPr="00464102">
        <w:t xml:space="preserve"> </w:t>
      </w:r>
      <w:proofErr w:type="spellStart"/>
      <w:r w:rsidRPr="00464102">
        <w:t>mikrosieci</w:t>
      </w:r>
      <w:proofErr w:type="spellEnd"/>
      <w:r w:rsidRPr="00464102">
        <w:t xml:space="preserve"> elektroenergetycznej na terenie kampusu Politechniki Świętokrzyskiej (numer ogłoszenia 2019/S 223-546544).</w:t>
      </w:r>
    </w:p>
    <w:p w14:paraId="3E3869C9" w14:textId="77777777" w:rsidR="001807F7" w:rsidRPr="00464102" w:rsidRDefault="001807F7" w:rsidP="0032600C">
      <w:pPr>
        <w:spacing w:line="360" w:lineRule="auto"/>
        <w:ind w:left="357"/>
        <w:jc w:val="both"/>
        <w:rPr>
          <w:rStyle w:val="markedcontent"/>
        </w:rPr>
      </w:pPr>
      <w:r w:rsidRPr="00464102">
        <w:lastRenderedPageBreak/>
        <w:t>W wyniku rozstrzygnięcia postępowania Zamawiający w dniu 29 kwietnia 2020 r. zawarł umowę</w:t>
      </w:r>
      <w:r w:rsidR="0032600C" w:rsidRPr="00464102">
        <w:t xml:space="preserve"> </w:t>
      </w:r>
      <w:r w:rsidRPr="00464102">
        <w:t>nr ATZ/30/2020 z IT CONTROL Sp. z o.o. z siedzibą w Masłowie Pierwszym o</w:t>
      </w:r>
      <w:r w:rsidRPr="00464102">
        <w:rPr>
          <w:rStyle w:val="markedcontent"/>
        </w:rPr>
        <w:t xml:space="preserve"> wartości 10 441 667,53 zł brutto. </w:t>
      </w:r>
    </w:p>
    <w:p w14:paraId="153F1672" w14:textId="77777777" w:rsidR="00AD2283" w:rsidRPr="00464102" w:rsidRDefault="0032600C" w:rsidP="00AD2283">
      <w:pPr>
        <w:spacing w:line="360" w:lineRule="auto"/>
        <w:ind w:left="357"/>
        <w:jc w:val="both"/>
      </w:pPr>
      <w:r w:rsidRPr="00464102">
        <w:t>Postepowanie oraz postanowienia umowy nr A</w:t>
      </w:r>
      <w:r w:rsidR="00D8167A" w:rsidRPr="00464102">
        <w:t>TZ</w:t>
      </w:r>
      <w:r w:rsidRPr="00464102">
        <w:t>/</w:t>
      </w:r>
      <w:r w:rsidR="00D8167A" w:rsidRPr="00464102">
        <w:t>20</w:t>
      </w:r>
      <w:r w:rsidRPr="00464102">
        <w:t>/20</w:t>
      </w:r>
      <w:r w:rsidR="00D8167A" w:rsidRPr="00464102">
        <w:t>20</w:t>
      </w:r>
      <w:r w:rsidRPr="00464102">
        <w:t xml:space="preserve"> były przedmiotem kontroli</w:t>
      </w:r>
      <w:r w:rsidRPr="00464102">
        <w:br/>
        <w:t xml:space="preserve">w dniach od </w:t>
      </w:r>
      <w:r w:rsidR="00D8167A" w:rsidRPr="00464102">
        <w:t>6</w:t>
      </w:r>
      <w:r w:rsidRPr="00464102">
        <w:t xml:space="preserve"> do </w:t>
      </w:r>
      <w:r w:rsidR="00D8167A" w:rsidRPr="00464102">
        <w:t>9</w:t>
      </w:r>
      <w:r w:rsidRPr="00464102">
        <w:t xml:space="preserve"> </w:t>
      </w:r>
      <w:r w:rsidR="00D8167A" w:rsidRPr="00464102">
        <w:t>kwietnia</w:t>
      </w:r>
      <w:r w:rsidRPr="00464102">
        <w:t xml:space="preserve"> 202</w:t>
      </w:r>
      <w:r w:rsidR="00D8167A" w:rsidRPr="00464102">
        <w:t>1</w:t>
      </w:r>
      <w:r w:rsidRPr="00464102">
        <w:t xml:space="preserve"> r. W wyniku tejże weryfikacji nie stwierdzono nieprawidłowości.</w:t>
      </w:r>
    </w:p>
    <w:p w14:paraId="304CBF66" w14:textId="77777777" w:rsidR="00AD2283" w:rsidRPr="00464102" w:rsidRDefault="00AD2283" w:rsidP="00AD2283">
      <w:pPr>
        <w:spacing w:line="360" w:lineRule="auto"/>
        <w:ind w:left="357"/>
        <w:jc w:val="both"/>
      </w:pPr>
      <w:r w:rsidRPr="00464102">
        <w:t>Po zakończeniu powyższych czynności kontrolnych Beneficjent przedłożył do ww. umowy aneks nr 1/03/2021 z dnia 26 lutego 2021 r., aneks nr 2/05/2021 z dnia 31 maja 2021 r., aneks</w:t>
      </w:r>
      <w:r w:rsidRPr="00464102">
        <w:br/>
        <w:t xml:space="preserve">nr 3/09/2021 z dnia 15 września 2021 r. oraz aneks nr 4/11/2021 z dnia 15 listopada 2021 r. </w:t>
      </w:r>
    </w:p>
    <w:p w14:paraId="0B577770" w14:textId="77777777" w:rsidR="00AD2283" w:rsidRPr="00464102" w:rsidRDefault="00AD2283" w:rsidP="00464102">
      <w:pPr>
        <w:spacing w:line="360" w:lineRule="auto"/>
        <w:ind w:left="357"/>
        <w:jc w:val="both"/>
      </w:pPr>
      <w:r w:rsidRPr="00464102">
        <w:t>Postanawiania zawarte w tychże aneksach zostały zweryfikowane podczas kontroli w trakcie realizacji projektu w dniach od 6 października 2021 r. do 18 lutego 2022 r.</w:t>
      </w:r>
    </w:p>
    <w:p w14:paraId="358DACD3" w14:textId="77777777" w:rsidR="001F5704" w:rsidRPr="00464102" w:rsidRDefault="00AD2283" w:rsidP="00464102">
      <w:pPr>
        <w:spacing w:line="360" w:lineRule="auto"/>
        <w:ind w:left="357"/>
        <w:jc w:val="both"/>
        <w:rPr>
          <w:rStyle w:val="markedcontent"/>
        </w:rPr>
      </w:pPr>
      <w:r w:rsidRPr="00464102">
        <w:rPr>
          <w:rStyle w:val="markedcontent"/>
        </w:rPr>
        <w:t xml:space="preserve">Podczas </w:t>
      </w:r>
      <w:r w:rsidR="00313F85" w:rsidRPr="00464102">
        <w:rPr>
          <w:rStyle w:val="markedcontent"/>
        </w:rPr>
        <w:t>przedmiotowej</w:t>
      </w:r>
      <w:r w:rsidRPr="00464102">
        <w:rPr>
          <w:rStyle w:val="markedcontent"/>
        </w:rPr>
        <w:t xml:space="preserve"> kontroli weryfikacji poddano dochowanie przez Wykonawcę terminu realizacji przedmiotu zamówienia.</w:t>
      </w:r>
    </w:p>
    <w:p w14:paraId="172BE9C8" w14:textId="77777777" w:rsidR="00AD2283" w:rsidRPr="00464102" w:rsidRDefault="00AD2283" w:rsidP="00464102">
      <w:pPr>
        <w:spacing w:line="360" w:lineRule="auto"/>
        <w:ind w:left="357"/>
        <w:jc w:val="both"/>
        <w:rPr>
          <w:rStyle w:val="markedcontent"/>
        </w:rPr>
      </w:pPr>
      <w:r w:rsidRPr="00464102">
        <w:rPr>
          <w:rStyle w:val="markedcontent"/>
        </w:rPr>
        <w:t xml:space="preserve">W wyniku ww. weryfikacji stwierdzono, iż przedmiot zamówienia </w:t>
      </w:r>
      <w:r w:rsidR="00313F85" w:rsidRPr="00464102">
        <w:rPr>
          <w:rStyle w:val="markedcontent"/>
        </w:rPr>
        <w:t>zrealizowano</w:t>
      </w:r>
      <w:r w:rsidRPr="00464102">
        <w:rPr>
          <w:rStyle w:val="markedcontent"/>
        </w:rPr>
        <w:t xml:space="preserve"> w terminie. </w:t>
      </w:r>
    </w:p>
    <w:p w14:paraId="0AB449F1" w14:textId="77777777" w:rsidR="00313F85" w:rsidRPr="00464102" w:rsidRDefault="00313F85" w:rsidP="00464102">
      <w:pPr>
        <w:spacing w:line="360" w:lineRule="auto"/>
        <w:ind w:left="357"/>
        <w:jc w:val="both"/>
      </w:pPr>
      <w:r w:rsidRPr="00464102">
        <w:t>Lista sprawdzająca powyższą umowę oraz aneksy stanowi dowód nr 3 do niniejszej Informacji pokontrolnej.</w:t>
      </w:r>
    </w:p>
    <w:p w14:paraId="41856370" w14:textId="77777777" w:rsidR="003E4023" w:rsidRPr="00464102" w:rsidRDefault="00606D68" w:rsidP="001807F7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464102">
        <w:t>Beneficjent przeprowadził na podstawie art. 129 ust. 1 pkt 1 ustawy z dnia 11 września 2019 r. Prawo zamówień publicznych postępowanie o udzielenie zamówienia publicznego w trybie przetargu nieograniczonego</w:t>
      </w:r>
      <w:r w:rsidR="00DD117E" w:rsidRPr="00464102">
        <w:t xml:space="preserve">. Przedmiotowe postępowanie zostało wszczęte </w:t>
      </w:r>
      <w:r w:rsidR="003E4023" w:rsidRPr="00464102">
        <w:t>3</w:t>
      </w:r>
      <w:r w:rsidR="00DD117E" w:rsidRPr="00464102">
        <w:t xml:space="preserve"> lutego 2021 r. poprzez przekazanie ogłoszenia o zamówieniu Urzędowi Publikacji Unii Europejskiej</w:t>
      </w:r>
      <w:r w:rsidR="00DD117E" w:rsidRPr="00464102">
        <w:br/>
        <w:t xml:space="preserve">i dotyczyło wyboru wykonawcy dostawy </w:t>
      </w:r>
      <w:r w:rsidR="003E4023" w:rsidRPr="00464102">
        <w:t xml:space="preserve">bieżni do wirtualnej rzeczywistości z wyposażeniem, gogli i okularów do rzeczywistości wirtualnej i rozszerzonej oraz wysokowydajnych zestawów komputerowych PC, sprzętu sieciowego i monitorów (numer ogłoszenia </w:t>
      </w:r>
      <w:r w:rsidR="00EE7EA9" w:rsidRPr="00464102">
        <w:t>2021/S 026-063670</w:t>
      </w:r>
      <w:r w:rsidR="003E4023" w:rsidRPr="00464102">
        <w:t>).</w:t>
      </w:r>
    </w:p>
    <w:p w14:paraId="3544A511" w14:textId="77777777" w:rsidR="00DD117E" w:rsidRPr="00464102" w:rsidRDefault="00DD117E" w:rsidP="00DD117E">
      <w:pPr>
        <w:spacing w:line="360" w:lineRule="auto"/>
        <w:ind w:left="357"/>
        <w:jc w:val="both"/>
      </w:pPr>
      <w:r w:rsidRPr="00464102">
        <w:t>W związku z tym, że Zamawiający przewidział możliwość składania ofert częściowych,</w:t>
      </w:r>
      <w:r w:rsidRPr="00464102">
        <w:br/>
        <w:t>to efektem rozstrzygnięciem postępowania było:</w:t>
      </w:r>
    </w:p>
    <w:p w14:paraId="257D4DCD" w14:textId="77777777" w:rsidR="00DD117E" w:rsidRPr="00464102" w:rsidRDefault="00DD117E" w:rsidP="0006554D">
      <w:pPr>
        <w:numPr>
          <w:ilvl w:val="0"/>
          <w:numId w:val="20"/>
        </w:numPr>
        <w:spacing w:line="360" w:lineRule="auto"/>
        <w:jc w:val="both"/>
      </w:pPr>
      <w:r w:rsidRPr="00464102">
        <w:t xml:space="preserve">podpisanie w dniu </w:t>
      </w:r>
      <w:r w:rsidR="0068615D" w:rsidRPr="00464102">
        <w:t>5</w:t>
      </w:r>
      <w:r w:rsidRPr="00464102">
        <w:t xml:space="preserve"> </w:t>
      </w:r>
      <w:r w:rsidR="0068615D" w:rsidRPr="00464102">
        <w:t>lipca</w:t>
      </w:r>
      <w:r w:rsidRPr="00464102">
        <w:t xml:space="preserve"> 2021 r. umowy nr AZA/1</w:t>
      </w:r>
      <w:r w:rsidR="0068615D" w:rsidRPr="00464102">
        <w:t>53</w:t>
      </w:r>
      <w:r w:rsidRPr="00464102">
        <w:t>/2021 pomiędzy Beneficjentem</w:t>
      </w:r>
      <w:r w:rsidRPr="00464102">
        <w:br/>
        <w:t xml:space="preserve">a </w:t>
      </w:r>
      <w:r w:rsidR="0068615D" w:rsidRPr="00464102">
        <w:t xml:space="preserve">CEZAR Cezary </w:t>
      </w:r>
      <w:proofErr w:type="spellStart"/>
      <w:r w:rsidR="0068615D" w:rsidRPr="00464102">
        <w:t>Machnio</w:t>
      </w:r>
      <w:proofErr w:type="spellEnd"/>
      <w:r w:rsidR="0068615D" w:rsidRPr="00464102">
        <w:t xml:space="preserve"> i Piotr Gębka</w:t>
      </w:r>
      <w:r w:rsidRPr="00464102">
        <w:t xml:space="preserve"> Sp. z o.o. z siedzibą w </w:t>
      </w:r>
      <w:r w:rsidR="0068615D" w:rsidRPr="00464102">
        <w:t>Radomiu</w:t>
      </w:r>
      <w:r w:rsidRPr="00464102">
        <w:t xml:space="preserve"> na dostawę </w:t>
      </w:r>
      <w:r w:rsidR="0068615D" w:rsidRPr="00464102">
        <w:t>bieżni do wirtualnej rzeczywistości z wyposażeniem</w:t>
      </w:r>
      <w:r w:rsidRPr="00464102">
        <w:t xml:space="preserve"> o wartości </w:t>
      </w:r>
      <w:r w:rsidR="0068615D" w:rsidRPr="00464102">
        <w:t>12</w:t>
      </w:r>
      <w:r w:rsidRPr="00464102">
        <w:t>2 </w:t>
      </w:r>
      <w:r w:rsidR="0068615D" w:rsidRPr="00464102">
        <w:t>938</w:t>
      </w:r>
      <w:r w:rsidRPr="00464102">
        <w:t>,</w:t>
      </w:r>
      <w:r w:rsidR="0068615D" w:rsidRPr="00464102">
        <w:t>5</w:t>
      </w:r>
      <w:r w:rsidRPr="00464102">
        <w:t>0 zł brutto (Część 1);</w:t>
      </w:r>
    </w:p>
    <w:p w14:paraId="531E7608" w14:textId="77777777" w:rsidR="00FF04AE" w:rsidRPr="00464102" w:rsidRDefault="00DD117E" w:rsidP="0006554D">
      <w:pPr>
        <w:numPr>
          <w:ilvl w:val="0"/>
          <w:numId w:val="20"/>
        </w:numPr>
        <w:spacing w:line="360" w:lineRule="auto"/>
        <w:jc w:val="both"/>
      </w:pPr>
      <w:r w:rsidRPr="00464102">
        <w:t xml:space="preserve">podpisanie w dniu </w:t>
      </w:r>
      <w:r w:rsidR="00AB46F6" w:rsidRPr="00464102">
        <w:t>5 lipca</w:t>
      </w:r>
      <w:r w:rsidRPr="00464102">
        <w:t xml:space="preserve"> 2021 r. umowy nr AZA/1</w:t>
      </w:r>
      <w:r w:rsidR="00FF04AE" w:rsidRPr="00464102">
        <w:t>54</w:t>
      </w:r>
      <w:r w:rsidRPr="00464102">
        <w:t>/2021 pomiędzy Beneficjentem</w:t>
      </w:r>
      <w:r w:rsidRPr="00464102">
        <w:br/>
        <w:t xml:space="preserve">a </w:t>
      </w:r>
      <w:r w:rsidR="00FF04AE" w:rsidRPr="00464102">
        <w:t xml:space="preserve">Panem Przemysławem Granatem, prowadzącym działalność gospodarczą pod nazwą TEST -SYSTEM Przemysław Granat z siedzibą w Gorzowie Wielkopolskim </w:t>
      </w:r>
      <w:r w:rsidR="00973D8A">
        <w:t xml:space="preserve">oraz </w:t>
      </w:r>
      <w:r w:rsidR="00FF04AE" w:rsidRPr="00464102">
        <w:t xml:space="preserve">Panem Adamem </w:t>
      </w:r>
      <w:proofErr w:type="spellStart"/>
      <w:r w:rsidR="00FF04AE" w:rsidRPr="00464102">
        <w:t>Strzykałą</w:t>
      </w:r>
      <w:proofErr w:type="spellEnd"/>
      <w:r w:rsidR="00FF04AE" w:rsidRPr="00464102">
        <w:t xml:space="preserve">, prowadzącym działalność pod nazwą TEST -SYSTEM Adam Strzykała z siedzibą w Gorzowie Wielkopolskim działających wspólnie jako TEST -SYSTEM s.c. Przemysław </w:t>
      </w:r>
      <w:r w:rsidR="00FF04AE" w:rsidRPr="00464102">
        <w:lastRenderedPageBreak/>
        <w:t xml:space="preserve">Granat, Adam Strzykała z siedziba w Gorzowie Wielkopolskim na dostawę gogli i okularów do rzeczywistości wirtualnej i rozszerzonej </w:t>
      </w:r>
      <w:r w:rsidR="00CB3C97" w:rsidRPr="00464102">
        <w:t>o wartości 125 460,00 zł brutto (Część 2);</w:t>
      </w:r>
    </w:p>
    <w:p w14:paraId="52A2F276" w14:textId="77777777" w:rsidR="00FF04AE" w:rsidRPr="00464102" w:rsidRDefault="00AB46F6" w:rsidP="00C76962">
      <w:pPr>
        <w:numPr>
          <w:ilvl w:val="0"/>
          <w:numId w:val="20"/>
        </w:numPr>
        <w:spacing w:line="360" w:lineRule="auto"/>
        <w:jc w:val="both"/>
      </w:pPr>
      <w:r w:rsidRPr="00464102">
        <w:t>podpisanie w dniu 5 lipca 2021 r. umowy nr A</w:t>
      </w:r>
      <w:r w:rsidR="00503F21" w:rsidRPr="00464102">
        <w:t>TZ</w:t>
      </w:r>
      <w:r w:rsidRPr="00464102">
        <w:t>/15</w:t>
      </w:r>
      <w:r w:rsidR="00503F21" w:rsidRPr="00464102">
        <w:t>5</w:t>
      </w:r>
      <w:r w:rsidRPr="00464102">
        <w:t>/2021 pomiędzy Beneficjentem</w:t>
      </w:r>
      <w:r w:rsidRPr="00464102">
        <w:br/>
        <w:t xml:space="preserve">a Panem Przemysławem Granatem, prowadzącym działalność gospodarczą pod nazwą TEST -SYSTEM Przemysław Granat z siedzibą w Gorzowie Wielkopolskim </w:t>
      </w:r>
      <w:r w:rsidR="00973D8A">
        <w:t xml:space="preserve">oraz </w:t>
      </w:r>
      <w:r w:rsidRPr="00464102">
        <w:t xml:space="preserve">Panem Adamem </w:t>
      </w:r>
      <w:proofErr w:type="spellStart"/>
      <w:r w:rsidRPr="00464102">
        <w:t>Strzykałą</w:t>
      </w:r>
      <w:proofErr w:type="spellEnd"/>
      <w:r w:rsidRPr="00464102">
        <w:t>, prowadzącym działalność pod nazwą TEST -SYSTEM Adam Strzykała z siedzibą w Gorzowie Wielkopolskim działających wspólnie jako TEST -SYSTEM s.c. Przemysław Granat, Adam Strzykała z siedziba w Gorzowie Wielkopolskim na dostawę wysokowydajnych zestawów komputerowych PC, sprzętu sieciowego i monitorów</w:t>
      </w:r>
      <w:r w:rsidRPr="00464102">
        <w:br/>
        <w:t>o wartości 193 725,00 zł brutto (Część 3);</w:t>
      </w:r>
    </w:p>
    <w:p w14:paraId="503C85BD" w14:textId="77777777" w:rsidR="00DD117E" w:rsidRPr="00464102" w:rsidRDefault="00DD117E" w:rsidP="00503F21">
      <w:pPr>
        <w:spacing w:line="360" w:lineRule="auto"/>
        <w:ind w:left="717"/>
        <w:jc w:val="both"/>
      </w:pPr>
      <w:r w:rsidRPr="00464102">
        <w:t>Postepowanie oraz postanowienia umowy nr AZA/1</w:t>
      </w:r>
      <w:r w:rsidR="00503F21" w:rsidRPr="00464102">
        <w:t>54</w:t>
      </w:r>
      <w:r w:rsidRPr="00464102">
        <w:t xml:space="preserve">/2021 </w:t>
      </w:r>
      <w:r w:rsidR="00503F21" w:rsidRPr="00464102">
        <w:t xml:space="preserve">oraz ATZ/155/2021 </w:t>
      </w:r>
      <w:r w:rsidRPr="00464102">
        <w:t>były przedmiotem kontroli</w:t>
      </w:r>
      <w:r w:rsidR="00503F21" w:rsidRPr="00464102">
        <w:t xml:space="preserve"> </w:t>
      </w:r>
      <w:r w:rsidRPr="00464102">
        <w:t>w dniach od 7 lutego do 19 maja 2022 r. W wyniku tejże weryfikacji nie stwierdzono nieprawidłowości.</w:t>
      </w:r>
    </w:p>
    <w:p w14:paraId="3CE37A94" w14:textId="77777777" w:rsidR="00DD117E" w:rsidRPr="00464102" w:rsidRDefault="00DD117E" w:rsidP="00DD117E">
      <w:pPr>
        <w:spacing w:line="360" w:lineRule="auto"/>
        <w:ind w:left="717"/>
        <w:jc w:val="both"/>
      </w:pPr>
      <w:r w:rsidRPr="00464102">
        <w:t>Podczas przedmiotowej kontroli weryfikacji poddano postanowienia umowy</w:t>
      </w:r>
      <w:r w:rsidRPr="00464102">
        <w:br/>
        <w:t>nr AZA/1</w:t>
      </w:r>
      <w:r w:rsidR="00503F21" w:rsidRPr="00464102">
        <w:t>53</w:t>
      </w:r>
      <w:r w:rsidRPr="00464102">
        <w:t>/2021</w:t>
      </w:r>
      <w:r w:rsidR="00503F21" w:rsidRPr="00464102">
        <w:t>.</w:t>
      </w:r>
    </w:p>
    <w:p w14:paraId="7DE24E36" w14:textId="77777777" w:rsidR="00DD117E" w:rsidRPr="00464102" w:rsidRDefault="00DD117E" w:rsidP="00DD117E">
      <w:pPr>
        <w:spacing w:line="360" w:lineRule="auto"/>
        <w:ind w:left="717"/>
        <w:jc w:val="both"/>
      </w:pPr>
      <w:r w:rsidRPr="00464102">
        <w:t>Zamówienie zrealizowano w terminie.</w:t>
      </w:r>
    </w:p>
    <w:p w14:paraId="6DDF74A3" w14:textId="77777777" w:rsidR="00DD117E" w:rsidRPr="00464102" w:rsidRDefault="00DD117E" w:rsidP="00DD117E">
      <w:pPr>
        <w:spacing w:line="360" w:lineRule="auto"/>
        <w:ind w:left="717"/>
        <w:jc w:val="both"/>
      </w:pPr>
      <w:r w:rsidRPr="00464102">
        <w:t>W wyniku tejże weryfikacji nie stwierdzono nieprawidłowości.</w:t>
      </w:r>
    </w:p>
    <w:p w14:paraId="308A7758" w14:textId="77777777" w:rsidR="00DD117E" w:rsidRPr="00464102" w:rsidRDefault="00DD117E" w:rsidP="00DD117E">
      <w:pPr>
        <w:spacing w:line="360" w:lineRule="auto"/>
        <w:ind w:left="709"/>
        <w:jc w:val="both"/>
      </w:pPr>
      <w:r w:rsidRPr="00464102">
        <w:t xml:space="preserve">Lista sprawdzająca powyższą umowę oraz aneksy stanowi dowód nr </w:t>
      </w:r>
      <w:r w:rsidR="00503F21" w:rsidRPr="00464102">
        <w:t>4</w:t>
      </w:r>
      <w:r w:rsidRPr="00464102">
        <w:t xml:space="preserve"> do niniejszej Informacji pokontrolnej.</w:t>
      </w:r>
    </w:p>
    <w:p w14:paraId="4B11349F" w14:textId="77777777" w:rsidR="00A1797E" w:rsidRPr="00464102" w:rsidRDefault="00606D68" w:rsidP="001807F7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464102">
        <w:t>Beneficjent przeprowadził na podstawie art. 129 ust. 1 pkt 1 ustawy z dnia 11 września 2019 r. Prawo zamówień publicznych postępowanie o udzielenie zamówienia publicznego w trybie przetargu nieograniczonego</w:t>
      </w:r>
      <w:r w:rsidR="00A1797E" w:rsidRPr="00464102">
        <w:t>. Przedmiotowe postępowanie zostało wszczęte 2</w:t>
      </w:r>
      <w:r w:rsidR="006C6DC9" w:rsidRPr="00464102">
        <w:t>0</w:t>
      </w:r>
      <w:r w:rsidR="00A1797E" w:rsidRPr="00464102">
        <w:t xml:space="preserve"> czerwca 2021 r. poprzez przekazanie ogłoszenia o zamówieniu Urzędowi Publikacji Unii Europejskiej</w:t>
      </w:r>
      <w:r w:rsidR="00A1797E" w:rsidRPr="00464102">
        <w:br/>
        <w:t>i dotyczyło wyboru wykonawcy dostaw</w:t>
      </w:r>
      <w:r w:rsidR="006C6DC9" w:rsidRPr="00464102">
        <w:t xml:space="preserve">y linii technologicznej do osadzania </w:t>
      </w:r>
      <w:proofErr w:type="spellStart"/>
      <w:r w:rsidR="006C6DC9" w:rsidRPr="00464102">
        <w:t>nanokompozytowych</w:t>
      </w:r>
      <w:proofErr w:type="spellEnd"/>
      <w:r w:rsidR="006C6DC9" w:rsidRPr="00464102">
        <w:t xml:space="preserve"> powłok </w:t>
      </w:r>
      <w:r w:rsidR="00A1797E" w:rsidRPr="00464102">
        <w:t xml:space="preserve">(numer ogłoszenia 2021/S </w:t>
      </w:r>
      <w:r w:rsidR="006C6DC9" w:rsidRPr="00464102">
        <w:t>099</w:t>
      </w:r>
      <w:r w:rsidR="00A1797E" w:rsidRPr="00464102">
        <w:t>-</w:t>
      </w:r>
      <w:r w:rsidR="006C6DC9" w:rsidRPr="00464102">
        <w:t>260592</w:t>
      </w:r>
      <w:r w:rsidR="00A1797E" w:rsidRPr="00464102">
        <w:t>).</w:t>
      </w:r>
    </w:p>
    <w:p w14:paraId="6E1CA6CE" w14:textId="77777777" w:rsidR="00A1797E" w:rsidRPr="00464102" w:rsidRDefault="00A1797E" w:rsidP="00A1797E">
      <w:pPr>
        <w:spacing w:line="360" w:lineRule="auto"/>
        <w:ind w:left="357"/>
        <w:jc w:val="both"/>
        <w:rPr>
          <w:rStyle w:val="markedcontent"/>
        </w:rPr>
      </w:pPr>
      <w:r w:rsidRPr="00464102">
        <w:t xml:space="preserve">W wyniku rozstrzygnięcia postępowania Zamawiający w dniu </w:t>
      </w:r>
      <w:r w:rsidR="006C6DC9" w:rsidRPr="00464102">
        <w:t>16</w:t>
      </w:r>
      <w:r w:rsidRPr="00464102">
        <w:t xml:space="preserve"> </w:t>
      </w:r>
      <w:r w:rsidR="006C6DC9" w:rsidRPr="00464102">
        <w:t>sierpnia</w:t>
      </w:r>
      <w:r w:rsidRPr="00464102">
        <w:t xml:space="preserve"> 2021 r. zawarł umowę nr AZA/1</w:t>
      </w:r>
      <w:r w:rsidR="006C6DC9" w:rsidRPr="00464102">
        <w:t>72</w:t>
      </w:r>
      <w:r w:rsidRPr="00464102">
        <w:t xml:space="preserve">/2021 z </w:t>
      </w:r>
      <w:r w:rsidR="006C6DC9" w:rsidRPr="00464102">
        <w:t>„ALCHEM GRUPA”</w:t>
      </w:r>
      <w:r w:rsidRPr="00464102">
        <w:t xml:space="preserve"> Sp. z o.o. z siedzibą w </w:t>
      </w:r>
      <w:r w:rsidR="006C6DC9" w:rsidRPr="00464102">
        <w:t>Toruniu</w:t>
      </w:r>
      <w:r w:rsidRPr="00464102">
        <w:t xml:space="preserve"> o</w:t>
      </w:r>
      <w:r w:rsidRPr="00464102">
        <w:rPr>
          <w:rStyle w:val="markedcontent"/>
        </w:rPr>
        <w:t xml:space="preserve"> wartości: </w:t>
      </w:r>
      <w:r w:rsidR="006C6DC9" w:rsidRPr="00464102">
        <w:rPr>
          <w:rStyle w:val="markedcontent"/>
        </w:rPr>
        <w:t>238</w:t>
      </w:r>
      <w:r w:rsidRPr="00464102">
        <w:rPr>
          <w:rStyle w:val="markedcontent"/>
        </w:rPr>
        <w:t> </w:t>
      </w:r>
      <w:r w:rsidR="006C6DC9" w:rsidRPr="00464102">
        <w:rPr>
          <w:rStyle w:val="markedcontent"/>
        </w:rPr>
        <w:t>478</w:t>
      </w:r>
      <w:r w:rsidRPr="00464102">
        <w:rPr>
          <w:rStyle w:val="markedcontent"/>
        </w:rPr>
        <w:t>,</w:t>
      </w:r>
      <w:r w:rsidR="006C6DC9" w:rsidRPr="00464102">
        <w:rPr>
          <w:rStyle w:val="markedcontent"/>
        </w:rPr>
        <w:t>55</w:t>
      </w:r>
      <w:r w:rsidRPr="00464102">
        <w:rPr>
          <w:rStyle w:val="markedcontent"/>
        </w:rPr>
        <w:t xml:space="preserve"> zł brutto. </w:t>
      </w:r>
    </w:p>
    <w:p w14:paraId="5C380E04" w14:textId="77777777" w:rsidR="00A1797E" w:rsidRPr="00464102" w:rsidRDefault="00A1797E" w:rsidP="00A1797E">
      <w:pPr>
        <w:spacing w:line="360" w:lineRule="auto"/>
        <w:ind w:firstLine="357"/>
        <w:jc w:val="both"/>
      </w:pPr>
      <w:r w:rsidRPr="00464102">
        <w:t>Zamówienie zrealizowano w terminie.</w:t>
      </w:r>
    </w:p>
    <w:p w14:paraId="6D7E9FEB" w14:textId="77777777" w:rsidR="00A1797E" w:rsidRPr="00464102" w:rsidRDefault="00A1797E" w:rsidP="00A1797E">
      <w:pPr>
        <w:spacing w:line="360" w:lineRule="auto"/>
        <w:ind w:firstLine="357"/>
        <w:jc w:val="both"/>
      </w:pPr>
      <w:r w:rsidRPr="00464102">
        <w:t>W wyniku tejże weryfikacji nie stwierdzono nieprawidłowości.</w:t>
      </w:r>
    </w:p>
    <w:p w14:paraId="2DC9ECDD" w14:textId="77777777" w:rsidR="000B2E89" w:rsidRPr="00464102" w:rsidRDefault="00A1797E" w:rsidP="000B2E89">
      <w:pPr>
        <w:spacing w:line="360" w:lineRule="auto"/>
        <w:ind w:left="357"/>
        <w:jc w:val="both"/>
        <w:rPr>
          <w:rStyle w:val="markedcontent"/>
        </w:rPr>
      </w:pPr>
      <w:r w:rsidRPr="00464102">
        <w:rPr>
          <w:rStyle w:val="markedcontent"/>
        </w:rPr>
        <w:t xml:space="preserve">Lista sprawdzająca powyższe postępowanie stanowi dowód nr </w:t>
      </w:r>
      <w:r w:rsidR="006C6DC9" w:rsidRPr="00464102">
        <w:rPr>
          <w:rStyle w:val="markedcontent"/>
        </w:rPr>
        <w:t>5</w:t>
      </w:r>
      <w:r w:rsidRPr="00464102">
        <w:rPr>
          <w:rStyle w:val="markedcontent"/>
        </w:rPr>
        <w:t xml:space="preserve"> do niniejszej Informacji pokontrolnej.</w:t>
      </w:r>
    </w:p>
    <w:p w14:paraId="3690A2BE" w14:textId="77777777" w:rsidR="00103A36" w:rsidRPr="00464102" w:rsidRDefault="00103A36" w:rsidP="001807F7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464102">
        <w:lastRenderedPageBreak/>
        <w:t xml:space="preserve">Beneficjent przeprowadził na podstawie art. 275 ustawy z dnia 11 września 2019 r. Prawo zamówień publicznych postępowanie o udzielenie zamówienia publicznego w trybie </w:t>
      </w:r>
      <w:r w:rsidR="005624B4" w:rsidRPr="00464102">
        <w:t>podstawowym z wariantem bez przeprowadzenia negocjacji.</w:t>
      </w:r>
    </w:p>
    <w:p w14:paraId="65C01F4C" w14:textId="77777777" w:rsidR="00BD114E" w:rsidRPr="00464102" w:rsidRDefault="00BD114E" w:rsidP="00103A36">
      <w:pPr>
        <w:spacing w:line="360" w:lineRule="auto"/>
        <w:ind w:left="357"/>
        <w:jc w:val="both"/>
      </w:pPr>
      <w:r w:rsidRPr="00464102">
        <w:t xml:space="preserve">Przedmiotowe postępowanie zostało wszczęte </w:t>
      </w:r>
      <w:r w:rsidR="005A21AA" w:rsidRPr="00464102">
        <w:t>1</w:t>
      </w:r>
      <w:r w:rsidRPr="00464102">
        <w:t xml:space="preserve"> </w:t>
      </w:r>
      <w:r w:rsidR="005A21AA" w:rsidRPr="00464102">
        <w:t>kwietnia</w:t>
      </w:r>
      <w:r w:rsidRPr="00464102">
        <w:t xml:space="preserve"> 2021 r. poprzez </w:t>
      </w:r>
      <w:r w:rsidR="005A21AA" w:rsidRPr="00464102">
        <w:t>zamieszcze</w:t>
      </w:r>
      <w:r w:rsidR="00973D8A">
        <w:t>nie</w:t>
      </w:r>
      <w:r w:rsidR="005A21AA" w:rsidRPr="00464102">
        <w:t xml:space="preserve"> ogłoszenia w Biuletynie Zamówień Publicznych </w:t>
      </w:r>
      <w:r w:rsidRPr="00464102">
        <w:t xml:space="preserve">i dotyczyło wyboru wykonawcy </w:t>
      </w:r>
      <w:proofErr w:type="spellStart"/>
      <w:r w:rsidR="005A21AA" w:rsidRPr="00464102">
        <w:t>nasadzeń</w:t>
      </w:r>
      <w:proofErr w:type="spellEnd"/>
      <w:r w:rsidR="005A21AA" w:rsidRPr="00464102">
        <w:t xml:space="preserve"> kompensacyjnych drzew i krzewów wraz z zagospodarowaniem terenu oraz wykonaniem elementów małej architektury na terenie Campusu Politechniki Świętokrzyskiej</w:t>
      </w:r>
      <w:r w:rsidR="005A21AA" w:rsidRPr="00464102">
        <w:br/>
        <w:t xml:space="preserve">przy al. Tysiąclecia Państwa Polskiego </w:t>
      </w:r>
      <w:r w:rsidRPr="00464102">
        <w:t>(numer ogłoszenia 2021/</w:t>
      </w:r>
      <w:r w:rsidR="005A21AA" w:rsidRPr="00464102">
        <w:t xml:space="preserve">BZP </w:t>
      </w:r>
      <w:r w:rsidR="00071621" w:rsidRPr="00464102">
        <w:t>00026317/01</w:t>
      </w:r>
      <w:r w:rsidRPr="00464102">
        <w:t>).</w:t>
      </w:r>
    </w:p>
    <w:p w14:paraId="167DA35E" w14:textId="77777777" w:rsidR="00071621" w:rsidRPr="00464102" w:rsidRDefault="00BD114E" w:rsidP="00071621">
      <w:pPr>
        <w:spacing w:line="360" w:lineRule="auto"/>
        <w:ind w:left="357"/>
        <w:jc w:val="both"/>
        <w:rPr>
          <w:rStyle w:val="markedcontent"/>
        </w:rPr>
      </w:pPr>
      <w:r w:rsidRPr="00464102">
        <w:t xml:space="preserve">W wyniku rozstrzygnięcia postępowania Zamawiający w dniu </w:t>
      </w:r>
      <w:r w:rsidR="00071621" w:rsidRPr="00464102">
        <w:t>27</w:t>
      </w:r>
      <w:r w:rsidRPr="00464102">
        <w:t xml:space="preserve"> </w:t>
      </w:r>
      <w:r w:rsidR="00071621" w:rsidRPr="00464102">
        <w:t>kwietnia</w:t>
      </w:r>
      <w:r w:rsidRPr="00464102">
        <w:t xml:space="preserve"> 2021 r. zawarł umowę nr AZA/1</w:t>
      </w:r>
      <w:r w:rsidR="00071621" w:rsidRPr="00464102">
        <w:t>19</w:t>
      </w:r>
      <w:r w:rsidRPr="00464102">
        <w:t xml:space="preserve">/2021 z </w:t>
      </w:r>
      <w:r w:rsidR="00071621" w:rsidRPr="00464102">
        <w:t>Panem Jakubem Dwernickim, prowadzącym działalność gospodarczą pod nazwą FIRMA HANDLOWO USŁUGOWA „OGRÓD PARTNER” JAKUB DWERNICKI z siedzibą w Konarach o</w:t>
      </w:r>
      <w:r w:rsidR="00071621" w:rsidRPr="00464102">
        <w:rPr>
          <w:rStyle w:val="markedcontent"/>
        </w:rPr>
        <w:t xml:space="preserve"> wartości 733 000,00 zł brutto. </w:t>
      </w:r>
    </w:p>
    <w:p w14:paraId="6CF1112E" w14:textId="77777777" w:rsidR="00BD114E" w:rsidRPr="00464102" w:rsidRDefault="00BD114E" w:rsidP="00BD114E">
      <w:pPr>
        <w:spacing w:line="360" w:lineRule="auto"/>
        <w:ind w:firstLine="357"/>
        <w:jc w:val="both"/>
      </w:pPr>
      <w:r w:rsidRPr="00464102">
        <w:t>Zamówienie zrealizowano w terminie.</w:t>
      </w:r>
    </w:p>
    <w:p w14:paraId="772D0F36" w14:textId="77777777" w:rsidR="00BD114E" w:rsidRPr="00464102" w:rsidRDefault="00BD114E" w:rsidP="00BD114E">
      <w:pPr>
        <w:spacing w:line="360" w:lineRule="auto"/>
        <w:ind w:firstLine="357"/>
        <w:jc w:val="both"/>
      </w:pPr>
      <w:r w:rsidRPr="00464102">
        <w:t>W wyniku tejże weryfikacji nie stwierdzono nieprawidłowości.</w:t>
      </w:r>
    </w:p>
    <w:p w14:paraId="16AD946A" w14:textId="77777777" w:rsidR="00BD114E" w:rsidRPr="00464102" w:rsidRDefault="00BD114E" w:rsidP="00BD114E">
      <w:pPr>
        <w:spacing w:line="360" w:lineRule="auto"/>
        <w:ind w:left="357"/>
        <w:jc w:val="both"/>
        <w:rPr>
          <w:rStyle w:val="markedcontent"/>
        </w:rPr>
      </w:pPr>
      <w:r w:rsidRPr="00464102">
        <w:rPr>
          <w:rStyle w:val="markedcontent"/>
        </w:rPr>
        <w:t xml:space="preserve">Lista sprawdzająca powyższe postępowanie stanowi dowód nr </w:t>
      </w:r>
      <w:r w:rsidR="000B2E89" w:rsidRPr="00464102">
        <w:rPr>
          <w:rStyle w:val="markedcontent"/>
        </w:rPr>
        <w:t>6</w:t>
      </w:r>
      <w:r w:rsidRPr="00464102">
        <w:rPr>
          <w:rStyle w:val="markedcontent"/>
        </w:rPr>
        <w:t xml:space="preserve"> do niniejszej Informacji pokontrolnej.</w:t>
      </w:r>
    </w:p>
    <w:p w14:paraId="1C235B7C" w14:textId="77777777" w:rsidR="00E44F2D" w:rsidRPr="00464102" w:rsidRDefault="00F93B53" w:rsidP="001807F7">
      <w:pPr>
        <w:numPr>
          <w:ilvl w:val="0"/>
          <w:numId w:val="5"/>
        </w:numPr>
        <w:spacing w:line="360" w:lineRule="auto"/>
        <w:ind w:left="357" w:hanging="357"/>
        <w:jc w:val="both"/>
        <w:rPr>
          <w:rStyle w:val="markedcontent"/>
        </w:rPr>
      </w:pPr>
      <w:r w:rsidRPr="00464102">
        <w:rPr>
          <w:rStyle w:val="markedcontent"/>
        </w:rPr>
        <w:t xml:space="preserve">Beneficjent przeprowadził postępowanie zgodnie z zasadą konkurencyjności. </w:t>
      </w:r>
      <w:r w:rsidRPr="00464102">
        <w:t xml:space="preserve">Przedmiotowe postępowanie zostało wszczęte w dniu 15 września 2021r. poprzez upublicznienie zapytania ofertowego na stronie </w:t>
      </w:r>
      <w:hyperlink r:id="rId9" w:history="1">
        <w:r w:rsidRPr="00464102">
          <w:rPr>
            <w:rStyle w:val="Hipercze"/>
            <w:color w:val="auto"/>
            <w:u w:val="none"/>
          </w:rPr>
          <w:t>https://bazakonkurencyjnosci.funduszeeuropejskie.gov.pl</w:t>
        </w:r>
      </w:hyperlink>
      <w:r w:rsidRPr="00464102">
        <w:t xml:space="preserve"> pod numerem </w:t>
      </w:r>
      <w:r w:rsidR="00E44F2D" w:rsidRPr="00464102">
        <w:t xml:space="preserve">2021-580-69547 oraz na stronie internetowej Beneficjenta i dotyczyło wyboru wykonawcy </w:t>
      </w:r>
      <w:r w:rsidRPr="00464102">
        <w:rPr>
          <w:rStyle w:val="markedcontent"/>
        </w:rPr>
        <w:t>dostawy układu do pobierania asfaltu z ekstraktora ultradźwiękowego</w:t>
      </w:r>
      <w:r w:rsidR="00E44F2D" w:rsidRPr="00464102">
        <w:rPr>
          <w:rStyle w:val="markedcontent"/>
        </w:rPr>
        <w:t xml:space="preserve">. </w:t>
      </w:r>
      <w:r w:rsidR="00E44F2D" w:rsidRPr="00464102">
        <w:t>W wyniku rozstrzygnięcia postępowania Zamawiający w dniu 21 października 2021 r. zawarł umowę</w:t>
      </w:r>
      <w:r w:rsidR="00E44F2D" w:rsidRPr="00464102">
        <w:br/>
        <w:t>nr AZA/198/2021 z VIATECO Sp. z o.o. z siedzibą w Chorzowie o</w:t>
      </w:r>
      <w:r w:rsidR="00E44F2D" w:rsidRPr="00464102">
        <w:rPr>
          <w:rStyle w:val="markedcontent"/>
        </w:rPr>
        <w:t xml:space="preserve"> wartości 23 124,00 zł brutto. </w:t>
      </w:r>
    </w:p>
    <w:p w14:paraId="137967A3" w14:textId="77777777" w:rsidR="00E44F2D" w:rsidRPr="00464102" w:rsidRDefault="00E44F2D" w:rsidP="00E44F2D">
      <w:pPr>
        <w:spacing w:line="360" w:lineRule="auto"/>
        <w:ind w:firstLine="357"/>
        <w:jc w:val="both"/>
      </w:pPr>
      <w:r w:rsidRPr="00464102">
        <w:t>Zamówienie zrealizowano w terminie.</w:t>
      </w:r>
    </w:p>
    <w:p w14:paraId="3389858C" w14:textId="77777777" w:rsidR="00E44F2D" w:rsidRPr="00464102" w:rsidRDefault="00E44F2D" w:rsidP="00E44F2D">
      <w:pPr>
        <w:spacing w:line="360" w:lineRule="auto"/>
        <w:ind w:firstLine="357"/>
        <w:jc w:val="both"/>
      </w:pPr>
      <w:r w:rsidRPr="00464102">
        <w:t>W wyniku tejże weryfikacji nie stwierdzono nieprawidłowości.</w:t>
      </w:r>
    </w:p>
    <w:p w14:paraId="3DD52194" w14:textId="77777777" w:rsidR="00E44F2D" w:rsidRPr="00464102" w:rsidRDefault="00E44F2D" w:rsidP="00E44F2D">
      <w:pPr>
        <w:spacing w:line="360" w:lineRule="auto"/>
        <w:ind w:left="357"/>
        <w:jc w:val="both"/>
        <w:rPr>
          <w:rStyle w:val="markedcontent"/>
        </w:rPr>
      </w:pPr>
      <w:r w:rsidRPr="00464102">
        <w:rPr>
          <w:rStyle w:val="markedcontent"/>
        </w:rPr>
        <w:t>Lista sprawdzająca powyższe postępowanie stanowi dowód nr 7 do niniejszej Informacji pokontrolnej.</w:t>
      </w:r>
    </w:p>
    <w:p w14:paraId="3475FCD0" w14:textId="77777777" w:rsidR="003F0C7A" w:rsidRPr="00464102" w:rsidRDefault="000B2E89" w:rsidP="001807F7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464102">
        <w:t xml:space="preserve">Beneficjent przeprowadził na podstawie art. </w:t>
      </w:r>
      <w:r w:rsidR="00A06039" w:rsidRPr="00464102">
        <w:t>39</w:t>
      </w:r>
      <w:r w:rsidRPr="00464102">
        <w:t xml:space="preserve"> ustawy z dnia </w:t>
      </w:r>
      <w:r w:rsidR="00A06039" w:rsidRPr="00464102">
        <w:t>29</w:t>
      </w:r>
      <w:r w:rsidRPr="00464102">
        <w:t xml:space="preserve"> </w:t>
      </w:r>
      <w:r w:rsidR="00A06039" w:rsidRPr="00464102">
        <w:t>stycznia</w:t>
      </w:r>
      <w:r w:rsidRPr="00464102">
        <w:t xml:space="preserve"> 20</w:t>
      </w:r>
      <w:r w:rsidR="00A06039" w:rsidRPr="00464102">
        <w:t>04</w:t>
      </w:r>
      <w:r w:rsidRPr="00464102">
        <w:t xml:space="preserve"> r. Prawo zamówień publicznych postępowanie o udzielenie zamówienia publicznego w trybie przetargu nieograniczonego. Przedmiotowe </w:t>
      </w:r>
      <w:r w:rsidRPr="00EE6C33">
        <w:t>postępowanie zostało wszczęte 2</w:t>
      </w:r>
      <w:r w:rsidR="00A06039" w:rsidRPr="00EE6C33">
        <w:t>4</w:t>
      </w:r>
      <w:r w:rsidRPr="00EE6C33">
        <w:t xml:space="preserve"> </w:t>
      </w:r>
      <w:r w:rsidR="00A06039" w:rsidRPr="00EE6C33">
        <w:t>lipca</w:t>
      </w:r>
      <w:r w:rsidRPr="00EE6C33">
        <w:t xml:space="preserve"> 202</w:t>
      </w:r>
      <w:r w:rsidR="00A06039" w:rsidRPr="00EE6C33">
        <w:t>0</w:t>
      </w:r>
      <w:r w:rsidRPr="00EE6C33">
        <w:t xml:space="preserve"> r. poprzez </w:t>
      </w:r>
      <w:r w:rsidR="00A06039" w:rsidRPr="00EE6C33">
        <w:t>opublikowanie</w:t>
      </w:r>
      <w:r w:rsidRPr="00EE6C33">
        <w:t xml:space="preserve"> ogłoszenia o zam</w:t>
      </w:r>
      <w:r w:rsidRPr="00464102">
        <w:t xml:space="preserve">ówieniu </w:t>
      </w:r>
      <w:r w:rsidR="00EE6C33" w:rsidRPr="00EE6C33">
        <w:t xml:space="preserve">w Dzienniku Urzędowym </w:t>
      </w:r>
      <w:r w:rsidRPr="00464102">
        <w:t>Unii Europejskiej</w:t>
      </w:r>
      <w:r w:rsidRPr="00464102">
        <w:br/>
        <w:t xml:space="preserve">i dotyczyło wyboru wykonawcy dostawy </w:t>
      </w:r>
      <w:r w:rsidR="00A06039" w:rsidRPr="00464102">
        <w:t>stanowiska do badania parametrów wybuchowości pyłów palnych oraz stanowiska badawczego „</w:t>
      </w:r>
      <w:r w:rsidR="002402E6" w:rsidRPr="00464102">
        <w:t>E</w:t>
      </w:r>
      <w:r w:rsidR="00A06039" w:rsidRPr="00464102">
        <w:t>mit</w:t>
      </w:r>
      <w:r w:rsidR="002402E6" w:rsidRPr="00464102">
        <w:t>o</w:t>
      </w:r>
      <w:r w:rsidR="00A06039" w:rsidRPr="00464102">
        <w:t>r z pełnym zakresem promieniowania”</w:t>
      </w:r>
      <w:r w:rsidR="00A06039" w:rsidRPr="00464102">
        <w:br/>
      </w:r>
      <w:r w:rsidR="00A06039" w:rsidRPr="00464102">
        <w:lastRenderedPageBreak/>
        <w:t xml:space="preserve">dla Laboratorium </w:t>
      </w:r>
      <w:r w:rsidR="003F0C7A" w:rsidRPr="00464102">
        <w:t>Prototypowania i Eksploatacji Technologii i Instalacji OZE Politechniki Świętokrzyskiej (numer ogłoszenia 2020/S 142-348820).</w:t>
      </w:r>
    </w:p>
    <w:p w14:paraId="2D708D6F" w14:textId="77777777" w:rsidR="00141B23" w:rsidRPr="00464102" w:rsidRDefault="00141B23" w:rsidP="00141B23">
      <w:pPr>
        <w:spacing w:line="360" w:lineRule="auto"/>
        <w:ind w:left="357"/>
        <w:jc w:val="both"/>
      </w:pPr>
      <w:r w:rsidRPr="00464102">
        <w:t>W związku z tym, że Zamawiający przewidział możliwość składania ofert częściowych,</w:t>
      </w:r>
      <w:r w:rsidRPr="00464102">
        <w:br/>
        <w:t>to efektem rozstrzygnięciem postępowania było:</w:t>
      </w:r>
    </w:p>
    <w:p w14:paraId="51EE94F1" w14:textId="77777777" w:rsidR="00FC680C" w:rsidRPr="00464102" w:rsidRDefault="00FC680C" w:rsidP="00FC680C">
      <w:pPr>
        <w:numPr>
          <w:ilvl w:val="0"/>
          <w:numId w:val="27"/>
        </w:numPr>
        <w:spacing w:line="360" w:lineRule="auto"/>
        <w:jc w:val="both"/>
      </w:pPr>
      <w:r w:rsidRPr="00464102">
        <w:t>podpisanie w dniu 19 stycznia 2021 r. umowy nr AZA/6/2021 pomiędzy Beneficjentem</w:t>
      </w:r>
      <w:r w:rsidRPr="00464102">
        <w:br/>
        <w:t xml:space="preserve">a Anko Trading Sp. z o.o. z siedzibą w Warszawie na dostawę stanowiska do badania parametrów wybuchowości pyłów palnych o wartości 367 278,00 zł brutto (Część 1). </w:t>
      </w:r>
    </w:p>
    <w:p w14:paraId="48D4D58A" w14:textId="77777777" w:rsidR="002402E6" w:rsidRPr="00464102" w:rsidRDefault="00141B23" w:rsidP="002402E6">
      <w:pPr>
        <w:numPr>
          <w:ilvl w:val="0"/>
          <w:numId w:val="27"/>
        </w:numPr>
        <w:spacing w:line="360" w:lineRule="auto"/>
        <w:jc w:val="both"/>
      </w:pPr>
      <w:r w:rsidRPr="00464102">
        <w:t>podpisanie w dniu 19 lutego 2021 r. umowy nr AZA/</w:t>
      </w:r>
      <w:r w:rsidR="00431B25" w:rsidRPr="00464102">
        <w:t>36</w:t>
      </w:r>
      <w:r w:rsidRPr="00464102">
        <w:t>/2021 pomiędzy Beneficjentem</w:t>
      </w:r>
      <w:r w:rsidRPr="00464102">
        <w:br/>
        <w:t xml:space="preserve">a </w:t>
      </w:r>
      <w:proofErr w:type="spellStart"/>
      <w:r w:rsidR="00431B25" w:rsidRPr="00464102">
        <w:t>Eternal</w:t>
      </w:r>
      <w:proofErr w:type="spellEnd"/>
      <w:r w:rsidR="00431B25" w:rsidRPr="00464102">
        <w:t xml:space="preserve"> Sun B.V.</w:t>
      </w:r>
      <w:r w:rsidRPr="00464102">
        <w:t xml:space="preserve"> z siedzibą w </w:t>
      </w:r>
      <w:r w:rsidR="00431B25" w:rsidRPr="00464102">
        <w:t>Hadze</w:t>
      </w:r>
      <w:r w:rsidRPr="00464102">
        <w:t xml:space="preserve"> na dostawę </w:t>
      </w:r>
      <w:r w:rsidR="002402E6" w:rsidRPr="00464102">
        <w:t>stanowiska badawczego „Emitor</w:t>
      </w:r>
      <w:r w:rsidR="002402E6" w:rsidRPr="00464102">
        <w:br/>
        <w:t xml:space="preserve">z pełnym zakresem promieniowania” o wartości 1 090 400,00 zł brutto (Część 2). </w:t>
      </w:r>
    </w:p>
    <w:p w14:paraId="2810EFDE" w14:textId="77777777" w:rsidR="00A06039" w:rsidRPr="00464102" w:rsidRDefault="00FC680C" w:rsidP="00895767">
      <w:pPr>
        <w:spacing w:before="120" w:line="360" w:lineRule="auto"/>
        <w:ind w:left="357"/>
        <w:jc w:val="both"/>
      </w:pPr>
      <w:r w:rsidRPr="00464102">
        <w:t>W związku z tym, że w kontrolowanym wniosku o płatność Beneficjent przedłożył</w:t>
      </w:r>
      <w:r w:rsidRPr="00464102">
        <w:br/>
        <w:t>do rozliczania tylko wydatki związane z umową nr AZA/36/2021 Zespół Kontrolny skupił</w:t>
      </w:r>
      <w:r w:rsidRPr="00464102">
        <w:br/>
        <w:t xml:space="preserve">się na weryfikacji powyższego postępowania, postanowień </w:t>
      </w:r>
      <w:r w:rsidR="001E1CC3" w:rsidRPr="00464102">
        <w:t>ww.</w:t>
      </w:r>
      <w:r w:rsidRPr="00464102">
        <w:t xml:space="preserve"> umowy oraz aneksu</w:t>
      </w:r>
      <w:r w:rsidR="001E1CC3" w:rsidRPr="00464102">
        <w:br/>
      </w:r>
      <w:r w:rsidRPr="00464102">
        <w:t xml:space="preserve">nr </w:t>
      </w:r>
      <w:r w:rsidR="00EA2E49" w:rsidRPr="00464102">
        <w:t xml:space="preserve">1/08/2021 z dnia 25 sierpnia 2021 r. oraz </w:t>
      </w:r>
      <w:r w:rsidR="00895767" w:rsidRPr="00464102">
        <w:t>aneksu nr 2/09/2021 z dnia 27 września 2021 r.</w:t>
      </w:r>
      <w:r w:rsidR="001E1CC3" w:rsidRPr="00464102">
        <w:br/>
        <w:t>do tejże umowy.</w:t>
      </w:r>
    </w:p>
    <w:p w14:paraId="2CCEDE3B" w14:textId="77777777" w:rsidR="000B2E89" w:rsidRPr="00464102" w:rsidRDefault="000B2E89" w:rsidP="001E1CC3">
      <w:pPr>
        <w:spacing w:line="360" w:lineRule="auto"/>
        <w:ind w:left="357"/>
        <w:jc w:val="both"/>
      </w:pPr>
      <w:r w:rsidRPr="00464102">
        <w:t xml:space="preserve">Zamówienie zrealizowano </w:t>
      </w:r>
      <w:r w:rsidR="001E1CC3" w:rsidRPr="00464102">
        <w:t xml:space="preserve">po umownym </w:t>
      </w:r>
      <w:r w:rsidRPr="00464102">
        <w:t>terminie</w:t>
      </w:r>
      <w:r w:rsidR="001E1CC3" w:rsidRPr="00464102">
        <w:t xml:space="preserve"> w efekcie czego naliczono w prawidłowej wysokości kary umowne. </w:t>
      </w:r>
    </w:p>
    <w:p w14:paraId="17305B52" w14:textId="77777777" w:rsidR="000B2E89" w:rsidRPr="00464102" w:rsidRDefault="000B2E89" w:rsidP="000B2E89">
      <w:pPr>
        <w:spacing w:line="360" w:lineRule="auto"/>
        <w:ind w:firstLine="357"/>
        <w:jc w:val="both"/>
      </w:pPr>
      <w:r w:rsidRPr="00464102">
        <w:t>W wyniku tejże weryfikacji nie stwierdzono nieprawidłowości.</w:t>
      </w:r>
    </w:p>
    <w:p w14:paraId="352C231E" w14:textId="77777777" w:rsidR="00627737" w:rsidRPr="00464102" w:rsidRDefault="000B2E89" w:rsidP="00627737">
      <w:pPr>
        <w:spacing w:line="360" w:lineRule="auto"/>
        <w:ind w:left="357"/>
        <w:jc w:val="both"/>
        <w:rPr>
          <w:rStyle w:val="markedcontent"/>
        </w:rPr>
      </w:pPr>
      <w:r w:rsidRPr="00464102">
        <w:rPr>
          <w:rStyle w:val="markedcontent"/>
        </w:rPr>
        <w:t xml:space="preserve">Lista sprawdzająca powyższe postępowanie stanowi dowód nr </w:t>
      </w:r>
      <w:r w:rsidR="001E1CC3" w:rsidRPr="00464102">
        <w:rPr>
          <w:rStyle w:val="markedcontent"/>
        </w:rPr>
        <w:t>8</w:t>
      </w:r>
      <w:r w:rsidRPr="00464102">
        <w:rPr>
          <w:rStyle w:val="markedcontent"/>
        </w:rPr>
        <w:t xml:space="preserve"> do niniejszej Informacji pokontrolnej.</w:t>
      </w:r>
    </w:p>
    <w:p w14:paraId="794C16ED" w14:textId="77777777" w:rsidR="00627737" w:rsidRPr="00464102" w:rsidRDefault="00627737" w:rsidP="001807F7">
      <w:pPr>
        <w:numPr>
          <w:ilvl w:val="0"/>
          <w:numId w:val="28"/>
        </w:numPr>
        <w:spacing w:line="360" w:lineRule="auto"/>
        <w:ind w:left="357" w:hanging="357"/>
        <w:jc w:val="both"/>
      </w:pPr>
      <w:r w:rsidRPr="00464102">
        <w:t>Beneficjent przeprowadził na podstawie art. 129 ust. 1 pkt 1 ustawy z dnia 11 września 2019 r. Prawo zamówień publicznych postępowanie o udzielenie zamówienia publicznego w trybie przetargu nieograniczonego. Przedmiotowe postępowanie zostało wszczęte 18 sierpnia 2021 r. poprzez przekazanie ogłoszenia o zamówieniu Urzędowi Publikacji Unii Europejskiej</w:t>
      </w:r>
      <w:r w:rsidRPr="00464102">
        <w:br/>
        <w:t xml:space="preserve">i dotyczyło wyboru wykonawcy dostawy </w:t>
      </w:r>
      <w:r w:rsidR="001077FC" w:rsidRPr="00464102">
        <w:t>mobilnych magazynów energii – samochód elektryczny badawczy</w:t>
      </w:r>
      <w:r w:rsidRPr="00464102">
        <w:t xml:space="preserve"> (numer ogłoszenia 2021/S </w:t>
      </w:r>
      <w:r w:rsidR="001077FC" w:rsidRPr="00464102">
        <w:t>162</w:t>
      </w:r>
      <w:r w:rsidRPr="00464102">
        <w:t>-</w:t>
      </w:r>
      <w:r w:rsidR="001077FC" w:rsidRPr="00464102">
        <w:t>426198</w:t>
      </w:r>
      <w:r w:rsidRPr="00464102">
        <w:t>).</w:t>
      </w:r>
    </w:p>
    <w:p w14:paraId="77188AEA" w14:textId="77777777" w:rsidR="00627737" w:rsidRPr="00464102" w:rsidRDefault="00627737" w:rsidP="00627737">
      <w:pPr>
        <w:spacing w:line="360" w:lineRule="auto"/>
        <w:ind w:left="357"/>
        <w:jc w:val="both"/>
        <w:rPr>
          <w:rStyle w:val="markedcontent"/>
        </w:rPr>
      </w:pPr>
      <w:r w:rsidRPr="00464102">
        <w:t xml:space="preserve">W wyniku rozstrzygnięcia postępowania Zamawiający w dniu </w:t>
      </w:r>
      <w:r w:rsidR="00914619" w:rsidRPr="00464102">
        <w:t>30</w:t>
      </w:r>
      <w:r w:rsidRPr="00464102">
        <w:t xml:space="preserve"> </w:t>
      </w:r>
      <w:r w:rsidR="00914619" w:rsidRPr="00464102">
        <w:t>listopada</w:t>
      </w:r>
      <w:r w:rsidRPr="00464102">
        <w:t xml:space="preserve"> 2021 r. zawarł umowę nr AZA/</w:t>
      </w:r>
      <w:r w:rsidR="00914619" w:rsidRPr="00464102">
        <w:t>214</w:t>
      </w:r>
      <w:r w:rsidRPr="00464102">
        <w:t xml:space="preserve">/2021 z </w:t>
      </w:r>
      <w:r w:rsidR="00914619" w:rsidRPr="00464102">
        <w:t>ODYSSEY</w:t>
      </w:r>
      <w:r w:rsidRPr="00464102">
        <w:t xml:space="preserve"> Sp. z o.o. z siedzibą w </w:t>
      </w:r>
      <w:r w:rsidR="00914619" w:rsidRPr="00464102">
        <w:t>Warszawie</w:t>
      </w:r>
      <w:r w:rsidRPr="00464102">
        <w:t xml:space="preserve"> o</w:t>
      </w:r>
      <w:r w:rsidRPr="00464102">
        <w:rPr>
          <w:rStyle w:val="markedcontent"/>
        </w:rPr>
        <w:t xml:space="preserve"> wartości: </w:t>
      </w:r>
      <w:r w:rsidR="00914619" w:rsidRPr="00464102">
        <w:rPr>
          <w:rStyle w:val="markedcontent"/>
        </w:rPr>
        <w:t>150</w:t>
      </w:r>
      <w:r w:rsidRPr="00464102">
        <w:rPr>
          <w:rStyle w:val="markedcontent"/>
        </w:rPr>
        <w:t> </w:t>
      </w:r>
      <w:r w:rsidR="00914619" w:rsidRPr="00464102">
        <w:rPr>
          <w:rStyle w:val="markedcontent"/>
        </w:rPr>
        <w:t>700</w:t>
      </w:r>
      <w:r w:rsidRPr="00464102">
        <w:rPr>
          <w:rStyle w:val="markedcontent"/>
        </w:rPr>
        <w:t>,</w:t>
      </w:r>
      <w:r w:rsidR="00914619" w:rsidRPr="00464102">
        <w:rPr>
          <w:rStyle w:val="markedcontent"/>
        </w:rPr>
        <w:t>00</w:t>
      </w:r>
      <w:r w:rsidRPr="00464102">
        <w:rPr>
          <w:rStyle w:val="markedcontent"/>
        </w:rPr>
        <w:t xml:space="preserve"> zł brutto. </w:t>
      </w:r>
    </w:p>
    <w:p w14:paraId="039626ED" w14:textId="77777777" w:rsidR="00627737" w:rsidRPr="00464102" w:rsidRDefault="00627737" w:rsidP="00627737">
      <w:pPr>
        <w:spacing w:line="360" w:lineRule="auto"/>
        <w:ind w:firstLine="357"/>
        <w:jc w:val="both"/>
      </w:pPr>
      <w:r w:rsidRPr="00464102">
        <w:t>Zamówienie zrealizowano w terminie.</w:t>
      </w:r>
    </w:p>
    <w:p w14:paraId="32600593" w14:textId="77777777" w:rsidR="00627737" w:rsidRPr="00464102" w:rsidRDefault="00627737" w:rsidP="00627737">
      <w:pPr>
        <w:spacing w:line="360" w:lineRule="auto"/>
        <w:ind w:firstLine="357"/>
        <w:jc w:val="both"/>
      </w:pPr>
      <w:r w:rsidRPr="00464102">
        <w:t>W wyniku tejże weryfikacji nie stwierdzono nieprawidłowości.</w:t>
      </w:r>
    </w:p>
    <w:p w14:paraId="28C2AA13" w14:textId="77777777" w:rsidR="00627737" w:rsidRPr="00464102" w:rsidRDefault="00627737" w:rsidP="00627737">
      <w:pPr>
        <w:spacing w:line="360" w:lineRule="auto"/>
        <w:ind w:left="357"/>
        <w:jc w:val="both"/>
        <w:rPr>
          <w:rStyle w:val="markedcontent"/>
        </w:rPr>
      </w:pPr>
      <w:r w:rsidRPr="00464102">
        <w:rPr>
          <w:rStyle w:val="markedcontent"/>
        </w:rPr>
        <w:t xml:space="preserve">Lista sprawdzająca powyższe postępowanie stanowi dowód nr </w:t>
      </w:r>
      <w:r w:rsidR="00914619" w:rsidRPr="00464102">
        <w:rPr>
          <w:rStyle w:val="markedcontent"/>
        </w:rPr>
        <w:t>9</w:t>
      </w:r>
      <w:r w:rsidRPr="00464102">
        <w:rPr>
          <w:rStyle w:val="markedcontent"/>
        </w:rPr>
        <w:t xml:space="preserve"> do niniejszej Informacji pokontrolnej.</w:t>
      </w:r>
    </w:p>
    <w:p w14:paraId="4F03744B" w14:textId="77777777" w:rsidR="0044241E" w:rsidRPr="00464102" w:rsidRDefault="0044241E" w:rsidP="001807F7">
      <w:pPr>
        <w:numPr>
          <w:ilvl w:val="0"/>
          <w:numId w:val="28"/>
        </w:numPr>
        <w:spacing w:line="360" w:lineRule="auto"/>
        <w:ind w:left="357" w:hanging="357"/>
        <w:jc w:val="both"/>
      </w:pPr>
      <w:r w:rsidRPr="00464102">
        <w:lastRenderedPageBreak/>
        <w:t>Beneficjent przeprowadził na podstawie art. 129 ust. 1 pkt 1 ustawy z dnia 11 września 2019 r. Prawo zamówień publicznych postępowanie o udzielenie zamówienia publicznego w trybie przetargu nieograniczonego. Przedmiotowe postępowanie zostało wszczęte 29 kwietnia 2021 r. poprzez przekazanie ogłoszenia o zamówieniu Urzędowi Publikacji Unii Europejskiej</w:t>
      </w:r>
      <w:r w:rsidRPr="00464102">
        <w:br/>
        <w:t>i dotyczyło wyboru wykonawcy dostawy urządzenia do badań uszkodzeń mechanicznych struktury krzemowej modułów PV za pomocą elektroluminescencji (numer ogłoszenia 2021/S 086-221768).</w:t>
      </w:r>
    </w:p>
    <w:p w14:paraId="52912F78" w14:textId="77777777" w:rsidR="0044241E" w:rsidRPr="00464102" w:rsidRDefault="0044241E" w:rsidP="0044241E">
      <w:pPr>
        <w:spacing w:line="360" w:lineRule="auto"/>
        <w:ind w:left="357"/>
        <w:jc w:val="both"/>
        <w:rPr>
          <w:rStyle w:val="markedcontent"/>
        </w:rPr>
      </w:pPr>
      <w:r w:rsidRPr="00464102">
        <w:t xml:space="preserve">W wyniku rozstrzygnięcia postępowania Zamawiający w dniu 16 sierpnia 2021 r. zawarł umowę nr AZA/176/2021 z Panem Tadeuszem </w:t>
      </w:r>
      <w:proofErr w:type="spellStart"/>
      <w:r w:rsidRPr="00464102">
        <w:t>Żdanowieczem</w:t>
      </w:r>
      <w:proofErr w:type="spellEnd"/>
      <w:r w:rsidRPr="00464102">
        <w:t>, prowadzącym działalność gospodarczą pod nazwą TADEUSZ ŻDANOWICZ PV TEST SOLUTIONS z siedzibą</w:t>
      </w:r>
      <w:r w:rsidRPr="00464102">
        <w:br/>
        <w:t>we Wrocławiu o</w:t>
      </w:r>
      <w:r w:rsidRPr="00464102">
        <w:rPr>
          <w:rStyle w:val="markedcontent"/>
        </w:rPr>
        <w:t xml:space="preserve"> wartości: 73 677,00 zł brutto. </w:t>
      </w:r>
    </w:p>
    <w:p w14:paraId="26D700B6" w14:textId="77777777" w:rsidR="0044241E" w:rsidRPr="00464102" w:rsidRDefault="001C2A2D" w:rsidP="001C2A2D">
      <w:pPr>
        <w:spacing w:line="360" w:lineRule="auto"/>
        <w:ind w:left="357"/>
        <w:jc w:val="both"/>
      </w:pPr>
      <w:r w:rsidRPr="00464102">
        <w:t>Ponadto ustalono, że do ww. umowy zawarto w dniu 25 listopada 2021 r. aneks nr 1/11/2021</w:t>
      </w:r>
      <w:r w:rsidRPr="00464102">
        <w:br/>
        <w:t xml:space="preserve">w efekcie czego zmieniono termin realizacji przedmiotu zamówienia. </w:t>
      </w:r>
    </w:p>
    <w:p w14:paraId="21431219" w14:textId="77777777" w:rsidR="0044241E" w:rsidRPr="00464102" w:rsidRDefault="0044241E" w:rsidP="0044241E">
      <w:pPr>
        <w:spacing w:line="360" w:lineRule="auto"/>
        <w:ind w:firstLine="357"/>
        <w:jc w:val="both"/>
      </w:pPr>
      <w:r w:rsidRPr="00464102">
        <w:t>Zamówienie zrealizowano w terminie.</w:t>
      </w:r>
    </w:p>
    <w:p w14:paraId="251A039A" w14:textId="77777777" w:rsidR="0044241E" w:rsidRPr="00464102" w:rsidRDefault="0044241E" w:rsidP="0044241E">
      <w:pPr>
        <w:spacing w:line="360" w:lineRule="auto"/>
        <w:ind w:firstLine="357"/>
        <w:jc w:val="both"/>
      </w:pPr>
      <w:r w:rsidRPr="00464102">
        <w:t>W wyniku tejże weryfikacji nie stwierdzono nieprawidłowości.</w:t>
      </w:r>
    </w:p>
    <w:p w14:paraId="7208FF76" w14:textId="77777777" w:rsidR="0044241E" w:rsidRPr="00464102" w:rsidRDefault="0044241E" w:rsidP="0044241E">
      <w:pPr>
        <w:spacing w:line="360" w:lineRule="auto"/>
        <w:ind w:left="357"/>
        <w:jc w:val="both"/>
        <w:rPr>
          <w:rStyle w:val="markedcontent"/>
        </w:rPr>
      </w:pPr>
      <w:r w:rsidRPr="00464102">
        <w:rPr>
          <w:rStyle w:val="markedcontent"/>
        </w:rPr>
        <w:t xml:space="preserve">Lista sprawdzająca powyższe postępowanie stanowi dowód nr </w:t>
      </w:r>
      <w:r w:rsidR="001C2A2D" w:rsidRPr="00464102">
        <w:rPr>
          <w:rStyle w:val="markedcontent"/>
        </w:rPr>
        <w:t>10</w:t>
      </w:r>
      <w:r w:rsidRPr="00464102">
        <w:rPr>
          <w:rStyle w:val="markedcontent"/>
        </w:rPr>
        <w:t xml:space="preserve"> do niniejszej Informacji pokontrolnej.</w:t>
      </w:r>
    </w:p>
    <w:p w14:paraId="5E3D4DDF" w14:textId="77777777" w:rsidR="009B79D5" w:rsidRPr="00464102" w:rsidRDefault="009B79D5" w:rsidP="001807F7">
      <w:pPr>
        <w:numPr>
          <w:ilvl w:val="0"/>
          <w:numId w:val="28"/>
        </w:numPr>
        <w:spacing w:line="360" w:lineRule="auto"/>
        <w:ind w:left="357" w:hanging="357"/>
        <w:jc w:val="both"/>
      </w:pPr>
      <w:r w:rsidRPr="00464102">
        <w:t>Beneficjent przeprowadził na podstawie art. 129 ust. 1 pkt 1 ustawy z dnia 11 września 2019 r. Prawo zamówień publicznych postępowanie o udzielenie zamówienia publicznego w trybie przetargu nieograniczonego. Przedmiotowe postępowanie zostało wszczęte 29 kwietnia 2021 r. poprzez przekazanie ogłoszenia o zamówieniu Urzędowi Publikacji Unii Europejskiej</w:t>
      </w:r>
      <w:r w:rsidRPr="00464102">
        <w:br/>
        <w:t>i dotyczyło wyboru wykonawcy dostawy stanowiska do wielokanałowego rejestrowania  charakterystyk prądowo-napięciowego oraz pomiaru utraty produktywności modułów PV</w:t>
      </w:r>
      <w:r w:rsidRPr="00464102">
        <w:br/>
        <w:t>w warunkach rzeczywistych wraz z osprzętem (numer ogłoszenia 2021/S 086-221774).</w:t>
      </w:r>
    </w:p>
    <w:p w14:paraId="70E15587" w14:textId="77777777" w:rsidR="009B79D5" w:rsidRPr="00464102" w:rsidRDefault="009B79D5" w:rsidP="009B79D5">
      <w:pPr>
        <w:spacing w:line="360" w:lineRule="auto"/>
        <w:ind w:left="357"/>
        <w:jc w:val="both"/>
        <w:rPr>
          <w:rStyle w:val="markedcontent"/>
        </w:rPr>
      </w:pPr>
      <w:r w:rsidRPr="00464102">
        <w:t xml:space="preserve">W wyniku rozstrzygnięcia postępowania Zamawiający w dniu 16 sierpnia 2021 r. zawarł umowę nr AZA/177/2021 z Panem Tadeuszem </w:t>
      </w:r>
      <w:proofErr w:type="spellStart"/>
      <w:r w:rsidRPr="00464102">
        <w:t>Żdanowieczem</w:t>
      </w:r>
      <w:proofErr w:type="spellEnd"/>
      <w:r w:rsidRPr="00464102">
        <w:t>, prowadzącym działalność gospodarczą pod nazwą TADEUSZ ŻDANOWICZ PV TEST SOLUTIONS z siedzibą</w:t>
      </w:r>
      <w:r w:rsidRPr="00464102">
        <w:br/>
        <w:t>we Wrocławiu o</w:t>
      </w:r>
      <w:r w:rsidRPr="00464102">
        <w:rPr>
          <w:rStyle w:val="markedcontent"/>
        </w:rPr>
        <w:t xml:space="preserve"> wartości 446 490,00 zł brutto. </w:t>
      </w:r>
    </w:p>
    <w:p w14:paraId="0F9AFD01" w14:textId="77777777" w:rsidR="009B79D5" w:rsidRPr="00464102" w:rsidRDefault="009B79D5" w:rsidP="009B79D5">
      <w:pPr>
        <w:spacing w:line="360" w:lineRule="auto"/>
        <w:ind w:left="357"/>
        <w:jc w:val="both"/>
      </w:pPr>
      <w:r w:rsidRPr="00464102">
        <w:t>Ponadto ustalono, że do ww. umowy zawarto w dniu 25 listopada 2021 r. aneks nr 1/11/2021</w:t>
      </w:r>
      <w:r w:rsidRPr="00464102">
        <w:br/>
        <w:t xml:space="preserve">w efekcie czego zmieniono termin realizacji przedmiotu zamówienia. </w:t>
      </w:r>
    </w:p>
    <w:p w14:paraId="47E8C4A3" w14:textId="77777777" w:rsidR="009B79D5" w:rsidRPr="00464102" w:rsidRDefault="009B79D5" w:rsidP="009B79D5">
      <w:pPr>
        <w:spacing w:line="360" w:lineRule="auto"/>
        <w:ind w:firstLine="357"/>
        <w:jc w:val="both"/>
      </w:pPr>
      <w:r w:rsidRPr="00464102">
        <w:t>Zamówienie zrealizowano w terminie.</w:t>
      </w:r>
    </w:p>
    <w:p w14:paraId="47CC80AC" w14:textId="77777777" w:rsidR="009B79D5" w:rsidRPr="00464102" w:rsidRDefault="009B79D5" w:rsidP="009B79D5">
      <w:pPr>
        <w:spacing w:line="360" w:lineRule="auto"/>
        <w:ind w:firstLine="357"/>
        <w:jc w:val="both"/>
      </w:pPr>
      <w:r w:rsidRPr="00464102">
        <w:t>W wyniku tejże weryfikacji nie stwierdzono nieprawidłowości.</w:t>
      </w:r>
    </w:p>
    <w:p w14:paraId="0B713010" w14:textId="77777777" w:rsidR="00421C3D" w:rsidRPr="00464102" w:rsidRDefault="009B79D5" w:rsidP="00307A53">
      <w:pPr>
        <w:spacing w:line="360" w:lineRule="auto"/>
        <w:ind w:left="357"/>
        <w:jc w:val="both"/>
        <w:rPr>
          <w:rStyle w:val="markedcontent"/>
        </w:rPr>
      </w:pPr>
      <w:r w:rsidRPr="00464102">
        <w:rPr>
          <w:rStyle w:val="markedcontent"/>
        </w:rPr>
        <w:lastRenderedPageBreak/>
        <w:t>Lista sprawdzająca powyższe postępowanie stanowi dowód nr 1</w:t>
      </w:r>
      <w:r w:rsidR="00994072" w:rsidRPr="00464102">
        <w:rPr>
          <w:rStyle w:val="markedcontent"/>
        </w:rPr>
        <w:t>1</w:t>
      </w:r>
      <w:r w:rsidRPr="00464102">
        <w:rPr>
          <w:rStyle w:val="markedcontent"/>
        </w:rPr>
        <w:t xml:space="preserve"> do niniejszej Informacji pokontrolnej.</w:t>
      </w:r>
    </w:p>
    <w:p w14:paraId="104D86AB" w14:textId="77777777" w:rsidR="00C24BA0" w:rsidRPr="00464102" w:rsidRDefault="00C24BA0" w:rsidP="001534DD">
      <w:pPr>
        <w:spacing w:before="120" w:after="120" w:line="360" w:lineRule="auto"/>
        <w:jc w:val="both"/>
        <w:rPr>
          <w:b/>
        </w:rPr>
      </w:pPr>
      <w:r w:rsidRPr="00464102">
        <w:rPr>
          <w:b/>
        </w:rPr>
        <w:t>V. REKOMENDACJE I ZALECENIA POKONTROLNE:</w:t>
      </w:r>
    </w:p>
    <w:p w14:paraId="09341216" w14:textId="77777777" w:rsidR="001B0AD5" w:rsidRPr="00464102" w:rsidRDefault="001B0AD5" w:rsidP="001B0AD5">
      <w:pPr>
        <w:spacing w:line="360" w:lineRule="auto"/>
        <w:jc w:val="both"/>
        <w:rPr>
          <w:bCs/>
        </w:rPr>
      </w:pPr>
      <w:r w:rsidRPr="00464102">
        <w:rPr>
          <w:bCs/>
        </w:rPr>
        <w:t>IZ RPOWŚ na lata 2014-2020 odstąpiła od formułowania rekomendacji oraz zaleceń pokontrolnych.</w:t>
      </w:r>
    </w:p>
    <w:p w14:paraId="2DA67FCE" w14:textId="77777777" w:rsidR="00307A53" w:rsidRPr="00464102" w:rsidRDefault="00C24BA0" w:rsidP="001B0AD5">
      <w:pPr>
        <w:spacing w:before="120" w:line="360" w:lineRule="auto"/>
        <w:jc w:val="both"/>
      </w:pPr>
      <w:r w:rsidRPr="00464102">
        <w:t xml:space="preserve">Niniejsza </w:t>
      </w:r>
      <w:r w:rsidR="00C861AE" w:rsidRPr="00464102">
        <w:t xml:space="preserve">informacja pokontrolna zawiera </w:t>
      </w:r>
      <w:r w:rsidR="00307A53" w:rsidRPr="00464102">
        <w:t>9 stron oraz 11 dowodów, które dostępne są do wglądu w siedzibie Departamentu Kontroli i Certyfikacji RPO, ul. Wincentego Witosa 86, 25 – 561 Kielce.</w:t>
      </w:r>
    </w:p>
    <w:p w14:paraId="6781C2F2" w14:textId="77777777" w:rsidR="00C24BA0" w:rsidRPr="00464102" w:rsidRDefault="00C24BA0" w:rsidP="00C24BA0">
      <w:pPr>
        <w:spacing w:line="360" w:lineRule="auto"/>
        <w:jc w:val="both"/>
      </w:pPr>
      <w:r w:rsidRPr="00464102">
        <w:t>Dokument sporządzono w dwóch jednobrzmiących egzemplarzach, z których jeden zostaje przekazany Beneficjentowi. Drugi egzemplarz oznaczony terminem „do zwrotu” należy odesłać</w:t>
      </w:r>
      <w:r w:rsidR="00C861AE" w:rsidRPr="00464102">
        <w:br/>
      </w:r>
      <w:r w:rsidRPr="00464102">
        <w:t>na podany powyżej adres w terminie 14 dni od dnia otrzymania Informacji pokontrolnej.</w:t>
      </w:r>
    </w:p>
    <w:p w14:paraId="7820B832" w14:textId="77777777" w:rsidR="00C24BA0" w:rsidRPr="00464102" w:rsidRDefault="00C24BA0" w:rsidP="001B0AD5">
      <w:pPr>
        <w:spacing w:line="360" w:lineRule="auto"/>
        <w:jc w:val="both"/>
      </w:pPr>
      <w:r w:rsidRPr="00464102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A4740CA" w14:textId="77777777" w:rsidR="001F7490" w:rsidRPr="00464102" w:rsidRDefault="00C24BA0" w:rsidP="007D08AF">
      <w:pPr>
        <w:spacing w:line="360" w:lineRule="auto"/>
        <w:jc w:val="both"/>
      </w:pPr>
      <w:r w:rsidRPr="00464102">
        <w:t>Kierownik Jednostki Kontrolowanej może odmówić podpisania Informacji pokontrolnej informując na piśmie Instytucję Zarządzającą o przyczynach takiej decyzji.</w:t>
      </w:r>
    </w:p>
    <w:p w14:paraId="3A8D4B24" w14:textId="77777777" w:rsidR="001534DD" w:rsidRPr="00464102" w:rsidRDefault="001534DD" w:rsidP="007D08AF">
      <w:pPr>
        <w:spacing w:line="360" w:lineRule="auto"/>
        <w:jc w:val="both"/>
      </w:pPr>
    </w:p>
    <w:p w14:paraId="59888209" w14:textId="77777777" w:rsidR="00884DF4" w:rsidRPr="002F75C7" w:rsidRDefault="00D7771C" w:rsidP="007D08AF">
      <w:pPr>
        <w:spacing w:line="360" w:lineRule="auto"/>
        <w:jc w:val="both"/>
      </w:pPr>
      <w:r w:rsidRPr="002F75C7">
        <w:t xml:space="preserve">Kontrolujący: </w:t>
      </w:r>
    </w:p>
    <w:p w14:paraId="64F18AEE" w14:textId="77777777" w:rsidR="003311DE" w:rsidRPr="002F75C7" w:rsidRDefault="003311DE" w:rsidP="00D7771C">
      <w:pPr>
        <w:jc w:val="both"/>
        <w:rPr>
          <w:b/>
        </w:rPr>
      </w:pPr>
    </w:p>
    <w:p w14:paraId="216BA960" w14:textId="77777777" w:rsidR="001534DD" w:rsidRPr="002F75C7" w:rsidRDefault="001534DD" w:rsidP="00D7771C">
      <w:pPr>
        <w:jc w:val="both"/>
        <w:rPr>
          <w:b/>
        </w:rPr>
      </w:pPr>
    </w:p>
    <w:p w14:paraId="3A4D8458" w14:textId="77777777" w:rsidR="00D7771C" w:rsidRPr="002F75C7" w:rsidRDefault="00D7771C" w:rsidP="00D7771C">
      <w:pPr>
        <w:jc w:val="both"/>
      </w:pPr>
      <w:r w:rsidRPr="002F75C7">
        <w:rPr>
          <w:b/>
        </w:rPr>
        <w:t>IMIĘ I NAZWISKO:</w:t>
      </w:r>
      <w:r w:rsidR="00307A53" w:rsidRPr="002F75C7">
        <w:t xml:space="preserve"> Przemysław Pikuła</w:t>
      </w:r>
    </w:p>
    <w:p w14:paraId="4ADAEDD9" w14:textId="77777777" w:rsidR="00D7771C" w:rsidRPr="002F75C7" w:rsidRDefault="00D7771C" w:rsidP="00D7771C">
      <w:pPr>
        <w:jc w:val="both"/>
        <w:rPr>
          <w:b/>
        </w:rPr>
      </w:pPr>
    </w:p>
    <w:p w14:paraId="4BE37B6B" w14:textId="77777777" w:rsidR="006821CF" w:rsidRPr="002F75C7" w:rsidRDefault="006821CF" w:rsidP="00D7771C">
      <w:pPr>
        <w:jc w:val="both"/>
        <w:rPr>
          <w:b/>
        </w:rPr>
      </w:pPr>
    </w:p>
    <w:p w14:paraId="71028CB0" w14:textId="77777777" w:rsidR="001534DD" w:rsidRPr="002F75C7" w:rsidRDefault="001534DD" w:rsidP="00D7771C">
      <w:pPr>
        <w:jc w:val="both"/>
        <w:rPr>
          <w:b/>
        </w:rPr>
      </w:pPr>
    </w:p>
    <w:p w14:paraId="09DC2D75" w14:textId="77777777" w:rsidR="006821CF" w:rsidRPr="002F75C7" w:rsidRDefault="006821CF" w:rsidP="006821CF">
      <w:pPr>
        <w:jc w:val="both"/>
      </w:pPr>
      <w:r w:rsidRPr="002F75C7">
        <w:rPr>
          <w:b/>
        </w:rPr>
        <w:t>IMIĘ I NAZWISKO:</w:t>
      </w:r>
      <w:r w:rsidRPr="002F75C7">
        <w:t xml:space="preserve"> </w:t>
      </w:r>
      <w:r w:rsidR="00307A53" w:rsidRPr="002F75C7">
        <w:t>Anna Zapała-Śledź</w:t>
      </w:r>
    </w:p>
    <w:p w14:paraId="5EC89C2C" w14:textId="77777777" w:rsidR="006821CF" w:rsidRPr="002F75C7" w:rsidRDefault="006821CF" w:rsidP="00D7771C">
      <w:pPr>
        <w:jc w:val="both"/>
        <w:rPr>
          <w:b/>
        </w:rPr>
      </w:pPr>
    </w:p>
    <w:p w14:paraId="511C2670" w14:textId="77777777" w:rsidR="00D7771C" w:rsidRPr="002F75C7" w:rsidRDefault="00D7771C" w:rsidP="00D7771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2F75C7" w14:paraId="5CBEB39D" w14:textId="77777777" w:rsidTr="00843BA9">
        <w:tc>
          <w:tcPr>
            <w:tcW w:w="3794" w:type="dxa"/>
            <w:shd w:val="clear" w:color="auto" w:fill="auto"/>
          </w:tcPr>
          <w:p w14:paraId="3FFB8A74" w14:textId="77777777" w:rsidR="00D7771C" w:rsidRPr="002F75C7" w:rsidRDefault="00D7771C" w:rsidP="00843BA9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2FFB4FF8" w14:textId="77777777" w:rsidR="00D7771C" w:rsidRPr="002F75C7" w:rsidRDefault="00D7771C" w:rsidP="006312B6">
            <w:pPr>
              <w:rPr>
                <w:b/>
              </w:rPr>
            </w:pPr>
          </w:p>
          <w:p w14:paraId="5737B00A" w14:textId="77777777" w:rsidR="001534DD" w:rsidRPr="002F75C7" w:rsidRDefault="001534DD" w:rsidP="00843BA9">
            <w:pPr>
              <w:jc w:val="center"/>
              <w:rPr>
                <w:b/>
              </w:rPr>
            </w:pPr>
          </w:p>
          <w:p w14:paraId="0E694C66" w14:textId="77777777" w:rsidR="001534DD" w:rsidRPr="002F75C7" w:rsidRDefault="001534DD" w:rsidP="00843BA9">
            <w:pPr>
              <w:jc w:val="center"/>
              <w:rPr>
                <w:b/>
              </w:rPr>
            </w:pPr>
          </w:p>
          <w:p w14:paraId="78A49395" w14:textId="77777777" w:rsidR="00D7771C" w:rsidRPr="002F75C7" w:rsidRDefault="00D7771C" w:rsidP="00843BA9">
            <w:pPr>
              <w:jc w:val="center"/>
            </w:pPr>
            <w:r w:rsidRPr="002F75C7">
              <w:rPr>
                <w:b/>
              </w:rPr>
              <w:t>Kontrolowany/a:</w:t>
            </w:r>
          </w:p>
        </w:tc>
      </w:tr>
      <w:tr w:rsidR="00B246A3" w:rsidRPr="00464102" w14:paraId="3C7813B6" w14:textId="77777777" w:rsidTr="00843BA9">
        <w:tc>
          <w:tcPr>
            <w:tcW w:w="3794" w:type="dxa"/>
            <w:shd w:val="clear" w:color="auto" w:fill="auto"/>
          </w:tcPr>
          <w:p w14:paraId="1AFD6AE0" w14:textId="77777777" w:rsidR="00D7771C" w:rsidRPr="00464102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6F9C8E1" w14:textId="77777777" w:rsidR="003311DE" w:rsidRPr="00464102" w:rsidRDefault="003311DE" w:rsidP="00E80B32">
            <w:pPr>
              <w:rPr>
                <w:sz w:val="20"/>
                <w:szCs w:val="20"/>
              </w:rPr>
            </w:pPr>
          </w:p>
          <w:p w14:paraId="379C0760" w14:textId="77777777" w:rsidR="001534DD" w:rsidRPr="00464102" w:rsidRDefault="001534DD" w:rsidP="00E80B32">
            <w:pPr>
              <w:rPr>
                <w:sz w:val="20"/>
                <w:szCs w:val="20"/>
              </w:rPr>
            </w:pPr>
          </w:p>
          <w:p w14:paraId="77D3CB15" w14:textId="77777777" w:rsidR="001534DD" w:rsidRPr="00464102" w:rsidRDefault="001534DD" w:rsidP="00E80B32">
            <w:pPr>
              <w:rPr>
                <w:sz w:val="20"/>
                <w:szCs w:val="20"/>
              </w:rPr>
            </w:pPr>
          </w:p>
          <w:p w14:paraId="1322E356" w14:textId="77777777" w:rsidR="00D7771C" w:rsidRPr="00464102" w:rsidRDefault="00D7771C" w:rsidP="00843BA9">
            <w:pPr>
              <w:jc w:val="center"/>
              <w:rPr>
                <w:sz w:val="20"/>
                <w:szCs w:val="20"/>
              </w:rPr>
            </w:pPr>
            <w:r w:rsidRPr="00464102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6599132B" w14:textId="77777777" w:rsidR="006C1D90" w:rsidRPr="00464102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464102" w:rsidSect="006821CF">
      <w:headerReference w:type="default" r:id="rId10"/>
      <w:footerReference w:type="default" r:id="rId11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C340" w14:textId="77777777" w:rsidR="00AC2068" w:rsidRDefault="00AC2068">
      <w:r>
        <w:separator/>
      </w:r>
    </w:p>
  </w:endnote>
  <w:endnote w:type="continuationSeparator" w:id="0">
    <w:p w14:paraId="3D4DDA28" w14:textId="77777777" w:rsidR="00AC2068" w:rsidRDefault="00AC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366B" w14:textId="77777777" w:rsidR="0006554D" w:rsidRDefault="0006554D">
    <w:pPr>
      <w:pStyle w:val="Stopka"/>
      <w:jc w:val="center"/>
      <w:rPr>
        <w:b/>
        <w:sz w:val="20"/>
        <w:szCs w:val="20"/>
      </w:rPr>
    </w:pPr>
  </w:p>
  <w:p w14:paraId="671D6FA0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EE6C33">
      <w:rPr>
        <w:b/>
        <w:bCs/>
        <w:noProof/>
        <w:sz w:val="20"/>
        <w:szCs w:val="20"/>
      </w:rPr>
      <w:t>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307A53">
      <w:rPr>
        <w:b/>
        <w:sz w:val="20"/>
        <w:szCs w:val="20"/>
      </w:rPr>
      <w:t>9</w:t>
    </w:r>
  </w:p>
  <w:p w14:paraId="6F503546" w14:textId="41049D9B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AB7E2A" w:rsidRPr="00AB7E2A">
      <w:rPr>
        <w:b/>
        <w:sz w:val="20"/>
        <w:szCs w:val="20"/>
      </w:rPr>
      <w:t>KC-I.432.77.</w:t>
    </w:r>
    <w:r w:rsidR="00696E5B">
      <w:rPr>
        <w:b/>
        <w:sz w:val="20"/>
        <w:szCs w:val="20"/>
      </w:rPr>
      <w:t>2</w:t>
    </w:r>
    <w:r w:rsidR="00AB7E2A" w:rsidRPr="00AB7E2A">
      <w:rPr>
        <w:b/>
        <w:sz w:val="20"/>
        <w:szCs w:val="20"/>
      </w:rPr>
      <w:t>.2022/PP-17</w:t>
    </w:r>
    <w:r w:rsidR="00FD03CA">
      <w:rPr>
        <w:noProof/>
      </w:rPr>
      <w:drawing>
        <wp:inline distT="0" distB="0" distL="0" distR="0" wp14:anchorId="691F14D4" wp14:editId="7C1372AA">
          <wp:extent cx="874644" cy="374848"/>
          <wp:effectExtent l="0" t="0" r="1905" b="635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059" cy="385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08B84" w14:textId="77777777" w:rsidR="00AC2068" w:rsidRDefault="00AC2068">
      <w:r>
        <w:separator/>
      </w:r>
    </w:p>
  </w:footnote>
  <w:footnote w:type="continuationSeparator" w:id="0">
    <w:p w14:paraId="6417D744" w14:textId="77777777" w:rsidR="00AC2068" w:rsidRDefault="00AC2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EFFC" w14:textId="0EFF4EA8" w:rsidR="00EE05CC" w:rsidRPr="00D971BC" w:rsidRDefault="00FD03CA">
    <w:pPr>
      <w:pStyle w:val="Nagwek"/>
      <w:rPr>
        <w:noProof/>
        <w:sz w:val="2"/>
        <w:szCs w:val="2"/>
      </w:rPr>
    </w:pPr>
    <w:r>
      <w:rPr>
        <w:noProof/>
      </w:rPr>
      <w:drawing>
        <wp:inline distT="0" distB="0" distL="0" distR="0" wp14:anchorId="73793D3F" wp14:editId="0D2F9F43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0E30028A"/>
    <w:multiLevelType w:val="hybridMultilevel"/>
    <w:tmpl w:val="0A220C30"/>
    <w:lvl w:ilvl="0" w:tplc="216C91CC">
      <w:start w:val="9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7689"/>
    <w:multiLevelType w:val="hybridMultilevel"/>
    <w:tmpl w:val="F9C0D7DE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481A"/>
    <w:multiLevelType w:val="hybridMultilevel"/>
    <w:tmpl w:val="F9C0D7DE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4F9423A"/>
    <w:multiLevelType w:val="hybridMultilevel"/>
    <w:tmpl w:val="30BC0D0A"/>
    <w:lvl w:ilvl="0" w:tplc="0E8C57E8">
      <w:start w:val="4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A2C89"/>
    <w:multiLevelType w:val="hybridMultilevel"/>
    <w:tmpl w:val="E4F052E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754E6D"/>
    <w:multiLevelType w:val="hybridMultilevel"/>
    <w:tmpl w:val="E2A42CA6"/>
    <w:lvl w:ilvl="0" w:tplc="987A2EEE">
      <w:start w:val="8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10B95"/>
    <w:multiLevelType w:val="hybridMultilevel"/>
    <w:tmpl w:val="50621CF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0180E"/>
    <w:multiLevelType w:val="hybridMultilevel"/>
    <w:tmpl w:val="0DDAE828"/>
    <w:lvl w:ilvl="0" w:tplc="F808E2B6">
      <w:start w:val="8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C61FD"/>
    <w:multiLevelType w:val="hybridMultilevel"/>
    <w:tmpl w:val="956CF7D4"/>
    <w:lvl w:ilvl="0" w:tplc="A030CFCE">
      <w:start w:val="4"/>
      <w:numFmt w:val="decimal"/>
      <w:lvlText w:val="%1."/>
      <w:lvlJc w:val="left"/>
      <w:pPr>
        <w:ind w:left="17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B6E06"/>
    <w:multiLevelType w:val="hybridMultilevel"/>
    <w:tmpl w:val="F9C0D7DE"/>
    <w:lvl w:ilvl="0" w:tplc="8A2C2D1C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AEA3E6D"/>
    <w:multiLevelType w:val="hybridMultilevel"/>
    <w:tmpl w:val="F2C636AA"/>
    <w:lvl w:ilvl="0" w:tplc="A030CFCE">
      <w:start w:val="4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860410">
    <w:abstractNumId w:val="11"/>
  </w:num>
  <w:num w:numId="2" w16cid:durableId="1943880348">
    <w:abstractNumId w:val="0"/>
  </w:num>
  <w:num w:numId="3" w16cid:durableId="411775856">
    <w:abstractNumId w:val="2"/>
  </w:num>
  <w:num w:numId="4" w16cid:durableId="858923">
    <w:abstractNumId w:val="3"/>
  </w:num>
  <w:num w:numId="5" w16cid:durableId="2007587571">
    <w:abstractNumId w:val="15"/>
  </w:num>
  <w:num w:numId="6" w16cid:durableId="1689139276">
    <w:abstractNumId w:val="10"/>
  </w:num>
  <w:num w:numId="7" w16cid:durableId="2017687599">
    <w:abstractNumId w:val="8"/>
  </w:num>
  <w:num w:numId="8" w16cid:durableId="1818302453">
    <w:abstractNumId w:val="9"/>
  </w:num>
  <w:num w:numId="9" w16cid:durableId="1140729263">
    <w:abstractNumId w:val="24"/>
  </w:num>
  <w:num w:numId="10" w16cid:durableId="1797134649">
    <w:abstractNumId w:val="21"/>
  </w:num>
  <w:num w:numId="11" w16cid:durableId="1505589555">
    <w:abstractNumId w:val="27"/>
  </w:num>
  <w:num w:numId="12" w16cid:durableId="2035575079">
    <w:abstractNumId w:val="16"/>
  </w:num>
  <w:num w:numId="13" w16cid:durableId="1274938842">
    <w:abstractNumId w:val="14"/>
  </w:num>
  <w:num w:numId="14" w16cid:durableId="571742023">
    <w:abstractNumId w:val="6"/>
  </w:num>
  <w:num w:numId="15" w16cid:durableId="983703109">
    <w:abstractNumId w:val="17"/>
  </w:num>
  <w:num w:numId="16" w16cid:durableId="1769229043">
    <w:abstractNumId w:val="4"/>
  </w:num>
  <w:num w:numId="17" w16cid:durableId="430317871">
    <w:abstractNumId w:val="13"/>
  </w:num>
  <w:num w:numId="18" w16cid:durableId="1125974686">
    <w:abstractNumId w:val="20"/>
  </w:num>
  <w:num w:numId="19" w16cid:durableId="630749401">
    <w:abstractNumId w:val="25"/>
  </w:num>
  <w:num w:numId="20" w16cid:durableId="7801999">
    <w:abstractNumId w:val="5"/>
  </w:num>
  <w:num w:numId="21" w16cid:durableId="27880394">
    <w:abstractNumId w:val="26"/>
  </w:num>
  <w:num w:numId="22" w16cid:durableId="1836413146">
    <w:abstractNumId w:val="19"/>
  </w:num>
  <w:num w:numId="23" w16cid:durableId="522283241">
    <w:abstractNumId w:val="23"/>
  </w:num>
  <w:num w:numId="24" w16cid:durableId="2093161629">
    <w:abstractNumId w:val="12"/>
  </w:num>
  <w:num w:numId="25" w16cid:durableId="1624268085">
    <w:abstractNumId w:val="22"/>
  </w:num>
  <w:num w:numId="26" w16cid:durableId="239338710">
    <w:abstractNumId w:val="18"/>
  </w:num>
  <w:num w:numId="27" w16cid:durableId="595746458">
    <w:abstractNumId w:val="7"/>
  </w:num>
  <w:num w:numId="28" w16cid:durableId="25448682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872"/>
    <w:rsid w:val="00005261"/>
    <w:rsid w:val="0000532F"/>
    <w:rsid w:val="0000772D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43080"/>
    <w:rsid w:val="00043389"/>
    <w:rsid w:val="00044679"/>
    <w:rsid w:val="00046948"/>
    <w:rsid w:val="00051434"/>
    <w:rsid w:val="00051D7C"/>
    <w:rsid w:val="000566B1"/>
    <w:rsid w:val="00056C72"/>
    <w:rsid w:val="000622D5"/>
    <w:rsid w:val="00064404"/>
    <w:rsid w:val="0006554D"/>
    <w:rsid w:val="00070B42"/>
    <w:rsid w:val="00071621"/>
    <w:rsid w:val="00072CA2"/>
    <w:rsid w:val="00074595"/>
    <w:rsid w:val="000768B5"/>
    <w:rsid w:val="00080458"/>
    <w:rsid w:val="00083808"/>
    <w:rsid w:val="0008749F"/>
    <w:rsid w:val="00093A92"/>
    <w:rsid w:val="00096F20"/>
    <w:rsid w:val="000A1CC2"/>
    <w:rsid w:val="000A1CCC"/>
    <w:rsid w:val="000B07E3"/>
    <w:rsid w:val="000B26B8"/>
    <w:rsid w:val="000B2E89"/>
    <w:rsid w:val="000B5586"/>
    <w:rsid w:val="000B6F5F"/>
    <w:rsid w:val="000C03C8"/>
    <w:rsid w:val="000C1A07"/>
    <w:rsid w:val="000C41B0"/>
    <w:rsid w:val="000D2F16"/>
    <w:rsid w:val="000D37C6"/>
    <w:rsid w:val="000D5C69"/>
    <w:rsid w:val="000E057D"/>
    <w:rsid w:val="000E1B88"/>
    <w:rsid w:val="000E21E4"/>
    <w:rsid w:val="000E7832"/>
    <w:rsid w:val="000F1D1E"/>
    <w:rsid w:val="000F3039"/>
    <w:rsid w:val="00103A36"/>
    <w:rsid w:val="00104383"/>
    <w:rsid w:val="001050EB"/>
    <w:rsid w:val="00106AC7"/>
    <w:rsid w:val="001076D0"/>
    <w:rsid w:val="001077FC"/>
    <w:rsid w:val="001103B4"/>
    <w:rsid w:val="00110C0B"/>
    <w:rsid w:val="0011207E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0BD9"/>
    <w:rsid w:val="00141B23"/>
    <w:rsid w:val="001431F3"/>
    <w:rsid w:val="00146679"/>
    <w:rsid w:val="00147D48"/>
    <w:rsid w:val="001534DD"/>
    <w:rsid w:val="001556E1"/>
    <w:rsid w:val="00156EE9"/>
    <w:rsid w:val="001571C7"/>
    <w:rsid w:val="0016245A"/>
    <w:rsid w:val="001634FF"/>
    <w:rsid w:val="00163819"/>
    <w:rsid w:val="00167951"/>
    <w:rsid w:val="00171792"/>
    <w:rsid w:val="001718CC"/>
    <w:rsid w:val="001807F7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1DEA"/>
    <w:rsid w:val="001A2844"/>
    <w:rsid w:val="001A3620"/>
    <w:rsid w:val="001A4130"/>
    <w:rsid w:val="001A5B7A"/>
    <w:rsid w:val="001B056E"/>
    <w:rsid w:val="001B094E"/>
    <w:rsid w:val="001B0AD5"/>
    <w:rsid w:val="001B0F5A"/>
    <w:rsid w:val="001B138B"/>
    <w:rsid w:val="001B33A1"/>
    <w:rsid w:val="001B4A08"/>
    <w:rsid w:val="001B57AF"/>
    <w:rsid w:val="001B62C4"/>
    <w:rsid w:val="001C2A2D"/>
    <w:rsid w:val="001D3171"/>
    <w:rsid w:val="001D4B29"/>
    <w:rsid w:val="001D5486"/>
    <w:rsid w:val="001E02F6"/>
    <w:rsid w:val="001E1CC3"/>
    <w:rsid w:val="001E431C"/>
    <w:rsid w:val="001E62A1"/>
    <w:rsid w:val="001E780E"/>
    <w:rsid w:val="001F0A83"/>
    <w:rsid w:val="001F3225"/>
    <w:rsid w:val="001F42B7"/>
    <w:rsid w:val="001F5704"/>
    <w:rsid w:val="001F6903"/>
    <w:rsid w:val="001F7490"/>
    <w:rsid w:val="001F7FF6"/>
    <w:rsid w:val="00205173"/>
    <w:rsid w:val="00210399"/>
    <w:rsid w:val="00210521"/>
    <w:rsid w:val="00212117"/>
    <w:rsid w:val="00213502"/>
    <w:rsid w:val="00214D9B"/>
    <w:rsid w:val="0021738B"/>
    <w:rsid w:val="0022115D"/>
    <w:rsid w:val="002258CC"/>
    <w:rsid w:val="00227DEA"/>
    <w:rsid w:val="00232A02"/>
    <w:rsid w:val="00232B7F"/>
    <w:rsid w:val="002402E6"/>
    <w:rsid w:val="0024249B"/>
    <w:rsid w:val="002456DC"/>
    <w:rsid w:val="00251CF9"/>
    <w:rsid w:val="002546BE"/>
    <w:rsid w:val="00255422"/>
    <w:rsid w:val="00257D8D"/>
    <w:rsid w:val="002616C9"/>
    <w:rsid w:val="00267357"/>
    <w:rsid w:val="002678D9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14E7"/>
    <w:rsid w:val="002A5B33"/>
    <w:rsid w:val="002B0F0E"/>
    <w:rsid w:val="002B1F90"/>
    <w:rsid w:val="002B3EFC"/>
    <w:rsid w:val="002C027E"/>
    <w:rsid w:val="002C3295"/>
    <w:rsid w:val="002C68F1"/>
    <w:rsid w:val="002C73DC"/>
    <w:rsid w:val="002D006F"/>
    <w:rsid w:val="002D1E49"/>
    <w:rsid w:val="002E5A92"/>
    <w:rsid w:val="002F3D59"/>
    <w:rsid w:val="002F5B5E"/>
    <w:rsid w:val="002F75C7"/>
    <w:rsid w:val="00302E50"/>
    <w:rsid w:val="00306D4E"/>
    <w:rsid w:val="0030757A"/>
    <w:rsid w:val="00307708"/>
    <w:rsid w:val="0030798E"/>
    <w:rsid w:val="00307A21"/>
    <w:rsid w:val="00307A53"/>
    <w:rsid w:val="0031312A"/>
    <w:rsid w:val="00313F85"/>
    <w:rsid w:val="00321442"/>
    <w:rsid w:val="0032330C"/>
    <w:rsid w:val="0032450F"/>
    <w:rsid w:val="0032600C"/>
    <w:rsid w:val="003266BD"/>
    <w:rsid w:val="00326849"/>
    <w:rsid w:val="003311DE"/>
    <w:rsid w:val="003340D9"/>
    <w:rsid w:val="00337CC5"/>
    <w:rsid w:val="003405AF"/>
    <w:rsid w:val="00340953"/>
    <w:rsid w:val="003423DC"/>
    <w:rsid w:val="00343355"/>
    <w:rsid w:val="0034611B"/>
    <w:rsid w:val="003470D1"/>
    <w:rsid w:val="0035154B"/>
    <w:rsid w:val="003555A8"/>
    <w:rsid w:val="003578EF"/>
    <w:rsid w:val="003621D4"/>
    <w:rsid w:val="00363B5E"/>
    <w:rsid w:val="00365944"/>
    <w:rsid w:val="00367C53"/>
    <w:rsid w:val="00370569"/>
    <w:rsid w:val="00370B81"/>
    <w:rsid w:val="00371133"/>
    <w:rsid w:val="00372892"/>
    <w:rsid w:val="00373704"/>
    <w:rsid w:val="00374EE2"/>
    <w:rsid w:val="00377CC7"/>
    <w:rsid w:val="00382B94"/>
    <w:rsid w:val="003841DB"/>
    <w:rsid w:val="003841EA"/>
    <w:rsid w:val="00384AD3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17FB"/>
    <w:rsid w:val="003B4360"/>
    <w:rsid w:val="003B76C8"/>
    <w:rsid w:val="003C2D0C"/>
    <w:rsid w:val="003D2017"/>
    <w:rsid w:val="003D4594"/>
    <w:rsid w:val="003D53C1"/>
    <w:rsid w:val="003E10D5"/>
    <w:rsid w:val="003E1423"/>
    <w:rsid w:val="003E2B3C"/>
    <w:rsid w:val="003E2BCD"/>
    <w:rsid w:val="003E3CDC"/>
    <w:rsid w:val="003E4023"/>
    <w:rsid w:val="003E78FD"/>
    <w:rsid w:val="003F0C7A"/>
    <w:rsid w:val="003F49AC"/>
    <w:rsid w:val="003F565B"/>
    <w:rsid w:val="003F6136"/>
    <w:rsid w:val="00411B14"/>
    <w:rsid w:val="004128A1"/>
    <w:rsid w:val="004162BF"/>
    <w:rsid w:val="00416C96"/>
    <w:rsid w:val="00417C43"/>
    <w:rsid w:val="0042031A"/>
    <w:rsid w:val="00421C3D"/>
    <w:rsid w:val="0042206B"/>
    <w:rsid w:val="0042543B"/>
    <w:rsid w:val="00431B25"/>
    <w:rsid w:val="004331FC"/>
    <w:rsid w:val="00433BF1"/>
    <w:rsid w:val="0043409D"/>
    <w:rsid w:val="00434CCD"/>
    <w:rsid w:val="00437B24"/>
    <w:rsid w:val="0044241E"/>
    <w:rsid w:val="0044255F"/>
    <w:rsid w:val="004430F7"/>
    <w:rsid w:val="004459AD"/>
    <w:rsid w:val="00461B57"/>
    <w:rsid w:val="00463906"/>
    <w:rsid w:val="00464102"/>
    <w:rsid w:val="00465E27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6294"/>
    <w:rsid w:val="004A7F9C"/>
    <w:rsid w:val="004B1004"/>
    <w:rsid w:val="004B3316"/>
    <w:rsid w:val="004B6B9A"/>
    <w:rsid w:val="004C3931"/>
    <w:rsid w:val="004C40C1"/>
    <w:rsid w:val="004C666A"/>
    <w:rsid w:val="004C6F37"/>
    <w:rsid w:val="004D04FE"/>
    <w:rsid w:val="004D536D"/>
    <w:rsid w:val="004E15E5"/>
    <w:rsid w:val="004E443A"/>
    <w:rsid w:val="004F3B3E"/>
    <w:rsid w:val="004F4378"/>
    <w:rsid w:val="004F6BB0"/>
    <w:rsid w:val="00503F21"/>
    <w:rsid w:val="00507553"/>
    <w:rsid w:val="00507C5A"/>
    <w:rsid w:val="00515235"/>
    <w:rsid w:val="00516B88"/>
    <w:rsid w:val="00517D0C"/>
    <w:rsid w:val="00520497"/>
    <w:rsid w:val="00522FC5"/>
    <w:rsid w:val="005230A3"/>
    <w:rsid w:val="0052761A"/>
    <w:rsid w:val="00535AA6"/>
    <w:rsid w:val="00537AA1"/>
    <w:rsid w:val="00541458"/>
    <w:rsid w:val="00541BAB"/>
    <w:rsid w:val="00543C89"/>
    <w:rsid w:val="00545D73"/>
    <w:rsid w:val="00550E0C"/>
    <w:rsid w:val="005510FC"/>
    <w:rsid w:val="005603F6"/>
    <w:rsid w:val="005624B4"/>
    <w:rsid w:val="00567406"/>
    <w:rsid w:val="00567E01"/>
    <w:rsid w:val="00576DE5"/>
    <w:rsid w:val="00577707"/>
    <w:rsid w:val="005824C5"/>
    <w:rsid w:val="00584A62"/>
    <w:rsid w:val="00584B68"/>
    <w:rsid w:val="005865DB"/>
    <w:rsid w:val="0058731E"/>
    <w:rsid w:val="00590FB6"/>
    <w:rsid w:val="005A158A"/>
    <w:rsid w:val="005A21AA"/>
    <w:rsid w:val="005A7CE1"/>
    <w:rsid w:val="005C1BC3"/>
    <w:rsid w:val="005D1745"/>
    <w:rsid w:val="005D322C"/>
    <w:rsid w:val="005D3FD8"/>
    <w:rsid w:val="005E121A"/>
    <w:rsid w:val="005E310D"/>
    <w:rsid w:val="005E62A8"/>
    <w:rsid w:val="005E7756"/>
    <w:rsid w:val="005E799A"/>
    <w:rsid w:val="005F115D"/>
    <w:rsid w:val="005F1B17"/>
    <w:rsid w:val="005F23C0"/>
    <w:rsid w:val="005F2746"/>
    <w:rsid w:val="005F3FC8"/>
    <w:rsid w:val="005F4614"/>
    <w:rsid w:val="00600A60"/>
    <w:rsid w:val="006015AD"/>
    <w:rsid w:val="0060169A"/>
    <w:rsid w:val="006022B6"/>
    <w:rsid w:val="006024EC"/>
    <w:rsid w:val="00602EA3"/>
    <w:rsid w:val="00606AC3"/>
    <w:rsid w:val="00606D68"/>
    <w:rsid w:val="00611170"/>
    <w:rsid w:val="006113C2"/>
    <w:rsid w:val="00614D2C"/>
    <w:rsid w:val="00614E94"/>
    <w:rsid w:val="00617BAA"/>
    <w:rsid w:val="00621AB8"/>
    <w:rsid w:val="00623ABD"/>
    <w:rsid w:val="006247E0"/>
    <w:rsid w:val="00624A61"/>
    <w:rsid w:val="00624E7B"/>
    <w:rsid w:val="00625271"/>
    <w:rsid w:val="00627524"/>
    <w:rsid w:val="00627737"/>
    <w:rsid w:val="00627803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5813"/>
    <w:rsid w:val="006576F4"/>
    <w:rsid w:val="00662B9D"/>
    <w:rsid w:val="00665BB2"/>
    <w:rsid w:val="0067026C"/>
    <w:rsid w:val="00670F8D"/>
    <w:rsid w:val="00671406"/>
    <w:rsid w:val="006729F7"/>
    <w:rsid w:val="00674A78"/>
    <w:rsid w:val="0067578A"/>
    <w:rsid w:val="006771FD"/>
    <w:rsid w:val="006821CF"/>
    <w:rsid w:val="0068312A"/>
    <w:rsid w:val="006831EA"/>
    <w:rsid w:val="0068615D"/>
    <w:rsid w:val="00686656"/>
    <w:rsid w:val="00690C9B"/>
    <w:rsid w:val="006914A8"/>
    <w:rsid w:val="006929C3"/>
    <w:rsid w:val="00695BA4"/>
    <w:rsid w:val="00695C96"/>
    <w:rsid w:val="00696E5B"/>
    <w:rsid w:val="00697113"/>
    <w:rsid w:val="006A0D6F"/>
    <w:rsid w:val="006A18F2"/>
    <w:rsid w:val="006A5C25"/>
    <w:rsid w:val="006A5C9E"/>
    <w:rsid w:val="006B642B"/>
    <w:rsid w:val="006C1D90"/>
    <w:rsid w:val="006C2CAA"/>
    <w:rsid w:val="006C4E1D"/>
    <w:rsid w:val="006C6DC9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35C5"/>
    <w:rsid w:val="006F47DA"/>
    <w:rsid w:val="006F4B45"/>
    <w:rsid w:val="006F532A"/>
    <w:rsid w:val="006F6E6D"/>
    <w:rsid w:val="006F73B5"/>
    <w:rsid w:val="00703E4B"/>
    <w:rsid w:val="00704961"/>
    <w:rsid w:val="00706E75"/>
    <w:rsid w:val="007078E1"/>
    <w:rsid w:val="007130A4"/>
    <w:rsid w:val="00715983"/>
    <w:rsid w:val="007164A8"/>
    <w:rsid w:val="00716E4F"/>
    <w:rsid w:val="00720DDD"/>
    <w:rsid w:val="00723547"/>
    <w:rsid w:val="00726BF7"/>
    <w:rsid w:val="00727D47"/>
    <w:rsid w:val="00734642"/>
    <w:rsid w:val="00734FE1"/>
    <w:rsid w:val="00736099"/>
    <w:rsid w:val="00740A43"/>
    <w:rsid w:val="007421A6"/>
    <w:rsid w:val="00743433"/>
    <w:rsid w:val="007446DC"/>
    <w:rsid w:val="0075240E"/>
    <w:rsid w:val="00753256"/>
    <w:rsid w:val="00761530"/>
    <w:rsid w:val="00771BD8"/>
    <w:rsid w:val="00773A6F"/>
    <w:rsid w:val="00775309"/>
    <w:rsid w:val="00781484"/>
    <w:rsid w:val="00785665"/>
    <w:rsid w:val="00785D12"/>
    <w:rsid w:val="00791BAB"/>
    <w:rsid w:val="00794531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28E"/>
    <w:rsid w:val="007E79AB"/>
    <w:rsid w:val="007F255B"/>
    <w:rsid w:val="007F2C39"/>
    <w:rsid w:val="007F7EEE"/>
    <w:rsid w:val="00801DE7"/>
    <w:rsid w:val="0080602B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BA9"/>
    <w:rsid w:val="008448C9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5AF7"/>
    <w:rsid w:val="0087603E"/>
    <w:rsid w:val="00884DF4"/>
    <w:rsid w:val="00886678"/>
    <w:rsid w:val="00893FC8"/>
    <w:rsid w:val="00895767"/>
    <w:rsid w:val="008A32CA"/>
    <w:rsid w:val="008A461C"/>
    <w:rsid w:val="008A5310"/>
    <w:rsid w:val="008B0C5B"/>
    <w:rsid w:val="008B139C"/>
    <w:rsid w:val="008B26A2"/>
    <w:rsid w:val="008B29C6"/>
    <w:rsid w:val="008B49CC"/>
    <w:rsid w:val="008C02B4"/>
    <w:rsid w:val="008C11D0"/>
    <w:rsid w:val="008C53D5"/>
    <w:rsid w:val="008D320C"/>
    <w:rsid w:val="008D3D50"/>
    <w:rsid w:val="008D50AE"/>
    <w:rsid w:val="008D68D0"/>
    <w:rsid w:val="008D7315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04230"/>
    <w:rsid w:val="00906260"/>
    <w:rsid w:val="00912044"/>
    <w:rsid w:val="0091385F"/>
    <w:rsid w:val="00914619"/>
    <w:rsid w:val="009171FB"/>
    <w:rsid w:val="009178E8"/>
    <w:rsid w:val="0092011C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3D8A"/>
    <w:rsid w:val="00973DA9"/>
    <w:rsid w:val="009778EB"/>
    <w:rsid w:val="00982579"/>
    <w:rsid w:val="00992861"/>
    <w:rsid w:val="00994072"/>
    <w:rsid w:val="00994CCC"/>
    <w:rsid w:val="00996571"/>
    <w:rsid w:val="009A42A9"/>
    <w:rsid w:val="009A54A7"/>
    <w:rsid w:val="009A6599"/>
    <w:rsid w:val="009B0B86"/>
    <w:rsid w:val="009B1FF9"/>
    <w:rsid w:val="009B345F"/>
    <w:rsid w:val="009B55D8"/>
    <w:rsid w:val="009B5FA4"/>
    <w:rsid w:val="009B79D5"/>
    <w:rsid w:val="009C2A41"/>
    <w:rsid w:val="009C3B99"/>
    <w:rsid w:val="009C473A"/>
    <w:rsid w:val="009C54C4"/>
    <w:rsid w:val="009C59BA"/>
    <w:rsid w:val="009C70BA"/>
    <w:rsid w:val="009D2541"/>
    <w:rsid w:val="009D3E58"/>
    <w:rsid w:val="009D4170"/>
    <w:rsid w:val="009D6710"/>
    <w:rsid w:val="009D6A9F"/>
    <w:rsid w:val="009D741D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039"/>
    <w:rsid w:val="00A06CAC"/>
    <w:rsid w:val="00A076B5"/>
    <w:rsid w:val="00A1300D"/>
    <w:rsid w:val="00A152A0"/>
    <w:rsid w:val="00A16234"/>
    <w:rsid w:val="00A1797E"/>
    <w:rsid w:val="00A24C8B"/>
    <w:rsid w:val="00A24CE3"/>
    <w:rsid w:val="00A25A76"/>
    <w:rsid w:val="00A272D0"/>
    <w:rsid w:val="00A313C7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2476"/>
    <w:rsid w:val="00A5388B"/>
    <w:rsid w:val="00A64563"/>
    <w:rsid w:val="00A70203"/>
    <w:rsid w:val="00A7672A"/>
    <w:rsid w:val="00A8018E"/>
    <w:rsid w:val="00A816F3"/>
    <w:rsid w:val="00A8398D"/>
    <w:rsid w:val="00A86546"/>
    <w:rsid w:val="00A910B0"/>
    <w:rsid w:val="00A91134"/>
    <w:rsid w:val="00A95CCA"/>
    <w:rsid w:val="00A97938"/>
    <w:rsid w:val="00AA1873"/>
    <w:rsid w:val="00AA52AA"/>
    <w:rsid w:val="00AA547D"/>
    <w:rsid w:val="00AA68DD"/>
    <w:rsid w:val="00AB0E90"/>
    <w:rsid w:val="00AB1904"/>
    <w:rsid w:val="00AB4559"/>
    <w:rsid w:val="00AB46F6"/>
    <w:rsid w:val="00AB6D7D"/>
    <w:rsid w:val="00AB7E2A"/>
    <w:rsid w:val="00AC2068"/>
    <w:rsid w:val="00AD062A"/>
    <w:rsid w:val="00AD2283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5A8F"/>
    <w:rsid w:val="00AF74AD"/>
    <w:rsid w:val="00B061A6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44C52"/>
    <w:rsid w:val="00B44F51"/>
    <w:rsid w:val="00B505A2"/>
    <w:rsid w:val="00B520E8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75E32"/>
    <w:rsid w:val="00B80656"/>
    <w:rsid w:val="00B808C1"/>
    <w:rsid w:val="00B8311F"/>
    <w:rsid w:val="00B83465"/>
    <w:rsid w:val="00B8760B"/>
    <w:rsid w:val="00B87DEE"/>
    <w:rsid w:val="00B911A5"/>
    <w:rsid w:val="00B94FEC"/>
    <w:rsid w:val="00B95091"/>
    <w:rsid w:val="00BA1B00"/>
    <w:rsid w:val="00BA268D"/>
    <w:rsid w:val="00BA33F6"/>
    <w:rsid w:val="00BA4020"/>
    <w:rsid w:val="00BB279D"/>
    <w:rsid w:val="00BB4645"/>
    <w:rsid w:val="00BB4BF1"/>
    <w:rsid w:val="00BB6046"/>
    <w:rsid w:val="00BB69E3"/>
    <w:rsid w:val="00BB7284"/>
    <w:rsid w:val="00BC127A"/>
    <w:rsid w:val="00BC1E66"/>
    <w:rsid w:val="00BC51F5"/>
    <w:rsid w:val="00BC520A"/>
    <w:rsid w:val="00BC5DA1"/>
    <w:rsid w:val="00BD114E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46FF"/>
    <w:rsid w:val="00BE71C7"/>
    <w:rsid w:val="00BE75D7"/>
    <w:rsid w:val="00BF1A20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655D9"/>
    <w:rsid w:val="00C7418C"/>
    <w:rsid w:val="00C76962"/>
    <w:rsid w:val="00C7735F"/>
    <w:rsid w:val="00C777CA"/>
    <w:rsid w:val="00C77851"/>
    <w:rsid w:val="00C8466F"/>
    <w:rsid w:val="00C84AE0"/>
    <w:rsid w:val="00C861AE"/>
    <w:rsid w:val="00C8694E"/>
    <w:rsid w:val="00C937CE"/>
    <w:rsid w:val="00C9576B"/>
    <w:rsid w:val="00C95F9E"/>
    <w:rsid w:val="00C96061"/>
    <w:rsid w:val="00C9716D"/>
    <w:rsid w:val="00C978EA"/>
    <w:rsid w:val="00CA0328"/>
    <w:rsid w:val="00CA26B8"/>
    <w:rsid w:val="00CA50DB"/>
    <w:rsid w:val="00CB2232"/>
    <w:rsid w:val="00CB229F"/>
    <w:rsid w:val="00CB25CB"/>
    <w:rsid w:val="00CB3C97"/>
    <w:rsid w:val="00CC6F34"/>
    <w:rsid w:val="00CD02E1"/>
    <w:rsid w:val="00CD121E"/>
    <w:rsid w:val="00CD1B58"/>
    <w:rsid w:val="00CD5811"/>
    <w:rsid w:val="00CE192A"/>
    <w:rsid w:val="00CE38D0"/>
    <w:rsid w:val="00CF1C32"/>
    <w:rsid w:val="00CF1CCC"/>
    <w:rsid w:val="00CF3179"/>
    <w:rsid w:val="00CF48C6"/>
    <w:rsid w:val="00D00652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4BE7"/>
    <w:rsid w:val="00D36D48"/>
    <w:rsid w:val="00D419C8"/>
    <w:rsid w:val="00D443DF"/>
    <w:rsid w:val="00D623CC"/>
    <w:rsid w:val="00D64439"/>
    <w:rsid w:val="00D6686A"/>
    <w:rsid w:val="00D706CC"/>
    <w:rsid w:val="00D72CE1"/>
    <w:rsid w:val="00D764BA"/>
    <w:rsid w:val="00D7771C"/>
    <w:rsid w:val="00D80FE0"/>
    <w:rsid w:val="00D8167A"/>
    <w:rsid w:val="00D819EE"/>
    <w:rsid w:val="00D863EA"/>
    <w:rsid w:val="00D9111E"/>
    <w:rsid w:val="00D933D1"/>
    <w:rsid w:val="00D93720"/>
    <w:rsid w:val="00D9656F"/>
    <w:rsid w:val="00D971BC"/>
    <w:rsid w:val="00DA0757"/>
    <w:rsid w:val="00DA16F7"/>
    <w:rsid w:val="00DA2448"/>
    <w:rsid w:val="00DA2AA7"/>
    <w:rsid w:val="00DA2B4A"/>
    <w:rsid w:val="00DA4E44"/>
    <w:rsid w:val="00DA645A"/>
    <w:rsid w:val="00DA68D0"/>
    <w:rsid w:val="00DB0E71"/>
    <w:rsid w:val="00DB7A0F"/>
    <w:rsid w:val="00DC019E"/>
    <w:rsid w:val="00DC08EB"/>
    <w:rsid w:val="00DC2700"/>
    <w:rsid w:val="00DC618B"/>
    <w:rsid w:val="00DD117E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117FD"/>
    <w:rsid w:val="00E1204A"/>
    <w:rsid w:val="00E13EB2"/>
    <w:rsid w:val="00E17A42"/>
    <w:rsid w:val="00E233C7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4F2D"/>
    <w:rsid w:val="00E461CE"/>
    <w:rsid w:val="00E47918"/>
    <w:rsid w:val="00E51E1C"/>
    <w:rsid w:val="00E52AB4"/>
    <w:rsid w:val="00E54C79"/>
    <w:rsid w:val="00E60028"/>
    <w:rsid w:val="00E60282"/>
    <w:rsid w:val="00E6222A"/>
    <w:rsid w:val="00E63CD8"/>
    <w:rsid w:val="00E652F1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6188"/>
    <w:rsid w:val="00E964E1"/>
    <w:rsid w:val="00E965D8"/>
    <w:rsid w:val="00E97E7D"/>
    <w:rsid w:val="00EA05A2"/>
    <w:rsid w:val="00EA2E49"/>
    <w:rsid w:val="00EA3A17"/>
    <w:rsid w:val="00EA5A8A"/>
    <w:rsid w:val="00EB12E8"/>
    <w:rsid w:val="00EB1CF2"/>
    <w:rsid w:val="00EB4816"/>
    <w:rsid w:val="00EB53B5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D49F2"/>
    <w:rsid w:val="00EE05CC"/>
    <w:rsid w:val="00EE34BC"/>
    <w:rsid w:val="00EE6C33"/>
    <w:rsid w:val="00EE743D"/>
    <w:rsid w:val="00EE7EA9"/>
    <w:rsid w:val="00EF5357"/>
    <w:rsid w:val="00EF61EE"/>
    <w:rsid w:val="00EF681C"/>
    <w:rsid w:val="00F06E77"/>
    <w:rsid w:val="00F1450E"/>
    <w:rsid w:val="00F21829"/>
    <w:rsid w:val="00F23B3C"/>
    <w:rsid w:val="00F262F1"/>
    <w:rsid w:val="00F26B43"/>
    <w:rsid w:val="00F36532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09A6"/>
    <w:rsid w:val="00F834E9"/>
    <w:rsid w:val="00F83E3A"/>
    <w:rsid w:val="00F904B6"/>
    <w:rsid w:val="00F92239"/>
    <w:rsid w:val="00F927B3"/>
    <w:rsid w:val="00F93B53"/>
    <w:rsid w:val="00F957AD"/>
    <w:rsid w:val="00FA0692"/>
    <w:rsid w:val="00FA2BDD"/>
    <w:rsid w:val="00FA2CE4"/>
    <w:rsid w:val="00FA30AC"/>
    <w:rsid w:val="00FA30EE"/>
    <w:rsid w:val="00FA3D02"/>
    <w:rsid w:val="00FB249C"/>
    <w:rsid w:val="00FB3469"/>
    <w:rsid w:val="00FB4FCF"/>
    <w:rsid w:val="00FB61C8"/>
    <w:rsid w:val="00FC0589"/>
    <w:rsid w:val="00FC680C"/>
    <w:rsid w:val="00FC7054"/>
    <w:rsid w:val="00FD03CA"/>
    <w:rsid w:val="00FD1789"/>
    <w:rsid w:val="00FD207B"/>
    <w:rsid w:val="00FD7462"/>
    <w:rsid w:val="00FE288F"/>
    <w:rsid w:val="00FE37F3"/>
    <w:rsid w:val="00FE3C55"/>
    <w:rsid w:val="00FE4EF7"/>
    <w:rsid w:val="00FE5C9F"/>
    <w:rsid w:val="00FE62ED"/>
    <w:rsid w:val="00FE698A"/>
    <w:rsid w:val="00FE77D4"/>
    <w:rsid w:val="00FF0241"/>
    <w:rsid w:val="00FF04AE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B7897"/>
  <w15:chartTrackingRefBased/>
  <w15:docId w15:val="{61B172EA-D441-4617-AB92-EB5389F8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character" w:customStyle="1" w:styleId="markedcontent">
    <w:name w:val="markedcontent"/>
    <w:basedOn w:val="Domylnaczcionkaakapitu"/>
    <w:rsid w:val="0090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0E25-D714-4020-AE03-D49A2A86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2714</Words>
  <Characters>16284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18961</CharactersWithSpaces>
  <SharedDoc>false</SharedDoc>
  <HLinks>
    <vt:vector size="6" baseType="variant"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Pikuła, Przemysław</cp:lastModifiedBy>
  <cp:revision>3</cp:revision>
  <cp:lastPrinted>2019-10-15T12:35:00Z</cp:lastPrinted>
  <dcterms:created xsi:type="dcterms:W3CDTF">2022-07-11T07:23:00Z</dcterms:created>
  <dcterms:modified xsi:type="dcterms:W3CDTF">2022-07-11T07:37:00Z</dcterms:modified>
</cp:coreProperties>
</file>