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68DFD4" w14:textId="77777777" w:rsidR="009C3BDE" w:rsidRPr="00DE1F59" w:rsidRDefault="009C3BDE" w:rsidP="004C3B39">
      <w:pPr>
        <w:tabs>
          <w:tab w:val="right" w:pos="7560"/>
        </w:tabs>
        <w:spacing w:after="0" w:line="240" w:lineRule="auto"/>
        <w:jc w:val="center"/>
        <w:rPr>
          <w:rFonts w:ascii="Times New Roman" w:eastAsia="Batang" w:hAnsi="Times New Roman" w:cs="Times New Roman"/>
          <w:b/>
          <w:smallCaps/>
          <w:sz w:val="32"/>
          <w:szCs w:val="32"/>
          <w:lang w:eastAsia="pl-PL"/>
        </w:rPr>
      </w:pPr>
      <w:bookmarkStart w:id="0" w:name="_GoBack"/>
      <w:bookmarkEnd w:id="0"/>
      <w:r w:rsidRPr="00DE1F59">
        <w:rPr>
          <w:rFonts w:ascii="Times New Roman" w:eastAsia="Batang" w:hAnsi="Times New Roman" w:cs="Times New Roman"/>
          <w:b/>
          <w:smallCaps/>
          <w:sz w:val="32"/>
          <w:szCs w:val="32"/>
          <w:lang w:eastAsia="pl-PL"/>
        </w:rPr>
        <w:t>Urząd Marszałkowski</w:t>
      </w:r>
      <w:r w:rsidRPr="00DE1F59">
        <w:rPr>
          <w:rFonts w:ascii="Times New Roman" w:eastAsia="Batang" w:hAnsi="Times New Roman" w:cs="Times New Roman"/>
          <w:b/>
          <w:smallCaps/>
          <w:sz w:val="32"/>
          <w:szCs w:val="32"/>
          <w:lang w:eastAsia="pl-PL"/>
        </w:rPr>
        <w:br/>
        <w:t>Województwa Świętokrzyskiego</w:t>
      </w:r>
    </w:p>
    <w:p w14:paraId="76D2FB30" w14:textId="03F5E906" w:rsidR="009C3BDE" w:rsidRPr="00B720F9" w:rsidRDefault="009C3BDE" w:rsidP="004C3B39">
      <w:pPr>
        <w:tabs>
          <w:tab w:val="left" w:pos="4040"/>
        </w:tabs>
        <w:spacing w:after="0" w:line="240" w:lineRule="auto"/>
        <w:jc w:val="center"/>
        <w:rPr>
          <w:rFonts w:ascii="Times New Roman" w:eastAsia="Times New Roman" w:hAnsi="Times New Roman" w:cs="Times New Roman"/>
          <w:spacing w:val="22"/>
          <w:sz w:val="24"/>
          <w:szCs w:val="24"/>
          <w:lang w:eastAsia="pl-PL"/>
        </w:rPr>
      </w:pPr>
      <w:r w:rsidRPr="00B720F9">
        <w:rPr>
          <w:rFonts w:ascii="Times New Roman" w:eastAsia="Times New Roman" w:hAnsi="Times New Roman" w:cs="Times New Roman"/>
          <w:spacing w:val="22"/>
          <w:sz w:val="24"/>
          <w:szCs w:val="24"/>
          <w:lang w:eastAsia="pl-PL"/>
        </w:rPr>
        <w:t>Departamen</w:t>
      </w:r>
      <w:r w:rsidR="001536F7" w:rsidRPr="00B720F9">
        <w:rPr>
          <w:rFonts w:ascii="Times New Roman" w:eastAsia="Times New Roman" w:hAnsi="Times New Roman" w:cs="Times New Roman"/>
          <w:spacing w:val="22"/>
          <w:sz w:val="24"/>
          <w:szCs w:val="24"/>
          <w:lang w:eastAsia="pl-PL"/>
        </w:rPr>
        <w:t xml:space="preserve">t </w:t>
      </w:r>
      <w:r w:rsidR="00541FB1" w:rsidRPr="00B720F9">
        <w:rPr>
          <w:rFonts w:ascii="Times New Roman" w:eastAsia="Times New Roman" w:hAnsi="Times New Roman" w:cs="Times New Roman"/>
          <w:spacing w:val="22"/>
          <w:sz w:val="24"/>
          <w:szCs w:val="24"/>
          <w:lang w:eastAsia="pl-PL"/>
        </w:rPr>
        <w:t xml:space="preserve">Kontroli i </w:t>
      </w:r>
      <w:r w:rsidR="001536F7" w:rsidRPr="00B720F9">
        <w:rPr>
          <w:rFonts w:ascii="Times New Roman" w:eastAsia="Times New Roman" w:hAnsi="Times New Roman" w:cs="Times New Roman"/>
          <w:spacing w:val="22"/>
          <w:sz w:val="24"/>
          <w:szCs w:val="24"/>
          <w:lang w:eastAsia="pl-PL"/>
        </w:rPr>
        <w:t>Certyfikacji</w:t>
      </w:r>
      <w:r w:rsidR="00541FB1" w:rsidRPr="00B720F9">
        <w:rPr>
          <w:rFonts w:ascii="Times New Roman" w:eastAsia="Times New Roman" w:hAnsi="Times New Roman" w:cs="Times New Roman"/>
          <w:spacing w:val="22"/>
          <w:sz w:val="24"/>
          <w:szCs w:val="24"/>
          <w:lang w:eastAsia="pl-PL"/>
        </w:rPr>
        <w:t xml:space="preserve"> </w:t>
      </w:r>
      <w:r w:rsidR="001536F7" w:rsidRPr="00B720F9">
        <w:rPr>
          <w:rFonts w:ascii="Times New Roman" w:eastAsia="Times New Roman" w:hAnsi="Times New Roman" w:cs="Times New Roman"/>
          <w:spacing w:val="22"/>
          <w:sz w:val="24"/>
          <w:szCs w:val="24"/>
          <w:lang w:eastAsia="pl-PL"/>
        </w:rPr>
        <w:t>RPO</w:t>
      </w:r>
      <w:r w:rsidRPr="00B720F9">
        <w:rPr>
          <w:rFonts w:ascii="Times New Roman" w:eastAsia="Times New Roman" w:hAnsi="Times New Roman" w:cs="Times New Roman"/>
          <w:spacing w:val="22"/>
          <w:sz w:val="24"/>
          <w:szCs w:val="24"/>
          <w:lang w:eastAsia="pl-PL"/>
        </w:rPr>
        <w:t>,</w:t>
      </w:r>
    </w:p>
    <w:p w14:paraId="16FB5C26" w14:textId="77777777" w:rsidR="009C3BDE" w:rsidRPr="00B720F9" w:rsidRDefault="009C3BDE" w:rsidP="004C3B39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2"/>
          <w:sz w:val="24"/>
          <w:szCs w:val="24"/>
          <w:lang w:eastAsia="pl-PL"/>
        </w:rPr>
      </w:pPr>
      <w:r w:rsidRPr="00B720F9">
        <w:rPr>
          <w:rFonts w:ascii="Times New Roman" w:eastAsia="Times New Roman" w:hAnsi="Times New Roman" w:cs="Times New Roman"/>
          <w:spacing w:val="22"/>
          <w:sz w:val="24"/>
          <w:szCs w:val="24"/>
          <w:lang w:eastAsia="pl-PL"/>
        </w:rPr>
        <w:t xml:space="preserve"> Oddział Kontroli</w:t>
      </w:r>
      <w:r w:rsidR="001536F7" w:rsidRPr="00B720F9">
        <w:rPr>
          <w:rFonts w:ascii="Times New Roman" w:eastAsia="Times New Roman" w:hAnsi="Times New Roman" w:cs="Times New Roman"/>
          <w:spacing w:val="22"/>
          <w:sz w:val="24"/>
          <w:szCs w:val="24"/>
          <w:lang w:eastAsia="pl-PL"/>
        </w:rPr>
        <w:t xml:space="preserve"> EFRR</w:t>
      </w:r>
    </w:p>
    <w:p w14:paraId="7CDB2D45" w14:textId="77777777" w:rsidR="00C06734" w:rsidRPr="002523B8" w:rsidRDefault="00C06734" w:rsidP="002523B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2523B8">
        <w:rPr>
          <w:rFonts w:ascii="Times New Roman" w:eastAsia="Times New Roman" w:hAnsi="Times New Roman" w:cs="Times New Roman"/>
          <w:lang w:eastAsia="pl-PL"/>
        </w:rPr>
        <w:t>ul. Wincentego Witosa 86, 25–561 Kielce, tel. (041) 277 13 19</w:t>
      </w:r>
    </w:p>
    <w:p w14:paraId="2C25DC88" w14:textId="77777777" w:rsidR="009C3BDE" w:rsidRPr="001536F7" w:rsidRDefault="009C3BDE" w:rsidP="00B720F9">
      <w:pPr>
        <w:spacing w:after="0" w:line="360" w:lineRule="auto"/>
        <w:ind w:left="6372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</w:p>
    <w:p w14:paraId="438A06BA" w14:textId="42CE10B3" w:rsidR="009C3BDE" w:rsidRPr="00DA57FC" w:rsidRDefault="009828E6" w:rsidP="00B720F9">
      <w:pPr>
        <w:spacing w:after="0" w:line="36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DA57FC">
        <w:rPr>
          <w:rFonts w:ascii="Times New Roman" w:hAnsi="Times New Roman" w:cs="Times New Roman"/>
          <w:sz w:val="24"/>
          <w:szCs w:val="24"/>
        </w:rPr>
        <w:t>KC-I.432.</w:t>
      </w:r>
      <w:r w:rsidR="00DA57FC" w:rsidRPr="00DA57FC">
        <w:rPr>
          <w:rFonts w:ascii="Times New Roman" w:hAnsi="Times New Roman" w:cs="Times New Roman"/>
          <w:sz w:val="24"/>
          <w:szCs w:val="24"/>
        </w:rPr>
        <w:t>26</w:t>
      </w:r>
      <w:r w:rsidR="00010E13" w:rsidRPr="00DA57FC">
        <w:rPr>
          <w:rFonts w:ascii="Times New Roman" w:hAnsi="Times New Roman" w:cs="Times New Roman"/>
          <w:sz w:val="24"/>
          <w:szCs w:val="24"/>
        </w:rPr>
        <w:t>.</w:t>
      </w:r>
      <w:r w:rsidR="00DA57FC" w:rsidRPr="00DA57FC">
        <w:rPr>
          <w:rFonts w:ascii="Times New Roman" w:hAnsi="Times New Roman" w:cs="Times New Roman"/>
          <w:sz w:val="24"/>
          <w:szCs w:val="24"/>
        </w:rPr>
        <w:t>1</w:t>
      </w:r>
      <w:r w:rsidRPr="00DA57FC">
        <w:rPr>
          <w:rFonts w:ascii="Times New Roman" w:hAnsi="Times New Roman" w:cs="Times New Roman"/>
          <w:sz w:val="24"/>
          <w:szCs w:val="24"/>
        </w:rPr>
        <w:t>.20</w:t>
      </w:r>
      <w:r w:rsidR="00370433" w:rsidRPr="00DA57FC">
        <w:rPr>
          <w:rFonts w:ascii="Times New Roman" w:hAnsi="Times New Roman" w:cs="Times New Roman"/>
          <w:sz w:val="24"/>
          <w:szCs w:val="24"/>
        </w:rPr>
        <w:t>2</w:t>
      </w:r>
      <w:r w:rsidR="00DA57FC" w:rsidRPr="00DA57FC">
        <w:rPr>
          <w:rFonts w:ascii="Times New Roman" w:hAnsi="Times New Roman" w:cs="Times New Roman"/>
          <w:sz w:val="24"/>
          <w:szCs w:val="24"/>
        </w:rPr>
        <w:t>2</w:t>
      </w:r>
      <w:r w:rsidR="009C3BDE" w:rsidRPr="00DA57FC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9C3BDE" w:rsidRPr="00DA57FC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ab/>
      </w:r>
      <w:r w:rsidR="009C3BDE" w:rsidRPr="00DA57FC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ab/>
      </w:r>
      <w:r w:rsidR="009C3BDE" w:rsidRPr="00DA57FC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ab/>
      </w:r>
      <w:r w:rsidR="002A3560" w:rsidRPr="00DA57FC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 xml:space="preserve">      </w:t>
      </w:r>
      <w:r w:rsidRPr="00DA57FC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ab/>
      </w:r>
      <w:r w:rsidRPr="00DA57FC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ab/>
      </w:r>
      <w:r w:rsidRPr="00DA57FC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ab/>
        <w:t xml:space="preserve">      </w:t>
      </w:r>
      <w:r w:rsidR="000E6674" w:rsidRPr="00DA57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Kielce, dn. </w:t>
      </w:r>
      <w:r w:rsidR="00E04176">
        <w:rPr>
          <w:rFonts w:ascii="Times New Roman" w:eastAsia="Times New Roman" w:hAnsi="Times New Roman" w:cs="Times New Roman"/>
          <w:sz w:val="24"/>
          <w:szCs w:val="24"/>
          <w:lang w:eastAsia="pl-PL"/>
        </w:rPr>
        <w:t>15</w:t>
      </w:r>
      <w:r w:rsidR="0084346E" w:rsidRPr="00DA57FC">
        <w:rPr>
          <w:rFonts w:ascii="Times New Roman" w:eastAsia="Times New Roman" w:hAnsi="Times New Roman" w:cs="Times New Roman"/>
          <w:sz w:val="24"/>
          <w:szCs w:val="24"/>
          <w:lang w:eastAsia="pl-PL"/>
        </w:rPr>
        <w:t>.02</w:t>
      </w:r>
      <w:r w:rsidR="00E2590F" w:rsidRPr="00DA57FC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C82DBC" w:rsidRPr="00DA57FC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9C3BDE" w:rsidRPr="00DA57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004B32BE" w14:textId="77777777" w:rsidR="00FD2A1E" w:rsidRPr="00FD2A1E" w:rsidRDefault="00FD2A1E" w:rsidP="00E179E8">
      <w:pPr>
        <w:spacing w:before="120" w:after="0" w:line="360" w:lineRule="auto"/>
        <w:ind w:left="-180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14:paraId="4C163FD4" w14:textId="591DF9CE" w:rsidR="009C3BDE" w:rsidRPr="00A51D93" w:rsidRDefault="00946095" w:rsidP="00E179E8">
      <w:pPr>
        <w:spacing w:before="120" w:after="0" w:line="360" w:lineRule="auto"/>
        <w:ind w:left="-18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 w:rsidRPr="00A51D93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 xml:space="preserve">Informacja Pokontrolna Nr </w:t>
      </w:r>
      <w:r w:rsidR="00DA57FC" w:rsidRPr="00A51D93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1</w:t>
      </w:r>
      <w:r w:rsidR="009A3834" w:rsidRPr="00A51D93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/N/</w:t>
      </w:r>
      <w:r w:rsidR="00DA57FC" w:rsidRPr="00A51D93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V</w:t>
      </w:r>
      <w:r w:rsidR="00300C8D" w:rsidRPr="00A51D93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I</w:t>
      </w:r>
      <w:r w:rsidR="009C3BDE" w:rsidRPr="00A51D93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/RPO/20</w:t>
      </w:r>
      <w:r w:rsidR="00066754" w:rsidRPr="00A51D93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2</w:t>
      </w:r>
      <w:r w:rsidR="00DA57FC" w:rsidRPr="00A51D93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2</w:t>
      </w:r>
    </w:p>
    <w:p w14:paraId="1FA3F8A3" w14:textId="3B24C768" w:rsidR="003F5934" w:rsidRDefault="00946095" w:rsidP="00FD2A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A1E">
        <w:rPr>
          <w:rFonts w:ascii="Times New Roman" w:hAnsi="Times New Roman" w:cs="Times New Roman"/>
          <w:sz w:val="24"/>
          <w:szCs w:val="24"/>
        </w:rPr>
        <w:t xml:space="preserve">z kontroli </w:t>
      </w:r>
      <w:r w:rsidR="00777788" w:rsidRPr="00FD2A1E">
        <w:rPr>
          <w:rFonts w:ascii="Times New Roman" w:hAnsi="Times New Roman" w:cs="Times New Roman"/>
          <w:sz w:val="24"/>
          <w:szCs w:val="24"/>
        </w:rPr>
        <w:t>końcowej</w:t>
      </w:r>
      <w:r w:rsidR="003F5934" w:rsidRPr="00FD2A1E">
        <w:rPr>
          <w:rFonts w:ascii="Times New Roman" w:hAnsi="Times New Roman" w:cs="Times New Roman"/>
          <w:sz w:val="24"/>
          <w:szCs w:val="24"/>
        </w:rPr>
        <w:t xml:space="preserve"> </w:t>
      </w:r>
      <w:r w:rsidR="008D5495" w:rsidRPr="00FD2A1E">
        <w:rPr>
          <w:rFonts w:ascii="Times New Roman" w:hAnsi="Times New Roman" w:cs="Times New Roman"/>
          <w:sz w:val="24"/>
          <w:szCs w:val="24"/>
        </w:rPr>
        <w:t>p</w:t>
      </w:r>
      <w:r w:rsidRPr="00FD2A1E">
        <w:rPr>
          <w:rFonts w:ascii="Times New Roman" w:hAnsi="Times New Roman" w:cs="Times New Roman"/>
          <w:sz w:val="24"/>
          <w:szCs w:val="24"/>
        </w:rPr>
        <w:t>rojektu nr</w:t>
      </w:r>
      <w:r w:rsidR="000115BF" w:rsidRPr="00FD2A1E">
        <w:rPr>
          <w:rFonts w:ascii="Times New Roman" w:hAnsi="Times New Roman" w:cs="Times New Roman"/>
          <w:sz w:val="24"/>
          <w:szCs w:val="24"/>
        </w:rPr>
        <w:t xml:space="preserve"> </w:t>
      </w:r>
      <w:r w:rsidR="00FD2A1E" w:rsidRPr="00FD2A1E">
        <w:rPr>
          <w:rFonts w:ascii="Times New Roman" w:hAnsi="Times New Roman" w:cs="Times New Roman"/>
          <w:sz w:val="24"/>
          <w:szCs w:val="24"/>
        </w:rPr>
        <w:t>RPSW.06.03.00-26-0015/16</w:t>
      </w:r>
      <w:r w:rsidR="000115BF" w:rsidRPr="00FD2A1E">
        <w:rPr>
          <w:rFonts w:ascii="Times New Roman" w:hAnsi="Times New Roman" w:cs="Times New Roman"/>
          <w:sz w:val="24"/>
          <w:szCs w:val="24"/>
        </w:rPr>
        <w:t xml:space="preserve"> pn. „</w:t>
      </w:r>
      <w:r w:rsidR="00DA57FC" w:rsidRPr="00FD2A1E">
        <w:rPr>
          <w:rFonts w:ascii="Times New Roman" w:hAnsi="Times New Roman" w:cs="Times New Roman"/>
          <w:sz w:val="24"/>
          <w:szCs w:val="24"/>
        </w:rPr>
        <w:t xml:space="preserve">Drobna infrastruktura turystyczna i elementy informacyjno-promocyjne w obrębie Geoparku Chęcińsko-Kieleckiego” </w:t>
      </w:r>
      <w:r w:rsidR="00EF1366" w:rsidRPr="00FD2A1E">
        <w:rPr>
          <w:rFonts w:ascii="Times New Roman" w:hAnsi="Times New Roman" w:cs="Times New Roman"/>
          <w:sz w:val="24"/>
          <w:szCs w:val="24"/>
        </w:rPr>
        <w:t xml:space="preserve">realizowanego </w:t>
      </w:r>
      <w:r w:rsidR="008D5495" w:rsidRPr="00FD2A1E">
        <w:rPr>
          <w:rFonts w:ascii="Times New Roman" w:hAnsi="Times New Roman" w:cs="Times New Roman"/>
          <w:sz w:val="24"/>
          <w:szCs w:val="24"/>
        </w:rPr>
        <w:t>w</w:t>
      </w:r>
      <w:r w:rsidR="00BB6F9A" w:rsidRPr="00FD2A1E">
        <w:rPr>
          <w:rFonts w:ascii="Times New Roman" w:hAnsi="Times New Roman" w:cs="Times New Roman"/>
          <w:sz w:val="24"/>
          <w:szCs w:val="24"/>
        </w:rPr>
        <w:t xml:space="preserve"> </w:t>
      </w:r>
      <w:r w:rsidR="008D5495" w:rsidRPr="00FD2A1E">
        <w:rPr>
          <w:rFonts w:ascii="Times New Roman" w:hAnsi="Times New Roman" w:cs="Times New Roman"/>
          <w:sz w:val="24"/>
          <w:szCs w:val="24"/>
        </w:rPr>
        <w:t xml:space="preserve">ramach Działania </w:t>
      </w:r>
      <w:r w:rsidR="00DA57FC" w:rsidRPr="00FD2A1E">
        <w:rPr>
          <w:rFonts w:ascii="Times New Roman" w:hAnsi="Times New Roman" w:cs="Times New Roman"/>
          <w:sz w:val="24"/>
          <w:szCs w:val="24"/>
        </w:rPr>
        <w:t>6</w:t>
      </w:r>
      <w:r w:rsidR="000115BF" w:rsidRPr="00FD2A1E">
        <w:rPr>
          <w:rFonts w:ascii="Times New Roman" w:hAnsi="Times New Roman" w:cs="Times New Roman"/>
          <w:sz w:val="24"/>
          <w:szCs w:val="24"/>
        </w:rPr>
        <w:t>.</w:t>
      </w:r>
      <w:r w:rsidR="00DA57FC" w:rsidRPr="00FD2A1E">
        <w:rPr>
          <w:rFonts w:ascii="Times New Roman" w:hAnsi="Times New Roman" w:cs="Times New Roman"/>
          <w:sz w:val="24"/>
          <w:szCs w:val="24"/>
        </w:rPr>
        <w:t>3</w:t>
      </w:r>
      <w:r w:rsidR="009A44C4" w:rsidRPr="00FD2A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149CE" w:rsidRPr="00FD2A1E"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="00DA57FC" w:rsidRPr="00FD2A1E">
        <w:rPr>
          <w:rFonts w:ascii="Times New Roman" w:eastAsia="Times New Roman" w:hAnsi="Times New Roman" w:cs="Times New Roman"/>
          <w:sz w:val="24"/>
          <w:szCs w:val="24"/>
          <w:lang w:eastAsia="pl-PL"/>
        </w:rPr>
        <w:t>Ochrona i wykorzystanie obszarów cennych przyrodniczo – ZIT KOF”</w:t>
      </w:r>
      <w:r w:rsidR="008D5495" w:rsidRPr="00FD2A1E">
        <w:rPr>
          <w:rFonts w:ascii="Times New Roman" w:hAnsi="Times New Roman" w:cs="Times New Roman"/>
          <w:i/>
          <w:sz w:val="24"/>
          <w:szCs w:val="24"/>
        </w:rPr>
        <w:t>,</w:t>
      </w:r>
      <w:r w:rsidR="00DA57FC" w:rsidRPr="00FD2A1E">
        <w:rPr>
          <w:rFonts w:ascii="Times New Roman" w:hAnsi="Times New Roman" w:cs="Times New Roman"/>
          <w:sz w:val="24"/>
          <w:szCs w:val="24"/>
        </w:rPr>
        <w:t xml:space="preserve"> 6</w:t>
      </w:r>
      <w:r w:rsidR="008D5495" w:rsidRPr="00FD2A1E">
        <w:rPr>
          <w:rFonts w:ascii="Times New Roman" w:hAnsi="Times New Roman" w:cs="Times New Roman"/>
          <w:sz w:val="24"/>
          <w:szCs w:val="24"/>
        </w:rPr>
        <w:t xml:space="preserve"> Osi priorytetowej</w:t>
      </w:r>
      <w:r w:rsidR="006149CE" w:rsidRPr="00FD2A1E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506288650"/>
      <w:r w:rsidR="008D5495" w:rsidRPr="00FD2A1E">
        <w:rPr>
          <w:rFonts w:ascii="Times New Roman" w:hAnsi="Times New Roman" w:cs="Times New Roman"/>
          <w:sz w:val="24"/>
          <w:szCs w:val="24"/>
        </w:rPr>
        <w:t>„</w:t>
      </w:r>
      <w:r w:rsidR="006746F8" w:rsidRPr="00FD2A1E">
        <w:rPr>
          <w:rFonts w:ascii="Times New Roman" w:hAnsi="Times New Roman" w:cs="Times New Roman"/>
          <w:sz w:val="24"/>
          <w:szCs w:val="24"/>
        </w:rPr>
        <w:t xml:space="preserve">Rozwój miast” </w:t>
      </w:r>
      <w:bookmarkEnd w:id="1"/>
      <w:r w:rsidR="008D5495" w:rsidRPr="00FD2A1E">
        <w:rPr>
          <w:rFonts w:ascii="Times New Roman" w:hAnsi="Times New Roman" w:cs="Times New Roman"/>
          <w:sz w:val="24"/>
          <w:szCs w:val="24"/>
        </w:rPr>
        <w:t>Regionalnego Programu Operacyjnego Województwa Świętokrzyskiego na</w:t>
      </w:r>
      <w:r w:rsidR="00BB6F9A" w:rsidRPr="00FD2A1E">
        <w:rPr>
          <w:rFonts w:ascii="Times New Roman" w:hAnsi="Times New Roman" w:cs="Times New Roman"/>
          <w:sz w:val="24"/>
          <w:szCs w:val="24"/>
        </w:rPr>
        <w:t xml:space="preserve"> </w:t>
      </w:r>
      <w:r w:rsidR="008D5495" w:rsidRPr="00FD2A1E">
        <w:rPr>
          <w:rFonts w:ascii="Times New Roman" w:hAnsi="Times New Roman" w:cs="Times New Roman"/>
          <w:sz w:val="24"/>
          <w:szCs w:val="24"/>
        </w:rPr>
        <w:t xml:space="preserve">lata 2014-2020, przeprowadzonej </w:t>
      </w:r>
      <w:r w:rsidR="00B720F9" w:rsidRPr="00FD2A1E">
        <w:rPr>
          <w:rFonts w:ascii="Times New Roman" w:hAnsi="Times New Roman" w:cs="Times New Roman"/>
          <w:sz w:val="24"/>
          <w:szCs w:val="24"/>
        </w:rPr>
        <w:t xml:space="preserve">w miejscu realizacji projektu </w:t>
      </w:r>
      <w:r w:rsidR="006746F8" w:rsidRPr="00FD2A1E">
        <w:rPr>
          <w:rFonts w:ascii="Times New Roman" w:hAnsi="Times New Roman" w:cs="Times New Roman"/>
          <w:sz w:val="24"/>
          <w:szCs w:val="24"/>
        </w:rPr>
        <w:t xml:space="preserve">w dniu 27.01.2022 r. </w:t>
      </w:r>
      <w:r w:rsidR="002E1DD5" w:rsidRPr="00FD2A1E">
        <w:rPr>
          <w:rFonts w:ascii="Times New Roman" w:hAnsi="Times New Roman" w:cs="Times New Roman"/>
          <w:sz w:val="24"/>
          <w:szCs w:val="24"/>
        </w:rPr>
        <w:t xml:space="preserve"> </w:t>
      </w:r>
      <w:r w:rsidR="00EF1366" w:rsidRPr="00FD2A1E">
        <w:rPr>
          <w:rFonts w:ascii="Times New Roman" w:hAnsi="Times New Roman" w:cs="Times New Roman"/>
          <w:sz w:val="24"/>
          <w:szCs w:val="24"/>
        </w:rPr>
        <w:t xml:space="preserve"> </w:t>
      </w:r>
      <w:r w:rsidR="00FA50C6" w:rsidRPr="00FD2A1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ECA38D" w14:textId="77777777" w:rsidR="00FD2A1E" w:rsidRPr="00FD2A1E" w:rsidRDefault="00FD2A1E" w:rsidP="00FD2A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4E1E25" w14:textId="655C4534" w:rsidR="009C3BDE" w:rsidRPr="00FD2A1E" w:rsidRDefault="009C3BDE" w:rsidP="00FD2A1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D2A1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I. INFORMACJE OGÓLNE:</w:t>
      </w:r>
    </w:p>
    <w:p w14:paraId="02E74E5B" w14:textId="602949A8" w:rsidR="001E1974" w:rsidRPr="00FD2A1E" w:rsidRDefault="009C3BDE" w:rsidP="00FD2A1E">
      <w:pPr>
        <w:numPr>
          <w:ilvl w:val="0"/>
          <w:numId w:val="1"/>
        </w:numPr>
        <w:tabs>
          <w:tab w:val="clear" w:pos="720"/>
          <w:tab w:val="num" w:pos="567"/>
        </w:tabs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FD2A1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Nazwa i adres badanego Beneficjenta:</w:t>
      </w:r>
      <w:bookmarkStart w:id="2" w:name="_Hlk534705419"/>
      <w:bookmarkStart w:id="3" w:name="_Hlk504652776"/>
      <w:bookmarkStart w:id="4" w:name="_Hlk503967160"/>
    </w:p>
    <w:bookmarkEnd w:id="2"/>
    <w:bookmarkEnd w:id="3"/>
    <w:bookmarkEnd w:id="4"/>
    <w:p w14:paraId="3B4A645A" w14:textId="16012219" w:rsidR="00A531AD" w:rsidRPr="00FD2A1E" w:rsidRDefault="002E1DD5" w:rsidP="00FD2A1E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2A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</w:t>
      </w:r>
      <w:r w:rsidR="00696CDA" w:rsidRPr="00FD2A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Chęciny </w:t>
      </w:r>
    </w:p>
    <w:p w14:paraId="187C672F" w14:textId="1232BE9E" w:rsidR="00B47B2B" w:rsidRPr="00FD2A1E" w:rsidRDefault="00696CDA" w:rsidP="00FD2A1E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2A1E">
        <w:rPr>
          <w:rFonts w:ascii="Times New Roman" w:eastAsia="Times New Roman" w:hAnsi="Times New Roman" w:cs="Times New Roman"/>
          <w:sz w:val="24"/>
          <w:szCs w:val="24"/>
          <w:lang w:eastAsia="pl-PL"/>
        </w:rPr>
        <w:t>pl. 2 Czerwca  4</w:t>
      </w:r>
    </w:p>
    <w:p w14:paraId="397A7089" w14:textId="25F12D46" w:rsidR="00FA50C6" w:rsidRPr="00FD2A1E" w:rsidRDefault="00696CDA" w:rsidP="00FD2A1E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2A1E">
        <w:rPr>
          <w:rFonts w:ascii="Times New Roman" w:eastAsia="Times New Roman" w:hAnsi="Times New Roman" w:cs="Times New Roman"/>
          <w:sz w:val="24"/>
          <w:szCs w:val="24"/>
          <w:lang w:eastAsia="pl-PL"/>
        </w:rPr>
        <w:t>26</w:t>
      </w:r>
      <w:r w:rsidR="002E1DD5" w:rsidRPr="00FD2A1E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Pr="00FD2A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060 Chęciny </w:t>
      </w:r>
      <w:r w:rsidR="00B47B2B" w:rsidRPr="00FD2A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B12E367" w14:textId="0AE24BF4" w:rsidR="00CF53B5" w:rsidRPr="00FD2A1E" w:rsidRDefault="009C3BDE" w:rsidP="00FD2A1E">
      <w:pPr>
        <w:numPr>
          <w:ilvl w:val="0"/>
          <w:numId w:val="1"/>
        </w:numPr>
        <w:tabs>
          <w:tab w:val="clear" w:pos="720"/>
          <w:tab w:val="num" w:pos="567"/>
        </w:tabs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FD2A1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Status prawny Beneficjenta:</w:t>
      </w:r>
    </w:p>
    <w:p w14:paraId="2E00E963" w14:textId="2ED59CAD" w:rsidR="00763E7B" w:rsidRPr="00FD2A1E" w:rsidRDefault="001E1974" w:rsidP="00FD2A1E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2A1E">
        <w:rPr>
          <w:rFonts w:ascii="Times New Roman" w:eastAsia="Times New Roman" w:hAnsi="Times New Roman" w:cs="Times New Roman"/>
          <w:sz w:val="24"/>
          <w:szCs w:val="24"/>
          <w:lang w:eastAsia="pl-PL"/>
        </w:rPr>
        <w:t>Wspólnoty samorządowe</w:t>
      </w:r>
      <w:r w:rsidR="00A531AD" w:rsidRPr="00FD2A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r w:rsidR="000B1D04" w:rsidRPr="00FD2A1E">
        <w:rPr>
          <w:rFonts w:ascii="Times New Roman" w:eastAsia="Times New Roman" w:hAnsi="Times New Roman" w:cs="Times New Roman"/>
          <w:sz w:val="24"/>
          <w:szCs w:val="24"/>
          <w:lang w:eastAsia="pl-PL"/>
        </w:rPr>
        <w:t>gmina</w:t>
      </w:r>
    </w:p>
    <w:p w14:paraId="20CDA427" w14:textId="444F3715" w:rsidR="00CF53B5" w:rsidRPr="00FD2A1E" w:rsidRDefault="009C3BDE" w:rsidP="00FD2A1E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D2A1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II. INFORMACJE ZWIĄZANE Z REALIZACJĄ PROJEKTU:</w:t>
      </w:r>
    </w:p>
    <w:p w14:paraId="0C1F2724" w14:textId="57FB062F" w:rsidR="00F57E45" w:rsidRPr="00FD2A1E" w:rsidRDefault="009C3BDE" w:rsidP="00FD2A1E">
      <w:pPr>
        <w:numPr>
          <w:ilvl w:val="0"/>
          <w:numId w:val="2"/>
        </w:numPr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2A1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Osoba odpowiedzialna za realizację projektu:</w:t>
      </w:r>
    </w:p>
    <w:p w14:paraId="162DDA8C" w14:textId="5B1ED421" w:rsidR="000B1D04" w:rsidRPr="00FD2A1E" w:rsidRDefault="00696CDA" w:rsidP="00FD2A1E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2A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Mariusz Nowak </w:t>
      </w:r>
      <w:r w:rsidR="0076034D" w:rsidRPr="00FD2A1E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51694B" w:rsidRPr="00FD2A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025D9" w:rsidRPr="00FD2A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Zastępca Burmistrza </w:t>
      </w:r>
      <w:r w:rsidR="00FD2A1E" w:rsidRPr="00FD2A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Miasta i Gminy </w:t>
      </w:r>
      <w:r w:rsidR="00D025D9" w:rsidRPr="00FD2A1E">
        <w:rPr>
          <w:rFonts w:ascii="Times New Roman" w:eastAsia="Times New Roman" w:hAnsi="Times New Roman" w:cs="Times New Roman"/>
          <w:sz w:val="24"/>
          <w:szCs w:val="24"/>
          <w:lang w:eastAsia="pl-PL"/>
        </w:rPr>
        <w:t>Chęciny</w:t>
      </w:r>
      <w:r w:rsidR="00D03F43" w:rsidRPr="00FD2A1E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0392CC90" w14:textId="0C70D1D7" w:rsidR="00FA50C6" w:rsidRPr="00FD2A1E" w:rsidRDefault="0076034D" w:rsidP="00FD2A1E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2A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Jadwiga Sinkiewicz – Skarbnik </w:t>
      </w:r>
      <w:r w:rsidR="00FD2A1E" w:rsidRPr="00FD2A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Miasta i Gminy </w:t>
      </w:r>
      <w:r w:rsidRPr="00FD2A1E">
        <w:rPr>
          <w:rFonts w:ascii="Times New Roman" w:eastAsia="Times New Roman" w:hAnsi="Times New Roman" w:cs="Times New Roman"/>
          <w:sz w:val="24"/>
          <w:szCs w:val="24"/>
          <w:lang w:eastAsia="pl-PL"/>
        </w:rPr>
        <w:t>Chęciny;</w:t>
      </w:r>
    </w:p>
    <w:p w14:paraId="7E501619" w14:textId="283F0EF7" w:rsidR="00F57E45" w:rsidRPr="00FD2A1E" w:rsidRDefault="009C3BDE" w:rsidP="00FD2A1E">
      <w:pPr>
        <w:numPr>
          <w:ilvl w:val="0"/>
          <w:numId w:val="2"/>
        </w:numPr>
        <w:tabs>
          <w:tab w:val="clear" w:pos="720"/>
          <w:tab w:val="num" w:pos="567"/>
        </w:tabs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2A1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Nazwa programu operacyjnego:</w:t>
      </w:r>
    </w:p>
    <w:p w14:paraId="616CA84D" w14:textId="77777777" w:rsidR="00FE36AB" w:rsidRPr="00FD2A1E" w:rsidRDefault="009C3BDE" w:rsidP="00FD2A1E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2A1E">
        <w:rPr>
          <w:rFonts w:ascii="Times New Roman" w:eastAsia="Times New Roman" w:hAnsi="Times New Roman" w:cs="Times New Roman"/>
          <w:sz w:val="24"/>
          <w:szCs w:val="24"/>
          <w:lang w:eastAsia="pl-PL"/>
        </w:rPr>
        <w:t>Regionalny Program Operacyjny Województwa Świętokrzyskiego na lata 2014 – 2020</w:t>
      </w:r>
    </w:p>
    <w:p w14:paraId="20818F7B" w14:textId="77777777" w:rsidR="00F57E45" w:rsidRPr="00FD2A1E" w:rsidRDefault="009C3BDE" w:rsidP="00FD2A1E">
      <w:pPr>
        <w:numPr>
          <w:ilvl w:val="0"/>
          <w:numId w:val="2"/>
        </w:numPr>
        <w:tabs>
          <w:tab w:val="clear" w:pos="720"/>
          <w:tab w:val="num" w:pos="567"/>
        </w:tabs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2A1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Numer i nazwa </w:t>
      </w:r>
      <w:r w:rsidR="002C1A80" w:rsidRPr="00FD2A1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o</w:t>
      </w:r>
      <w:r w:rsidRPr="00FD2A1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si priorytetowej:</w:t>
      </w:r>
    </w:p>
    <w:p w14:paraId="256A1EAD" w14:textId="18EE1C1A" w:rsidR="00764760" w:rsidRPr="00FD2A1E" w:rsidRDefault="0076034D" w:rsidP="00FD2A1E">
      <w:p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495570288"/>
      <w:r w:rsidRPr="00FD2A1E">
        <w:rPr>
          <w:rFonts w:ascii="Times New Roman" w:hAnsi="Times New Roman" w:cs="Times New Roman"/>
          <w:sz w:val="24"/>
          <w:szCs w:val="24"/>
        </w:rPr>
        <w:t>6</w:t>
      </w:r>
      <w:r w:rsidR="0051694B" w:rsidRPr="00FD2A1E">
        <w:rPr>
          <w:rFonts w:ascii="Times New Roman" w:hAnsi="Times New Roman" w:cs="Times New Roman"/>
          <w:sz w:val="24"/>
          <w:szCs w:val="24"/>
        </w:rPr>
        <w:t xml:space="preserve"> </w:t>
      </w:r>
      <w:r w:rsidR="006149CE" w:rsidRPr="00FD2A1E">
        <w:rPr>
          <w:rFonts w:ascii="Times New Roman" w:hAnsi="Times New Roman" w:cs="Times New Roman"/>
          <w:sz w:val="24"/>
          <w:szCs w:val="24"/>
        </w:rPr>
        <w:t>Oś priorytetowa „</w:t>
      </w:r>
      <w:r w:rsidRPr="00FD2A1E">
        <w:rPr>
          <w:rFonts w:ascii="Times New Roman" w:hAnsi="Times New Roman" w:cs="Times New Roman"/>
          <w:sz w:val="24"/>
          <w:szCs w:val="24"/>
        </w:rPr>
        <w:t xml:space="preserve">Rozwój miast” </w:t>
      </w:r>
      <w:r w:rsidR="0051694B" w:rsidRPr="00FD2A1E">
        <w:rPr>
          <w:rFonts w:ascii="Times New Roman" w:hAnsi="Times New Roman" w:cs="Times New Roman"/>
          <w:sz w:val="24"/>
          <w:szCs w:val="24"/>
        </w:rPr>
        <w:t xml:space="preserve"> </w:t>
      </w:r>
      <w:r w:rsidR="006149CE" w:rsidRPr="00FD2A1E">
        <w:rPr>
          <w:rFonts w:ascii="Times New Roman" w:hAnsi="Times New Roman" w:cs="Times New Roman"/>
          <w:sz w:val="24"/>
          <w:szCs w:val="24"/>
        </w:rPr>
        <w:t xml:space="preserve"> </w:t>
      </w:r>
      <w:bookmarkEnd w:id="5"/>
    </w:p>
    <w:p w14:paraId="5343F72E" w14:textId="77777777" w:rsidR="00F57E45" w:rsidRPr="00FD2A1E" w:rsidRDefault="009C3BDE" w:rsidP="00FD2A1E">
      <w:pPr>
        <w:numPr>
          <w:ilvl w:val="0"/>
          <w:numId w:val="2"/>
        </w:numPr>
        <w:tabs>
          <w:tab w:val="clear" w:pos="720"/>
          <w:tab w:val="num" w:pos="567"/>
        </w:tabs>
        <w:spacing w:after="0" w:line="36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2A1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Numer i nazwa Działania:</w:t>
      </w:r>
    </w:p>
    <w:p w14:paraId="716E7726" w14:textId="670D760D" w:rsidR="009C3BDE" w:rsidRDefault="006149CE" w:rsidP="00FD2A1E">
      <w:pPr>
        <w:spacing w:after="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2A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Działanie </w:t>
      </w:r>
      <w:r w:rsidR="0047168E" w:rsidRPr="00FD2A1E">
        <w:rPr>
          <w:rFonts w:ascii="Times New Roman" w:eastAsia="Times New Roman" w:hAnsi="Times New Roman" w:cs="Times New Roman"/>
          <w:sz w:val="24"/>
          <w:szCs w:val="24"/>
          <w:lang w:eastAsia="pl-PL"/>
        </w:rPr>
        <w:t>6.3</w:t>
      </w:r>
      <w:r w:rsidR="00B47B2B" w:rsidRPr="00FD2A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D2A1E"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="0047168E" w:rsidRPr="00FD2A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Ochrona i wykorzystanie obszarów cennych przyrodniczo – ZIT KOF” </w:t>
      </w:r>
    </w:p>
    <w:p w14:paraId="5FE64052" w14:textId="77777777" w:rsidR="00FD2A1E" w:rsidRPr="00FD2A1E" w:rsidRDefault="00FD2A1E" w:rsidP="00FD2A1E">
      <w:pPr>
        <w:spacing w:after="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pl-PL"/>
        </w:rPr>
      </w:pPr>
    </w:p>
    <w:p w14:paraId="35DDEC09" w14:textId="2567CB78" w:rsidR="00A1384E" w:rsidRPr="00FD2A1E" w:rsidRDefault="009C3BDE" w:rsidP="00FD2A1E">
      <w:pPr>
        <w:numPr>
          <w:ilvl w:val="0"/>
          <w:numId w:val="2"/>
        </w:numPr>
        <w:tabs>
          <w:tab w:val="clear" w:pos="720"/>
          <w:tab w:val="num" w:pos="567"/>
        </w:tabs>
        <w:spacing w:after="0" w:line="36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2A1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lastRenderedPageBreak/>
        <w:t>Nazwa realizowanego projektu:</w:t>
      </w:r>
    </w:p>
    <w:p w14:paraId="19F57677" w14:textId="04F4FC31" w:rsidR="004773A8" w:rsidRPr="00FD2A1E" w:rsidRDefault="00003FE3" w:rsidP="00FD2A1E">
      <w:pPr>
        <w:spacing w:after="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2A1E">
        <w:rPr>
          <w:rFonts w:ascii="Times New Roman" w:hAnsi="Times New Roman" w:cs="Times New Roman"/>
          <w:sz w:val="24"/>
          <w:szCs w:val="24"/>
        </w:rPr>
        <w:t>„</w:t>
      </w:r>
      <w:r w:rsidR="001B0E42" w:rsidRPr="00FD2A1E">
        <w:rPr>
          <w:rFonts w:ascii="Times New Roman" w:hAnsi="Times New Roman" w:cs="Times New Roman"/>
          <w:sz w:val="24"/>
          <w:szCs w:val="24"/>
        </w:rPr>
        <w:t xml:space="preserve">Drobna infrastruktura turystyczna i elementy informacyjno-promocyjne w obrębie Geoparku Chęcińsko-Kieleckiego” </w:t>
      </w:r>
      <w:r w:rsidRPr="00FD2A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DFE7C9B" w14:textId="77777777" w:rsidR="009C3BDE" w:rsidRPr="00FD2A1E" w:rsidRDefault="009C3BDE" w:rsidP="00FD2A1E">
      <w:pPr>
        <w:numPr>
          <w:ilvl w:val="0"/>
          <w:numId w:val="2"/>
        </w:numPr>
        <w:tabs>
          <w:tab w:val="clear" w:pos="720"/>
        </w:tabs>
        <w:spacing w:after="0" w:line="36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FD2A1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Okres realizacji projektu:</w:t>
      </w:r>
    </w:p>
    <w:p w14:paraId="66FF2DC8" w14:textId="7620A275" w:rsidR="00793195" w:rsidRPr="00FD2A1E" w:rsidRDefault="009C3BDE" w:rsidP="00FD2A1E">
      <w:pPr>
        <w:pStyle w:val="Akapitzlist"/>
        <w:numPr>
          <w:ilvl w:val="0"/>
          <w:numId w:val="5"/>
        </w:numPr>
        <w:spacing w:line="360" w:lineRule="auto"/>
        <w:ind w:left="1134"/>
        <w:jc w:val="both"/>
        <w:rPr>
          <w:sz w:val="24"/>
          <w:szCs w:val="24"/>
        </w:rPr>
      </w:pPr>
      <w:r w:rsidRPr="00FD2A1E">
        <w:rPr>
          <w:sz w:val="24"/>
          <w:szCs w:val="24"/>
        </w:rPr>
        <w:t xml:space="preserve">rozpoczęcie realizacji – </w:t>
      </w:r>
      <w:r w:rsidR="001B0E42" w:rsidRPr="00FD2A1E">
        <w:rPr>
          <w:sz w:val="24"/>
          <w:szCs w:val="24"/>
        </w:rPr>
        <w:t>20</w:t>
      </w:r>
      <w:r w:rsidR="00482D18" w:rsidRPr="00FD2A1E">
        <w:rPr>
          <w:sz w:val="24"/>
          <w:szCs w:val="24"/>
        </w:rPr>
        <w:t>.</w:t>
      </w:r>
      <w:r w:rsidR="00801CFC" w:rsidRPr="00FD2A1E">
        <w:rPr>
          <w:sz w:val="24"/>
          <w:szCs w:val="24"/>
        </w:rPr>
        <w:t>01</w:t>
      </w:r>
      <w:r w:rsidR="001B0E42" w:rsidRPr="00FD2A1E">
        <w:rPr>
          <w:sz w:val="24"/>
          <w:szCs w:val="24"/>
        </w:rPr>
        <w:t>.2020</w:t>
      </w:r>
      <w:r w:rsidR="003B64BC" w:rsidRPr="00FD2A1E">
        <w:rPr>
          <w:sz w:val="24"/>
          <w:szCs w:val="24"/>
        </w:rPr>
        <w:t xml:space="preserve"> </w:t>
      </w:r>
      <w:r w:rsidR="002A36A1" w:rsidRPr="00FD2A1E">
        <w:rPr>
          <w:sz w:val="24"/>
          <w:szCs w:val="24"/>
        </w:rPr>
        <w:t xml:space="preserve">r. </w:t>
      </w:r>
    </w:p>
    <w:p w14:paraId="668C4BF0" w14:textId="343665C4" w:rsidR="009C3BDE" w:rsidRPr="00FD2A1E" w:rsidRDefault="004F2BA0" w:rsidP="00FD2A1E">
      <w:pPr>
        <w:pStyle w:val="Akapitzlist"/>
        <w:numPr>
          <w:ilvl w:val="0"/>
          <w:numId w:val="5"/>
        </w:numPr>
        <w:spacing w:line="360" w:lineRule="auto"/>
        <w:ind w:left="1134"/>
        <w:jc w:val="both"/>
        <w:rPr>
          <w:sz w:val="24"/>
          <w:szCs w:val="24"/>
        </w:rPr>
      </w:pPr>
      <w:r w:rsidRPr="00FD2A1E">
        <w:rPr>
          <w:sz w:val="24"/>
          <w:szCs w:val="24"/>
        </w:rPr>
        <w:t xml:space="preserve">zakończenie realizacji – </w:t>
      </w:r>
      <w:r w:rsidR="00484EB7" w:rsidRPr="00FD2A1E">
        <w:rPr>
          <w:sz w:val="24"/>
          <w:szCs w:val="24"/>
        </w:rPr>
        <w:t>31</w:t>
      </w:r>
      <w:r w:rsidR="008A1031" w:rsidRPr="00FD2A1E">
        <w:rPr>
          <w:sz w:val="24"/>
          <w:szCs w:val="24"/>
        </w:rPr>
        <w:t>.</w:t>
      </w:r>
      <w:r w:rsidR="00484EB7" w:rsidRPr="00FD2A1E">
        <w:rPr>
          <w:sz w:val="24"/>
          <w:szCs w:val="24"/>
        </w:rPr>
        <w:t>12</w:t>
      </w:r>
      <w:r w:rsidR="001155FF" w:rsidRPr="00FD2A1E">
        <w:rPr>
          <w:sz w:val="24"/>
          <w:szCs w:val="24"/>
        </w:rPr>
        <w:t>.20</w:t>
      </w:r>
      <w:r w:rsidR="00385C84" w:rsidRPr="00FD2A1E">
        <w:rPr>
          <w:sz w:val="24"/>
          <w:szCs w:val="24"/>
        </w:rPr>
        <w:t>21</w:t>
      </w:r>
      <w:r w:rsidR="009C3BDE" w:rsidRPr="00FD2A1E">
        <w:rPr>
          <w:sz w:val="24"/>
          <w:szCs w:val="24"/>
        </w:rPr>
        <w:t xml:space="preserve"> r.</w:t>
      </w:r>
    </w:p>
    <w:p w14:paraId="2F4A20D0" w14:textId="0E7D1F46" w:rsidR="00C955AE" w:rsidRPr="00FD2A1E" w:rsidRDefault="009C3BDE" w:rsidP="00FD2A1E">
      <w:pPr>
        <w:numPr>
          <w:ilvl w:val="0"/>
          <w:numId w:val="2"/>
        </w:numPr>
        <w:tabs>
          <w:tab w:val="clear" w:pos="720"/>
          <w:tab w:val="num" w:pos="851"/>
        </w:tabs>
        <w:spacing w:after="0" w:line="36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FD2A1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Instytucja </w:t>
      </w:r>
      <w:r w:rsidR="00484EB7" w:rsidRPr="00FD2A1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zarządzająca:</w:t>
      </w:r>
    </w:p>
    <w:p w14:paraId="49D9913F" w14:textId="60C820F0" w:rsidR="009C3BDE" w:rsidRPr="00FD2A1E" w:rsidRDefault="009C3BDE" w:rsidP="00FD2A1E">
      <w:pPr>
        <w:spacing w:after="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FD2A1E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</w:t>
      </w:r>
      <w:r w:rsidRPr="00FD2A1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r w:rsidR="00484EB7" w:rsidRPr="00FD2A1E">
        <w:rPr>
          <w:rFonts w:ascii="Times New Roman" w:eastAsia="Times New Roman" w:hAnsi="Times New Roman" w:cs="Times New Roman"/>
          <w:sz w:val="24"/>
          <w:szCs w:val="24"/>
          <w:lang w:eastAsia="pl-PL"/>
        </w:rPr>
        <w:t>województwa</w:t>
      </w:r>
      <w:r w:rsidRPr="00FD2A1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r w:rsidR="00484EB7" w:rsidRPr="00FD2A1E">
        <w:rPr>
          <w:rFonts w:ascii="Times New Roman" w:eastAsia="Times New Roman" w:hAnsi="Times New Roman" w:cs="Times New Roman"/>
          <w:sz w:val="24"/>
          <w:szCs w:val="24"/>
          <w:lang w:eastAsia="pl-PL"/>
        </w:rPr>
        <w:t>świętokrzyskiego</w:t>
      </w:r>
    </w:p>
    <w:p w14:paraId="3AA5F4E1" w14:textId="77777777" w:rsidR="00C955AE" w:rsidRPr="00FD2A1E" w:rsidRDefault="009C3BDE" w:rsidP="00FD2A1E">
      <w:pPr>
        <w:numPr>
          <w:ilvl w:val="0"/>
          <w:numId w:val="2"/>
        </w:numPr>
        <w:tabs>
          <w:tab w:val="clear" w:pos="720"/>
          <w:tab w:val="num" w:pos="567"/>
        </w:tabs>
        <w:spacing w:after="0" w:line="36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pl-PL"/>
        </w:rPr>
      </w:pPr>
      <w:r w:rsidRPr="00FD2A1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Podstawa</w:t>
      </w:r>
      <w:r w:rsidRPr="00FD2A1E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pl-PL"/>
        </w:rPr>
        <w:t xml:space="preserve"> </w:t>
      </w:r>
      <w:r w:rsidRPr="00FD2A1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prawna</w:t>
      </w:r>
      <w:r w:rsidRPr="00FD2A1E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pl-PL"/>
        </w:rPr>
        <w:t xml:space="preserve"> </w:t>
      </w:r>
      <w:r w:rsidRPr="00FD2A1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przeprowadzenia</w:t>
      </w:r>
      <w:r w:rsidRPr="00FD2A1E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pl-PL"/>
        </w:rPr>
        <w:t xml:space="preserve"> </w:t>
      </w:r>
      <w:r w:rsidRPr="00FD2A1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kontroli</w:t>
      </w:r>
      <w:r w:rsidRPr="00FD2A1E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pl-PL"/>
        </w:rPr>
        <w:t>:</w:t>
      </w:r>
    </w:p>
    <w:p w14:paraId="0BB03129" w14:textId="2467828D" w:rsidR="004F2BA0" w:rsidRPr="00FD2A1E" w:rsidRDefault="009C3BDE" w:rsidP="00FD2A1E">
      <w:pPr>
        <w:spacing w:after="0" w:line="36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2A1E"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Niniejszą kontrolę przeprowadzono na podstawie art. 23 ust.</w:t>
      </w:r>
      <w:r w:rsidR="00364977" w:rsidRPr="00FD2A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D2A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 </w:t>
      </w:r>
      <w:bookmarkStart w:id="6" w:name="_Hlk6300780"/>
      <w:r w:rsidRPr="00FD2A1E">
        <w:rPr>
          <w:rFonts w:ascii="Times New Roman" w:eastAsia="Times New Roman" w:hAnsi="Times New Roman" w:cs="Times New Roman"/>
          <w:sz w:val="24"/>
          <w:szCs w:val="24"/>
          <w:lang w:eastAsia="pl-PL"/>
        </w:rPr>
        <w:t>ustawy z dnia 11 lipca 2014</w:t>
      </w:r>
      <w:r w:rsidR="006D5596" w:rsidRPr="00FD2A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84EB7" w:rsidRPr="00FD2A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O zasadach realizacji programów w zakresie polityki spójności finansowanych </w:t>
      </w:r>
      <w:r w:rsidR="00454AF1" w:rsidRPr="00FD2A1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D2A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perspektywie finansowej 2014-2020 </w:t>
      </w:r>
      <w:r w:rsidR="004E08B3" w:rsidRPr="00FD2A1E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="00620E60" w:rsidRPr="00FD2A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t.j. </w:t>
      </w:r>
      <w:r w:rsidR="00484EB7" w:rsidRPr="00FD2A1E">
        <w:rPr>
          <w:rFonts w:ascii="Times New Roman" w:eastAsia="Times New Roman" w:hAnsi="Times New Roman" w:cs="Times New Roman"/>
          <w:sz w:val="24"/>
          <w:szCs w:val="24"/>
          <w:lang w:eastAsia="pl-PL"/>
        </w:rPr>
        <w:t>Dz. U. Z 20</w:t>
      </w:r>
      <w:r w:rsidR="004773A8" w:rsidRPr="00FD2A1E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="00484EB7" w:rsidRPr="00FD2A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Poz. </w:t>
      </w:r>
      <w:r w:rsidR="004773A8" w:rsidRPr="00FD2A1E">
        <w:rPr>
          <w:rFonts w:ascii="Times New Roman" w:eastAsia="Times New Roman" w:hAnsi="Times New Roman" w:cs="Times New Roman"/>
          <w:sz w:val="24"/>
          <w:szCs w:val="24"/>
          <w:lang w:eastAsia="pl-PL"/>
        </w:rPr>
        <w:t>818</w:t>
      </w:r>
      <w:r w:rsidR="004E08B3" w:rsidRPr="00FD2A1E">
        <w:rPr>
          <w:rFonts w:ascii="Times New Roman" w:eastAsia="Calibri" w:hAnsi="Times New Roman" w:cs="Times New Roman"/>
          <w:sz w:val="24"/>
          <w:szCs w:val="24"/>
        </w:rPr>
        <w:t>)</w:t>
      </w:r>
      <w:r w:rsidR="004E08B3" w:rsidRPr="00FD2A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End w:id="6"/>
      <w:r w:rsidRPr="00FD2A1E">
        <w:rPr>
          <w:rFonts w:ascii="Times New Roman" w:eastAsia="Times New Roman" w:hAnsi="Times New Roman" w:cs="Times New Roman"/>
          <w:sz w:val="24"/>
          <w:szCs w:val="24"/>
          <w:lang w:eastAsia="pl-PL"/>
        </w:rPr>
        <w:t>oraz</w:t>
      </w:r>
      <w:bookmarkStart w:id="7" w:name="_Hlk495572172"/>
      <w:r w:rsidR="005C2F35" w:rsidRPr="00FD2A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§ </w:t>
      </w:r>
      <w:r w:rsidR="00484EB7" w:rsidRPr="00FD2A1E">
        <w:rPr>
          <w:rFonts w:ascii="Times New Roman" w:eastAsia="Times New Roman" w:hAnsi="Times New Roman" w:cs="Times New Roman"/>
          <w:sz w:val="24"/>
          <w:szCs w:val="24"/>
          <w:lang w:eastAsia="pl-PL"/>
        </w:rPr>
        <w:t>14 umowy</w:t>
      </w:r>
      <w:r w:rsidR="00CE4108" w:rsidRPr="00FD2A1E">
        <w:rPr>
          <w:rFonts w:ascii="Times New Roman" w:hAnsi="Times New Roman" w:cs="Times New Roman"/>
          <w:sz w:val="24"/>
          <w:szCs w:val="24"/>
        </w:rPr>
        <w:t xml:space="preserve"> </w:t>
      </w:r>
      <w:r w:rsidR="00914463" w:rsidRPr="00FD2A1E">
        <w:rPr>
          <w:rFonts w:ascii="Times New Roman" w:eastAsia="Times New Roman" w:hAnsi="Times New Roman" w:cs="Times New Roman"/>
          <w:sz w:val="24"/>
          <w:szCs w:val="24"/>
          <w:lang w:eastAsia="pl-PL"/>
        </w:rPr>
        <w:t>nr RPSW.0</w:t>
      </w:r>
      <w:r w:rsidR="00FD7499" w:rsidRPr="00FD2A1E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914463" w:rsidRPr="00FD2A1E">
        <w:rPr>
          <w:rFonts w:ascii="Times New Roman" w:eastAsia="Times New Roman" w:hAnsi="Times New Roman" w:cs="Times New Roman"/>
          <w:sz w:val="24"/>
          <w:szCs w:val="24"/>
          <w:lang w:eastAsia="pl-PL"/>
        </w:rPr>
        <w:t>.0</w:t>
      </w:r>
      <w:r w:rsidR="00FD7499" w:rsidRPr="00FD2A1E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914463" w:rsidRPr="00FD2A1E">
        <w:rPr>
          <w:rFonts w:ascii="Times New Roman" w:eastAsia="Times New Roman" w:hAnsi="Times New Roman" w:cs="Times New Roman"/>
          <w:sz w:val="24"/>
          <w:szCs w:val="24"/>
          <w:lang w:eastAsia="pl-PL"/>
        </w:rPr>
        <w:t>.00-26-00</w:t>
      </w:r>
      <w:r w:rsidR="00FD7499" w:rsidRPr="00FD2A1E">
        <w:rPr>
          <w:rFonts w:ascii="Times New Roman" w:eastAsia="Times New Roman" w:hAnsi="Times New Roman" w:cs="Times New Roman"/>
          <w:sz w:val="24"/>
          <w:szCs w:val="24"/>
          <w:lang w:eastAsia="pl-PL"/>
        </w:rPr>
        <w:t>15</w:t>
      </w:r>
      <w:r w:rsidR="00914463" w:rsidRPr="00FD2A1E">
        <w:rPr>
          <w:rFonts w:ascii="Times New Roman" w:eastAsia="Times New Roman" w:hAnsi="Times New Roman" w:cs="Times New Roman"/>
          <w:sz w:val="24"/>
          <w:szCs w:val="24"/>
          <w:lang w:eastAsia="pl-PL"/>
        </w:rPr>
        <w:t>/1</w:t>
      </w:r>
      <w:r w:rsidR="00FD7499" w:rsidRPr="00FD2A1E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914463" w:rsidRPr="00FD2A1E">
        <w:rPr>
          <w:rFonts w:ascii="Times New Roman" w:eastAsia="Times New Roman" w:hAnsi="Times New Roman" w:cs="Times New Roman"/>
          <w:sz w:val="24"/>
          <w:szCs w:val="24"/>
          <w:lang w:eastAsia="pl-PL"/>
        </w:rPr>
        <w:t>-00</w:t>
      </w:r>
      <w:r w:rsidR="004773A8" w:rsidRPr="00FD2A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130A3" w:rsidRPr="00FD2A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późn. zm. </w:t>
      </w:r>
      <w:r w:rsidR="004773A8" w:rsidRPr="00FD2A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dofinansowanie </w:t>
      </w:r>
      <w:r w:rsidR="00D130A3" w:rsidRPr="00FD2A1E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4773A8" w:rsidRPr="00FD2A1E">
        <w:rPr>
          <w:rFonts w:ascii="Times New Roman" w:eastAsia="Times New Roman" w:hAnsi="Times New Roman" w:cs="Times New Roman"/>
          <w:sz w:val="24"/>
          <w:szCs w:val="24"/>
          <w:lang w:eastAsia="pl-PL"/>
        </w:rPr>
        <w:t>rojektu</w:t>
      </w:r>
      <w:r w:rsidR="00D130A3" w:rsidRPr="00FD2A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D7499" w:rsidRPr="00FD2A1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4773A8" w:rsidRPr="00FD2A1E">
        <w:rPr>
          <w:rFonts w:ascii="Times New Roman" w:eastAsia="Times New Roman" w:hAnsi="Times New Roman" w:cs="Times New Roman"/>
          <w:sz w:val="24"/>
          <w:szCs w:val="24"/>
          <w:lang w:eastAsia="pl-PL"/>
        </w:rPr>
        <w:t>nr RPSW.0</w:t>
      </w:r>
      <w:r w:rsidR="00FD7499" w:rsidRPr="00FD2A1E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4773A8" w:rsidRPr="00FD2A1E">
        <w:rPr>
          <w:rFonts w:ascii="Times New Roman" w:eastAsia="Times New Roman" w:hAnsi="Times New Roman" w:cs="Times New Roman"/>
          <w:sz w:val="24"/>
          <w:szCs w:val="24"/>
          <w:lang w:eastAsia="pl-PL"/>
        </w:rPr>
        <w:t>.0</w:t>
      </w:r>
      <w:r w:rsidR="00FD7499" w:rsidRPr="00FD2A1E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4773A8" w:rsidRPr="00FD2A1E">
        <w:rPr>
          <w:rFonts w:ascii="Times New Roman" w:eastAsia="Times New Roman" w:hAnsi="Times New Roman" w:cs="Times New Roman"/>
          <w:sz w:val="24"/>
          <w:szCs w:val="24"/>
          <w:lang w:eastAsia="pl-PL"/>
        </w:rPr>
        <w:t>.00-26-00</w:t>
      </w:r>
      <w:r w:rsidR="00FD7499" w:rsidRPr="00FD2A1E">
        <w:rPr>
          <w:rFonts w:ascii="Times New Roman" w:eastAsia="Times New Roman" w:hAnsi="Times New Roman" w:cs="Times New Roman"/>
          <w:sz w:val="24"/>
          <w:szCs w:val="24"/>
          <w:lang w:eastAsia="pl-PL"/>
        </w:rPr>
        <w:t>15</w:t>
      </w:r>
      <w:r w:rsidR="004773A8" w:rsidRPr="00FD2A1E">
        <w:rPr>
          <w:rFonts w:ascii="Times New Roman" w:eastAsia="Times New Roman" w:hAnsi="Times New Roman" w:cs="Times New Roman"/>
          <w:sz w:val="24"/>
          <w:szCs w:val="24"/>
          <w:lang w:eastAsia="pl-PL"/>
        </w:rPr>
        <w:t>/1</w:t>
      </w:r>
      <w:r w:rsidR="00FD7499" w:rsidRPr="00FD2A1E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4773A8" w:rsidRPr="00FD2A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pn. </w:t>
      </w:r>
      <w:r w:rsidR="006426C8" w:rsidRPr="00FD2A1E">
        <w:rPr>
          <w:rFonts w:ascii="Times New Roman" w:hAnsi="Times New Roman" w:cs="Times New Roman"/>
          <w:sz w:val="24"/>
          <w:szCs w:val="24"/>
        </w:rPr>
        <w:t>„</w:t>
      </w:r>
      <w:r w:rsidR="00FD7499" w:rsidRPr="00FD2A1E">
        <w:rPr>
          <w:rFonts w:ascii="Times New Roman" w:hAnsi="Times New Roman" w:cs="Times New Roman"/>
          <w:sz w:val="24"/>
          <w:szCs w:val="24"/>
        </w:rPr>
        <w:t xml:space="preserve">Drobna infrastruktura turystyczna i elementy informacyjno-promocyjne w obrębie </w:t>
      </w:r>
      <w:r w:rsidR="00760E83" w:rsidRPr="00FD2A1E">
        <w:rPr>
          <w:rFonts w:ascii="Times New Roman" w:hAnsi="Times New Roman" w:cs="Times New Roman"/>
          <w:sz w:val="24"/>
          <w:szCs w:val="24"/>
        </w:rPr>
        <w:t xml:space="preserve">Geoparku Chęcińsko-Kieleckiego”. </w:t>
      </w:r>
    </w:p>
    <w:bookmarkEnd w:id="7"/>
    <w:p w14:paraId="015AA812" w14:textId="0EA8BCDB" w:rsidR="00C955AE" w:rsidRPr="00FD2A1E" w:rsidRDefault="009C3BDE" w:rsidP="00FD2A1E">
      <w:pPr>
        <w:pStyle w:val="Akapitzlist"/>
        <w:numPr>
          <w:ilvl w:val="0"/>
          <w:numId w:val="2"/>
        </w:numPr>
        <w:spacing w:line="360" w:lineRule="auto"/>
        <w:ind w:hanging="436"/>
        <w:jc w:val="both"/>
        <w:rPr>
          <w:sz w:val="24"/>
          <w:szCs w:val="24"/>
          <w:u w:val="single"/>
        </w:rPr>
      </w:pPr>
      <w:r w:rsidRPr="00FD2A1E">
        <w:rPr>
          <w:sz w:val="24"/>
          <w:szCs w:val="24"/>
          <w:u w:val="single"/>
        </w:rPr>
        <w:t>Osoby przeprowadzające kontrolę:</w:t>
      </w:r>
    </w:p>
    <w:p w14:paraId="0DEE7A88" w14:textId="6CF517DF" w:rsidR="00301E9D" w:rsidRPr="00FD2A1E" w:rsidRDefault="009C3BDE" w:rsidP="00FD2A1E">
      <w:pPr>
        <w:tabs>
          <w:tab w:val="left" w:pos="0"/>
        </w:tabs>
        <w:spacing w:after="0" w:line="36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FD2A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Kontroli dokonali pracownicy Departamentu </w:t>
      </w:r>
      <w:r w:rsidR="002F3BAA" w:rsidRPr="00FD2A1E">
        <w:rPr>
          <w:rFonts w:ascii="Times New Roman" w:eastAsia="Times New Roman" w:hAnsi="Times New Roman" w:cs="Times New Roman"/>
          <w:sz w:val="24"/>
          <w:szCs w:val="24"/>
          <w:lang w:eastAsia="pl-PL"/>
        </w:rPr>
        <w:t>Kontroli i Certyfikacji RPO</w:t>
      </w:r>
      <w:r w:rsidRPr="00FD2A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Urzędu Marszałkowskiego Województwa Świętokrzyskiego z</w:t>
      </w:r>
      <w:r w:rsidR="00562111" w:rsidRPr="00FD2A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D2A1E">
        <w:rPr>
          <w:rFonts w:ascii="Times New Roman" w:eastAsia="Times New Roman" w:hAnsi="Times New Roman" w:cs="Times New Roman"/>
          <w:sz w:val="24"/>
          <w:szCs w:val="24"/>
          <w:lang w:eastAsia="pl-PL"/>
        </w:rPr>
        <w:t>siedzibą w</w:t>
      </w:r>
      <w:r w:rsidR="00562111" w:rsidRPr="00FD2A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D2A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Kielcach, działający </w:t>
      </w:r>
      <w:r w:rsidR="00DD591A" w:rsidRPr="00FD2A1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D2A1E">
        <w:rPr>
          <w:rFonts w:ascii="Times New Roman" w:eastAsia="Times New Roman" w:hAnsi="Times New Roman" w:cs="Times New Roman"/>
          <w:sz w:val="24"/>
          <w:szCs w:val="24"/>
          <w:lang w:eastAsia="pl-PL"/>
        </w:rPr>
        <w:t>na</w:t>
      </w:r>
      <w:r w:rsidR="00562111" w:rsidRPr="00FD2A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D2A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podstawie </w:t>
      </w:r>
      <w:r w:rsidR="00A47647" w:rsidRPr="00FD2A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upoważnienia, wydanego w dniu </w:t>
      </w:r>
      <w:r w:rsidR="00B45B17" w:rsidRPr="00FD2A1E">
        <w:rPr>
          <w:rFonts w:ascii="Times New Roman" w:eastAsia="Times New Roman" w:hAnsi="Times New Roman" w:cs="Times New Roman"/>
          <w:sz w:val="24"/>
          <w:szCs w:val="24"/>
          <w:lang w:eastAsia="pl-PL"/>
        </w:rPr>
        <w:t>19</w:t>
      </w:r>
      <w:r w:rsidR="0013450E" w:rsidRPr="00FD2A1E">
        <w:rPr>
          <w:rFonts w:ascii="Times New Roman" w:eastAsia="Times New Roman" w:hAnsi="Times New Roman" w:cs="Times New Roman"/>
          <w:sz w:val="24"/>
          <w:szCs w:val="24"/>
          <w:lang w:eastAsia="pl-PL"/>
        </w:rPr>
        <w:t>.01</w:t>
      </w:r>
      <w:r w:rsidR="002F3BAA" w:rsidRPr="00FD2A1E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B45B17" w:rsidRPr="00FD2A1E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4F2BA0" w:rsidRPr="00FD2A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przez</w:t>
      </w:r>
      <w:r w:rsidR="00777788" w:rsidRPr="00FD2A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Z-cę</w:t>
      </w:r>
      <w:r w:rsidR="0036344A" w:rsidRPr="00FD2A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D2A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Dyrektora Departamentu </w:t>
      </w:r>
      <w:r w:rsidR="00800ECC" w:rsidRPr="00FD2A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Kontroli i Certyfikacji RPO </w:t>
      </w:r>
      <w:r w:rsidR="004F2BA0" w:rsidRPr="00FD2A1E">
        <w:rPr>
          <w:rFonts w:ascii="Times New Roman" w:eastAsia="Times New Roman" w:hAnsi="Times New Roman" w:cs="Times New Roman"/>
          <w:sz w:val="24"/>
          <w:szCs w:val="24"/>
          <w:lang w:eastAsia="pl-PL"/>
        </w:rPr>
        <w:t>Pan</w:t>
      </w:r>
      <w:r w:rsidR="0036344A" w:rsidRPr="00FD2A1E">
        <w:rPr>
          <w:rFonts w:ascii="Times New Roman" w:eastAsia="Times New Roman" w:hAnsi="Times New Roman" w:cs="Times New Roman"/>
          <w:sz w:val="24"/>
          <w:szCs w:val="24"/>
          <w:lang w:eastAsia="pl-PL"/>
        </w:rPr>
        <w:t>ią</w:t>
      </w:r>
      <w:r w:rsidR="004F2BA0" w:rsidRPr="00FD2A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00ECC" w:rsidRPr="00FD2A1E">
        <w:rPr>
          <w:rFonts w:ascii="Times New Roman" w:eastAsia="Times New Roman" w:hAnsi="Times New Roman" w:cs="Times New Roman"/>
          <w:sz w:val="24"/>
          <w:szCs w:val="24"/>
          <w:lang w:eastAsia="pl-PL"/>
        </w:rPr>
        <w:t>Dorotę Kostrzewską</w:t>
      </w:r>
      <w:r w:rsidRPr="00FD2A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o numerze </w:t>
      </w:r>
      <w:r w:rsidR="00B45B17" w:rsidRPr="00FD2A1E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A47647" w:rsidRPr="00FD2A1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/N/</w:t>
      </w:r>
      <w:r w:rsidR="00B45B17" w:rsidRPr="00FD2A1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V</w:t>
      </w:r>
      <w:r w:rsidR="0013450E" w:rsidRPr="00FD2A1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</w:t>
      </w:r>
      <w:r w:rsidRPr="00FD2A1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/RPO/20</w:t>
      </w:r>
      <w:r w:rsidR="002F3BAA" w:rsidRPr="00FD2A1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</w:t>
      </w:r>
      <w:r w:rsidR="00B45B17" w:rsidRPr="00FD2A1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</w:t>
      </w:r>
      <w:r w:rsidRPr="00FD2A1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:</w:t>
      </w:r>
    </w:p>
    <w:p w14:paraId="10DF6B88" w14:textId="10CBE166" w:rsidR="00301E9D" w:rsidRPr="00FD2A1E" w:rsidRDefault="009C3BDE" w:rsidP="00FD2A1E">
      <w:pPr>
        <w:pStyle w:val="Akapitzlist"/>
        <w:numPr>
          <w:ilvl w:val="0"/>
          <w:numId w:val="7"/>
        </w:numPr>
        <w:tabs>
          <w:tab w:val="left" w:pos="0"/>
        </w:tabs>
        <w:spacing w:line="360" w:lineRule="auto"/>
        <w:jc w:val="both"/>
        <w:rPr>
          <w:sz w:val="24"/>
          <w:szCs w:val="24"/>
          <w:u w:val="single"/>
        </w:rPr>
      </w:pPr>
      <w:r w:rsidRPr="00FD2A1E">
        <w:rPr>
          <w:sz w:val="24"/>
          <w:szCs w:val="24"/>
        </w:rPr>
        <w:t>Główny Specjalista –</w:t>
      </w:r>
      <w:r w:rsidR="005C2F35" w:rsidRPr="00FD2A1E">
        <w:rPr>
          <w:sz w:val="24"/>
          <w:szCs w:val="24"/>
        </w:rPr>
        <w:t xml:space="preserve"> </w:t>
      </w:r>
      <w:r w:rsidR="00026E63" w:rsidRPr="00FD2A1E">
        <w:rPr>
          <w:sz w:val="24"/>
          <w:szCs w:val="24"/>
        </w:rPr>
        <w:t xml:space="preserve">Joanna Jasik </w:t>
      </w:r>
      <w:r w:rsidRPr="00FD2A1E">
        <w:rPr>
          <w:b/>
          <w:i/>
          <w:sz w:val="24"/>
          <w:szCs w:val="24"/>
        </w:rPr>
        <w:t>(kierownik zespołu kontrolnego)</w:t>
      </w:r>
      <w:r w:rsidR="000327CF" w:rsidRPr="00FD2A1E">
        <w:rPr>
          <w:sz w:val="24"/>
          <w:szCs w:val="24"/>
        </w:rPr>
        <w:t>,</w:t>
      </w:r>
    </w:p>
    <w:p w14:paraId="662D0141" w14:textId="0A81F6D5" w:rsidR="00D71709" w:rsidRPr="00FD2A1E" w:rsidRDefault="00CE4108" w:rsidP="00FD2A1E">
      <w:pPr>
        <w:pStyle w:val="Akapitzlist"/>
        <w:numPr>
          <w:ilvl w:val="0"/>
          <w:numId w:val="7"/>
        </w:numPr>
        <w:tabs>
          <w:tab w:val="left" w:pos="0"/>
        </w:tabs>
        <w:spacing w:line="360" w:lineRule="auto"/>
        <w:jc w:val="both"/>
        <w:rPr>
          <w:sz w:val="24"/>
          <w:szCs w:val="24"/>
          <w:u w:val="single"/>
        </w:rPr>
      </w:pPr>
      <w:r w:rsidRPr="00FD2A1E">
        <w:rPr>
          <w:sz w:val="24"/>
          <w:szCs w:val="24"/>
        </w:rPr>
        <w:t>Główny Specjalista</w:t>
      </w:r>
      <w:r w:rsidR="002A36A1" w:rsidRPr="00FD2A1E">
        <w:rPr>
          <w:sz w:val="24"/>
          <w:szCs w:val="24"/>
        </w:rPr>
        <w:t xml:space="preserve"> </w:t>
      </w:r>
      <w:r w:rsidR="009C3BDE" w:rsidRPr="00FD2A1E">
        <w:rPr>
          <w:sz w:val="24"/>
          <w:szCs w:val="24"/>
        </w:rPr>
        <w:t xml:space="preserve">– </w:t>
      </w:r>
      <w:r w:rsidR="001A6491" w:rsidRPr="00FD2A1E">
        <w:rPr>
          <w:sz w:val="24"/>
          <w:szCs w:val="24"/>
        </w:rPr>
        <w:t xml:space="preserve">Wojciech Fąfara </w:t>
      </w:r>
      <w:r w:rsidR="00275FF4" w:rsidRPr="00FD2A1E">
        <w:rPr>
          <w:b/>
          <w:i/>
          <w:sz w:val="24"/>
          <w:szCs w:val="24"/>
        </w:rPr>
        <w:t>(członek zespołu)</w:t>
      </w:r>
      <w:r w:rsidR="00026E63" w:rsidRPr="00FD2A1E">
        <w:rPr>
          <w:sz w:val="24"/>
          <w:szCs w:val="24"/>
        </w:rPr>
        <w:t>.</w:t>
      </w:r>
    </w:p>
    <w:p w14:paraId="67960FB0" w14:textId="77777777" w:rsidR="00903DCB" w:rsidRPr="00FD2A1E" w:rsidRDefault="00903DCB" w:rsidP="00FD2A1E">
      <w:pPr>
        <w:numPr>
          <w:ilvl w:val="0"/>
          <w:numId w:val="2"/>
        </w:numPr>
        <w:tabs>
          <w:tab w:val="clear" w:pos="720"/>
          <w:tab w:val="num" w:pos="0"/>
          <w:tab w:val="left" w:pos="709"/>
        </w:tabs>
        <w:spacing w:after="0" w:line="360" w:lineRule="auto"/>
        <w:ind w:left="652" w:hanging="425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D2A1E">
        <w:rPr>
          <w:rFonts w:ascii="Times New Roman" w:hAnsi="Times New Roman" w:cs="Times New Roman"/>
          <w:sz w:val="24"/>
          <w:szCs w:val="24"/>
          <w:u w:val="single"/>
        </w:rPr>
        <w:t>Osoby udzielające informacji/wyjaśnień (osoby odpowiedzialne):</w:t>
      </w:r>
    </w:p>
    <w:p w14:paraId="02E4B8D8" w14:textId="4D49E50A" w:rsidR="00D43BCE" w:rsidRPr="00FD2A1E" w:rsidRDefault="00903DCB" w:rsidP="00FD2A1E">
      <w:pPr>
        <w:tabs>
          <w:tab w:val="left" w:pos="709"/>
        </w:tabs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FD2A1E">
        <w:rPr>
          <w:rFonts w:ascii="Times New Roman" w:hAnsi="Times New Roman" w:cs="Times New Roman"/>
          <w:sz w:val="24"/>
          <w:szCs w:val="24"/>
        </w:rPr>
        <w:t xml:space="preserve">Beneficjent udostępnił kontrolującym dokumenty stanowiące przedmiot kontroli, </w:t>
      </w:r>
      <w:r w:rsidR="00926675" w:rsidRPr="00FD2A1E">
        <w:rPr>
          <w:rFonts w:ascii="Times New Roman" w:hAnsi="Times New Roman" w:cs="Times New Roman"/>
          <w:sz w:val="24"/>
          <w:szCs w:val="24"/>
        </w:rPr>
        <w:br/>
      </w:r>
      <w:r w:rsidRPr="00FD2A1E">
        <w:rPr>
          <w:rFonts w:ascii="Times New Roman" w:hAnsi="Times New Roman" w:cs="Times New Roman"/>
          <w:sz w:val="24"/>
          <w:szCs w:val="24"/>
        </w:rPr>
        <w:t>a</w:t>
      </w:r>
      <w:r w:rsidR="00926675" w:rsidRPr="00FD2A1E">
        <w:rPr>
          <w:rFonts w:ascii="Times New Roman" w:hAnsi="Times New Roman" w:cs="Times New Roman"/>
          <w:sz w:val="24"/>
          <w:szCs w:val="24"/>
        </w:rPr>
        <w:t xml:space="preserve"> </w:t>
      </w:r>
      <w:r w:rsidRPr="00FD2A1E">
        <w:rPr>
          <w:rFonts w:ascii="Times New Roman" w:hAnsi="Times New Roman" w:cs="Times New Roman"/>
          <w:sz w:val="24"/>
          <w:szCs w:val="24"/>
        </w:rPr>
        <w:t>wyjaśnień i informacji udziel</w:t>
      </w:r>
      <w:r w:rsidR="007F094D" w:rsidRPr="00FD2A1E">
        <w:rPr>
          <w:rFonts w:ascii="Times New Roman" w:hAnsi="Times New Roman" w:cs="Times New Roman"/>
          <w:sz w:val="24"/>
          <w:szCs w:val="24"/>
        </w:rPr>
        <w:t>ali</w:t>
      </w:r>
      <w:r w:rsidR="00D43BCE" w:rsidRPr="00FD2A1E">
        <w:rPr>
          <w:rFonts w:ascii="Times New Roman" w:hAnsi="Times New Roman" w:cs="Times New Roman"/>
          <w:sz w:val="24"/>
          <w:szCs w:val="24"/>
        </w:rPr>
        <w:t>:</w:t>
      </w:r>
    </w:p>
    <w:p w14:paraId="6472656C" w14:textId="72613CF0" w:rsidR="00A30600" w:rsidRPr="00FD2A1E" w:rsidRDefault="001A23CC" w:rsidP="00FD2A1E">
      <w:pPr>
        <w:pStyle w:val="Akapitzlist"/>
        <w:numPr>
          <w:ilvl w:val="0"/>
          <w:numId w:val="33"/>
        </w:numPr>
        <w:tabs>
          <w:tab w:val="left" w:pos="567"/>
        </w:tabs>
        <w:spacing w:line="360" w:lineRule="auto"/>
        <w:jc w:val="both"/>
        <w:rPr>
          <w:sz w:val="24"/>
          <w:szCs w:val="24"/>
        </w:rPr>
      </w:pPr>
      <w:r w:rsidRPr="00FD2A1E">
        <w:rPr>
          <w:sz w:val="24"/>
          <w:szCs w:val="24"/>
        </w:rPr>
        <w:t>Pan</w:t>
      </w:r>
      <w:r w:rsidR="001A6491" w:rsidRPr="00FD2A1E">
        <w:rPr>
          <w:sz w:val="24"/>
          <w:szCs w:val="24"/>
        </w:rPr>
        <w:t>i</w:t>
      </w:r>
      <w:r w:rsidR="00D130A3" w:rsidRPr="00FD2A1E">
        <w:rPr>
          <w:sz w:val="24"/>
          <w:szCs w:val="24"/>
        </w:rPr>
        <w:t xml:space="preserve"> </w:t>
      </w:r>
      <w:r w:rsidR="00A30600" w:rsidRPr="00FD2A1E">
        <w:rPr>
          <w:sz w:val="24"/>
          <w:szCs w:val="24"/>
        </w:rPr>
        <w:t xml:space="preserve">Anna Wrońska – Z-ca Kierownika Referatu Funduszy Pomocowych </w:t>
      </w:r>
      <w:r w:rsidR="00A30600" w:rsidRPr="00FD2A1E">
        <w:rPr>
          <w:sz w:val="24"/>
          <w:szCs w:val="24"/>
        </w:rPr>
        <w:br/>
        <w:t xml:space="preserve">i Promocji, </w:t>
      </w:r>
    </w:p>
    <w:p w14:paraId="6A10E631" w14:textId="176BB5AE" w:rsidR="007E4F94" w:rsidRPr="00FD2A1E" w:rsidRDefault="00A30600" w:rsidP="00FD2A1E">
      <w:pPr>
        <w:pStyle w:val="Akapitzlist"/>
        <w:numPr>
          <w:ilvl w:val="0"/>
          <w:numId w:val="33"/>
        </w:numPr>
        <w:tabs>
          <w:tab w:val="left" w:pos="567"/>
        </w:tabs>
        <w:spacing w:line="360" w:lineRule="auto"/>
        <w:jc w:val="both"/>
        <w:rPr>
          <w:color w:val="000000" w:themeColor="text1"/>
          <w:sz w:val="24"/>
          <w:szCs w:val="24"/>
        </w:rPr>
      </w:pPr>
      <w:r w:rsidRPr="00FD2A1E">
        <w:rPr>
          <w:sz w:val="24"/>
          <w:szCs w:val="24"/>
        </w:rPr>
        <w:t xml:space="preserve">Pan Piotr Gil – Z-ca Kierownika Referatu Inwestycji i Budownictwa </w:t>
      </w:r>
      <w:r w:rsidRPr="00FD2A1E">
        <w:rPr>
          <w:sz w:val="24"/>
          <w:szCs w:val="24"/>
        </w:rPr>
        <w:br/>
        <w:t xml:space="preserve">i Drogownictwa. </w:t>
      </w:r>
    </w:p>
    <w:p w14:paraId="5AA39B22" w14:textId="17FFA9C8" w:rsidR="00B377CD" w:rsidRPr="00FD2A1E" w:rsidRDefault="007E4F94" w:rsidP="00FD2A1E">
      <w:pPr>
        <w:pStyle w:val="Akapitzlist"/>
        <w:numPr>
          <w:ilvl w:val="0"/>
          <w:numId w:val="2"/>
        </w:numPr>
        <w:tabs>
          <w:tab w:val="clear" w:pos="720"/>
          <w:tab w:val="left" w:pos="709"/>
        </w:tabs>
        <w:spacing w:line="360" w:lineRule="auto"/>
        <w:ind w:hanging="436"/>
        <w:jc w:val="both"/>
        <w:rPr>
          <w:sz w:val="24"/>
          <w:szCs w:val="24"/>
        </w:rPr>
      </w:pPr>
      <w:r w:rsidRPr="00FD2A1E">
        <w:rPr>
          <w:sz w:val="24"/>
          <w:szCs w:val="24"/>
          <w:u w:val="single"/>
        </w:rPr>
        <w:t>O</w:t>
      </w:r>
      <w:r w:rsidR="00B377CD" w:rsidRPr="00FD2A1E">
        <w:rPr>
          <w:sz w:val="24"/>
          <w:szCs w:val="24"/>
          <w:u w:val="single"/>
        </w:rPr>
        <w:t>świadczenie Beneficjenta:</w:t>
      </w:r>
    </w:p>
    <w:p w14:paraId="518358DE" w14:textId="421477B0" w:rsidR="00B377CD" w:rsidRPr="00FD2A1E" w:rsidRDefault="00F314A4" w:rsidP="00FD2A1E">
      <w:pPr>
        <w:spacing w:after="0" w:line="360" w:lineRule="auto"/>
        <w:ind w:left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2A1E">
        <w:rPr>
          <w:rFonts w:ascii="Times New Roman" w:hAnsi="Times New Roman" w:cs="Times New Roman"/>
          <w:sz w:val="24"/>
          <w:szCs w:val="24"/>
        </w:rPr>
        <w:t>Po zakończeniu czynności kontrolnych</w:t>
      </w:r>
      <w:r w:rsidR="00683963" w:rsidRPr="00FD2A1E">
        <w:rPr>
          <w:rFonts w:ascii="Times New Roman" w:hAnsi="Times New Roman" w:cs="Times New Roman"/>
          <w:sz w:val="24"/>
          <w:szCs w:val="24"/>
        </w:rPr>
        <w:t xml:space="preserve"> Pan </w:t>
      </w:r>
      <w:r w:rsidR="0010648C" w:rsidRPr="00FD2A1E">
        <w:rPr>
          <w:rFonts w:ascii="Times New Roman" w:hAnsi="Times New Roman" w:cs="Times New Roman"/>
          <w:sz w:val="24"/>
          <w:szCs w:val="24"/>
        </w:rPr>
        <w:t xml:space="preserve">Robert Jaworski – Burmistrz Miasta i Gminy Chęciny </w:t>
      </w:r>
      <w:r w:rsidR="00683963" w:rsidRPr="00FD2A1E">
        <w:rPr>
          <w:rFonts w:ascii="Times New Roman" w:hAnsi="Times New Roman" w:cs="Times New Roman"/>
          <w:sz w:val="24"/>
          <w:szCs w:val="24"/>
        </w:rPr>
        <w:t xml:space="preserve">złożył </w:t>
      </w:r>
      <w:r w:rsidR="007E4F94" w:rsidRPr="00FD2A1E">
        <w:rPr>
          <w:rFonts w:ascii="Times New Roman" w:hAnsi="Times New Roman" w:cs="Times New Roman"/>
          <w:sz w:val="24"/>
          <w:szCs w:val="24"/>
        </w:rPr>
        <w:t>oświadczeni</w:t>
      </w:r>
      <w:r w:rsidR="00316156">
        <w:rPr>
          <w:rFonts w:ascii="Times New Roman" w:hAnsi="Times New Roman" w:cs="Times New Roman"/>
          <w:sz w:val="24"/>
          <w:szCs w:val="24"/>
        </w:rPr>
        <w:t>e</w:t>
      </w:r>
      <w:r w:rsidR="00683963" w:rsidRPr="00FD2A1E">
        <w:rPr>
          <w:rFonts w:ascii="Times New Roman" w:hAnsi="Times New Roman" w:cs="Times New Roman"/>
          <w:sz w:val="24"/>
          <w:szCs w:val="24"/>
        </w:rPr>
        <w:t xml:space="preserve">, że </w:t>
      </w:r>
      <w:r w:rsidR="003122CE" w:rsidRPr="00FD2A1E">
        <w:rPr>
          <w:rFonts w:ascii="Times New Roman" w:hAnsi="Times New Roman" w:cs="Times New Roman"/>
          <w:sz w:val="24"/>
          <w:szCs w:val="24"/>
        </w:rPr>
        <w:t>w trakcie czynności kontrolnych, tj. w dni</w:t>
      </w:r>
      <w:r w:rsidR="001D3429" w:rsidRPr="00FD2A1E">
        <w:rPr>
          <w:rFonts w:ascii="Times New Roman" w:hAnsi="Times New Roman" w:cs="Times New Roman"/>
          <w:sz w:val="24"/>
          <w:szCs w:val="24"/>
        </w:rPr>
        <w:t>u</w:t>
      </w:r>
      <w:r w:rsidR="003122CE" w:rsidRPr="00FD2A1E">
        <w:rPr>
          <w:rFonts w:ascii="Times New Roman" w:hAnsi="Times New Roman" w:cs="Times New Roman"/>
          <w:sz w:val="24"/>
          <w:szCs w:val="24"/>
        </w:rPr>
        <w:t xml:space="preserve"> </w:t>
      </w:r>
      <w:r w:rsidR="0010648C" w:rsidRPr="00FD2A1E">
        <w:rPr>
          <w:rFonts w:ascii="Times New Roman" w:hAnsi="Times New Roman" w:cs="Times New Roman"/>
          <w:sz w:val="24"/>
          <w:szCs w:val="24"/>
        </w:rPr>
        <w:lastRenderedPageBreak/>
        <w:t xml:space="preserve">27.01.2022 r. </w:t>
      </w:r>
      <w:r w:rsidR="003122CE" w:rsidRPr="00FD2A1E">
        <w:rPr>
          <w:rFonts w:ascii="Times New Roman" w:hAnsi="Times New Roman" w:cs="Times New Roman"/>
          <w:sz w:val="24"/>
          <w:szCs w:val="24"/>
        </w:rPr>
        <w:t>dostarczy</w:t>
      </w:r>
      <w:r w:rsidR="00683963" w:rsidRPr="00FD2A1E">
        <w:rPr>
          <w:rFonts w:ascii="Times New Roman" w:hAnsi="Times New Roman" w:cs="Times New Roman"/>
          <w:sz w:val="24"/>
          <w:szCs w:val="24"/>
        </w:rPr>
        <w:t>ł</w:t>
      </w:r>
      <w:r w:rsidR="003122CE" w:rsidRPr="00FD2A1E">
        <w:rPr>
          <w:rFonts w:ascii="Times New Roman" w:hAnsi="Times New Roman" w:cs="Times New Roman"/>
          <w:sz w:val="24"/>
          <w:szCs w:val="24"/>
        </w:rPr>
        <w:t xml:space="preserve"> i udostępni</w:t>
      </w:r>
      <w:r w:rsidR="00683963" w:rsidRPr="00FD2A1E">
        <w:rPr>
          <w:rFonts w:ascii="Times New Roman" w:hAnsi="Times New Roman" w:cs="Times New Roman"/>
          <w:sz w:val="24"/>
          <w:szCs w:val="24"/>
        </w:rPr>
        <w:t>ł</w:t>
      </w:r>
      <w:r w:rsidR="003122CE" w:rsidRPr="00FD2A1E">
        <w:rPr>
          <w:rFonts w:ascii="Times New Roman" w:hAnsi="Times New Roman" w:cs="Times New Roman"/>
          <w:sz w:val="24"/>
          <w:szCs w:val="24"/>
        </w:rPr>
        <w:t xml:space="preserve"> kontrolującym dokumentację związaną z realizacją </w:t>
      </w:r>
      <w:r w:rsidRPr="00FD2A1E">
        <w:rPr>
          <w:rFonts w:ascii="Times New Roman" w:hAnsi="Times New Roman" w:cs="Times New Roman"/>
          <w:sz w:val="24"/>
          <w:szCs w:val="24"/>
        </w:rPr>
        <w:t>Projektu nr</w:t>
      </w:r>
      <w:r w:rsidR="00991A7B" w:rsidRPr="00FD2A1E">
        <w:rPr>
          <w:rFonts w:ascii="Times New Roman" w:hAnsi="Times New Roman" w:cs="Times New Roman"/>
          <w:sz w:val="24"/>
          <w:szCs w:val="24"/>
        </w:rPr>
        <w:t xml:space="preserve"> RPSW.0</w:t>
      </w:r>
      <w:r w:rsidR="0010648C" w:rsidRPr="00FD2A1E">
        <w:rPr>
          <w:rFonts w:ascii="Times New Roman" w:hAnsi="Times New Roman" w:cs="Times New Roman"/>
          <w:sz w:val="24"/>
          <w:szCs w:val="24"/>
        </w:rPr>
        <w:t>6</w:t>
      </w:r>
      <w:r w:rsidR="00991A7B" w:rsidRPr="00FD2A1E">
        <w:rPr>
          <w:rFonts w:ascii="Times New Roman" w:hAnsi="Times New Roman" w:cs="Times New Roman"/>
          <w:sz w:val="24"/>
          <w:szCs w:val="24"/>
        </w:rPr>
        <w:t>.0</w:t>
      </w:r>
      <w:r w:rsidR="0010648C" w:rsidRPr="00FD2A1E">
        <w:rPr>
          <w:rFonts w:ascii="Times New Roman" w:hAnsi="Times New Roman" w:cs="Times New Roman"/>
          <w:sz w:val="24"/>
          <w:szCs w:val="24"/>
        </w:rPr>
        <w:t>3</w:t>
      </w:r>
      <w:r w:rsidR="00991A7B" w:rsidRPr="00FD2A1E">
        <w:rPr>
          <w:rFonts w:ascii="Times New Roman" w:hAnsi="Times New Roman" w:cs="Times New Roman"/>
          <w:sz w:val="24"/>
          <w:szCs w:val="24"/>
        </w:rPr>
        <w:t>.00-26-00</w:t>
      </w:r>
      <w:r w:rsidR="0010648C" w:rsidRPr="00FD2A1E">
        <w:rPr>
          <w:rFonts w:ascii="Times New Roman" w:hAnsi="Times New Roman" w:cs="Times New Roman"/>
          <w:sz w:val="24"/>
          <w:szCs w:val="24"/>
        </w:rPr>
        <w:t>15</w:t>
      </w:r>
      <w:r w:rsidR="00991A7B" w:rsidRPr="00FD2A1E">
        <w:rPr>
          <w:rFonts w:ascii="Times New Roman" w:hAnsi="Times New Roman" w:cs="Times New Roman"/>
          <w:sz w:val="24"/>
          <w:szCs w:val="24"/>
        </w:rPr>
        <w:t>/1</w:t>
      </w:r>
      <w:r w:rsidR="0010648C" w:rsidRPr="00FD2A1E">
        <w:rPr>
          <w:rFonts w:ascii="Times New Roman" w:hAnsi="Times New Roman" w:cs="Times New Roman"/>
          <w:sz w:val="24"/>
          <w:szCs w:val="24"/>
        </w:rPr>
        <w:t>6</w:t>
      </w:r>
      <w:r w:rsidR="00991A7B" w:rsidRPr="00FD2A1E">
        <w:rPr>
          <w:rFonts w:ascii="Times New Roman" w:hAnsi="Times New Roman" w:cs="Times New Roman"/>
          <w:sz w:val="24"/>
          <w:szCs w:val="24"/>
        </w:rPr>
        <w:t xml:space="preserve"> pn. </w:t>
      </w:r>
      <w:r w:rsidR="007E4F94" w:rsidRPr="00FD2A1E">
        <w:rPr>
          <w:rFonts w:ascii="Times New Roman" w:hAnsi="Times New Roman" w:cs="Times New Roman"/>
          <w:sz w:val="24"/>
          <w:szCs w:val="24"/>
        </w:rPr>
        <w:t>„</w:t>
      </w:r>
      <w:r w:rsidR="0010648C" w:rsidRPr="00FD2A1E">
        <w:rPr>
          <w:rFonts w:ascii="Times New Roman" w:hAnsi="Times New Roman" w:cs="Times New Roman"/>
          <w:sz w:val="24"/>
          <w:szCs w:val="24"/>
        </w:rPr>
        <w:t xml:space="preserve">Drobna infrastruktura i elementy informacyjno-promocyjne w gminie Geoparku Chęcińsko-Kieleckiego” </w:t>
      </w:r>
      <w:r w:rsidR="001D3429" w:rsidRPr="00FD2A1E">
        <w:rPr>
          <w:rFonts w:ascii="Times New Roman" w:hAnsi="Times New Roman" w:cs="Times New Roman"/>
          <w:sz w:val="24"/>
          <w:szCs w:val="24"/>
        </w:rPr>
        <w:t>(dowód nr 1)</w:t>
      </w:r>
      <w:bookmarkStart w:id="8" w:name="_Hlk52283474"/>
      <w:r w:rsidRPr="00FD2A1E">
        <w:rPr>
          <w:rFonts w:ascii="Times New Roman" w:hAnsi="Times New Roman" w:cs="Times New Roman"/>
          <w:sz w:val="24"/>
          <w:szCs w:val="24"/>
        </w:rPr>
        <w:t>.</w:t>
      </w:r>
    </w:p>
    <w:bookmarkEnd w:id="8"/>
    <w:p w14:paraId="747D9ECB" w14:textId="77777777" w:rsidR="00A47647" w:rsidRPr="00FD2A1E" w:rsidRDefault="00A47647" w:rsidP="00FD2A1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2A1E">
        <w:rPr>
          <w:rFonts w:ascii="Times New Roman" w:hAnsi="Times New Roman" w:cs="Times New Roman"/>
          <w:b/>
          <w:sz w:val="24"/>
          <w:szCs w:val="24"/>
        </w:rPr>
        <w:t>III. OBSZAR I CEL KONTROLI:</w:t>
      </w:r>
    </w:p>
    <w:p w14:paraId="1241C9A2" w14:textId="77777777" w:rsidR="007D1E9F" w:rsidRPr="00FD2A1E" w:rsidRDefault="007D1E9F" w:rsidP="00FD2A1E">
      <w:pPr>
        <w:pStyle w:val="Akapitzlist"/>
        <w:numPr>
          <w:ilvl w:val="0"/>
          <w:numId w:val="6"/>
        </w:numPr>
        <w:tabs>
          <w:tab w:val="left" w:pos="2411"/>
        </w:tabs>
        <w:spacing w:line="360" w:lineRule="auto"/>
        <w:ind w:left="714" w:hanging="357"/>
        <w:jc w:val="both"/>
        <w:rPr>
          <w:sz w:val="24"/>
          <w:szCs w:val="24"/>
        </w:rPr>
      </w:pPr>
      <w:r w:rsidRPr="00FD2A1E">
        <w:rPr>
          <w:sz w:val="24"/>
          <w:szCs w:val="24"/>
        </w:rPr>
        <w:t>Zgodność projektu z umową o dofinansowanie.</w:t>
      </w:r>
    </w:p>
    <w:p w14:paraId="00E1174F" w14:textId="77777777" w:rsidR="00777788" w:rsidRPr="00FD2A1E" w:rsidRDefault="00777788" w:rsidP="00FD2A1E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A1E">
        <w:rPr>
          <w:rFonts w:ascii="Times New Roman" w:hAnsi="Times New Roman" w:cs="Times New Roman"/>
          <w:sz w:val="24"/>
          <w:szCs w:val="24"/>
        </w:rPr>
        <w:t>Przestrzeganie procedur udzielania zamówień.</w:t>
      </w:r>
    </w:p>
    <w:p w14:paraId="5647E1CD" w14:textId="0138EF6A" w:rsidR="00777788" w:rsidRPr="00FD2A1E" w:rsidRDefault="00777788" w:rsidP="00FD2A1E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A1E">
        <w:rPr>
          <w:rFonts w:ascii="Times New Roman" w:hAnsi="Times New Roman" w:cs="Times New Roman"/>
          <w:sz w:val="24"/>
          <w:szCs w:val="24"/>
        </w:rPr>
        <w:t xml:space="preserve">Weryfikacja zgodności dokumentacji </w:t>
      </w:r>
      <w:r w:rsidR="00A37172" w:rsidRPr="00FD2A1E">
        <w:rPr>
          <w:rFonts w:ascii="Times New Roman" w:hAnsi="Times New Roman" w:cs="Times New Roman"/>
          <w:sz w:val="24"/>
          <w:szCs w:val="24"/>
        </w:rPr>
        <w:t>dotyczącej zakupów dokonywanych na potrzeby realizacji projektu,</w:t>
      </w:r>
    </w:p>
    <w:p w14:paraId="0D8343BA" w14:textId="00B73971" w:rsidR="00A25E6A" w:rsidRPr="00FD2A1E" w:rsidRDefault="00A25E6A" w:rsidP="00FD2A1E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A1E">
        <w:rPr>
          <w:rFonts w:ascii="Times New Roman" w:hAnsi="Times New Roman" w:cs="Times New Roman"/>
          <w:sz w:val="24"/>
          <w:szCs w:val="24"/>
        </w:rPr>
        <w:t xml:space="preserve">Zakres działań informacyjnych i promocyjnych dla projektów współfinansowanych </w:t>
      </w:r>
      <w:r w:rsidRPr="00FD2A1E">
        <w:rPr>
          <w:rFonts w:ascii="Times New Roman" w:hAnsi="Times New Roman" w:cs="Times New Roman"/>
          <w:sz w:val="24"/>
          <w:szCs w:val="24"/>
        </w:rPr>
        <w:br/>
        <w:t>w ramach Europejskiego Funduszu Rozwoju Regionalnego,</w:t>
      </w:r>
    </w:p>
    <w:p w14:paraId="004566AA" w14:textId="102344CC" w:rsidR="00A25E6A" w:rsidRPr="00FD2A1E" w:rsidRDefault="00A25E6A" w:rsidP="00FD2A1E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A1E">
        <w:rPr>
          <w:rFonts w:ascii="Times New Roman" w:hAnsi="Times New Roman" w:cs="Times New Roman"/>
          <w:sz w:val="24"/>
          <w:szCs w:val="24"/>
        </w:rPr>
        <w:t>Weryfikacja osiągnięcia poziomu wskaźników zamieszczonych we wniosku aplikacyjnym na podstawie przedstawionych dokumentów.</w:t>
      </w:r>
    </w:p>
    <w:p w14:paraId="1E049092" w14:textId="69144243" w:rsidR="00935EAF" w:rsidRPr="00FD2A1E" w:rsidRDefault="00A47647" w:rsidP="00FD2A1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2A1E">
        <w:rPr>
          <w:rFonts w:ascii="Times New Roman" w:hAnsi="Times New Roman" w:cs="Times New Roman"/>
          <w:sz w:val="24"/>
          <w:szCs w:val="24"/>
        </w:rPr>
        <w:t xml:space="preserve">Okres czasu objęty kontrolą: </w:t>
      </w:r>
      <w:r w:rsidR="00935EAF" w:rsidRPr="00FD2A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 dnia </w:t>
      </w:r>
      <w:r w:rsidR="003D6C57" w:rsidRPr="00FD2A1E">
        <w:rPr>
          <w:rFonts w:ascii="Times New Roman" w:eastAsia="Times New Roman" w:hAnsi="Times New Roman" w:cs="Times New Roman"/>
          <w:sz w:val="24"/>
          <w:szCs w:val="24"/>
          <w:lang w:eastAsia="pl-PL"/>
        </w:rPr>
        <w:t>20.01.2020</w:t>
      </w:r>
      <w:r w:rsidR="00E563E8" w:rsidRPr="00FD2A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B64BC" w:rsidRPr="00FD2A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do dnia </w:t>
      </w:r>
      <w:r w:rsidR="003D6C57" w:rsidRPr="00FD2A1E">
        <w:rPr>
          <w:rFonts w:ascii="Times New Roman" w:eastAsia="Times New Roman" w:hAnsi="Times New Roman" w:cs="Times New Roman"/>
          <w:sz w:val="24"/>
          <w:szCs w:val="24"/>
          <w:lang w:eastAsia="pl-PL"/>
        </w:rPr>
        <w:t>27</w:t>
      </w:r>
      <w:r w:rsidR="00657FB6" w:rsidRPr="00FD2A1E">
        <w:rPr>
          <w:rFonts w:ascii="Times New Roman" w:eastAsia="Times New Roman" w:hAnsi="Times New Roman" w:cs="Times New Roman"/>
          <w:sz w:val="24"/>
          <w:szCs w:val="24"/>
          <w:lang w:eastAsia="pl-PL"/>
        </w:rPr>
        <w:t>.01</w:t>
      </w:r>
      <w:r w:rsidR="003B64BC" w:rsidRPr="00FD2A1E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657FB6" w:rsidRPr="00FD2A1E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3B64BC" w:rsidRPr="00FD2A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302AF11B" w14:textId="77777777" w:rsidR="00A47647" w:rsidRPr="00FD2A1E" w:rsidRDefault="00A47647" w:rsidP="00FD2A1E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D2A1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IV. USTALENIA SZCZEGÓŁOWE:</w:t>
      </w:r>
    </w:p>
    <w:p w14:paraId="42E8EA25" w14:textId="3815B672" w:rsidR="00A47647" w:rsidRPr="00FD2A1E" w:rsidRDefault="00A47647" w:rsidP="00FD2A1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D2A1E">
        <w:rPr>
          <w:rFonts w:ascii="Times New Roman" w:hAnsi="Times New Roman" w:cs="Times New Roman"/>
          <w:b/>
          <w:sz w:val="24"/>
          <w:szCs w:val="24"/>
          <w:u w:val="single"/>
        </w:rPr>
        <w:t xml:space="preserve">Ad. </w:t>
      </w:r>
      <w:r w:rsidR="004616D5" w:rsidRPr="00FD2A1E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A743A5" w:rsidRPr="00FD2A1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FD2A1E">
        <w:rPr>
          <w:rFonts w:ascii="Times New Roman" w:hAnsi="Times New Roman" w:cs="Times New Roman"/>
          <w:b/>
          <w:sz w:val="24"/>
          <w:szCs w:val="24"/>
          <w:u w:val="single"/>
        </w:rPr>
        <w:t>Zgodność projektu z umową o dofinansowanie</w:t>
      </w:r>
    </w:p>
    <w:p w14:paraId="7C6B7451" w14:textId="220F8B20" w:rsidR="009E0D40" w:rsidRPr="00FD2A1E" w:rsidRDefault="007D6372" w:rsidP="00FD2A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A1E">
        <w:rPr>
          <w:rFonts w:ascii="Times New Roman" w:hAnsi="Times New Roman" w:cs="Times New Roman"/>
          <w:sz w:val="24"/>
          <w:szCs w:val="24"/>
        </w:rPr>
        <w:t>W wyniku weryfikacji dokumentacji</w:t>
      </w:r>
      <w:r w:rsidR="002A5374" w:rsidRPr="00FD2A1E">
        <w:rPr>
          <w:rFonts w:ascii="Times New Roman" w:hAnsi="Times New Roman" w:cs="Times New Roman"/>
          <w:sz w:val="24"/>
          <w:szCs w:val="24"/>
        </w:rPr>
        <w:t xml:space="preserve"> przedłożonej IZ RPOWŚ w toku kontroli </w:t>
      </w:r>
      <w:r w:rsidR="00F41066" w:rsidRPr="00FD2A1E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2A5374" w:rsidRPr="00FD2A1E">
        <w:rPr>
          <w:rFonts w:ascii="Times New Roman" w:hAnsi="Times New Roman" w:cs="Times New Roman"/>
          <w:sz w:val="24"/>
          <w:szCs w:val="24"/>
        </w:rPr>
        <w:t>oraz zamieszczonej przez Beneficjenta w systemie informatycznym SL 2014,</w:t>
      </w:r>
      <w:r w:rsidRPr="00FD2A1E">
        <w:rPr>
          <w:rFonts w:ascii="Times New Roman" w:hAnsi="Times New Roman" w:cs="Times New Roman"/>
          <w:sz w:val="24"/>
          <w:szCs w:val="24"/>
        </w:rPr>
        <w:t xml:space="preserve"> stwierdzono, </w:t>
      </w:r>
      <w:r w:rsidR="002A5374" w:rsidRPr="00FD2A1E">
        <w:rPr>
          <w:rFonts w:ascii="Times New Roman" w:hAnsi="Times New Roman" w:cs="Times New Roman"/>
          <w:sz w:val="24"/>
          <w:szCs w:val="24"/>
        </w:rPr>
        <w:br/>
      </w:r>
      <w:r w:rsidRPr="00FD2A1E">
        <w:rPr>
          <w:rFonts w:ascii="Times New Roman" w:hAnsi="Times New Roman" w:cs="Times New Roman"/>
          <w:sz w:val="24"/>
          <w:szCs w:val="24"/>
        </w:rPr>
        <w:t xml:space="preserve">że w zakresie rzeczowym projekt został zrealizowany zgodnie z wnioskiem </w:t>
      </w:r>
      <w:r w:rsidR="00441E0D" w:rsidRPr="00FD2A1E">
        <w:rPr>
          <w:rFonts w:ascii="Times New Roman" w:hAnsi="Times New Roman" w:cs="Times New Roman"/>
          <w:sz w:val="24"/>
          <w:szCs w:val="24"/>
        </w:rPr>
        <w:br/>
      </w:r>
      <w:r w:rsidRPr="00FD2A1E">
        <w:rPr>
          <w:rFonts w:ascii="Times New Roman" w:hAnsi="Times New Roman" w:cs="Times New Roman"/>
          <w:sz w:val="24"/>
          <w:szCs w:val="24"/>
        </w:rPr>
        <w:t xml:space="preserve">i </w:t>
      </w:r>
      <w:r w:rsidR="00441E0D" w:rsidRPr="00FD2A1E">
        <w:rPr>
          <w:rFonts w:ascii="Times New Roman" w:hAnsi="Times New Roman" w:cs="Times New Roman"/>
          <w:sz w:val="24"/>
          <w:szCs w:val="24"/>
        </w:rPr>
        <w:t xml:space="preserve">umową </w:t>
      </w:r>
      <w:r w:rsidRPr="00FD2A1E">
        <w:rPr>
          <w:rFonts w:ascii="Times New Roman" w:hAnsi="Times New Roman" w:cs="Times New Roman"/>
          <w:sz w:val="24"/>
          <w:szCs w:val="24"/>
        </w:rPr>
        <w:t xml:space="preserve">o dofinansowanie projektu nr </w:t>
      </w:r>
      <w:r w:rsidR="00FB2448" w:rsidRPr="00FD2A1E">
        <w:rPr>
          <w:rFonts w:ascii="Times New Roman" w:hAnsi="Times New Roman" w:cs="Times New Roman"/>
          <w:sz w:val="24"/>
          <w:szCs w:val="24"/>
        </w:rPr>
        <w:t>RPSW.0</w:t>
      </w:r>
      <w:r w:rsidR="00A3371E" w:rsidRPr="00FD2A1E">
        <w:rPr>
          <w:rFonts w:ascii="Times New Roman" w:hAnsi="Times New Roman" w:cs="Times New Roman"/>
          <w:sz w:val="24"/>
          <w:szCs w:val="24"/>
        </w:rPr>
        <w:t>6</w:t>
      </w:r>
      <w:r w:rsidR="00FB2448" w:rsidRPr="00FD2A1E">
        <w:rPr>
          <w:rFonts w:ascii="Times New Roman" w:hAnsi="Times New Roman" w:cs="Times New Roman"/>
          <w:sz w:val="24"/>
          <w:szCs w:val="24"/>
        </w:rPr>
        <w:t>.0</w:t>
      </w:r>
      <w:r w:rsidR="00A3371E" w:rsidRPr="00FD2A1E">
        <w:rPr>
          <w:rFonts w:ascii="Times New Roman" w:hAnsi="Times New Roman" w:cs="Times New Roman"/>
          <w:sz w:val="24"/>
          <w:szCs w:val="24"/>
        </w:rPr>
        <w:t>3</w:t>
      </w:r>
      <w:r w:rsidR="00FB2448" w:rsidRPr="00FD2A1E">
        <w:rPr>
          <w:rFonts w:ascii="Times New Roman" w:hAnsi="Times New Roman" w:cs="Times New Roman"/>
          <w:sz w:val="24"/>
          <w:szCs w:val="24"/>
        </w:rPr>
        <w:t>.00-26-00</w:t>
      </w:r>
      <w:r w:rsidR="00A3371E" w:rsidRPr="00FD2A1E">
        <w:rPr>
          <w:rFonts w:ascii="Times New Roman" w:hAnsi="Times New Roman" w:cs="Times New Roman"/>
          <w:sz w:val="24"/>
          <w:szCs w:val="24"/>
        </w:rPr>
        <w:t>15</w:t>
      </w:r>
      <w:r w:rsidR="00FB2448" w:rsidRPr="00FD2A1E">
        <w:rPr>
          <w:rFonts w:ascii="Times New Roman" w:hAnsi="Times New Roman" w:cs="Times New Roman"/>
          <w:sz w:val="24"/>
          <w:szCs w:val="24"/>
        </w:rPr>
        <w:t>/1</w:t>
      </w:r>
      <w:r w:rsidR="00A3371E" w:rsidRPr="00FD2A1E">
        <w:rPr>
          <w:rFonts w:ascii="Times New Roman" w:hAnsi="Times New Roman" w:cs="Times New Roman"/>
          <w:sz w:val="24"/>
          <w:szCs w:val="24"/>
        </w:rPr>
        <w:t>6</w:t>
      </w:r>
      <w:r w:rsidR="00FB2448" w:rsidRPr="00FD2A1E">
        <w:rPr>
          <w:rFonts w:ascii="Times New Roman" w:hAnsi="Times New Roman" w:cs="Times New Roman"/>
          <w:sz w:val="24"/>
          <w:szCs w:val="24"/>
        </w:rPr>
        <w:t xml:space="preserve"> pn.</w:t>
      </w:r>
      <w:r w:rsidR="00A3371E" w:rsidRPr="00FD2A1E">
        <w:rPr>
          <w:rFonts w:ascii="Times New Roman" w:hAnsi="Times New Roman" w:cs="Times New Roman"/>
          <w:sz w:val="24"/>
          <w:szCs w:val="24"/>
        </w:rPr>
        <w:t xml:space="preserve"> „Drobna infrastruktura i elementy informacyjno-promocyjne w gminie Geoparku Chęcińsko-Kieleckiego”.</w:t>
      </w:r>
      <w:r w:rsidR="00441E0D" w:rsidRPr="00FD2A1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E3FAAF" w14:textId="21A0FCFA" w:rsidR="007D6372" w:rsidRPr="00FD2A1E" w:rsidRDefault="00144F4A" w:rsidP="00FD2A1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FD2A1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Ad</w:t>
      </w:r>
      <w:r w:rsidR="00164F79" w:rsidRPr="00FD2A1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.</w:t>
      </w:r>
      <w:r w:rsidRPr="00FD2A1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</w:t>
      </w:r>
      <w:r w:rsidR="00C3783F" w:rsidRPr="00FD2A1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2</w:t>
      </w:r>
      <w:r w:rsidR="004616D5" w:rsidRPr="00FD2A1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</w:t>
      </w:r>
      <w:r w:rsidR="007D6372" w:rsidRPr="00FD2A1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Przestrzeganie zasad udzielania zamówień publicznych</w:t>
      </w:r>
    </w:p>
    <w:p w14:paraId="72EE21A7" w14:textId="59206C56" w:rsidR="00595CF3" w:rsidRPr="00FD2A1E" w:rsidRDefault="00701530" w:rsidP="00FD2A1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pacing w:val="-4"/>
          <w:sz w:val="24"/>
          <w:szCs w:val="24"/>
        </w:rPr>
      </w:pPr>
      <w:r w:rsidRPr="00FD2A1E">
        <w:rPr>
          <w:rFonts w:ascii="Times New Roman" w:hAnsi="Times New Roman" w:cs="Times New Roman"/>
          <w:sz w:val="24"/>
          <w:szCs w:val="24"/>
        </w:rPr>
        <w:t xml:space="preserve">W wyniku weryfikacji dokumentów dotyczących zamówień udzielonych w ramach projektu nr RPSW.06.03-26-0015/16 ustalono, że Beneficjent przeprowadził jedno postepowanie o udzielenie zamówienia publicznego, które zostało wszczęte w dniu 17.07.2021 r. poprzez zamieszczenie zapytania ofertowego na stronie internetowej  </w:t>
      </w:r>
      <w:hyperlink r:id="rId8" w:history="1">
        <w:r w:rsidRPr="00FD2A1E">
          <w:rPr>
            <w:rFonts w:ascii="Times New Roman" w:hAnsi="Times New Roman" w:cs="Times New Roman"/>
            <w:sz w:val="24"/>
            <w:szCs w:val="24"/>
            <w:u w:val="single"/>
          </w:rPr>
          <w:t>https://bazakonkurencyjnosci.funduszeeuropejskie.gov.pl</w:t>
        </w:r>
      </w:hyperlink>
      <w:r w:rsidRPr="00FD2A1E">
        <w:rPr>
          <w:rFonts w:ascii="Times New Roman" w:hAnsi="Times New Roman" w:cs="Times New Roman"/>
          <w:sz w:val="24"/>
          <w:szCs w:val="24"/>
        </w:rPr>
        <w:t xml:space="preserve"> pod numerem 2021-25884-59688</w:t>
      </w:r>
      <w:r w:rsidR="00B03A49" w:rsidRPr="00FD2A1E">
        <w:rPr>
          <w:rFonts w:ascii="Times New Roman" w:hAnsi="Times New Roman" w:cs="Times New Roman"/>
          <w:sz w:val="24"/>
          <w:szCs w:val="24"/>
        </w:rPr>
        <w:t xml:space="preserve"> </w:t>
      </w:r>
      <w:r w:rsidR="00B03A49" w:rsidRPr="00FD2A1E">
        <w:rPr>
          <w:rFonts w:ascii="Times New Roman" w:hAnsi="Times New Roman" w:cs="Times New Roman"/>
          <w:sz w:val="24"/>
          <w:szCs w:val="24"/>
        </w:rPr>
        <w:br/>
        <w:t>i dotyczyło wykonania drobnej infrastruktury turystycznej i elementów informacyjno-promocyjnych w obrębie Geoparku Chęcińsko-Kieleckiego</w:t>
      </w:r>
      <w:r w:rsidR="00F42A71" w:rsidRPr="00FD2A1E">
        <w:rPr>
          <w:rFonts w:ascii="Times New Roman" w:hAnsi="Times New Roman" w:cs="Times New Roman"/>
          <w:sz w:val="24"/>
          <w:szCs w:val="24"/>
        </w:rPr>
        <w:t xml:space="preserve"> </w:t>
      </w:r>
      <w:r w:rsidR="006C76E0" w:rsidRPr="00FD2A1E">
        <w:rPr>
          <w:rFonts w:ascii="Times New Roman" w:hAnsi="Times New Roman" w:cs="Times New Roman"/>
          <w:sz w:val="24"/>
          <w:szCs w:val="24"/>
        </w:rPr>
        <w:t xml:space="preserve">– zgodnie z zasadą konkurencyjności opisaną w Wytycznych w zakresie kwalifikowalności wydatków w ramach </w:t>
      </w:r>
      <w:r w:rsidR="006C76E0" w:rsidRPr="00FD2A1E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Europejskiego Funduszu Rozwoju Regionalnego, Europejskiego Funduszu Społecznego </w:t>
      </w:r>
      <w:r w:rsidR="0050307C" w:rsidRPr="00FD2A1E">
        <w:rPr>
          <w:rFonts w:ascii="Times New Roman" w:hAnsi="Times New Roman" w:cs="Times New Roman"/>
          <w:bCs/>
          <w:spacing w:val="-4"/>
          <w:sz w:val="24"/>
          <w:szCs w:val="24"/>
        </w:rPr>
        <w:br/>
      </w:r>
      <w:r w:rsidR="006C76E0" w:rsidRPr="00FD2A1E">
        <w:rPr>
          <w:rFonts w:ascii="Times New Roman" w:hAnsi="Times New Roman" w:cs="Times New Roman"/>
          <w:bCs/>
          <w:spacing w:val="-4"/>
          <w:sz w:val="24"/>
          <w:szCs w:val="24"/>
        </w:rPr>
        <w:t>oraz Funduszu Spójności na lata 2014-2020 z dnia 21.12</w:t>
      </w:r>
      <w:r w:rsidR="007D1195" w:rsidRPr="00FD2A1E">
        <w:rPr>
          <w:rFonts w:ascii="Times New Roman" w:hAnsi="Times New Roman" w:cs="Times New Roman"/>
          <w:bCs/>
          <w:spacing w:val="-4"/>
          <w:sz w:val="24"/>
          <w:szCs w:val="24"/>
        </w:rPr>
        <w:t>.202</w:t>
      </w:r>
      <w:r w:rsidR="00FD2A1E">
        <w:rPr>
          <w:rFonts w:ascii="Times New Roman" w:hAnsi="Times New Roman" w:cs="Times New Roman"/>
          <w:bCs/>
          <w:spacing w:val="-4"/>
          <w:sz w:val="24"/>
          <w:szCs w:val="24"/>
        </w:rPr>
        <w:t>0</w:t>
      </w:r>
      <w:r w:rsidR="006C76E0" w:rsidRPr="00FD2A1E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r.</w:t>
      </w:r>
      <w:r w:rsidR="0050307C" w:rsidRPr="00FD2A1E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W wyniku rozstrzygnięcia </w:t>
      </w:r>
      <w:r w:rsidR="0050307C" w:rsidRPr="00FD2A1E">
        <w:rPr>
          <w:rFonts w:ascii="Times New Roman" w:hAnsi="Times New Roman" w:cs="Times New Roman"/>
          <w:bCs/>
          <w:spacing w:val="-4"/>
          <w:sz w:val="24"/>
          <w:szCs w:val="24"/>
        </w:rPr>
        <w:lastRenderedPageBreak/>
        <w:t>postępowania Beneficjent z wybranym</w:t>
      </w:r>
      <w:r w:rsidR="00300B60" w:rsidRPr="00FD2A1E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Wykonawcą, tj. Panem Piotrem Kwietniewskim prowadzącym działalność gospodarczą pod nazwą Piotr Kwietniewski Przedsiębiorstwo Usługowe, ul. Piłsudskiego 5, 26-010 Bodzentyn</w:t>
      </w:r>
      <w:r w:rsidR="00872E81" w:rsidRPr="00FD2A1E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podpisał w dniu 03.08.2021 r. umowę </w:t>
      </w:r>
      <w:r w:rsidR="00872E81" w:rsidRPr="00FD2A1E">
        <w:rPr>
          <w:rFonts w:ascii="Times New Roman" w:hAnsi="Times New Roman" w:cs="Times New Roman"/>
          <w:bCs/>
          <w:spacing w:val="-4"/>
          <w:sz w:val="24"/>
          <w:szCs w:val="24"/>
        </w:rPr>
        <w:br/>
        <w:t>nr IBD/51/2021 na wykonanie robó</w:t>
      </w:r>
      <w:r w:rsidR="00151084" w:rsidRPr="00FD2A1E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t budowalnych. Wartość wynagrodzenia: 99 753,00 zł brutto. Potwierdzeniem terminowego wykonania umowy jest </w:t>
      </w:r>
      <w:r w:rsidR="00311CBD" w:rsidRPr="00FD2A1E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protokół końcowego odbioru robót </w:t>
      </w:r>
      <w:r w:rsidR="00311CBD" w:rsidRPr="00FD2A1E">
        <w:rPr>
          <w:rFonts w:ascii="Times New Roman" w:hAnsi="Times New Roman" w:cs="Times New Roman"/>
          <w:bCs/>
          <w:spacing w:val="-4"/>
          <w:sz w:val="24"/>
          <w:szCs w:val="24"/>
        </w:rPr>
        <w:br/>
        <w:t>z czynności odbiorowych przeprowadzonych od 23.09.2021 r. do 01.10.2021 r.</w:t>
      </w:r>
    </w:p>
    <w:p w14:paraId="502DB105" w14:textId="77777777" w:rsidR="00595CF3" w:rsidRPr="00FD2A1E" w:rsidRDefault="00595CF3" w:rsidP="00FD2A1E">
      <w:pPr>
        <w:spacing w:after="0" w:line="360" w:lineRule="auto"/>
        <w:jc w:val="both"/>
        <w:rPr>
          <w:rFonts w:ascii="Times New Roman" w:hAnsi="Times New Roman" w:cs="Times New Roman"/>
          <w:bCs/>
          <w:spacing w:val="-4"/>
          <w:sz w:val="24"/>
          <w:szCs w:val="24"/>
        </w:rPr>
      </w:pPr>
      <w:r w:rsidRPr="00FD2A1E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W wyniku rozstrzygnięcia postepowania nie stwierdzono uchybień i nieprawidłowości. </w:t>
      </w:r>
    </w:p>
    <w:p w14:paraId="3076A26E" w14:textId="21960835" w:rsidR="00595CF3" w:rsidRPr="00FD2A1E" w:rsidRDefault="00595CF3" w:rsidP="00FD2A1E">
      <w:pPr>
        <w:spacing w:after="0" w:line="360" w:lineRule="auto"/>
        <w:jc w:val="both"/>
        <w:rPr>
          <w:rFonts w:ascii="Times New Roman" w:hAnsi="Times New Roman" w:cs="Times New Roman"/>
          <w:bCs/>
          <w:spacing w:val="-4"/>
          <w:sz w:val="24"/>
          <w:szCs w:val="24"/>
        </w:rPr>
      </w:pPr>
      <w:r w:rsidRPr="00FD2A1E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Lista sprawdzająca powyższe postępowanie stanowi dowód nr </w:t>
      </w:r>
      <w:r w:rsidR="006F6193" w:rsidRPr="00FD2A1E">
        <w:rPr>
          <w:rFonts w:ascii="Times New Roman" w:hAnsi="Times New Roman" w:cs="Times New Roman"/>
          <w:bCs/>
          <w:spacing w:val="-4"/>
          <w:sz w:val="24"/>
          <w:szCs w:val="24"/>
        </w:rPr>
        <w:t>2</w:t>
      </w:r>
      <w:r w:rsidRPr="00FD2A1E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. </w:t>
      </w:r>
    </w:p>
    <w:p w14:paraId="71D8BAFA" w14:textId="6D04D11E" w:rsidR="00E74737" w:rsidRPr="00FD2A1E" w:rsidRDefault="00E74737" w:rsidP="00FD2A1E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D2A1E">
        <w:rPr>
          <w:rFonts w:ascii="Times New Roman" w:hAnsi="Times New Roman" w:cs="Times New Roman"/>
          <w:sz w:val="24"/>
          <w:szCs w:val="24"/>
        </w:rPr>
        <w:t>Ponadto Beneficjent przeprowadził dwa postepowania</w:t>
      </w:r>
      <w:r w:rsidR="00C02D7B" w:rsidRPr="00FD2A1E">
        <w:rPr>
          <w:rFonts w:ascii="Times New Roman" w:hAnsi="Times New Roman" w:cs="Times New Roman"/>
          <w:sz w:val="24"/>
          <w:szCs w:val="24"/>
        </w:rPr>
        <w:t xml:space="preserve">, tj. na promocję projektu i dokumentację projektową. </w:t>
      </w:r>
      <w:r w:rsidRPr="00FD2A1E">
        <w:rPr>
          <w:rFonts w:ascii="Times New Roman" w:hAnsi="Times New Roman" w:cs="Times New Roman"/>
          <w:sz w:val="24"/>
          <w:szCs w:val="24"/>
        </w:rPr>
        <w:t>Powyższe postepowania</w:t>
      </w:r>
      <w:r w:rsidR="00C02D7B" w:rsidRPr="00FD2A1E">
        <w:rPr>
          <w:rFonts w:ascii="Times New Roman" w:hAnsi="Times New Roman" w:cs="Times New Roman"/>
          <w:sz w:val="24"/>
          <w:szCs w:val="24"/>
        </w:rPr>
        <w:t xml:space="preserve"> zostały</w:t>
      </w:r>
      <w:r w:rsidRPr="00FD2A1E">
        <w:rPr>
          <w:rFonts w:ascii="Times New Roman" w:hAnsi="Times New Roman" w:cs="Times New Roman"/>
          <w:sz w:val="24"/>
          <w:szCs w:val="24"/>
        </w:rPr>
        <w:t xml:space="preserve"> zweryfikowane przez Od</w:t>
      </w:r>
      <w:r w:rsidR="001335CB" w:rsidRPr="00FD2A1E">
        <w:rPr>
          <w:rFonts w:ascii="Times New Roman" w:hAnsi="Times New Roman" w:cs="Times New Roman"/>
          <w:sz w:val="24"/>
          <w:szCs w:val="24"/>
        </w:rPr>
        <w:t>d</w:t>
      </w:r>
      <w:r w:rsidRPr="00FD2A1E">
        <w:rPr>
          <w:rFonts w:ascii="Times New Roman" w:hAnsi="Times New Roman" w:cs="Times New Roman"/>
          <w:sz w:val="24"/>
          <w:szCs w:val="24"/>
        </w:rPr>
        <w:t xml:space="preserve">ział Rozliczeń, Departamentu </w:t>
      </w:r>
      <w:r w:rsidRPr="00FD2A1E">
        <w:rPr>
          <w:rFonts w:ascii="Times New Roman" w:hAnsi="Times New Roman" w:cs="Times New Roman"/>
          <w:bCs/>
          <w:sz w:val="24"/>
          <w:szCs w:val="24"/>
        </w:rPr>
        <w:t>Inwestycji i Rozwoju na etapie rozliczeń wniosków o płatność.</w:t>
      </w:r>
    </w:p>
    <w:p w14:paraId="435B25B7" w14:textId="542B7128" w:rsidR="00F67240" w:rsidRPr="00FD2A1E" w:rsidRDefault="00815234" w:rsidP="00FD2A1E">
      <w:pPr>
        <w:autoSpaceDE w:val="0"/>
        <w:autoSpaceDN w:val="0"/>
        <w:adjustRightInd w:val="0"/>
        <w:spacing w:after="0" w:line="360" w:lineRule="auto"/>
        <w:ind w:left="-5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D2A1E">
        <w:rPr>
          <w:rFonts w:ascii="Times New Roman" w:hAnsi="Times New Roman" w:cs="Times New Roman"/>
          <w:b/>
          <w:sz w:val="24"/>
          <w:szCs w:val="24"/>
          <w:u w:val="single"/>
        </w:rPr>
        <w:t>Ad. 3</w:t>
      </w:r>
      <w:r w:rsidR="006C5993" w:rsidRPr="00FD2A1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F67240" w:rsidRPr="00FD2A1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Weryfikacja zgodności dokumentacji </w:t>
      </w:r>
      <w:r w:rsidR="00C0409D" w:rsidRPr="00FD2A1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dotyczącej zakupów dokonywanych </w:t>
      </w:r>
      <w:r w:rsidR="00D6431F" w:rsidRPr="00FD2A1E">
        <w:rPr>
          <w:rFonts w:ascii="Times New Roman" w:hAnsi="Times New Roman" w:cs="Times New Roman"/>
          <w:b/>
          <w:bCs/>
          <w:sz w:val="24"/>
          <w:szCs w:val="24"/>
          <w:u w:val="single"/>
        </w:rPr>
        <w:br/>
      </w:r>
      <w:r w:rsidR="00C0409D" w:rsidRPr="00FD2A1E">
        <w:rPr>
          <w:rFonts w:ascii="Times New Roman" w:hAnsi="Times New Roman" w:cs="Times New Roman"/>
          <w:b/>
          <w:bCs/>
          <w:sz w:val="24"/>
          <w:szCs w:val="24"/>
          <w:u w:val="single"/>
        </w:rPr>
        <w:t>na potrzeby realizacji projektu.</w:t>
      </w:r>
    </w:p>
    <w:p w14:paraId="4FD591B0" w14:textId="77777777" w:rsidR="00D76F63" w:rsidRPr="00FD2A1E" w:rsidRDefault="00D76F63" w:rsidP="00FD2A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A1E">
        <w:rPr>
          <w:rFonts w:ascii="Times New Roman" w:hAnsi="Times New Roman" w:cs="Times New Roman"/>
          <w:sz w:val="24"/>
          <w:szCs w:val="24"/>
        </w:rPr>
        <w:t>Kontrola na zakończenie realizacji Projektu została przeprowadzona w dwóch etapach:</w:t>
      </w:r>
    </w:p>
    <w:p w14:paraId="54853300" w14:textId="66C4B2D7" w:rsidR="00D76F63" w:rsidRPr="00FD2A1E" w:rsidRDefault="00D76F63" w:rsidP="00FD2A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A1E">
        <w:rPr>
          <w:rFonts w:ascii="Times New Roman" w:hAnsi="Times New Roman" w:cs="Times New Roman"/>
          <w:sz w:val="24"/>
          <w:szCs w:val="24"/>
        </w:rPr>
        <w:t xml:space="preserve">W I etapie przeprowadzono badanie dokumentów dotyczących przedmiotowego projektu </w:t>
      </w:r>
      <w:r w:rsidR="004033F1" w:rsidRPr="00FD2A1E">
        <w:rPr>
          <w:rFonts w:ascii="Times New Roman" w:hAnsi="Times New Roman" w:cs="Times New Roman"/>
          <w:sz w:val="24"/>
          <w:szCs w:val="24"/>
        </w:rPr>
        <w:br/>
      </w:r>
      <w:r w:rsidRPr="00FD2A1E">
        <w:rPr>
          <w:rFonts w:ascii="Times New Roman" w:hAnsi="Times New Roman" w:cs="Times New Roman"/>
          <w:sz w:val="24"/>
          <w:szCs w:val="24"/>
        </w:rPr>
        <w:t>pod kątem ich zgodności z wnioskiem aplikacyjnym w kwestii formalnej:</w:t>
      </w:r>
    </w:p>
    <w:p w14:paraId="42B61B93" w14:textId="2CE6D05B" w:rsidR="006962BE" w:rsidRPr="00FD2A1E" w:rsidRDefault="00302A54" w:rsidP="00FD2A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A1E">
        <w:rPr>
          <w:rFonts w:ascii="Times New Roman" w:hAnsi="Times New Roman" w:cs="Times New Roman"/>
          <w:sz w:val="24"/>
          <w:szCs w:val="24"/>
        </w:rPr>
        <w:t>1.</w:t>
      </w:r>
      <w:r w:rsidR="00280A7A" w:rsidRPr="00FD2A1E">
        <w:rPr>
          <w:rFonts w:ascii="Times New Roman" w:hAnsi="Times New Roman" w:cs="Times New Roman"/>
          <w:sz w:val="24"/>
          <w:szCs w:val="24"/>
        </w:rPr>
        <w:t xml:space="preserve"> </w:t>
      </w:r>
      <w:r w:rsidR="000176FC" w:rsidRPr="00FD2A1E">
        <w:rPr>
          <w:rFonts w:ascii="Times New Roman" w:hAnsi="Times New Roman" w:cs="Times New Roman"/>
          <w:sz w:val="24"/>
          <w:szCs w:val="24"/>
        </w:rPr>
        <w:t>Stwierdzono, że Beneficjent zgodnie z wnioskiem o dofinansowanie nr RPSW.0</w:t>
      </w:r>
      <w:r w:rsidR="00A2600A" w:rsidRPr="00FD2A1E">
        <w:rPr>
          <w:rFonts w:ascii="Times New Roman" w:hAnsi="Times New Roman" w:cs="Times New Roman"/>
          <w:sz w:val="24"/>
          <w:szCs w:val="24"/>
        </w:rPr>
        <w:t>6</w:t>
      </w:r>
      <w:r w:rsidR="000176FC" w:rsidRPr="00FD2A1E">
        <w:rPr>
          <w:rFonts w:ascii="Times New Roman" w:hAnsi="Times New Roman" w:cs="Times New Roman"/>
          <w:sz w:val="24"/>
          <w:szCs w:val="24"/>
        </w:rPr>
        <w:t>.0</w:t>
      </w:r>
      <w:r w:rsidR="00A2600A" w:rsidRPr="00FD2A1E">
        <w:rPr>
          <w:rFonts w:ascii="Times New Roman" w:hAnsi="Times New Roman" w:cs="Times New Roman"/>
          <w:sz w:val="24"/>
          <w:szCs w:val="24"/>
        </w:rPr>
        <w:t>3</w:t>
      </w:r>
      <w:r w:rsidR="000176FC" w:rsidRPr="00FD2A1E">
        <w:rPr>
          <w:rFonts w:ascii="Times New Roman" w:hAnsi="Times New Roman" w:cs="Times New Roman"/>
          <w:sz w:val="24"/>
          <w:szCs w:val="24"/>
        </w:rPr>
        <w:t>.00-26-00</w:t>
      </w:r>
      <w:r w:rsidR="00A2600A" w:rsidRPr="00FD2A1E">
        <w:rPr>
          <w:rFonts w:ascii="Times New Roman" w:hAnsi="Times New Roman" w:cs="Times New Roman"/>
          <w:sz w:val="24"/>
          <w:szCs w:val="24"/>
        </w:rPr>
        <w:t>15</w:t>
      </w:r>
      <w:r w:rsidR="000176FC" w:rsidRPr="00FD2A1E">
        <w:rPr>
          <w:rFonts w:ascii="Times New Roman" w:hAnsi="Times New Roman" w:cs="Times New Roman"/>
          <w:sz w:val="24"/>
          <w:szCs w:val="24"/>
        </w:rPr>
        <w:t>/1</w:t>
      </w:r>
      <w:r w:rsidR="00A2600A" w:rsidRPr="00FD2A1E">
        <w:rPr>
          <w:rFonts w:ascii="Times New Roman" w:hAnsi="Times New Roman" w:cs="Times New Roman"/>
          <w:sz w:val="24"/>
          <w:szCs w:val="24"/>
        </w:rPr>
        <w:t>6</w:t>
      </w:r>
      <w:r w:rsidR="000176FC" w:rsidRPr="00FD2A1E">
        <w:rPr>
          <w:rFonts w:ascii="Times New Roman" w:hAnsi="Times New Roman" w:cs="Times New Roman"/>
          <w:sz w:val="24"/>
          <w:szCs w:val="24"/>
        </w:rPr>
        <w:t xml:space="preserve"> </w:t>
      </w:r>
      <w:r w:rsidR="00A2600A" w:rsidRPr="00FD2A1E">
        <w:rPr>
          <w:rFonts w:ascii="Times New Roman" w:hAnsi="Times New Roman" w:cs="Times New Roman"/>
          <w:sz w:val="24"/>
          <w:szCs w:val="24"/>
        </w:rPr>
        <w:t xml:space="preserve">wykonał infrastrukturę turystyczną i elementy informacyjno-promocyjne w obrębie Geoparku Chęcińsko-Kieleckiego. </w:t>
      </w:r>
    </w:p>
    <w:p w14:paraId="09420FBE" w14:textId="0A0082BF" w:rsidR="00F915D7" w:rsidRPr="00FD2A1E" w:rsidRDefault="007461A9" w:rsidP="00FD2A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A1E">
        <w:rPr>
          <w:rFonts w:ascii="Times New Roman" w:hAnsi="Times New Roman" w:cs="Times New Roman"/>
          <w:kern w:val="3"/>
          <w:sz w:val="24"/>
          <w:szCs w:val="24"/>
          <w:lang w:eastAsia="zh-CN"/>
        </w:rPr>
        <w:t xml:space="preserve">Wydatki przedstawione we wnioskach o płatność zostały ujęte w księgach rachunkowych.                                    Amortyzacja dotycząca środków trwałych przyjętych do ewidencji księgowej w ramach </w:t>
      </w:r>
      <w:r w:rsidR="000B6495" w:rsidRPr="00FD2A1E">
        <w:rPr>
          <w:rFonts w:ascii="Times New Roman" w:hAnsi="Times New Roman" w:cs="Times New Roman"/>
          <w:kern w:val="3"/>
          <w:sz w:val="24"/>
          <w:szCs w:val="24"/>
          <w:lang w:eastAsia="zh-CN"/>
        </w:rPr>
        <w:br/>
      </w:r>
      <w:r w:rsidRPr="00FD2A1E">
        <w:rPr>
          <w:rFonts w:ascii="Times New Roman" w:hAnsi="Times New Roman" w:cs="Times New Roman"/>
          <w:kern w:val="3"/>
          <w:sz w:val="24"/>
          <w:szCs w:val="24"/>
          <w:lang w:eastAsia="zh-CN"/>
        </w:rPr>
        <w:t xml:space="preserve">w/w projektu na dzień kontroli nie została naliczona i ujęta w księgach </w:t>
      </w:r>
      <w:r w:rsidR="00CA2DDF" w:rsidRPr="00FD2A1E">
        <w:rPr>
          <w:rFonts w:ascii="Times New Roman" w:hAnsi="Times New Roman" w:cs="Times New Roman"/>
          <w:kern w:val="3"/>
          <w:sz w:val="24"/>
          <w:szCs w:val="24"/>
          <w:lang w:eastAsia="zh-CN"/>
        </w:rPr>
        <w:t>rachunkowych</w:t>
      </w:r>
      <w:r w:rsidRPr="00FD2A1E">
        <w:rPr>
          <w:rFonts w:ascii="Times New Roman" w:hAnsi="Times New Roman" w:cs="Times New Roman"/>
          <w:kern w:val="3"/>
          <w:sz w:val="24"/>
          <w:szCs w:val="24"/>
          <w:lang w:eastAsia="zh-CN"/>
        </w:rPr>
        <w:t xml:space="preserve"> </w:t>
      </w:r>
      <w:r w:rsidR="009B29BB" w:rsidRPr="00FD2A1E">
        <w:rPr>
          <w:rFonts w:ascii="Times New Roman" w:hAnsi="Times New Roman" w:cs="Times New Roman"/>
          <w:sz w:val="24"/>
          <w:szCs w:val="24"/>
        </w:rPr>
        <w:t xml:space="preserve">(Dowód nr </w:t>
      </w:r>
      <w:r w:rsidR="000B6495" w:rsidRPr="00FD2A1E">
        <w:rPr>
          <w:rFonts w:ascii="Times New Roman" w:hAnsi="Times New Roman" w:cs="Times New Roman"/>
          <w:sz w:val="24"/>
          <w:szCs w:val="24"/>
        </w:rPr>
        <w:t>3</w:t>
      </w:r>
      <w:r w:rsidR="00F915D7" w:rsidRPr="00FD2A1E">
        <w:rPr>
          <w:rFonts w:ascii="Times New Roman" w:hAnsi="Times New Roman" w:cs="Times New Roman"/>
          <w:sz w:val="24"/>
          <w:szCs w:val="24"/>
        </w:rPr>
        <w:t>).</w:t>
      </w:r>
    </w:p>
    <w:p w14:paraId="186769E6" w14:textId="2FDD6BB3" w:rsidR="00187CBD" w:rsidRPr="00FD2A1E" w:rsidRDefault="009B29BB" w:rsidP="00FD2A1E">
      <w:pPr>
        <w:pStyle w:val="Akapit"/>
        <w:ind w:firstLine="0"/>
      </w:pPr>
      <w:r w:rsidRPr="00FD2A1E">
        <w:t>2</w:t>
      </w:r>
      <w:r w:rsidR="00187CBD" w:rsidRPr="00FD2A1E">
        <w:t>. Oryginały dokumentów będących przedmiotem kontroli administracyjnej na etapie weryfikacji przez Oddział Rozliczeń wniosków o płatność są tożsame ze skanami zamieszczonymi w systemie teleinformatycznym SL 2014.</w:t>
      </w:r>
    </w:p>
    <w:p w14:paraId="488EF2B9" w14:textId="5770C6A9" w:rsidR="000873BE" w:rsidRPr="00FD2A1E" w:rsidRDefault="000873BE" w:rsidP="00FD2A1E">
      <w:pPr>
        <w:pStyle w:val="Akapit"/>
        <w:ind w:firstLine="0"/>
        <w:rPr>
          <w:color w:val="FF0000"/>
        </w:rPr>
      </w:pPr>
      <w:r w:rsidRPr="00FD2A1E">
        <w:t xml:space="preserve">W II etapie dokonano oględzin </w:t>
      </w:r>
      <w:r w:rsidR="005974C4" w:rsidRPr="00FD2A1E">
        <w:t xml:space="preserve">infrastruktury turystycznej i elementów informacyjno-promocyjnych w obrębie Geoparku Chęcińsko-Kieleckiego </w:t>
      </w:r>
      <w:r w:rsidR="00C2618D" w:rsidRPr="00FD2A1E">
        <w:t xml:space="preserve">w ramach </w:t>
      </w:r>
      <w:r w:rsidR="00C24055" w:rsidRPr="00FD2A1E">
        <w:t xml:space="preserve">projektu </w:t>
      </w:r>
      <w:r w:rsidR="005974C4" w:rsidRPr="00FD2A1E">
        <w:br/>
      </w:r>
      <w:r w:rsidR="004E492A" w:rsidRPr="00FD2A1E">
        <w:t>nr RPSW.0</w:t>
      </w:r>
      <w:r w:rsidR="005974C4" w:rsidRPr="00FD2A1E">
        <w:t>6.03</w:t>
      </w:r>
      <w:r w:rsidR="004E492A" w:rsidRPr="00FD2A1E">
        <w:t>.00-26-00</w:t>
      </w:r>
      <w:r w:rsidR="005974C4" w:rsidRPr="00FD2A1E">
        <w:t>15/16</w:t>
      </w:r>
      <w:r w:rsidR="002D66C1" w:rsidRPr="00FD2A1E">
        <w:t xml:space="preserve"> pn. </w:t>
      </w:r>
      <w:r w:rsidR="00497FBD" w:rsidRPr="00FD2A1E">
        <w:t>„</w:t>
      </w:r>
      <w:r w:rsidR="005974C4" w:rsidRPr="00FD2A1E">
        <w:t>Drobna infrastruktura turystyczna i elementy informacyjno-promocyjne w obrębie Geoparku Chęcińsko-Kieleckiego”</w:t>
      </w:r>
      <w:r w:rsidR="00A463FF" w:rsidRPr="00FD2A1E">
        <w:t xml:space="preserve"> </w:t>
      </w:r>
      <w:r w:rsidRPr="00FD2A1E">
        <w:t xml:space="preserve">Z przeprowadzonych czynności sporządzono </w:t>
      </w:r>
      <w:r w:rsidR="00497FBD" w:rsidRPr="00FD2A1E">
        <w:t xml:space="preserve"> protokół</w:t>
      </w:r>
      <w:r w:rsidRPr="00FD2A1E">
        <w:t xml:space="preserve"> </w:t>
      </w:r>
      <w:r w:rsidR="00497FBD" w:rsidRPr="00FD2A1E">
        <w:t>z oględzin podpisany</w:t>
      </w:r>
      <w:r w:rsidRPr="00FD2A1E">
        <w:t xml:space="preserve"> przez członków Zespołu Kontrolnego IZ RPOWŚ na lata 2014-2020 i uczestniczących w oględzinach przedstawicieli Beneficjenta oraz dokumentację fotograficzną</w:t>
      </w:r>
      <w:r w:rsidR="00C24055" w:rsidRPr="00FD2A1E">
        <w:t xml:space="preserve"> </w:t>
      </w:r>
      <w:r w:rsidR="00280A7A" w:rsidRPr="00FD2A1E">
        <w:t xml:space="preserve">- dowód nr </w:t>
      </w:r>
      <w:r w:rsidR="0014258B" w:rsidRPr="00FD2A1E">
        <w:t>4</w:t>
      </w:r>
      <w:r w:rsidR="00280A7A" w:rsidRPr="00FD2A1E">
        <w:t xml:space="preserve"> do Informacji Pokontrolnej.</w:t>
      </w:r>
      <w:r w:rsidR="00280A7A" w:rsidRPr="00FD2A1E">
        <w:rPr>
          <w:color w:val="FF0000"/>
        </w:rPr>
        <w:t xml:space="preserve">  </w:t>
      </w:r>
    </w:p>
    <w:p w14:paraId="5B7B594A" w14:textId="11CF598D" w:rsidR="009E1739" w:rsidRPr="00FD2A1E" w:rsidRDefault="00FD2A1E" w:rsidP="00FD2A1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Ad. 4</w:t>
      </w:r>
      <w:r w:rsidR="006C5993" w:rsidRPr="00FD2A1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9E1739" w:rsidRPr="00FD2A1E">
        <w:rPr>
          <w:rFonts w:ascii="Times New Roman" w:hAnsi="Times New Roman" w:cs="Times New Roman"/>
          <w:b/>
          <w:bCs/>
          <w:sz w:val="24"/>
          <w:szCs w:val="24"/>
          <w:u w:val="single"/>
        </w:rPr>
        <w:t>Zakres działań informacyjnych i promocyjnych dla projektów współfinansowanych w ramach Europejskiego Funduszu Rozwoju Regionalnego.</w:t>
      </w:r>
    </w:p>
    <w:p w14:paraId="0B82CC40" w14:textId="5671955F" w:rsidR="0098508D" w:rsidRPr="00FD2A1E" w:rsidRDefault="009E1739" w:rsidP="00FD2A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A1E">
        <w:rPr>
          <w:rFonts w:ascii="Times New Roman" w:hAnsi="Times New Roman" w:cs="Times New Roman"/>
          <w:sz w:val="24"/>
          <w:szCs w:val="24"/>
        </w:rPr>
        <w:t xml:space="preserve">Biorąc pod uwagę przeprowadzone czynności kontrolne stwierdzono, że Beneficjent stosuje </w:t>
      </w:r>
      <w:r w:rsidR="008B32A6" w:rsidRPr="00FD2A1E">
        <w:rPr>
          <w:rFonts w:ascii="Times New Roman" w:hAnsi="Times New Roman" w:cs="Times New Roman"/>
          <w:sz w:val="24"/>
          <w:szCs w:val="24"/>
        </w:rPr>
        <w:br/>
      </w:r>
      <w:r w:rsidRPr="00FD2A1E">
        <w:rPr>
          <w:rFonts w:ascii="Times New Roman" w:hAnsi="Times New Roman" w:cs="Times New Roman"/>
          <w:sz w:val="24"/>
          <w:szCs w:val="24"/>
        </w:rPr>
        <w:t>się do § 18 ust. 1 umowy o dofinansowanie projektu nr RPSW.0</w:t>
      </w:r>
      <w:r w:rsidR="00D14C48" w:rsidRPr="00FD2A1E">
        <w:rPr>
          <w:rFonts w:ascii="Times New Roman" w:hAnsi="Times New Roman" w:cs="Times New Roman"/>
          <w:sz w:val="24"/>
          <w:szCs w:val="24"/>
        </w:rPr>
        <w:t>6</w:t>
      </w:r>
      <w:r w:rsidRPr="00FD2A1E">
        <w:rPr>
          <w:rFonts w:ascii="Times New Roman" w:hAnsi="Times New Roman" w:cs="Times New Roman"/>
          <w:sz w:val="24"/>
          <w:szCs w:val="24"/>
        </w:rPr>
        <w:t>.0</w:t>
      </w:r>
      <w:r w:rsidR="00D14C48" w:rsidRPr="00FD2A1E">
        <w:rPr>
          <w:rFonts w:ascii="Times New Roman" w:hAnsi="Times New Roman" w:cs="Times New Roman"/>
          <w:sz w:val="24"/>
          <w:szCs w:val="24"/>
        </w:rPr>
        <w:t>3</w:t>
      </w:r>
      <w:r w:rsidRPr="00FD2A1E">
        <w:rPr>
          <w:rFonts w:ascii="Times New Roman" w:hAnsi="Times New Roman" w:cs="Times New Roman"/>
          <w:sz w:val="24"/>
          <w:szCs w:val="24"/>
        </w:rPr>
        <w:t>.00-26-00</w:t>
      </w:r>
      <w:r w:rsidR="00D14C48" w:rsidRPr="00FD2A1E">
        <w:rPr>
          <w:rFonts w:ascii="Times New Roman" w:hAnsi="Times New Roman" w:cs="Times New Roman"/>
          <w:sz w:val="24"/>
          <w:szCs w:val="24"/>
        </w:rPr>
        <w:t>15</w:t>
      </w:r>
      <w:r w:rsidRPr="00FD2A1E">
        <w:rPr>
          <w:rFonts w:ascii="Times New Roman" w:hAnsi="Times New Roman" w:cs="Times New Roman"/>
          <w:sz w:val="24"/>
          <w:szCs w:val="24"/>
        </w:rPr>
        <w:t>/1</w:t>
      </w:r>
      <w:r w:rsidR="00D14C48" w:rsidRPr="00FD2A1E">
        <w:rPr>
          <w:rFonts w:ascii="Times New Roman" w:hAnsi="Times New Roman" w:cs="Times New Roman"/>
          <w:sz w:val="24"/>
          <w:szCs w:val="24"/>
        </w:rPr>
        <w:t>6</w:t>
      </w:r>
      <w:r w:rsidRPr="00FD2A1E">
        <w:rPr>
          <w:rFonts w:ascii="Times New Roman" w:hAnsi="Times New Roman" w:cs="Times New Roman"/>
          <w:sz w:val="24"/>
          <w:szCs w:val="24"/>
        </w:rPr>
        <w:t xml:space="preserve"> </w:t>
      </w:r>
      <w:r w:rsidRPr="00FD2A1E">
        <w:rPr>
          <w:rFonts w:ascii="Times New Roman" w:hAnsi="Times New Roman" w:cs="Times New Roman"/>
          <w:sz w:val="24"/>
          <w:szCs w:val="24"/>
        </w:rPr>
        <w:br/>
        <w:t xml:space="preserve">pn. </w:t>
      </w:r>
      <w:r w:rsidR="00497FBD" w:rsidRPr="00FD2A1E">
        <w:rPr>
          <w:rFonts w:ascii="Times New Roman" w:hAnsi="Times New Roman" w:cs="Times New Roman"/>
          <w:sz w:val="24"/>
          <w:szCs w:val="24"/>
        </w:rPr>
        <w:t>„</w:t>
      </w:r>
      <w:r w:rsidR="00D14C48" w:rsidRPr="00FD2A1E">
        <w:rPr>
          <w:rFonts w:ascii="Times New Roman" w:hAnsi="Times New Roman" w:cs="Times New Roman"/>
          <w:sz w:val="24"/>
          <w:szCs w:val="24"/>
        </w:rPr>
        <w:t xml:space="preserve">Drobna infrastruktura turystyczna i elementy informacyjno-promocyjne w obrębie Geoparku Chęcińsko-Kieleckiego” </w:t>
      </w:r>
      <w:r w:rsidRPr="00FD2A1E">
        <w:rPr>
          <w:rFonts w:ascii="Times New Roman" w:hAnsi="Times New Roman" w:cs="Times New Roman"/>
          <w:sz w:val="24"/>
          <w:szCs w:val="24"/>
        </w:rPr>
        <w:t xml:space="preserve">oraz zapisów dokumentu pn. „Podręcznik wnioskodawcy </w:t>
      </w:r>
      <w:r w:rsidR="00D14C48" w:rsidRPr="00FD2A1E">
        <w:rPr>
          <w:rFonts w:ascii="Times New Roman" w:hAnsi="Times New Roman" w:cs="Times New Roman"/>
          <w:sz w:val="24"/>
          <w:szCs w:val="24"/>
        </w:rPr>
        <w:br/>
      </w:r>
      <w:r w:rsidRPr="00FD2A1E">
        <w:rPr>
          <w:rFonts w:ascii="Times New Roman" w:hAnsi="Times New Roman" w:cs="Times New Roman"/>
          <w:sz w:val="24"/>
          <w:szCs w:val="24"/>
        </w:rPr>
        <w:t>i beneficjenta programów polityki spójności 2014-2020 w zakresie informacji i promocji</w:t>
      </w:r>
      <w:bookmarkStart w:id="9" w:name="_Hlk74570487"/>
      <w:r w:rsidR="00E80291" w:rsidRPr="00FD2A1E">
        <w:rPr>
          <w:rFonts w:ascii="Times New Roman" w:hAnsi="Times New Roman" w:cs="Times New Roman"/>
          <w:sz w:val="24"/>
          <w:szCs w:val="24"/>
        </w:rPr>
        <w:t>.</w:t>
      </w:r>
    </w:p>
    <w:bookmarkEnd w:id="9"/>
    <w:p w14:paraId="3508DA02" w14:textId="4570DAAF" w:rsidR="008D5673" w:rsidRPr="00FD2A1E" w:rsidRDefault="008D5673" w:rsidP="00FD2A1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D2A1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Ad. </w:t>
      </w:r>
      <w:r w:rsidR="005B773E" w:rsidRPr="00FD2A1E"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  <w:r w:rsidR="006C5993" w:rsidRPr="00FD2A1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A743A5" w:rsidRPr="00FD2A1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FD2A1E">
        <w:rPr>
          <w:rFonts w:ascii="Times New Roman" w:hAnsi="Times New Roman" w:cs="Times New Roman"/>
          <w:b/>
          <w:bCs/>
          <w:sz w:val="24"/>
          <w:szCs w:val="24"/>
          <w:u w:val="single"/>
        </w:rPr>
        <w:t>Weryfikacja osiągnięcia poziomu wskaźników zamieszczonych we wniosku aplikacyjnym na podstawie przedstawionych dokumentów.</w:t>
      </w:r>
    </w:p>
    <w:p w14:paraId="2FA04097" w14:textId="6B383051" w:rsidR="002467FD" w:rsidRPr="00FD2A1E" w:rsidRDefault="00F331C5" w:rsidP="00FD2A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A1E">
        <w:rPr>
          <w:rFonts w:ascii="Times New Roman" w:hAnsi="Times New Roman" w:cs="Times New Roman"/>
          <w:sz w:val="24"/>
          <w:szCs w:val="24"/>
        </w:rPr>
        <w:t xml:space="preserve">Biorąc pod uwagę przeprowadzone czynności kontrolne stwierdzono, iż Beneficjent osiągnął założone we wniosku o dofinansowanie wskaźniki realizacji projektu na następującym </w:t>
      </w:r>
      <w:r w:rsidRPr="00FD2A1E">
        <w:rPr>
          <w:rFonts w:ascii="Times New Roman" w:hAnsi="Times New Roman" w:cs="Times New Roman"/>
          <w:color w:val="000000" w:themeColor="text1"/>
          <w:sz w:val="24"/>
          <w:szCs w:val="24"/>
        </w:rPr>
        <w:t>poziomie</w:t>
      </w:r>
      <w:r w:rsidR="009B3900" w:rsidRPr="00FD2A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B6DBC" w:rsidRPr="00FD2A1E">
        <w:rPr>
          <w:rFonts w:ascii="Times New Roman" w:hAnsi="Times New Roman" w:cs="Times New Roman"/>
          <w:color w:val="000000" w:themeColor="text1"/>
          <w:sz w:val="24"/>
          <w:szCs w:val="24"/>
        </w:rPr>
        <w:t>(Dowód nr 5</w:t>
      </w:r>
      <w:r w:rsidR="00E80291" w:rsidRPr="00FD2A1E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FD2A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</w:p>
    <w:p w14:paraId="31DAADBC" w14:textId="2A900E58" w:rsidR="004034DC" w:rsidRPr="00FD2A1E" w:rsidRDefault="005B773E" w:rsidP="00FD2A1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2A1E">
        <w:rPr>
          <w:rFonts w:ascii="Times New Roman" w:hAnsi="Times New Roman" w:cs="Times New Roman"/>
          <w:b/>
          <w:sz w:val="24"/>
          <w:szCs w:val="24"/>
        </w:rPr>
        <w:t>W</w:t>
      </w:r>
      <w:r w:rsidR="004034DC" w:rsidRPr="00FD2A1E">
        <w:rPr>
          <w:rFonts w:ascii="Times New Roman" w:hAnsi="Times New Roman" w:cs="Times New Roman"/>
          <w:b/>
          <w:sz w:val="24"/>
          <w:szCs w:val="24"/>
        </w:rPr>
        <w:t>skaźniki produktu:</w:t>
      </w:r>
    </w:p>
    <w:p w14:paraId="2F71BE00" w14:textId="752FEB2D" w:rsidR="00332A60" w:rsidRPr="00FD2A1E" w:rsidRDefault="00497FBD" w:rsidP="00FD2A1E">
      <w:pPr>
        <w:pStyle w:val="Akapitzlist"/>
        <w:numPr>
          <w:ilvl w:val="0"/>
          <w:numId w:val="9"/>
        </w:numPr>
        <w:spacing w:line="360" w:lineRule="auto"/>
        <w:ind w:left="709" w:hanging="425"/>
        <w:jc w:val="both"/>
        <w:rPr>
          <w:sz w:val="24"/>
          <w:szCs w:val="24"/>
        </w:rPr>
      </w:pPr>
      <w:r w:rsidRPr="00FD2A1E">
        <w:rPr>
          <w:sz w:val="24"/>
          <w:szCs w:val="24"/>
        </w:rPr>
        <w:t xml:space="preserve">Liczba obiektów dostosowanych do potrzeb z niepełnosprawnościami [szt.] – </w:t>
      </w:r>
      <w:r w:rsidR="00B66281" w:rsidRPr="00FD2A1E">
        <w:rPr>
          <w:sz w:val="24"/>
          <w:szCs w:val="24"/>
        </w:rPr>
        <w:br/>
        <w:t>nie zakładano realizacji wskaź</w:t>
      </w:r>
      <w:bookmarkStart w:id="10" w:name="_Hlk39044628"/>
      <w:r w:rsidR="00B66281" w:rsidRPr="00FD2A1E">
        <w:rPr>
          <w:sz w:val="24"/>
          <w:szCs w:val="24"/>
        </w:rPr>
        <w:t>nika</w:t>
      </w:r>
      <w:r w:rsidR="00975324" w:rsidRPr="00FD2A1E">
        <w:rPr>
          <w:sz w:val="24"/>
          <w:szCs w:val="24"/>
        </w:rPr>
        <w:t>;</w:t>
      </w:r>
    </w:p>
    <w:p w14:paraId="37475979" w14:textId="0A0784F1" w:rsidR="003F2F60" w:rsidRPr="00FD2A1E" w:rsidRDefault="003F2F60" w:rsidP="00FD2A1E">
      <w:pPr>
        <w:pStyle w:val="Akapitzlist"/>
        <w:numPr>
          <w:ilvl w:val="0"/>
          <w:numId w:val="9"/>
        </w:numPr>
        <w:spacing w:line="360" w:lineRule="auto"/>
        <w:ind w:left="643"/>
        <w:rPr>
          <w:bCs/>
          <w:sz w:val="24"/>
          <w:szCs w:val="24"/>
        </w:rPr>
      </w:pPr>
      <w:bookmarkStart w:id="11" w:name="_Hlk77233014"/>
      <w:r w:rsidRPr="00FD2A1E">
        <w:rPr>
          <w:sz w:val="24"/>
          <w:szCs w:val="24"/>
        </w:rPr>
        <w:t xml:space="preserve">Liczba osób objętych szkoleniami/doradztwem w zakresie kompetencji cyfrowych - kobiety [osoby] – nie zakładano realizacji wskaźnika; </w:t>
      </w:r>
    </w:p>
    <w:p w14:paraId="6FFA0F5D" w14:textId="356C6273" w:rsidR="003F2F60" w:rsidRPr="00FD2A1E" w:rsidRDefault="003F2F60" w:rsidP="00FD2A1E">
      <w:pPr>
        <w:pStyle w:val="Akapitzlist"/>
        <w:numPr>
          <w:ilvl w:val="0"/>
          <w:numId w:val="9"/>
        </w:numPr>
        <w:spacing w:line="360" w:lineRule="auto"/>
        <w:ind w:left="643"/>
        <w:rPr>
          <w:bCs/>
          <w:sz w:val="24"/>
          <w:szCs w:val="24"/>
        </w:rPr>
      </w:pPr>
      <w:r w:rsidRPr="00FD2A1E">
        <w:rPr>
          <w:sz w:val="24"/>
          <w:szCs w:val="24"/>
        </w:rPr>
        <w:t>Liczba osób objętych szkoleniami/doradztwem w zakresie kompetencji cyfrowych – mężczyźni [osoby]</w:t>
      </w:r>
      <w:r w:rsidR="001B7620" w:rsidRPr="00FD2A1E">
        <w:rPr>
          <w:sz w:val="24"/>
          <w:szCs w:val="24"/>
        </w:rPr>
        <w:t xml:space="preserve"> – nie zakładano realizacji wskaźnika;</w:t>
      </w:r>
      <w:r w:rsidRPr="00FD2A1E">
        <w:rPr>
          <w:sz w:val="24"/>
          <w:szCs w:val="24"/>
        </w:rPr>
        <w:t xml:space="preserve"> </w:t>
      </w:r>
    </w:p>
    <w:p w14:paraId="2902162B" w14:textId="19651180" w:rsidR="00975324" w:rsidRPr="00FD2A1E" w:rsidRDefault="00975324" w:rsidP="00FD2A1E">
      <w:pPr>
        <w:pStyle w:val="Akapitzlist"/>
        <w:numPr>
          <w:ilvl w:val="0"/>
          <w:numId w:val="9"/>
        </w:numPr>
        <w:spacing w:line="360" w:lineRule="auto"/>
        <w:ind w:left="643"/>
        <w:rPr>
          <w:bCs/>
          <w:sz w:val="24"/>
          <w:szCs w:val="24"/>
        </w:rPr>
      </w:pPr>
      <w:r w:rsidRPr="00FD2A1E">
        <w:rPr>
          <w:sz w:val="24"/>
          <w:szCs w:val="24"/>
        </w:rPr>
        <w:t>Liczba</w:t>
      </w:r>
      <w:r w:rsidR="00BA5F06" w:rsidRPr="00FD2A1E">
        <w:rPr>
          <w:sz w:val="24"/>
          <w:szCs w:val="24"/>
        </w:rPr>
        <w:t xml:space="preserve"> osób objętych szkoleniami/doradztwem w zakresie kompetencji cyfrowych [osoby] – nie zakładano realizacji wskaźnika</w:t>
      </w:r>
      <w:bookmarkEnd w:id="11"/>
      <w:r w:rsidRPr="00FD2A1E">
        <w:rPr>
          <w:bCs/>
          <w:sz w:val="24"/>
          <w:szCs w:val="24"/>
        </w:rPr>
        <w:t>;</w:t>
      </w:r>
    </w:p>
    <w:p w14:paraId="34E67C8E" w14:textId="4E055F0A" w:rsidR="00A23C53" w:rsidRPr="00FD2A1E" w:rsidRDefault="00A23C53" w:rsidP="00FD2A1E">
      <w:pPr>
        <w:pStyle w:val="Akapitzlist"/>
        <w:numPr>
          <w:ilvl w:val="0"/>
          <w:numId w:val="9"/>
        </w:numPr>
        <w:spacing w:line="360" w:lineRule="auto"/>
        <w:ind w:left="643"/>
        <w:rPr>
          <w:b/>
          <w:bCs/>
          <w:sz w:val="24"/>
          <w:szCs w:val="24"/>
        </w:rPr>
      </w:pPr>
      <w:r w:rsidRPr="00FD2A1E">
        <w:rPr>
          <w:sz w:val="24"/>
          <w:szCs w:val="24"/>
        </w:rPr>
        <w:t xml:space="preserve">Liczba </w:t>
      </w:r>
      <w:r w:rsidR="00BA5F06" w:rsidRPr="00FD2A1E">
        <w:rPr>
          <w:sz w:val="24"/>
          <w:szCs w:val="24"/>
        </w:rPr>
        <w:t xml:space="preserve">projektów, w których sfinansowano koszty racjonalnych usprawnień dla osób </w:t>
      </w:r>
      <w:r w:rsidR="00BA5F06" w:rsidRPr="00FD2A1E">
        <w:rPr>
          <w:sz w:val="24"/>
          <w:szCs w:val="24"/>
        </w:rPr>
        <w:br/>
        <w:t xml:space="preserve">z niepełnosprawnościami [EPC] – </w:t>
      </w:r>
      <w:r w:rsidR="00E63FFE" w:rsidRPr="00FD2A1E">
        <w:rPr>
          <w:sz w:val="24"/>
          <w:szCs w:val="24"/>
        </w:rPr>
        <w:t>nie zakładano realizacji wskaźnika;</w:t>
      </w:r>
      <w:r w:rsidR="00BA5F06" w:rsidRPr="00FD2A1E">
        <w:rPr>
          <w:sz w:val="24"/>
          <w:szCs w:val="24"/>
        </w:rPr>
        <w:t xml:space="preserve"> </w:t>
      </w:r>
    </w:p>
    <w:p w14:paraId="350FE82C" w14:textId="764E4876" w:rsidR="00196C4B" w:rsidRPr="00FD2A1E" w:rsidRDefault="00196C4B" w:rsidP="00FD2A1E">
      <w:pPr>
        <w:pStyle w:val="Akapitzlist"/>
        <w:numPr>
          <w:ilvl w:val="0"/>
          <w:numId w:val="9"/>
        </w:numPr>
        <w:spacing w:line="360" w:lineRule="auto"/>
        <w:ind w:left="643"/>
        <w:jc w:val="both"/>
        <w:rPr>
          <w:b/>
          <w:bCs/>
          <w:sz w:val="24"/>
          <w:szCs w:val="24"/>
        </w:rPr>
      </w:pPr>
      <w:r w:rsidRPr="00FD2A1E">
        <w:rPr>
          <w:sz w:val="24"/>
          <w:szCs w:val="24"/>
        </w:rPr>
        <w:t xml:space="preserve">Liczba </w:t>
      </w:r>
      <w:r w:rsidR="00E57A14" w:rsidRPr="00FD2A1E">
        <w:rPr>
          <w:sz w:val="24"/>
          <w:szCs w:val="24"/>
        </w:rPr>
        <w:t>przebudowanyc</w:t>
      </w:r>
      <w:r w:rsidR="00FD2A1E">
        <w:rPr>
          <w:sz w:val="24"/>
          <w:szCs w:val="24"/>
        </w:rPr>
        <w:t>h lub zmodernizowanych obiektów</w:t>
      </w:r>
      <w:r w:rsidR="00E57A14" w:rsidRPr="00FD2A1E">
        <w:rPr>
          <w:sz w:val="24"/>
          <w:szCs w:val="24"/>
        </w:rPr>
        <w:t xml:space="preserve"> turystycznych </w:t>
      </w:r>
      <w:r w:rsidR="00E57A14" w:rsidRPr="00FD2A1E">
        <w:rPr>
          <w:sz w:val="24"/>
          <w:szCs w:val="24"/>
        </w:rPr>
        <w:br/>
        <w:t xml:space="preserve">i rekreacyjnych - </w:t>
      </w:r>
      <w:r w:rsidRPr="00FD2A1E">
        <w:rPr>
          <w:sz w:val="24"/>
          <w:szCs w:val="24"/>
        </w:rPr>
        <w:t xml:space="preserve"> wskaźnik zrealizowano </w:t>
      </w:r>
      <w:r w:rsidR="00E57A14" w:rsidRPr="00FD2A1E">
        <w:rPr>
          <w:sz w:val="24"/>
          <w:szCs w:val="24"/>
        </w:rPr>
        <w:t xml:space="preserve">na poziomie 1 szt., tj. </w:t>
      </w:r>
      <w:r w:rsidRPr="00FD2A1E">
        <w:rPr>
          <w:sz w:val="24"/>
          <w:szCs w:val="24"/>
        </w:rPr>
        <w:t xml:space="preserve">w 100 %.  </w:t>
      </w:r>
    </w:p>
    <w:bookmarkEnd w:id="10"/>
    <w:p w14:paraId="7620EA7E" w14:textId="67D0ED44" w:rsidR="00A23C53" w:rsidRPr="00FD2A1E" w:rsidRDefault="001E7970" w:rsidP="00FD2A1E">
      <w:pPr>
        <w:spacing w:after="0" w:line="36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2A1E">
        <w:rPr>
          <w:rFonts w:ascii="Times New Roman" w:hAnsi="Times New Roman" w:cs="Times New Roman"/>
          <w:b/>
          <w:sz w:val="24"/>
          <w:szCs w:val="24"/>
        </w:rPr>
        <w:t>W</w:t>
      </w:r>
      <w:r w:rsidR="004034DC" w:rsidRPr="00FD2A1E">
        <w:rPr>
          <w:rFonts w:ascii="Times New Roman" w:hAnsi="Times New Roman" w:cs="Times New Roman"/>
          <w:b/>
          <w:sz w:val="24"/>
          <w:szCs w:val="24"/>
        </w:rPr>
        <w:t>skaźniki rezultatu:</w:t>
      </w:r>
    </w:p>
    <w:p w14:paraId="60C2BF5B" w14:textId="5286AC41" w:rsidR="002017C9" w:rsidRPr="00FD2A1E" w:rsidRDefault="002017C9" w:rsidP="00FD2A1E">
      <w:pPr>
        <w:pStyle w:val="Akapitzlist"/>
        <w:numPr>
          <w:ilvl w:val="0"/>
          <w:numId w:val="47"/>
        </w:numPr>
        <w:spacing w:line="360" w:lineRule="auto"/>
        <w:jc w:val="both"/>
        <w:rPr>
          <w:b/>
          <w:bCs/>
          <w:sz w:val="24"/>
          <w:szCs w:val="24"/>
        </w:rPr>
      </w:pPr>
      <w:r w:rsidRPr="00FD2A1E">
        <w:rPr>
          <w:sz w:val="24"/>
          <w:szCs w:val="24"/>
        </w:rPr>
        <w:t xml:space="preserve">Liczba nowo utworzonych miejsc pracy – pozostałe formy [EPC] – nie zakładano realizacji wskaźnika; </w:t>
      </w:r>
    </w:p>
    <w:p w14:paraId="0AF2C62D" w14:textId="61500E84" w:rsidR="00DF1A5B" w:rsidRPr="00FD2A1E" w:rsidRDefault="00BA5F06" w:rsidP="00FD2A1E">
      <w:pPr>
        <w:pStyle w:val="Akapitzlist"/>
        <w:numPr>
          <w:ilvl w:val="0"/>
          <w:numId w:val="47"/>
        </w:numPr>
        <w:spacing w:line="360" w:lineRule="auto"/>
        <w:jc w:val="both"/>
        <w:rPr>
          <w:sz w:val="24"/>
          <w:szCs w:val="24"/>
        </w:rPr>
      </w:pPr>
      <w:r w:rsidRPr="00FD2A1E">
        <w:rPr>
          <w:sz w:val="24"/>
          <w:szCs w:val="24"/>
        </w:rPr>
        <w:t xml:space="preserve">Liczba utrzymanych miejsc pracy [EPC] – nie zakładano realizacji wskaźnika;  </w:t>
      </w:r>
    </w:p>
    <w:p w14:paraId="67A922CC" w14:textId="6CC52DF2" w:rsidR="00DB4015" w:rsidRPr="00FD2A1E" w:rsidRDefault="002017C9" w:rsidP="00FD2A1E">
      <w:pPr>
        <w:pStyle w:val="Akapitzlist"/>
        <w:numPr>
          <w:ilvl w:val="0"/>
          <w:numId w:val="47"/>
        </w:numPr>
        <w:spacing w:line="360" w:lineRule="auto"/>
        <w:jc w:val="both"/>
        <w:rPr>
          <w:b/>
          <w:bCs/>
          <w:sz w:val="24"/>
          <w:szCs w:val="24"/>
        </w:rPr>
      </w:pPr>
      <w:r w:rsidRPr="00FD2A1E">
        <w:rPr>
          <w:sz w:val="24"/>
          <w:szCs w:val="24"/>
        </w:rPr>
        <w:t xml:space="preserve">Wzrost oczekiwanej liczby odwiedzin w objętych wsparciem miejscach należących </w:t>
      </w:r>
      <w:r w:rsidRPr="00FD2A1E">
        <w:rPr>
          <w:sz w:val="24"/>
          <w:szCs w:val="24"/>
        </w:rPr>
        <w:br/>
        <w:t xml:space="preserve">do dziedzictwa kulturalnego i naturalnego oraz stanowiących atrakcje turystyczne [odwiedziny/rok] (CI 90) </w:t>
      </w:r>
      <w:r w:rsidR="00DB4015" w:rsidRPr="00FD2A1E">
        <w:rPr>
          <w:sz w:val="24"/>
          <w:szCs w:val="24"/>
        </w:rPr>
        <w:t xml:space="preserve">– </w:t>
      </w:r>
      <w:r w:rsidRPr="00FD2A1E">
        <w:rPr>
          <w:sz w:val="24"/>
          <w:szCs w:val="24"/>
        </w:rPr>
        <w:t xml:space="preserve"> </w:t>
      </w:r>
      <w:r w:rsidRPr="00FD2A1E">
        <w:rPr>
          <w:sz w:val="24"/>
          <w:szCs w:val="24"/>
          <w:u w:val="single"/>
        </w:rPr>
        <w:t>na dzień kontroli wskaźnik nie został zrealizowany. Docelowa wartość wskaźnika wynosi  30 000,00 odwiedziny/rok</w:t>
      </w:r>
      <w:r w:rsidR="00DB4015" w:rsidRPr="00FD2A1E">
        <w:rPr>
          <w:sz w:val="24"/>
          <w:szCs w:val="24"/>
        </w:rPr>
        <w:t>;</w:t>
      </w:r>
    </w:p>
    <w:p w14:paraId="5EF11A33" w14:textId="3D95F275" w:rsidR="00C27677" w:rsidRPr="00FD2A1E" w:rsidRDefault="00657ACB" w:rsidP="00FD2A1E">
      <w:pPr>
        <w:pStyle w:val="Akapitzlist"/>
        <w:numPr>
          <w:ilvl w:val="0"/>
          <w:numId w:val="47"/>
        </w:numPr>
        <w:spacing w:line="360" w:lineRule="auto"/>
        <w:jc w:val="both"/>
        <w:rPr>
          <w:b/>
          <w:sz w:val="24"/>
          <w:szCs w:val="24"/>
        </w:rPr>
      </w:pPr>
      <w:r w:rsidRPr="00FD2A1E">
        <w:rPr>
          <w:sz w:val="24"/>
          <w:szCs w:val="24"/>
        </w:rPr>
        <w:lastRenderedPageBreak/>
        <w:t>Wzrost zatrudni</w:t>
      </w:r>
      <w:r w:rsidR="00D84330">
        <w:rPr>
          <w:sz w:val="24"/>
          <w:szCs w:val="24"/>
        </w:rPr>
        <w:t>enia</w:t>
      </w:r>
      <w:r w:rsidRPr="00FD2A1E">
        <w:rPr>
          <w:sz w:val="24"/>
          <w:szCs w:val="24"/>
        </w:rPr>
        <w:t xml:space="preserve"> we wspieranych podmiotach (innych niż przedsiębiorstwa) – </w:t>
      </w:r>
      <w:r w:rsidR="00C27677" w:rsidRPr="00FD2A1E">
        <w:rPr>
          <w:sz w:val="24"/>
          <w:szCs w:val="24"/>
        </w:rPr>
        <w:br/>
        <w:t xml:space="preserve">nie zakładano realizacji wskaźnika. </w:t>
      </w:r>
      <w:bookmarkStart w:id="12" w:name="_Hlk505667839"/>
    </w:p>
    <w:p w14:paraId="3EBB2A89" w14:textId="77777777" w:rsidR="00FA406B" w:rsidRPr="00FD2A1E" w:rsidRDefault="009C3BDE" w:rsidP="00FD2A1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2A1E">
        <w:rPr>
          <w:rFonts w:ascii="Times New Roman" w:hAnsi="Times New Roman" w:cs="Times New Roman"/>
          <w:b/>
          <w:sz w:val="24"/>
          <w:szCs w:val="24"/>
        </w:rPr>
        <w:t>V. REKOMENDACJE I ZALECENIA POKONTROLNE:</w:t>
      </w:r>
      <w:r w:rsidR="00FA406B" w:rsidRPr="00FD2A1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F8DECAF" w14:textId="2D5BAE40" w:rsidR="00945912" w:rsidRPr="00FD2A1E" w:rsidRDefault="00945912" w:rsidP="00FD2A1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D2A1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Ustalenia o wysokim stopniu istotności:</w:t>
      </w:r>
    </w:p>
    <w:p w14:paraId="1B154ED3" w14:textId="77777777" w:rsidR="00945912" w:rsidRPr="00FD2A1E" w:rsidRDefault="00945912" w:rsidP="00FD2A1E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D2A1E">
        <w:rPr>
          <w:rFonts w:ascii="Times New Roman" w:hAnsi="Times New Roman" w:cs="Times New Roman"/>
          <w:bCs/>
          <w:sz w:val="24"/>
          <w:szCs w:val="24"/>
        </w:rPr>
        <w:t>Zgodnie z założeniem przedmiotowego projektu, Beneficjent w wyniku jego realizacji               zakładał osiągnięcie następujących wskaźników rezultatu pn.:</w:t>
      </w:r>
    </w:p>
    <w:p w14:paraId="1F7BE85D" w14:textId="4282A5A6" w:rsidR="00945912" w:rsidRPr="00FD2A1E" w:rsidRDefault="00D84330" w:rsidP="00FD2A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945912" w:rsidRPr="00FD2A1E">
        <w:rPr>
          <w:rFonts w:ascii="Times New Roman" w:hAnsi="Times New Roman" w:cs="Times New Roman"/>
          <w:sz w:val="24"/>
          <w:szCs w:val="24"/>
        </w:rPr>
        <w:t xml:space="preserve">Wzrost oczekiwanej liczby odwiedzin w objętych wsparciem miejscach należących </w:t>
      </w:r>
      <w:r w:rsidR="00945912" w:rsidRPr="00FD2A1E">
        <w:rPr>
          <w:rFonts w:ascii="Times New Roman" w:hAnsi="Times New Roman" w:cs="Times New Roman"/>
          <w:sz w:val="24"/>
          <w:szCs w:val="24"/>
        </w:rPr>
        <w:br/>
        <w:t>do dziedzictwa kulturalnego i naturalnego oraz stanowiących atrakcje turys</w:t>
      </w:r>
      <w:r>
        <w:rPr>
          <w:rFonts w:ascii="Times New Roman" w:hAnsi="Times New Roman" w:cs="Times New Roman"/>
          <w:sz w:val="24"/>
          <w:szCs w:val="24"/>
        </w:rPr>
        <w:t>tyczne [odwiedziny/rok] (CI 90)”, który do dnia kontroli nie został zrealizowany.</w:t>
      </w:r>
    </w:p>
    <w:p w14:paraId="2F3A3440" w14:textId="22503093" w:rsidR="00945912" w:rsidRPr="00FD2A1E" w:rsidRDefault="00945912" w:rsidP="00FD2A1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D2A1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związku z tym, zastosowanie ma wynikająca z Wytycznych w zakresie kwalifikowalności wydatków w ramach Europejskiego Funduszu Rozwoju Regionalnego, Europejskiego Funduszu Społecznego oraz Funduszu Spójności na lata 2014 – 2020 z dnia </w:t>
      </w:r>
      <w:r w:rsidR="00D8433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21</w:t>
      </w:r>
      <w:r w:rsidRPr="00FD2A1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D8433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grudnia</w:t>
      </w:r>
      <w:r w:rsidRPr="00FD2A1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20</w:t>
      </w:r>
      <w:r w:rsidR="00D8433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20 </w:t>
      </w:r>
      <w:r w:rsidRPr="00FD2A1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r. reguła proporcjonalności, która nakazuje IZ RPOWŚ 2014 – 2020 w zależności od stopnia nieosiągnięcia założeń merytorycznych określonych we wniosku o dofinansowanie uznać wszystkie lub odpowiednią cześć wydatków za niekwalifikowalne. </w:t>
      </w:r>
    </w:p>
    <w:p w14:paraId="66F34461" w14:textId="01288864" w:rsidR="00945912" w:rsidRPr="00FD2A1E" w:rsidRDefault="00945912" w:rsidP="00FD2A1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D2A1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Jednakże mając na uwadze zapis w Instrukcji wypełniania wniosków EFRR (sekcja 14 wskaźniki), który mówi, że docelowa wartość wskaźnika rezultatu powinna zostać osiągnięta w momencie zakończenia realizacji projektu, bądź w okresie bezpośrednio po tym terminie </w:t>
      </w:r>
      <w:r w:rsidRPr="00FD2A1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 xml:space="preserve">(co do zasady – w okresie 12 miesięcy od zakończenia okresu realizacji projektu, określonego w umowie o dofinansowanie), IZ RPOWŚ zaleca osiągnięcie ww. wskaźników nie później </w:t>
      </w:r>
      <w:r w:rsidRPr="00FD2A1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 xml:space="preserve">niż w terminie </w:t>
      </w:r>
      <w:r w:rsidRPr="00FD2A1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do dnia 31 grudnia 2022 r</w:t>
      </w:r>
      <w:r w:rsidRPr="00FD2A1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 i przekazanie w ciągu 14 dni od tej daty dokumentów poświadczających osiągnięcie w/w wskaźników.</w:t>
      </w:r>
    </w:p>
    <w:p w14:paraId="30871951" w14:textId="164043B6" w:rsidR="00945912" w:rsidRPr="00FD2A1E" w:rsidRDefault="00945912" w:rsidP="00FD2A1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D2A1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Niewykonanie zalecenia we wskazanym terminie może skutkować wypowiedzeniem umowy nr </w:t>
      </w:r>
      <w:r w:rsidR="00FA406B" w:rsidRPr="00FD2A1E">
        <w:rPr>
          <w:rFonts w:ascii="Times New Roman" w:eastAsia="Times New Roman" w:hAnsi="Times New Roman" w:cs="Times New Roman"/>
          <w:sz w:val="24"/>
          <w:szCs w:val="24"/>
          <w:lang w:eastAsia="pl-PL"/>
        </w:rPr>
        <w:t>RPSW.06</w:t>
      </w:r>
      <w:r w:rsidRPr="00FD2A1E">
        <w:rPr>
          <w:rFonts w:ascii="Times New Roman" w:eastAsia="Times New Roman" w:hAnsi="Times New Roman" w:cs="Times New Roman"/>
          <w:sz w:val="24"/>
          <w:szCs w:val="24"/>
          <w:lang w:eastAsia="pl-PL"/>
        </w:rPr>
        <w:t>.0</w:t>
      </w:r>
      <w:r w:rsidR="00FA406B" w:rsidRPr="00FD2A1E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FD2A1E">
        <w:rPr>
          <w:rFonts w:ascii="Times New Roman" w:eastAsia="Times New Roman" w:hAnsi="Times New Roman" w:cs="Times New Roman"/>
          <w:sz w:val="24"/>
          <w:szCs w:val="24"/>
          <w:lang w:eastAsia="pl-PL"/>
        </w:rPr>
        <w:t>.00-26-00</w:t>
      </w:r>
      <w:r w:rsidR="00FA406B" w:rsidRPr="00FD2A1E">
        <w:rPr>
          <w:rFonts w:ascii="Times New Roman" w:eastAsia="Times New Roman" w:hAnsi="Times New Roman" w:cs="Times New Roman"/>
          <w:sz w:val="24"/>
          <w:szCs w:val="24"/>
          <w:lang w:eastAsia="pl-PL"/>
        </w:rPr>
        <w:t>15</w:t>
      </w:r>
      <w:r w:rsidRPr="00FD2A1E">
        <w:rPr>
          <w:rFonts w:ascii="Times New Roman" w:eastAsia="Times New Roman" w:hAnsi="Times New Roman" w:cs="Times New Roman"/>
          <w:sz w:val="24"/>
          <w:szCs w:val="24"/>
          <w:lang w:eastAsia="pl-PL"/>
        </w:rPr>
        <w:t>/18 pn.</w:t>
      </w:r>
      <w:r w:rsidR="00FA406B" w:rsidRPr="00FD2A1E">
        <w:rPr>
          <w:rFonts w:ascii="Times New Roman" w:hAnsi="Times New Roman" w:cs="Times New Roman"/>
          <w:sz w:val="24"/>
          <w:szCs w:val="24"/>
        </w:rPr>
        <w:t xml:space="preserve"> „Drobna infrastruktura turystyczna i elementy informacyjno-promocyjne w obrębie Geoparku Chęcińsko-Kieleckiego” </w:t>
      </w:r>
      <w:r w:rsidRPr="00FD2A1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oraz wystąpieniem </w:t>
      </w:r>
      <w:r w:rsidR="00FA406B" w:rsidRPr="00FD2A1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Pr="00FD2A1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 zwrot wypłaconych na rzecz Beneficjenta środków, powiększonych o odsetki umowne.</w:t>
      </w:r>
    </w:p>
    <w:p w14:paraId="4B250932" w14:textId="79333547" w:rsidR="00155C93" w:rsidRPr="00FD2A1E" w:rsidRDefault="00155C93" w:rsidP="00FD2A1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D2A1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Ustalenia o </w:t>
      </w:r>
      <w:r w:rsidR="002017C9" w:rsidRPr="00FD2A1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średnim stopniu </w:t>
      </w:r>
      <w:r w:rsidRPr="00FD2A1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istotności:</w:t>
      </w:r>
    </w:p>
    <w:p w14:paraId="64BBA8DA" w14:textId="3A72510B" w:rsidR="00AB0CEB" w:rsidRPr="00FD2A1E" w:rsidRDefault="00AB0CEB" w:rsidP="00FD2A1E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highlight w:val="yellow"/>
        </w:rPr>
      </w:pPr>
      <w:r w:rsidRPr="00FD2A1E">
        <w:rPr>
          <w:rFonts w:ascii="Times New Roman" w:hAnsi="Times New Roman" w:cs="Times New Roman"/>
          <w:kern w:val="3"/>
          <w:sz w:val="24"/>
          <w:szCs w:val="24"/>
          <w:lang w:eastAsia="zh-CN"/>
        </w:rPr>
        <w:t xml:space="preserve">Amortyzacja dotycząca środków trwałych przyjętych do ewidencji księgowej w ramach </w:t>
      </w:r>
      <w:r w:rsidRPr="00FD2A1E">
        <w:rPr>
          <w:rFonts w:ascii="Times New Roman" w:hAnsi="Times New Roman" w:cs="Times New Roman"/>
          <w:kern w:val="3"/>
          <w:sz w:val="24"/>
          <w:szCs w:val="24"/>
          <w:lang w:eastAsia="zh-CN"/>
        </w:rPr>
        <w:br/>
        <w:t>w/w projektu na dzień kontroli nie została naliczona i ujęta w księgach rachunkowych</w:t>
      </w:r>
      <w:r w:rsidR="00DF37B5" w:rsidRPr="00FD2A1E">
        <w:rPr>
          <w:rFonts w:ascii="Times New Roman" w:hAnsi="Times New Roman" w:cs="Times New Roman"/>
          <w:kern w:val="3"/>
          <w:sz w:val="24"/>
          <w:szCs w:val="24"/>
          <w:lang w:eastAsia="zh-CN"/>
        </w:rPr>
        <w:t xml:space="preserve">. </w:t>
      </w:r>
    </w:p>
    <w:p w14:paraId="2714B258" w14:textId="08321531" w:rsidR="00F07564" w:rsidRDefault="00F07564" w:rsidP="00FD2A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A1E">
        <w:rPr>
          <w:rFonts w:ascii="Times New Roman" w:hAnsi="Times New Roman" w:cs="Times New Roman"/>
          <w:sz w:val="24"/>
          <w:szCs w:val="24"/>
        </w:rPr>
        <w:t xml:space="preserve">W związku z powyższym IZ </w:t>
      </w:r>
      <w:r w:rsidRPr="00FD2A1E">
        <w:rPr>
          <w:rFonts w:ascii="Times New Roman" w:hAnsi="Times New Roman" w:cs="Times New Roman"/>
          <w:kern w:val="3"/>
          <w:sz w:val="24"/>
          <w:szCs w:val="24"/>
          <w:lang w:eastAsia="zh-CN"/>
        </w:rPr>
        <w:t>RPOWŚ</w:t>
      </w:r>
      <w:r w:rsidRPr="00FD2A1E">
        <w:rPr>
          <w:rFonts w:ascii="Times New Roman" w:hAnsi="Times New Roman" w:cs="Times New Roman"/>
          <w:sz w:val="24"/>
          <w:szCs w:val="24"/>
        </w:rPr>
        <w:t xml:space="preserve"> na lata 2014-2020 zaleca, aby Beneficjent w ciągu 14 dni od momentu dokonania odpisu amortyzacyjnego przedłożył dokumenty potwierdzające </w:t>
      </w:r>
      <w:r w:rsidRPr="00FD2A1E">
        <w:rPr>
          <w:rFonts w:ascii="Times New Roman" w:hAnsi="Times New Roman" w:cs="Times New Roman"/>
          <w:sz w:val="24"/>
          <w:szCs w:val="24"/>
        </w:rPr>
        <w:br/>
        <w:t xml:space="preserve">jej naliczenie i zaksięgowanie. </w:t>
      </w:r>
    </w:p>
    <w:p w14:paraId="4E9BE81D" w14:textId="77777777" w:rsidR="00D84330" w:rsidRPr="00FD2A1E" w:rsidRDefault="00D84330" w:rsidP="00FD2A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12"/>
    <w:p w14:paraId="0B5B06B7" w14:textId="7EE5FB00" w:rsidR="001F3ED4" w:rsidRPr="00FD2A1E" w:rsidRDefault="001F3ED4" w:rsidP="00FD2A1E">
      <w:pPr>
        <w:pStyle w:val="Akapitzlist"/>
        <w:spacing w:line="360" w:lineRule="auto"/>
        <w:ind w:left="0"/>
        <w:jc w:val="both"/>
        <w:rPr>
          <w:b/>
          <w:sz w:val="24"/>
          <w:szCs w:val="24"/>
        </w:rPr>
      </w:pPr>
      <w:r w:rsidRPr="00FD2A1E">
        <w:rPr>
          <w:b/>
          <w:sz w:val="24"/>
          <w:szCs w:val="24"/>
        </w:rPr>
        <w:lastRenderedPageBreak/>
        <w:t>P O D S U M O W A N I E:</w:t>
      </w:r>
    </w:p>
    <w:p w14:paraId="3E1D5261" w14:textId="7E15C329" w:rsidR="00071EFA" w:rsidRPr="00FD2A1E" w:rsidRDefault="00071EFA" w:rsidP="00FD2A1E">
      <w:pPr>
        <w:pStyle w:val="Akapitzlist"/>
        <w:numPr>
          <w:ilvl w:val="0"/>
          <w:numId w:val="48"/>
        </w:numPr>
        <w:spacing w:line="360" w:lineRule="auto"/>
        <w:jc w:val="both"/>
        <w:rPr>
          <w:sz w:val="24"/>
          <w:szCs w:val="24"/>
        </w:rPr>
      </w:pPr>
      <w:r w:rsidRPr="00FD2A1E">
        <w:rPr>
          <w:sz w:val="24"/>
          <w:szCs w:val="24"/>
        </w:rPr>
        <w:t xml:space="preserve">W wyniku weryfikacji dokumentacji związanej z realizacją projektu stwierdzono, </w:t>
      </w:r>
      <w:r w:rsidRPr="00FD2A1E">
        <w:rPr>
          <w:sz w:val="24"/>
          <w:szCs w:val="24"/>
        </w:rPr>
        <w:br/>
        <w:t>że</w:t>
      </w:r>
      <w:r w:rsidR="0049322A" w:rsidRPr="00FD2A1E">
        <w:rPr>
          <w:sz w:val="24"/>
          <w:szCs w:val="24"/>
        </w:rPr>
        <w:t xml:space="preserve"> </w:t>
      </w:r>
      <w:r w:rsidRPr="00FD2A1E">
        <w:rPr>
          <w:sz w:val="24"/>
          <w:szCs w:val="24"/>
        </w:rPr>
        <w:t xml:space="preserve">w zakresie rzeczowym projekt został zrealizowany zgodnie z wnioskiem i umową o dofinansowanie projektu nr </w:t>
      </w:r>
      <w:r w:rsidR="007C5E02" w:rsidRPr="00FD2A1E">
        <w:rPr>
          <w:sz w:val="24"/>
          <w:szCs w:val="24"/>
        </w:rPr>
        <w:t>RPSW.0</w:t>
      </w:r>
      <w:r w:rsidR="00F07564" w:rsidRPr="00FD2A1E">
        <w:rPr>
          <w:sz w:val="24"/>
          <w:szCs w:val="24"/>
        </w:rPr>
        <w:t>6</w:t>
      </w:r>
      <w:r w:rsidR="007C5E02" w:rsidRPr="00FD2A1E">
        <w:rPr>
          <w:sz w:val="24"/>
          <w:szCs w:val="24"/>
        </w:rPr>
        <w:t>.0</w:t>
      </w:r>
      <w:r w:rsidR="00F07564" w:rsidRPr="00FD2A1E">
        <w:rPr>
          <w:sz w:val="24"/>
          <w:szCs w:val="24"/>
        </w:rPr>
        <w:t>3</w:t>
      </w:r>
      <w:r w:rsidR="007C5E02" w:rsidRPr="00FD2A1E">
        <w:rPr>
          <w:sz w:val="24"/>
          <w:szCs w:val="24"/>
        </w:rPr>
        <w:t>.00-26-</w:t>
      </w:r>
      <w:r w:rsidR="00F07564" w:rsidRPr="00FD2A1E">
        <w:rPr>
          <w:sz w:val="24"/>
          <w:szCs w:val="24"/>
        </w:rPr>
        <w:t xml:space="preserve">0015/16 </w:t>
      </w:r>
      <w:r w:rsidR="007C5E02" w:rsidRPr="00FD2A1E">
        <w:rPr>
          <w:sz w:val="24"/>
          <w:szCs w:val="24"/>
        </w:rPr>
        <w:t>pn. „</w:t>
      </w:r>
      <w:r w:rsidR="00F07564" w:rsidRPr="00FD2A1E">
        <w:rPr>
          <w:sz w:val="24"/>
          <w:szCs w:val="24"/>
        </w:rPr>
        <w:t xml:space="preserve">Drobna infrastruktura turystyczna i elementy </w:t>
      </w:r>
      <w:r w:rsidR="00B56871" w:rsidRPr="00FD2A1E">
        <w:rPr>
          <w:sz w:val="24"/>
          <w:szCs w:val="24"/>
        </w:rPr>
        <w:t>informacyjno-promocyjne w obrębie Geoparku Chęcińsko-Kieleckiego”</w:t>
      </w:r>
      <w:r w:rsidR="00080CA1" w:rsidRPr="00FD2A1E">
        <w:rPr>
          <w:sz w:val="24"/>
          <w:szCs w:val="24"/>
        </w:rPr>
        <w:t>.</w:t>
      </w:r>
    </w:p>
    <w:p w14:paraId="61A95E1A" w14:textId="02E6F519" w:rsidR="00377143" w:rsidRPr="00FD2A1E" w:rsidRDefault="00377143" w:rsidP="00FD2A1E">
      <w:pPr>
        <w:pStyle w:val="Akapitzlist"/>
        <w:numPr>
          <w:ilvl w:val="0"/>
          <w:numId w:val="48"/>
        </w:numPr>
        <w:spacing w:line="360" w:lineRule="auto"/>
        <w:jc w:val="both"/>
        <w:rPr>
          <w:sz w:val="24"/>
          <w:szCs w:val="24"/>
        </w:rPr>
      </w:pPr>
      <w:r w:rsidRPr="00FD2A1E">
        <w:rPr>
          <w:sz w:val="24"/>
          <w:szCs w:val="24"/>
        </w:rPr>
        <w:t>W wyniku weryfikacji dokumentacji dotycząc</w:t>
      </w:r>
      <w:r w:rsidR="00B56871" w:rsidRPr="00FD2A1E">
        <w:rPr>
          <w:sz w:val="24"/>
          <w:szCs w:val="24"/>
        </w:rPr>
        <w:t>ej procedury udzielania zamówienia</w:t>
      </w:r>
      <w:r w:rsidR="00345C33" w:rsidRPr="00FD2A1E">
        <w:rPr>
          <w:sz w:val="24"/>
          <w:szCs w:val="24"/>
        </w:rPr>
        <w:t xml:space="preserve"> publiczn</w:t>
      </w:r>
      <w:r w:rsidR="00B56871" w:rsidRPr="00FD2A1E">
        <w:rPr>
          <w:sz w:val="24"/>
          <w:szCs w:val="24"/>
        </w:rPr>
        <w:t xml:space="preserve">ego </w:t>
      </w:r>
      <w:r w:rsidRPr="00FD2A1E">
        <w:rPr>
          <w:sz w:val="24"/>
          <w:szCs w:val="24"/>
        </w:rPr>
        <w:t>nie stwierdzono</w:t>
      </w:r>
      <w:r w:rsidR="00B56871" w:rsidRPr="00FD2A1E">
        <w:rPr>
          <w:sz w:val="24"/>
          <w:szCs w:val="24"/>
        </w:rPr>
        <w:t xml:space="preserve"> uchybień i </w:t>
      </w:r>
      <w:r w:rsidRPr="00FD2A1E">
        <w:rPr>
          <w:sz w:val="24"/>
          <w:szCs w:val="24"/>
        </w:rPr>
        <w:t>nieprawidłowości.</w:t>
      </w:r>
      <w:r w:rsidR="00B52D25" w:rsidRPr="00FD2A1E">
        <w:rPr>
          <w:sz w:val="24"/>
          <w:szCs w:val="24"/>
        </w:rPr>
        <w:t xml:space="preserve"> </w:t>
      </w:r>
    </w:p>
    <w:p w14:paraId="712CA559" w14:textId="7CEB65A8" w:rsidR="00071EFA" w:rsidRPr="00FD2A1E" w:rsidRDefault="00B80A66" w:rsidP="00FD2A1E">
      <w:pPr>
        <w:pStyle w:val="Akapitzlist"/>
        <w:numPr>
          <w:ilvl w:val="0"/>
          <w:numId w:val="48"/>
        </w:numPr>
        <w:spacing w:line="360" w:lineRule="auto"/>
        <w:jc w:val="both"/>
        <w:rPr>
          <w:sz w:val="24"/>
          <w:szCs w:val="24"/>
        </w:rPr>
      </w:pPr>
      <w:r w:rsidRPr="00FD2A1E">
        <w:rPr>
          <w:sz w:val="24"/>
          <w:szCs w:val="24"/>
        </w:rPr>
        <w:t xml:space="preserve">Beneficjent </w:t>
      </w:r>
      <w:r w:rsidR="009C7399" w:rsidRPr="00FD2A1E">
        <w:rPr>
          <w:sz w:val="24"/>
          <w:szCs w:val="24"/>
        </w:rPr>
        <w:t xml:space="preserve">stosuje się do </w:t>
      </w:r>
      <w:r w:rsidR="00C3729C" w:rsidRPr="00FD2A1E">
        <w:rPr>
          <w:sz w:val="24"/>
          <w:szCs w:val="24"/>
        </w:rPr>
        <w:t xml:space="preserve">§ 18 ust. 1 umowy o dofinansowanie projektu </w:t>
      </w:r>
      <w:r w:rsidR="006C1993" w:rsidRPr="00FD2A1E">
        <w:rPr>
          <w:sz w:val="24"/>
          <w:szCs w:val="24"/>
        </w:rPr>
        <w:br/>
      </w:r>
      <w:r w:rsidR="00C3729C" w:rsidRPr="00FD2A1E">
        <w:rPr>
          <w:sz w:val="24"/>
          <w:szCs w:val="24"/>
        </w:rPr>
        <w:t>nr RPSW.0</w:t>
      </w:r>
      <w:r w:rsidR="00B56871" w:rsidRPr="00FD2A1E">
        <w:rPr>
          <w:sz w:val="24"/>
          <w:szCs w:val="24"/>
        </w:rPr>
        <w:t>6</w:t>
      </w:r>
      <w:r w:rsidR="00C3729C" w:rsidRPr="00FD2A1E">
        <w:rPr>
          <w:sz w:val="24"/>
          <w:szCs w:val="24"/>
        </w:rPr>
        <w:t>.</w:t>
      </w:r>
      <w:r w:rsidR="00B56871" w:rsidRPr="00FD2A1E">
        <w:rPr>
          <w:sz w:val="24"/>
          <w:szCs w:val="24"/>
        </w:rPr>
        <w:t>03</w:t>
      </w:r>
      <w:r w:rsidR="008040F7" w:rsidRPr="00FD2A1E">
        <w:rPr>
          <w:sz w:val="24"/>
          <w:szCs w:val="24"/>
        </w:rPr>
        <w:t>.</w:t>
      </w:r>
      <w:r w:rsidR="00C3729C" w:rsidRPr="00FD2A1E">
        <w:rPr>
          <w:sz w:val="24"/>
          <w:szCs w:val="24"/>
        </w:rPr>
        <w:t>00-26-00</w:t>
      </w:r>
      <w:r w:rsidR="00ED7B22" w:rsidRPr="00FD2A1E">
        <w:rPr>
          <w:sz w:val="24"/>
          <w:szCs w:val="24"/>
        </w:rPr>
        <w:t>0</w:t>
      </w:r>
      <w:r w:rsidR="008040F7" w:rsidRPr="00FD2A1E">
        <w:rPr>
          <w:sz w:val="24"/>
          <w:szCs w:val="24"/>
        </w:rPr>
        <w:t>7</w:t>
      </w:r>
      <w:r w:rsidR="00C3729C" w:rsidRPr="00FD2A1E">
        <w:rPr>
          <w:sz w:val="24"/>
          <w:szCs w:val="24"/>
        </w:rPr>
        <w:t>/1</w:t>
      </w:r>
      <w:r w:rsidR="00B56871" w:rsidRPr="00FD2A1E">
        <w:rPr>
          <w:sz w:val="24"/>
          <w:szCs w:val="24"/>
        </w:rPr>
        <w:t>6</w:t>
      </w:r>
      <w:r w:rsidR="00C3729C" w:rsidRPr="00FD2A1E">
        <w:rPr>
          <w:sz w:val="24"/>
          <w:szCs w:val="24"/>
        </w:rPr>
        <w:t xml:space="preserve"> pn. </w:t>
      </w:r>
      <w:bookmarkStart w:id="13" w:name="_Hlk51228879"/>
      <w:r w:rsidR="00C3729C" w:rsidRPr="00FD2A1E">
        <w:rPr>
          <w:sz w:val="24"/>
          <w:szCs w:val="24"/>
        </w:rPr>
        <w:t>„</w:t>
      </w:r>
      <w:bookmarkEnd w:id="13"/>
      <w:r w:rsidR="00B56871" w:rsidRPr="00FD2A1E">
        <w:rPr>
          <w:sz w:val="24"/>
          <w:szCs w:val="24"/>
        </w:rPr>
        <w:t xml:space="preserve">Drobna infrastruktura turystyczna i elementy informacyjno-promocyjne w obrębie Geoparku Chęcińsko-Kieleckiego” </w:t>
      </w:r>
      <w:r w:rsidR="00FA406B" w:rsidRPr="00FD2A1E">
        <w:rPr>
          <w:sz w:val="24"/>
          <w:szCs w:val="24"/>
        </w:rPr>
        <w:br/>
      </w:r>
      <w:r w:rsidR="00487E5D" w:rsidRPr="00FD2A1E">
        <w:rPr>
          <w:sz w:val="24"/>
          <w:szCs w:val="24"/>
        </w:rPr>
        <w:t>oraz zapisów dokumentu pn. „Podręcznik wnioskodawcy i beneficjenta programów polityki spójności 2014-2020 w zakresie informacji i promocji”</w:t>
      </w:r>
      <w:r w:rsidR="009C7399" w:rsidRPr="00FD2A1E">
        <w:rPr>
          <w:sz w:val="24"/>
          <w:szCs w:val="24"/>
        </w:rPr>
        <w:t>.</w:t>
      </w:r>
    </w:p>
    <w:p w14:paraId="080BE269" w14:textId="1DBF23A4" w:rsidR="00093250" w:rsidRPr="00FD2A1E" w:rsidRDefault="00C3729C" w:rsidP="00FD2A1E">
      <w:pPr>
        <w:pStyle w:val="Akapitzlist"/>
        <w:numPr>
          <w:ilvl w:val="0"/>
          <w:numId w:val="48"/>
        </w:numPr>
        <w:tabs>
          <w:tab w:val="num" w:pos="426"/>
        </w:tabs>
        <w:spacing w:line="360" w:lineRule="auto"/>
        <w:jc w:val="both"/>
        <w:rPr>
          <w:sz w:val="24"/>
          <w:szCs w:val="24"/>
        </w:rPr>
      </w:pPr>
      <w:r w:rsidRPr="00FD2A1E">
        <w:rPr>
          <w:sz w:val="24"/>
          <w:szCs w:val="24"/>
        </w:rPr>
        <w:t>Stwierdzono, że do d</w:t>
      </w:r>
      <w:r w:rsidR="00B56871" w:rsidRPr="00FD2A1E">
        <w:rPr>
          <w:sz w:val="24"/>
          <w:szCs w:val="24"/>
        </w:rPr>
        <w:t>nia kontroli końcowej wskaźnik produktu został zrealizowany</w:t>
      </w:r>
      <w:r w:rsidRPr="00FD2A1E">
        <w:rPr>
          <w:sz w:val="24"/>
          <w:szCs w:val="24"/>
        </w:rPr>
        <w:t xml:space="preserve"> </w:t>
      </w:r>
      <w:r w:rsidR="001E7D59" w:rsidRPr="00FD2A1E">
        <w:rPr>
          <w:sz w:val="24"/>
          <w:szCs w:val="24"/>
        </w:rPr>
        <w:br/>
      </w:r>
      <w:r w:rsidRPr="00FD2A1E">
        <w:rPr>
          <w:sz w:val="24"/>
          <w:szCs w:val="24"/>
        </w:rPr>
        <w:t>na poziomie 100</w:t>
      </w:r>
      <w:r w:rsidR="00574840" w:rsidRPr="00FD2A1E">
        <w:rPr>
          <w:sz w:val="24"/>
          <w:szCs w:val="24"/>
        </w:rPr>
        <w:t xml:space="preserve"> </w:t>
      </w:r>
      <w:r w:rsidRPr="00FD2A1E">
        <w:rPr>
          <w:sz w:val="24"/>
          <w:szCs w:val="24"/>
        </w:rPr>
        <w:t>%</w:t>
      </w:r>
      <w:r w:rsidR="001A4E17" w:rsidRPr="00FD2A1E">
        <w:rPr>
          <w:sz w:val="24"/>
          <w:szCs w:val="24"/>
        </w:rPr>
        <w:t xml:space="preserve">. </w:t>
      </w:r>
      <w:r w:rsidR="00E472D3" w:rsidRPr="00FD2A1E">
        <w:rPr>
          <w:sz w:val="24"/>
          <w:szCs w:val="24"/>
        </w:rPr>
        <w:t xml:space="preserve">Beneficjent </w:t>
      </w:r>
      <w:r w:rsidR="00574840" w:rsidRPr="00FD2A1E">
        <w:rPr>
          <w:sz w:val="24"/>
          <w:szCs w:val="24"/>
        </w:rPr>
        <w:t xml:space="preserve">na dzień kontroli nie zrealizował </w:t>
      </w:r>
      <w:r w:rsidR="00D84330">
        <w:rPr>
          <w:sz w:val="24"/>
          <w:szCs w:val="24"/>
        </w:rPr>
        <w:t xml:space="preserve">natomiast </w:t>
      </w:r>
      <w:r w:rsidR="00574840" w:rsidRPr="00FD2A1E">
        <w:rPr>
          <w:sz w:val="24"/>
          <w:szCs w:val="24"/>
        </w:rPr>
        <w:t>wskaźnik</w:t>
      </w:r>
      <w:r w:rsidR="00D84330">
        <w:rPr>
          <w:sz w:val="24"/>
          <w:szCs w:val="24"/>
        </w:rPr>
        <w:t>a</w:t>
      </w:r>
      <w:r w:rsidR="00574840" w:rsidRPr="00FD2A1E">
        <w:rPr>
          <w:sz w:val="24"/>
          <w:szCs w:val="24"/>
        </w:rPr>
        <w:t xml:space="preserve"> rezultatu. </w:t>
      </w:r>
      <w:r w:rsidR="00E472D3" w:rsidRPr="00FD2A1E">
        <w:rPr>
          <w:sz w:val="24"/>
          <w:szCs w:val="24"/>
        </w:rPr>
        <w:t xml:space="preserve"> </w:t>
      </w:r>
    </w:p>
    <w:p w14:paraId="58D0297D" w14:textId="704A8340" w:rsidR="00FD6AAF" w:rsidRPr="00FD2A1E" w:rsidRDefault="005C2931" w:rsidP="00FD2A1E">
      <w:pPr>
        <w:pStyle w:val="Akapitzlist"/>
        <w:numPr>
          <w:ilvl w:val="0"/>
          <w:numId w:val="48"/>
        </w:numPr>
        <w:tabs>
          <w:tab w:val="left" w:pos="0"/>
        </w:tabs>
        <w:spacing w:line="360" w:lineRule="auto"/>
        <w:jc w:val="both"/>
        <w:rPr>
          <w:sz w:val="24"/>
          <w:szCs w:val="24"/>
        </w:rPr>
      </w:pPr>
      <w:r w:rsidRPr="00FD2A1E">
        <w:rPr>
          <w:sz w:val="24"/>
          <w:szCs w:val="24"/>
        </w:rPr>
        <w:t xml:space="preserve">IZ RPOWŚ na lata 2014 - 2020 </w:t>
      </w:r>
      <w:r w:rsidR="00F175B8" w:rsidRPr="00FD2A1E">
        <w:rPr>
          <w:sz w:val="24"/>
          <w:szCs w:val="24"/>
        </w:rPr>
        <w:t>sformułowała zalecenie</w:t>
      </w:r>
      <w:r w:rsidR="002647F3" w:rsidRPr="00FD2A1E">
        <w:rPr>
          <w:sz w:val="24"/>
          <w:szCs w:val="24"/>
        </w:rPr>
        <w:t xml:space="preserve"> </w:t>
      </w:r>
      <w:r w:rsidR="00F175B8" w:rsidRPr="00FD2A1E">
        <w:rPr>
          <w:sz w:val="24"/>
          <w:szCs w:val="24"/>
        </w:rPr>
        <w:t>pokontrolne, które zostało</w:t>
      </w:r>
      <w:r w:rsidR="002647F3" w:rsidRPr="00FD2A1E">
        <w:rPr>
          <w:sz w:val="24"/>
          <w:szCs w:val="24"/>
        </w:rPr>
        <w:t xml:space="preserve"> opisane w pkt. V niniejszej Informacji Pokontrolnej.</w:t>
      </w:r>
    </w:p>
    <w:p w14:paraId="44D47873" w14:textId="14CF4766" w:rsidR="002264EE" w:rsidRPr="00FD2A1E" w:rsidRDefault="006C06E1" w:rsidP="00FD2A1E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A1E">
        <w:rPr>
          <w:rFonts w:ascii="Times New Roman" w:hAnsi="Times New Roman" w:cs="Times New Roman"/>
          <w:sz w:val="24"/>
          <w:szCs w:val="24"/>
        </w:rPr>
        <w:tab/>
      </w:r>
      <w:r w:rsidR="002264EE" w:rsidRPr="00FD2A1E">
        <w:rPr>
          <w:rFonts w:ascii="Times New Roman" w:hAnsi="Times New Roman" w:cs="Times New Roman"/>
          <w:sz w:val="24"/>
          <w:szCs w:val="24"/>
        </w:rPr>
        <w:t xml:space="preserve">Kontrola końcowa w zakresie prawidłowej realizacji projektu nr </w:t>
      </w:r>
      <w:r w:rsidR="00931166" w:rsidRPr="00FD2A1E">
        <w:rPr>
          <w:rFonts w:ascii="Times New Roman" w:hAnsi="Times New Roman" w:cs="Times New Roman"/>
          <w:bCs/>
          <w:sz w:val="24"/>
          <w:szCs w:val="24"/>
        </w:rPr>
        <w:t>RPSW.0</w:t>
      </w:r>
      <w:r w:rsidR="00B56871" w:rsidRPr="00FD2A1E">
        <w:rPr>
          <w:rFonts w:ascii="Times New Roman" w:hAnsi="Times New Roman" w:cs="Times New Roman"/>
          <w:bCs/>
          <w:sz w:val="24"/>
          <w:szCs w:val="24"/>
        </w:rPr>
        <w:t>6</w:t>
      </w:r>
      <w:r w:rsidR="00931166" w:rsidRPr="00FD2A1E">
        <w:rPr>
          <w:rFonts w:ascii="Times New Roman" w:hAnsi="Times New Roman" w:cs="Times New Roman"/>
          <w:bCs/>
          <w:sz w:val="24"/>
          <w:szCs w:val="24"/>
        </w:rPr>
        <w:t>.0</w:t>
      </w:r>
      <w:r w:rsidR="00B56871" w:rsidRPr="00FD2A1E">
        <w:rPr>
          <w:rFonts w:ascii="Times New Roman" w:hAnsi="Times New Roman" w:cs="Times New Roman"/>
          <w:bCs/>
          <w:sz w:val="24"/>
          <w:szCs w:val="24"/>
        </w:rPr>
        <w:t>3</w:t>
      </w:r>
      <w:r w:rsidR="009F668E" w:rsidRPr="00FD2A1E">
        <w:rPr>
          <w:rFonts w:ascii="Times New Roman" w:hAnsi="Times New Roman" w:cs="Times New Roman"/>
          <w:bCs/>
          <w:sz w:val="24"/>
          <w:szCs w:val="24"/>
        </w:rPr>
        <w:t>.00-26-0</w:t>
      </w:r>
      <w:r w:rsidR="00AD6751" w:rsidRPr="00FD2A1E">
        <w:rPr>
          <w:rFonts w:ascii="Times New Roman" w:hAnsi="Times New Roman" w:cs="Times New Roman"/>
          <w:bCs/>
          <w:sz w:val="24"/>
          <w:szCs w:val="24"/>
        </w:rPr>
        <w:t>0</w:t>
      </w:r>
      <w:r w:rsidR="00B56871" w:rsidRPr="00FD2A1E">
        <w:rPr>
          <w:rFonts w:ascii="Times New Roman" w:hAnsi="Times New Roman" w:cs="Times New Roman"/>
          <w:bCs/>
          <w:sz w:val="24"/>
          <w:szCs w:val="24"/>
        </w:rPr>
        <w:t>15</w:t>
      </w:r>
      <w:r w:rsidR="00931166" w:rsidRPr="00FD2A1E">
        <w:rPr>
          <w:rFonts w:ascii="Times New Roman" w:hAnsi="Times New Roman" w:cs="Times New Roman"/>
          <w:bCs/>
          <w:sz w:val="24"/>
          <w:szCs w:val="24"/>
        </w:rPr>
        <w:t>/1</w:t>
      </w:r>
      <w:r w:rsidR="00B56871" w:rsidRPr="00FD2A1E">
        <w:rPr>
          <w:rFonts w:ascii="Times New Roman" w:hAnsi="Times New Roman" w:cs="Times New Roman"/>
          <w:bCs/>
          <w:sz w:val="24"/>
          <w:szCs w:val="24"/>
        </w:rPr>
        <w:t>6</w:t>
      </w:r>
      <w:r w:rsidR="00931166" w:rsidRPr="00FD2A1E">
        <w:rPr>
          <w:rFonts w:ascii="Times New Roman" w:hAnsi="Times New Roman" w:cs="Times New Roman"/>
          <w:sz w:val="24"/>
          <w:szCs w:val="24"/>
        </w:rPr>
        <w:t xml:space="preserve"> pn. </w:t>
      </w:r>
      <w:r w:rsidR="00602FCA" w:rsidRPr="00FD2A1E">
        <w:rPr>
          <w:rFonts w:ascii="Times New Roman" w:hAnsi="Times New Roman" w:cs="Times New Roman"/>
          <w:sz w:val="24"/>
          <w:szCs w:val="24"/>
        </w:rPr>
        <w:t>„</w:t>
      </w:r>
      <w:r w:rsidR="00B56871" w:rsidRPr="00FD2A1E">
        <w:rPr>
          <w:rFonts w:ascii="Times New Roman" w:hAnsi="Times New Roman" w:cs="Times New Roman"/>
          <w:sz w:val="24"/>
          <w:szCs w:val="24"/>
        </w:rPr>
        <w:t xml:space="preserve">Drobna infrastruktura turystyczna i elementy informacyjno-promocyjne </w:t>
      </w:r>
      <w:r w:rsidR="00B56871" w:rsidRPr="00FD2A1E">
        <w:rPr>
          <w:rFonts w:ascii="Times New Roman" w:hAnsi="Times New Roman" w:cs="Times New Roman"/>
          <w:sz w:val="24"/>
          <w:szCs w:val="24"/>
        </w:rPr>
        <w:br/>
        <w:t>w obrębie Geoparku Chęcińsko-Kieleckiego”</w:t>
      </w:r>
      <w:r w:rsidR="00C3729C" w:rsidRPr="00FD2A1E">
        <w:rPr>
          <w:rFonts w:ascii="Times New Roman" w:hAnsi="Times New Roman" w:cs="Times New Roman"/>
          <w:sz w:val="24"/>
          <w:szCs w:val="24"/>
        </w:rPr>
        <w:t xml:space="preserve">, </w:t>
      </w:r>
      <w:r w:rsidR="002264EE" w:rsidRPr="00FD2A1E">
        <w:rPr>
          <w:rFonts w:ascii="Times New Roman" w:hAnsi="Times New Roman" w:cs="Times New Roman"/>
          <w:sz w:val="24"/>
          <w:szCs w:val="24"/>
        </w:rPr>
        <w:t xml:space="preserve">została przeprowadzona zgodnie z listą sprawdzającą stanowiącą dowód nr </w:t>
      </w:r>
      <w:r w:rsidR="00BB2E74" w:rsidRPr="00FD2A1E">
        <w:rPr>
          <w:rFonts w:ascii="Times New Roman" w:hAnsi="Times New Roman" w:cs="Times New Roman"/>
          <w:sz w:val="24"/>
          <w:szCs w:val="24"/>
        </w:rPr>
        <w:t>6</w:t>
      </w:r>
      <w:r w:rsidR="007037AA" w:rsidRPr="00FD2A1E">
        <w:rPr>
          <w:rFonts w:ascii="Times New Roman" w:hAnsi="Times New Roman" w:cs="Times New Roman"/>
          <w:sz w:val="24"/>
          <w:szCs w:val="24"/>
        </w:rPr>
        <w:t xml:space="preserve"> </w:t>
      </w:r>
      <w:r w:rsidR="002264EE" w:rsidRPr="00FD2A1E">
        <w:rPr>
          <w:rFonts w:ascii="Times New Roman" w:hAnsi="Times New Roman" w:cs="Times New Roman"/>
          <w:sz w:val="24"/>
          <w:szCs w:val="24"/>
        </w:rPr>
        <w:t>do</w:t>
      </w:r>
      <w:r w:rsidR="0049322A" w:rsidRPr="00FD2A1E">
        <w:rPr>
          <w:rFonts w:ascii="Times New Roman" w:hAnsi="Times New Roman" w:cs="Times New Roman"/>
          <w:sz w:val="24"/>
          <w:szCs w:val="24"/>
        </w:rPr>
        <w:t xml:space="preserve"> </w:t>
      </w:r>
      <w:r w:rsidR="002264EE" w:rsidRPr="00FD2A1E">
        <w:rPr>
          <w:rFonts w:ascii="Times New Roman" w:hAnsi="Times New Roman" w:cs="Times New Roman"/>
          <w:sz w:val="24"/>
          <w:szCs w:val="24"/>
        </w:rPr>
        <w:t xml:space="preserve">Informacji </w:t>
      </w:r>
      <w:r w:rsidR="000F2694" w:rsidRPr="00FD2A1E">
        <w:rPr>
          <w:rFonts w:ascii="Times New Roman" w:hAnsi="Times New Roman" w:cs="Times New Roman"/>
          <w:sz w:val="24"/>
          <w:szCs w:val="24"/>
        </w:rPr>
        <w:t>P</w:t>
      </w:r>
      <w:r w:rsidR="002264EE" w:rsidRPr="00FD2A1E">
        <w:rPr>
          <w:rFonts w:ascii="Times New Roman" w:hAnsi="Times New Roman" w:cs="Times New Roman"/>
          <w:sz w:val="24"/>
          <w:szCs w:val="24"/>
        </w:rPr>
        <w:t>okontrolnej.</w:t>
      </w:r>
    </w:p>
    <w:p w14:paraId="261DBE07" w14:textId="34150AFF" w:rsidR="002264EE" w:rsidRPr="00FD2A1E" w:rsidRDefault="002264EE" w:rsidP="00FD2A1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2A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Niniejsza Informacja </w:t>
      </w:r>
      <w:r w:rsidR="00295166" w:rsidRPr="00FD2A1E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FD2A1E">
        <w:rPr>
          <w:rFonts w:ascii="Times New Roman" w:eastAsia="Times New Roman" w:hAnsi="Times New Roman" w:cs="Times New Roman"/>
          <w:sz w:val="24"/>
          <w:szCs w:val="24"/>
          <w:lang w:eastAsia="pl-PL"/>
        </w:rPr>
        <w:t>okontrolna zawiera</w:t>
      </w:r>
      <w:r w:rsidR="00AA24BD" w:rsidRPr="00FD2A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84330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="00B56871" w:rsidRPr="00FD2A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</w:t>
      </w:r>
      <w:r w:rsidR="009F5B7E" w:rsidRPr="00FD2A1E">
        <w:rPr>
          <w:rFonts w:ascii="Times New Roman" w:eastAsia="Times New Roman" w:hAnsi="Times New Roman" w:cs="Times New Roman"/>
          <w:sz w:val="24"/>
          <w:szCs w:val="24"/>
          <w:lang w:eastAsia="pl-PL"/>
        </w:rPr>
        <w:t>t</w:t>
      </w:r>
      <w:r w:rsidRPr="00FD2A1E">
        <w:rPr>
          <w:rFonts w:ascii="Times New Roman" w:eastAsia="Times New Roman" w:hAnsi="Times New Roman" w:cs="Times New Roman"/>
          <w:sz w:val="24"/>
          <w:szCs w:val="24"/>
          <w:lang w:eastAsia="pl-PL"/>
        </w:rPr>
        <w:t>ron. Natomiast</w:t>
      </w:r>
      <w:r w:rsidR="0060754F" w:rsidRPr="00FD2A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B2E74" w:rsidRPr="00FD2A1E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FD2A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dowo</w:t>
      </w:r>
      <w:r w:rsidR="00C32471" w:rsidRPr="00FD2A1E">
        <w:rPr>
          <w:rFonts w:ascii="Times New Roman" w:eastAsia="Times New Roman" w:hAnsi="Times New Roman" w:cs="Times New Roman"/>
          <w:sz w:val="24"/>
          <w:szCs w:val="24"/>
          <w:lang w:eastAsia="pl-PL"/>
        </w:rPr>
        <w:t>dów</w:t>
      </w:r>
      <w:r w:rsidRPr="00FD2A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32471" w:rsidRPr="00FD2A1E">
        <w:rPr>
          <w:rFonts w:ascii="Times New Roman" w:eastAsia="Times New Roman" w:hAnsi="Times New Roman" w:cs="Times New Roman"/>
          <w:sz w:val="24"/>
          <w:szCs w:val="24"/>
          <w:lang w:eastAsia="pl-PL"/>
        </w:rPr>
        <w:t>wymienionych</w:t>
      </w:r>
      <w:r w:rsidRPr="00FD2A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jej treści dostępn</w:t>
      </w:r>
      <w:r w:rsidR="00C32471" w:rsidRPr="00FD2A1E"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r w:rsidRPr="00FD2A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32471" w:rsidRPr="00FD2A1E">
        <w:rPr>
          <w:rFonts w:ascii="Times New Roman" w:eastAsia="Times New Roman" w:hAnsi="Times New Roman" w:cs="Times New Roman"/>
          <w:sz w:val="24"/>
          <w:szCs w:val="24"/>
          <w:lang w:eastAsia="pl-PL"/>
        </w:rPr>
        <w:t>jest</w:t>
      </w:r>
      <w:r w:rsidRPr="00FD2A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wglądu w siedzibie Departamentu Kontroli </w:t>
      </w:r>
      <w:r w:rsidR="00C32471" w:rsidRPr="00FD2A1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D2A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Certyfikacji RPO Urzędu Marszałkowskiego Województwa Świętokrzyskiego, </w:t>
      </w:r>
      <w:r w:rsidR="00C32471" w:rsidRPr="00FD2A1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D2A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ul. </w:t>
      </w:r>
      <w:r w:rsidR="00C3729C" w:rsidRPr="00FD2A1E">
        <w:rPr>
          <w:rFonts w:ascii="Times New Roman" w:eastAsia="Times New Roman" w:hAnsi="Times New Roman" w:cs="Times New Roman"/>
          <w:sz w:val="24"/>
          <w:szCs w:val="24"/>
          <w:lang w:eastAsia="pl-PL"/>
        </w:rPr>
        <w:t>Witosa 8</w:t>
      </w:r>
      <w:r w:rsidRPr="00FD2A1E">
        <w:rPr>
          <w:rFonts w:ascii="Times New Roman" w:eastAsia="Times New Roman" w:hAnsi="Times New Roman" w:cs="Times New Roman"/>
          <w:sz w:val="24"/>
          <w:szCs w:val="24"/>
          <w:lang w:eastAsia="pl-PL"/>
        </w:rPr>
        <w:t>6, 25</w:t>
      </w:r>
      <w:r w:rsidR="00C3729C" w:rsidRPr="00FD2A1E">
        <w:rPr>
          <w:rFonts w:ascii="Times New Roman" w:eastAsia="Times New Roman" w:hAnsi="Times New Roman" w:cs="Times New Roman"/>
          <w:sz w:val="24"/>
          <w:szCs w:val="24"/>
          <w:lang w:eastAsia="pl-PL"/>
        </w:rPr>
        <w:t>-561</w:t>
      </w:r>
      <w:r w:rsidRPr="00FD2A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Kielce.</w:t>
      </w:r>
      <w:r w:rsidR="00E40E1E" w:rsidRPr="00FD2A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D2A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Dokument sporządzono w dwóch jednobrzmiących egzemplarzach, z których jeden zostanie przekazany Beneficjentowi. </w:t>
      </w:r>
    </w:p>
    <w:p w14:paraId="5E0FDBBF" w14:textId="660AA4A6" w:rsidR="00AA24BD" w:rsidRPr="00FD2A1E" w:rsidRDefault="002264EE" w:rsidP="00FD2A1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2A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Jednocześnie informuje się, iż w ciągu 14 dni od dnia otrzymania Informacji </w:t>
      </w:r>
      <w:r w:rsidR="00F24A5E" w:rsidRPr="00FD2A1E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FD2A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okontrolnej Beneficjent może zgłaszać do Instytucji Zarządzającej pisemne zastrzeżenia, </w:t>
      </w:r>
      <w:r w:rsidR="0049322A" w:rsidRPr="00FD2A1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D2A1E">
        <w:rPr>
          <w:rFonts w:ascii="Times New Roman" w:eastAsia="Times New Roman" w:hAnsi="Times New Roman" w:cs="Times New Roman"/>
          <w:sz w:val="24"/>
          <w:szCs w:val="24"/>
          <w:lang w:eastAsia="pl-PL"/>
        </w:rPr>
        <w:t>co</w:t>
      </w:r>
      <w:r w:rsidR="0049322A" w:rsidRPr="00FD2A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D2A1E">
        <w:rPr>
          <w:rFonts w:ascii="Times New Roman" w:eastAsia="Times New Roman" w:hAnsi="Times New Roman" w:cs="Times New Roman"/>
          <w:sz w:val="24"/>
          <w:szCs w:val="24"/>
          <w:lang w:eastAsia="pl-PL"/>
        </w:rPr>
        <w:t>do ustaleń w niej zawartych. Zastrzeżenia przekazane po upływie wyznaczonego terminu nie będą uwzględnione.</w:t>
      </w:r>
    </w:p>
    <w:p w14:paraId="216E19FC" w14:textId="67B7A8C4" w:rsidR="002264EE" w:rsidRPr="00FD2A1E" w:rsidRDefault="002264EE" w:rsidP="00FD2A1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2A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Kierownik Jednostki Kontrolowanej może odmówić podpisania Informacji </w:t>
      </w:r>
      <w:r w:rsidR="00F24A5E" w:rsidRPr="00FD2A1E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FD2A1E">
        <w:rPr>
          <w:rFonts w:ascii="Times New Roman" w:eastAsia="Times New Roman" w:hAnsi="Times New Roman" w:cs="Times New Roman"/>
          <w:sz w:val="24"/>
          <w:szCs w:val="24"/>
          <w:lang w:eastAsia="pl-PL"/>
        </w:rPr>
        <w:t>okontrolnej informując na piśmie Instytucję Zarządzającą o przyczynach takiej decyzji.</w:t>
      </w:r>
    </w:p>
    <w:p w14:paraId="4BE3DF19" w14:textId="357E271A" w:rsidR="008B1A7F" w:rsidRPr="00FD2A1E" w:rsidRDefault="008B1A7F" w:rsidP="00FD2A1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2A1E">
        <w:rPr>
          <w:rFonts w:ascii="Times New Roman" w:hAnsi="Times New Roman" w:cs="Times New Roman"/>
          <w:sz w:val="24"/>
          <w:szCs w:val="24"/>
        </w:rPr>
        <w:lastRenderedPageBreak/>
        <w:t>Jednocześnie IZ RPOWŚ informuje, iż Beneficjent w terminach wskazanych w rekomendacjach i zaleceniach pokontrolnych powinien przekazać pisemną informację o sposobie wykonania zaleceń pokontrolnych lub wykorzystania rekomendacji, a także o podjętych działaniach lub przyczynach ich niepodjęcia, a w przypadku uzupełniania dokumentacji, dostarczyć również potwierdzone za zgodność z oryginałem kopie dokumentów.</w:t>
      </w:r>
    </w:p>
    <w:p w14:paraId="685CF6E2" w14:textId="77777777" w:rsidR="00AD6751" w:rsidRPr="00FD2A1E" w:rsidRDefault="00AD6751" w:rsidP="00FD2A1E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DC1DC80" w14:textId="7840A359" w:rsidR="00C710DB" w:rsidRPr="00FD2A1E" w:rsidRDefault="0012263A" w:rsidP="00FD2A1E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2A1E">
        <w:rPr>
          <w:rFonts w:ascii="Times New Roman" w:hAnsi="Times New Roman" w:cs="Times New Roman"/>
          <w:b/>
          <w:sz w:val="24"/>
          <w:szCs w:val="24"/>
        </w:rPr>
        <w:t>Kontrolujący:</w:t>
      </w:r>
    </w:p>
    <w:p w14:paraId="0134F4CB" w14:textId="6B572A4B" w:rsidR="0061680C" w:rsidRPr="00FD2A1E" w:rsidRDefault="001F3ED4" w:rsidP="00FD2A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A1E">
        <w:rPr>
          <w:rFonts w:ascii="Times New Roman" w:hAnsi="Times New Roman" w:cs="Times New Roman"/>
          <w:b/>
          <w:sz w:val="24"/>
          <w:szCs w:val="24"/>
        </w:rPr>
        <w:t>IMIĘ I NAZWISKO:</w:t>
      </w:r>
      <w:r w:rsidRPr="00FD2A1E">
        <w:rPr>
          <w:rFonts w:ascii="Times New Roman" w:hAnsi="Times New Roman" w:cs="Times New Roman"/>
          <w:sz w:val="24"/>
          <w:szCs w:val="24"/>
        </w:rPr>
        <w:t xml:space="preserve"> </w:t>
      </w:r>
      <w:r w:rsidR="00F41066" w:rsidRPr="00FD2A1E">
        <w:rPr>
          <w:rFonts w:ascii="Times New Roman" w:hAnsi="Times New Roman" w:cs="Times New Roman"/>
          <w:sz w:val="24"/>
          <w:szCs w:val="24"/>
        </w:rPr>
        <w:t xml:space="preserve"> </w:t>
      </w:r>
      <w:r w:rsidR="00AD6751" w:rsidRPr="00FD2A1E">
        <w:rPr>
          <w:rFonts w:ascii="Times New Roman" w:hAnsi="Times New Roman" w:cs="Times New Roman"/>
          <w:sz w:val="24"/>
          <w:szCs w:val="24"/>
        </w:rPr>
        <w:t xml:space="preserve">Joanna Jasik </w:t>
      </w:r>
      <w:r w:rsidR="007E6B60" w:rsidRPr="00FD2A1E">
        <w:rPr>
          <w:rFonts w:ascii="Times New Roman" w:hAnsi="Times New Roman" w:cs="Times New Roman"/>
          <w:sz w:val="24"/>
          <w:szCs w:val="24"/>
        </w:rPr>
        <w:t xml:space="preserve"> </w:t>
      </w:r>
      <w:r w:rsidR="00602FCA" w:rsidRPr="00FD2A1E">
        <w:rPr>
          <w:rFonts w:ascii="Times New Roman" w:hAnsi="Times New Roman" w:cs="Times New Roman"/>
          <w:sz w:val="24"/>
          <w:szCs w:val="24"/>
        </w:rPr>
        <w:t xml:space="preserve">   ….</w:t>
      </w:r>
      <w:r w:rsidR="00AD6751" w:rsidRPr="00FD2A1E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7E6B60" w:rsidRPr="00FD2A1E"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14:paraId="67A278FF" w14:textId="77777777" w:rsidR="001E7D59" w:rsidRPr="00FD2A1E" w:rsidRDefault="001E7D59" w:rsidP="00FD2A1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65C1B86" w14:textId="2BCC9498" w:rsidR="000D7718" w:rsidRPr="00FD2A1E" w:rsidRDefault="001F3ED4" w:rsidP="00FD2A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A1E">
        <w:rPr>
          <w:rFonts w:ascii="Times New Roman" w:hAnsi="Times New Roman" w:cs="Times New Roman"/>
          <w:b/>
          <w:sz w:val="24"/>
          <w:szCs w:val="24"/>
        </w:rPr>
        <w:t>IMIĘ I NAZWISKO:</w:t>
      </w:r>
      <w:r w:rsidRPr="00FD2A1E">
        <w:rPr>
          <w:rFonts w:ascii="Times New Roman" w:hAnsi="Times New Roman" w:cs="Times New Roman"/>
          <w:sz w:val="24"/>
          <w:szCs w:val="24"/>
        </w:rPr>
        <w:t xml:space="preserve"> </w:t>
      </w:r>
      <w:r w:rsidR="00602FCA" w:rsidRPr="00FD2A1E">
        <w:rPr>
          <w:rFonts w:ascii="Times New Roman" w:hAnsi="Times New Roman" w:cs="Times New Roman"/>
          <w:sz w:val="24"/>
          <w:szCs w:val="24"/>
        </w:rPr>
        <w:t xml:space="preserve">Wojciech Fąfara </w:t>
      </w:r>
      <w:r w:rsidR="00AD6751" w:rsidRPr="00FD2A1E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FC7A28" w:rsidRPr="00FD2A1E">
        <w:rPr>
          <w:rFonts w:ascii="Times New Roman" w:hAnsi="Times New Roman" w:cs="Times New Roman"/>
          <w:sz w:val="24"/>
          <w:szCs w:val="24"/>
        </w:rPr>
        <w:t>…</w:t>
      </w:r>
    </w:p>
    <w:p w14:paraId="3D1C0D8D" w14:textId="77777777" w:rsidR="007E6B60" w:rsidRPr="00FD2A1E" w:rsidRDefault="007E6B60" w:rsidP="00FD2A1E">
      <w:pPr>
        <w:spacing w:after="0" w:line="360" w:lineRule="auto"/>
        <w:ind w:left="4956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BBA339" w14:textId="7FC64350" w:rsidR="005A5F5A" w:rsidRPr="00FD2A1E" w:rsidRDefault="001E7D59" w:rsidP="00FD2A1E">
      <w:pPr>
        <w:spacing w:after="0" w:line="360" w:lineRule="auto"/>
        <w:ind w:left="4956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2A1E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1F3ED4" w:rsidRPr="00FD2A1E">
        <w:rPr>
          <w:rFonts w:ascii="Times New Roman" w:hAnsi="Times New Roman" w:cs="Times New Roman"/>
          <w:b/>
          <w:sz w:val="24"/>
          <w:szCs w:val="24"/>
        </w:rPr>
        <w:t>Kontrolowany/a:</w:t>
      </w:r>
    </w:p>
    <w:p w14:paraId="74114DE5" w14:textId="77777777" w:rsidR="00F41066" w:rsidRPr="00FD2A1E" w:rsidRDefault="00F41066" w:rsidP="00FD2A1E">
      <w:pPr>
        <w:spacing w:after="0" w:line="360" w:lineRule="auto"/>
        <w:ind w:left="4956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371C821" w14:textId="052ECCAA" w:rsidR="001F3ED4" w:rsidRPr="00FD2A1E" w:rsidRDefault="001F3ED4" w:rsidP="00FD2A1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D2A1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5A5F5A" w:rsidRPr="00FD2A1E">
        <w:rPr>
          <w:rFonts w:ascii="Times New Roman" w:hAnsi="Times New Roman" w:cs="Times New Roman"/>
          <w:sz w:val="24"/>
          <w:szCs w:val="24"/>
        </w:rPr>
        <w:t xml:space="preserve">  </w:t>
      </w:r>
      <w:r w:rsidR="001E7D59" w:rsidRPr="00FD2A1E">
        <w:rPr>
          <w:rFonts w:ascii="Times New Roman" w:hAnsi="Times New Roman" w:cs="Times New Roman"/>
          <w:sz w:val="24"/>
          <w:szCs w:val="24"/>
        </w:rPr>
        <w:t xml:space="preserve"> </w:t>
      </w:r>
      <w:r w:rsidR="005A5F5A" w:rsidRPr="00FD2A1E">
        <w:rPr>
          <w:rFonts w:ascii="Times New Roman" w:hAnsi="Times New Roman" w:cs="Times New Roman"/>
          <w:sz w:val="24"/>
          <w:szCs w:val="24"/>
        </w:rPr>
        <w:t xml:space="preserve">   </w:t>
      </w:r>
      <w:r w:rsidRPr="00FD2A1E">
        <w:rPr>
          <w:rFonts w:ascii="Times New Roman" w:hAnsi="Times New Roman" w:cs="Times New Roman"/>
          <w:sz w:val="24"/>
          <w:szCs w:val="24"/>
        </w:rPr>
        <w:t xml:space="preserve"> </w:t>
      </w:r>
      <w:r w:rsidR="001E7D59" w:rsidRPr="00FD2A1E">
        <w:rPr>
          <w:rFonts w:ascii="Times New Roman" w:hAnsi="Times New Roman" w:cs="Times New Roman"/>
          <w:sz w:val="24"/>
          <w:szCs w:val="24"/>
        </w:rPr>
        <w:t>………</w:t>
      </w:r>
      <w:r w:rsidR="00DF4077" w:rsidRPr="00FD2A1E">
        <w:rPr>
          <w:rFonts w:ascii="Times New Roman" w:hAnsi="Times New Roman" w:cs="Times New Roman"/>
          <w:sz w:val="24"/>
          <w:szCs w:val="24"/>
        </w:rPr>
        <w:t>……………………………….</w:t>
      </w:r>
    </w:p>
    <w:sectPr w:rsidR="001F3ED4" w:rsidRPr="00FD2A1E" w:rsidSect="00B720F9">
      <w:headerReference w:type="default" r:id="rId9"/>
      <w:footerReference w:type="default" r:id="rId10"/>
      <w:pgSz w:w="11906" w:h="16838"/>
      <w:pgMar w:top="851" w:right="1417" w:bottom="1135" w:left="1417" w:header="426" w:footer="3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D74F27" w14:textId="77777777" w:rsidR="00513CF3" w:rsidRDefault="00513CF3" w:rsidP="009C0179">
      <w:pPr>
        <w:spacing w:after="0" w:line="240" w:lineRule="auto"/>
      </w:pPr>
      <w:r>
        <w:separator/>
      </w:r>
    </w:p>
  </w:endnote>
  <w:endnote w:type="continuationSeparator" w:id="0">
    <w:p w14:paraId="02F1C2EE" w14:textId="77777777" w:rsidR="00513CF3" w:rsidRDefault="00513CF3" w:rsidP="009C0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6865D8" w14:textId="545C27B8" w:rsidR="008040F7" w:rsidRDefault="008040F7" w:rsidP="00A37172">
    <w:pPr>
      <w:pStyle w:val="Stopka"/>
    </w:pPr>
    <w:r>
      <w:t xml:space="preserve">                                                                                      </w:t>
    </w:r>
    <w:sdt>
      <w:sdtPr>
        <w:id w:val="2032447665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711409">
          <w:rPr>
            <w:noProof/>
          </w:rPr>
          <w:t>1</w:t>
        </w:r>
        <w:r>
          <w:rPr>
            <w:noProof/>
          </w:rPr>
          <w:fldChar w:fldCharType="end"/>
        </w:r>
        <w:r>
          <w:rPr>
            <w:noProof/>
          </w:rPr>
          <w:t xml:space="preserve">   </w:t>
        </w:r>
        <w:r>
          <w:rPr>
            <w:noProof/>
          </w:rPr>
          <w:tab/>
        </w:r>
        <w:r>
          <w:rPr>
            <w:noProof/>
          </w:rPr>
          <w:drawing>
            <wp:inline distT="0" distB="0" distL="0" distR="0" wp14:anchorId="6013BA02" wp14:editId="0BF0BE50">
              <wp:extent cx="1252855" cy="571500"/>
              <wp:effectExtent l="0" t="0" r="0" b="0"/>
              <wp:docPr id="4" name="Obraz 4" descr="ulica Witosa 86, 25 - 561 Kielce&#10;telefon 41 277 13 19 &#10;e-mail sek.kc@sejmik.kielce.pl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Obraz 4" descr="ulica Witosa 86, 25 - 561 Kielce&#10;telefon 41 277 13 19 &#10;e-mail sek.kc@sejmik.kielce.pl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52855" cy="57150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  <w:r>
          <w:rPr>
            <w:noProof/>
          </w:rPr>
          <w:tab/>
        </w:r>
      </w:sdtContent>
    </w:sdt>
  </w:p>
  <w:p w14:paraId="7717D79F" w14:textId="7EBA8A37" w:rsidR="008040F7" w:rsidRPr="0018150A" w:rsidRDefault="00A039F0" w:rsidP="008B1A7F">
    <w:pPr>
      <w:spacing w:after="0" w:line="240" w:lineRule="auto"/>
      <w:jc w:val="center"/>
      <w:rPr>
        <w:rFonts w:ascii="Verdana" w:eastAsia="Times New Roman" w:hAnsi="Verdana" w:cs="Times New Roman"/>
        <w:spacing w:val="12"/>
        <w:sz w:val="20"/>
        <w:szCs w:val="20"/>
        <w:lang w:eastAsia="pl-PL"/>
      </w:rPr>
    </w:pPr>
    <w:r w:rsidRPr="00A039F0">
      <w:rPr>
        <w:rFonts w:ascii="Times New Roman" w:eastAsia="Times New Roman" w:hAnsi="Times New Roman" w:cs="Times New Roman"/>
        <w:b/>
        <w:sz w:val="20"/>
        <w:szCs w:val="20"/>
        <w:lang w:eastAsia="pl-PL"/>
      </w:rPr>
      <w:t>INFORMACJA POKONTROLNA NR 1/N/VI/RPO/2022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5120B9" w14:textId="77777777" w:rsidR="00513CF3" w:rsidRDefault="00513CF3" w:rsidP="009C0179">
      <w:pPr>
        <w:spacing w:after="0" w:line="240" w:lineRule="auto"/>
      </w:pPr>
      <w:r>
        <w:separator/>
      </w:r>
    </w:p>
  </w:footnote>
  <w:footnote w:type="continuationSeparator" w:id="0">
    <w:p w14:paraId="0B2B7D69" w14:textId="77777777" w:rsidR="00513CF3" w:rsidRDefault="00513CF3" w:rsidP="009C01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031" w:type="dxa"/>
      <w:tblCellMar>
        <w:bottom w:w="113" w:type="dxa"/>
      </w:tblCellMar>
      <w:tblLook w:val="04A0" w:firstRow="1" w:lastRow="0" w:firstColumn="1" w:lastColumn="0" w:noHBand="0" w:noVBand="1"/>
    </w:tblPr>
    <w:tblGrid>
      <w:gridCol w:w="9386"/>
      <w:gridCol w:w="361"/>
      <w:gridCol w:w="284"/>
    </w:tblGrid>
    <w:tr w:rsidR="008040F7" w:rsidRPr="00FC01D7" w14:paraId="09D02134" w14:textId="77777777" w:rsidTr="006047BB">
      <w:trPr>
        <w:trHeight w:val="1006"/>
      </w:trPr>
      <w:tc>
        <w:tcPr>
          <w:tcW w:w="9386" w:type="dxa"/>
          <w:vAlign w:val="center"/>
        </w:tcPr>
        <w:tbl>
          <w:tblPr>
            <w:tblW w:w="8319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839"/>
            <w:gridCol w:w="2271"/>
            <w:gridCol w:w="1915"/>
            <w:gridCol w:w="2294"/>
          </w:tblGrid>
          <w:tr w:rsidR="008040F7" w:rsidRPr="00D77D6D" w14:paraId="70919DDB" w14:textId="77777777" w:rsidTr="00B720F9">
            <w:tc>
              <w:tcPr>
                <w:tcW w:w="1105" w:type="pct"/>
                <w:tcMar>
                  <w:left w:w="0" w:type="dxa"/>
                  <w:right w:w="0" w:type="dxa"/>
                </w:tcMar>
              </w:tcPr>
              <w:p w14:paraId="64B49B10" w14:textId="77777777" w:rsidR="008040F7" w:rsidRPr="00D77D6D" w:rsidRDefault="008040F7" w:rsidP="00F34D80">
                <w:pPr>
                  <w:rPr>
                    <w:rFonts w:ascii="Calibri" w:hAnsi="Calibri"/>
                    <w:noProof/>
                  </w:rPr>
                </w:pPr>
                <w:bookmarkStart w:id="14" w:name="_Hlk504741026"/>
                <w:r w:rsidRPr="0010120C">
                  <w:rPr>
                    <w:rFonts w:ascii="Calibri" w:hAnsi="Calibri"/>
                    <w:noProof/>
                    <w:lang w:eastAsia="pl-PL"/>
                  </w:rPr>
                  <w:drawing>
                    <wp:inline distT="0" distB="0" distL="0" distR="0" wp14:anchorId="735EDA0A" wp14:editId="2853D438">
                      <wp:extent cx="1028700" cy="438150"/>
                      <wp:effectExtent l="0" t="0" r="0" b="0"/>
                      <wp:docPr id="1" name="Obraz 1" descr="Zestawienie znaków Funduszy Europejskich, barw Rzeczypospolitej Polskiej, Województwa Świętokrzyskiego i Unii Europejskiej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Obraz 1" descr="Zestawienie znaków Funduszy Europejskich, barw Rzeczypospolitej Polskiej, Województwa Świętokrzyskiego i Unii Europejskiej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28700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365" w:type="pct"/>
                <w:tcMar>
                  <w:left w:w="0" w:type="dxa"/>
                  <w:right w:w="0" w:type="dxa"/>
                </w:tcMar>
              </w:tcPr>
              <w:p w14:paraId="7FAD9AF0" w14:textId="77777777" w:rsidR="008040F7" w:rsidRPr="00D77D6D" w:rsidRDefault="008040F7" w:rsidP="00F34D80">
                <w:pPr>
                  <w:ind w:left="48"/>
                  <w:jc w:val="center"/>
                  <w:rPr>
                    <w:rFonts w:ascii="Calibri" w:hAnsi="Calibri"/>
                    <w:noProof/>
                  </w:rPr>
                </w:pPr>
                <w:r w:rsidRPr="0010120C">
                  <w:rPr>
                    <w:rFonts w:ascii="Calibri" w:hAnsi="Calibri"/>
                    <w:noProof/>
                    <w:lang w:eastAsia="pl-PL"/>
                  </w:rPr>
                  <w:drawing>
                    <wp:inline distT="0" distB="0" distL="0" distR="0" wp14:anchorId="57715F2D" wp14:editId="4FB9F4C0">
                      <wp:extent cx="1409700" cy="438150"/>
                      <wp:effectExtent l="0" t="0" r="0" b="0"/>
                      <wp:docPr id="2" name="Obraz 2" descr="Zestawienie znaków Funduszy Europejskich, barw Rzeczypospolitej Polskiej, Województwa Świętokrzyskiego i Unii Europejskiej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Obraz 2" descr="Zestawienie znaków Funduszy Europejskich, barw Rzeczypospolitej Polskiej, Województwa Świętokrzyskiego i Unii Europejskiej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09700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151" w:type="pct"/>
                <w:tcMar>
                  <w:left w:w="0" w:type="dxa"/>
                  <w:right w:w="0" w:type="dxa"/>
                </w:tcMar>
              </w:tcPr>
              <w:p w14:paraId="421DD921" w14:textId="77777777" w:rsidR="008040F7" w:rsidRPr="00D77D6D" w:rsidRDefault="008040F7" w:rsidP="00F34D80">
                <w:pPr>
                  <w:ind w:left="220"/>
                  <w:jc w:val="center"/>
                  <w:rPr>
                    <w:rFonts w:ascii="Calibri" w:hAnsi="Calibri"/>
                    <w:noProof/>
                  </w:rPr>
                </w:pPr>
                <w:r w:rsidRPr="0010120C">
                  <w:rPr>
                    <w:rFonts w:ascii="Calibri" w:hAnsi="Calibri"/>
                    <w:noProof/>
                    <w:lang w:eastAsia="pl-PL"/>
                  </w:rPr>
                  <w:drawing>
                    <wp:inline distT="0" distB="0" distL="0" distR="0" wp14:anchorId="18BA51A7" wp14:editId="2D4D88C7">
                      <wp:extent cx="952500" cy="438150"/>
                      <wp:effectExtent l="0" t="0" r="0" b="0"/>
                      <wp:docPr id="3" name="Obraz 3" descr="Zestawienie znaków Funduszy Europejskich, barw Rzeczypospolitej Polskiej, Województwa Świętokrzyskiego i Unii Europejskiej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Obraz 3" descr="Zestawienie znaków Funduszy Europejskich, barw Rzeczypospolitej Polskiej, Województwa Świętokrzyskiego i Unii Europejskiej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52500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379" w:type="pct"/>
                <w:tcMar>
                  <w:left w:w="0" w:type="dxa"/>
                  <w:right w:w="0" w:type="dxa"/>
                </w:tcMar>
              </w:tcPr>
              <w:p w14:paraId="0E1FAF38" w14:textId="77777777" w:rsidR="008040F7" w:rsidRPr="00D77D6D" w:rsidRDefault="008040F7" w:rsidP="00F34D80">
                <w:pPr>
                  <w:ind w:right="-1"/>
                  <w:jc w:val="right"/>
                  <w:rPr>
                    <w:rFonts w:ascii="Calibri" w:hAnsi="Calibri"/>
                    <w:noProof/>
                  </w:rPr>
                </w:pPr>
                <w:r w:rsidRPr="0010120C">
                  <w:rPr>
                    <w:rFonts w:ascii="Calibri" w:hAnsi="Calibri"/>
                    <w:noProof/>
                    <w:lang w:eastAsia="pl-PL"/>
                  </w:rPr>
                  <w:drawing>
                    <wp:inline distT="0" distB="0" distL="0" distR="0" wp14:anchorId="789EE66E" wp14:editId="147C8F7B">
                      <wp:extent cx="1457325" cy="438150"/>
                      <wp:effectExtent l="0" t="0" r="0" b="0"/>
                      <wp:docPr id="8" name="Obraz 8" descr="Zestawienie znaków Funduszy Europejskich, barw Rzeczypospolitej Polskiej, Województwa Świętokrzyskiego i Unii Europejskiej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8" name="Obraz 8" descr="Zestawienie znaków Funduszy Europejskich, barw Rzeczypospolitej Polskiej, Województwa Świętokrzyskiego i Unii Europejskiej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57325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1D61C256" w14:textId="77777777" w:rsidR="008040F7" w:rsidRPr="00FC01D7" w:rsidRDefault="008040F7" w:rsidP="00F34D80"/>
      </w:tc>
      <w:tc>
        <w:tcPr>
          <w:tcW w:w="361" w:type="dxa"/>
          <w:vAlign w:val="center"/>
        </w:tcPr>
        <w:p w14:paraId="4A6926BF" w14:textId="77777777" w:rsidR="008040F7" w:rsidRPr="00FC01D7" w:rsidRDefault="008040F7" w:rsidP="00F34D80">
          <w:pPr>
            <w:ind w:left="98"/>
            <w:jc w:val="center"/>
          </w:pPr>
        </w:p>
      </w:tc>
      <w:tc>
        <w:tcPr>
          <w:tcW w:w="284" w:type="dxa"/>
          <w:vAlign w:val="center"/>
        </w:tcPr>
        <w:p w14:paraId="3F004E7F" w14:textId="77777777" w:rsidR="008040F7" w:rsidRPr="00FC01D7" w:rsidRDefault="008040F7" w:rsidP="00F34D80">
          <w:pPr>
            <w:ind w:right="-318"/>
            <w:jc w:val="center"/>
          </w:pPr>
        </w:p>
      </w:tc>
    </w:tr>
    <w:bookmarkEnd w:id="14"/>
  </w:tbl>
  <w:p w14:paraId="10966ACF" w14:textId="77777777" w:rsidR="008040F7" w:rsidRPr="00B720F9" w:rsidRDefault="008040F7" w:rsidP="00492116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E06DA"/>
    <w:multiLevelType w:val="hybridMultilevel"/>
    <w:tmpl w:val="0E7293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049F4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EA782D"/>
    <w:multiLevelType w:val="hybridMultilevel"/>
    <w:tmpl w:val="36E0A33E"/>
    <w:lvl w:ilvl="0" w:tplc="2404187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B578F9"/>
    <w:multiLevelType w:val="hybridMultilevel"/>
    <w:tmpl w:val="72A2244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8333F95"/>
    <w:multiLevelType w:val="hybridMultilevel"/>
    <w:tmpl w:val="4FC222AC"/>
    <w:lvl w:ilvl="0" w:tplc="6302CC82">
      <w:start w:val="1"/>
      <w:numFmt w:val="decimal"/>
      <w:lvlText w:val="%1)"/>
      <w:lvlJc w:val="left"/>
      <w:pPr>
        <w:ind w:left="786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101011C"/>
    <w:multiLevelType w:val="hybridMultilevel"/>
    <w:tmpl w:val="78969C38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547CBE"/>
    <w:multiLevelType w:val="hybridMultilevel"/>
    <w:tmpl w:val="A73E639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38A57E2"/>
    <w:multiLevelType w:val="hybridMultilevel"/>
    <w:tmpl w:val="E47858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6C05E4"/>
    <w:multiLevelType w:val="hybridMultilevel"/>
    <w:tmpl w:val="56C4242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BBE799A"/>
    <w:multiLevelType w:val="hybridMultilevel"/>
    <w:tmpl w:val="90661F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407073"/>
    <w:multiLevelType w:val="hybridMultilevel"/>
    <w:tmpl w:val="5214532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08A756C"/>
    <w:multiLevelType w:val="hybridMultilevel"/>
    <w:tmpl w:val="2E9435A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AE538F"/>
    <w:multiLevelType w:val="hybridMultilevel"/>
    <w:tmpl w:val="E2C2F0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840E9D"/>
    <w:multiLevelType w:val="hybridMultilevel"/>
    <w:tmpl w:val="AEBC0D9E"/>
    <w:lvl w:ilvl="0" w:tplc="F1D41B2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286CC6"/>
    <w:multiLevelType w:val="hybridMultilevel"/>
    <w:tmpl w:val="D07259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A873C9B"/>
    <w:multiLevelType w:val="hybridMultilevel"/>
    <w:tmpl w:val="72CC777C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2E6C2924"/>
    <w:multiLevelType w:val="hybridMultilevel"/>
    <w:tmpl w:val="1A08FE48"/>
    <w:lvl w:ilvl="0" w:tplc="AC8AD88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7E1A35"/>
    <w:multiLevelType w:val="hybridMultilevel"/>
    <w:tmpl w:val="0E5098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3C2436"/>
    <w:multiLevelType w:val="hybridMultilevel"/>
    <w:tmpl w:val="70E0A4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3F52B6"/>
    <w:multiLevelType w:val="hybridMultilevel"/>
    <w:tmpl w:val="257080C0"/>
    <w:lvl w:ilvl="0" w:tplc="C6D6727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4200A5"/>
    <w:multiLevelType w:val="hybridMultilevel"/>
    <w:tmpl w:val="72489A5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860521C"/>
    <w:multiLevelType w:val="hybridMultilevel"/>
    <w:tmpl w:val="6548F6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633427"/>
    <w:multiLevelType w:val="hybridMultilevel"/>
    <w:tmpl w:val="F8A0B7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4467DF"/>
    <w:multiLevelType w:val="hybridMultilevel"/>
    <w:tmpl w:val="9F1C8DBA"/>
    <w:lvl w:ilvl="0" w:tplc="A2DC3FB8">
      <w:start w:val="1"/>
      <w:numFmt w:val="decimal"/>
      <w:lvlText w:val="%1."/>
      <w:lvlJc w:val="left"/>
      <w:pPr>
        <w:ind w:left="144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9A4521A"/>
    <w:multiLevelType w:val="hybridMultilevel"/>
    <w:tmpl w:val="2CFAD9B2"/>
    <w:lvl w:ilvl="0" w:tplc="ADE6EF12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4" w15:restartNumberingAfterBreak="0">
    <w:nsid w:val="4B065A18"/>
    <w:multiLevelType w:val="multilevel"/>
    <w:tmpl w:val="38C2E11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4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25" w15:restartNumberingAfterBreak="0">
    <w:nsid w:val="4F287EDE"/>
    <w:multiLevelType w:val="hybridMultilevel"/>
    <w:tmpl w:val="B5760EA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FE13D51"/>
    <w:multiLevelType w:val="hybridMultilevel"/>
    <w:tmpl w:val="39E8D0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9A7D2E"/>
    <w:multiLevelType w:val="hybridMultilevel"/>
    <w:tmpl w:val="56B4B0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B71842"/>
    <w:multiLevelType w:val="hybridMultilevel"/>
    <w:tmpl w:val="BF50E6A8"/>
    <w:lvl w:ilvl="0" w:tplc="6F00F0C8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36327E"/>
    <w:multiLevelType w:val="hybridMultilevel"/>
    <w:tmpl w:val="87426D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720EC2"/>
    <w:multiLevelType w:val="hybridMultilevel"/>
    <w:tmpl w:val="A998D400"/>
    <w:lvl w:ilvl="0" w:tplc="EC5ADBB4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bCs/>
      </w:rPr>
    </w:lvl>
    <w:lvl w:ilvl="1" w:tplc="04150003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31" w15:restartNumberingAfterBreak="0">
    <w:nsid w:val="597348D8"/>
    <w:multiLevelType w:val="hybridMultilevel"/>
    <w:tmpl w:val="946C73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F31BCB"/>
    <w:multiLevelType w:val="hybridMultilevel"/>
    <w:tmpl w:val="9CD05600"/>
    <w:lvl w:ilvl="0" w:tplc="F1D41B2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0762FB"/>
    <w:multiLevelType w:val="hybridMultilevel"/>
    <w:tmpl w:val="06CCF9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F35A6A"/>
    <w:multiLevelType w:val="hybridMultilevel"/>
    <w:tmpl w:val="9F88C4A6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5" w15:restartNumberingAfterBreak="0">
    <w:nsid w:val="63C675E2"/>
    <w:multiLevelType w:val="hybridMultilevel"/>
    <w:tmpl w:val="C09CA91C"/>
    <w:lvl w:ilvl="0" w:tplc="0AE2D9A8">
      <w:start w:val="1"/>
      <w:numFmt w:val="decimal"/>
      <w:lvlText w:val="%1)"/>
      <w:lvlJc w:val="left"/>
      <w:pPr>
        <w:ind w:left="786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65117BBC"/>
    <w:multiLevelType w:val="hybridMultilevel"/>
    <w:tmpl w:val="8636707E"/>
    <w:lvl w:ilvl="0" w:tplc="BF5840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7C3BB2"/>
    <w:multiLevelType w:val="hybridMultilevel"/>
    <w:tmpl w:val="ABDEFBB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89268E0"/>
    <w:multiLevelType w:val="hybridMultilevel"/>
    <w:tmpl w:val="F664E750"/>
    <w:lvl w:ilvl="0" w:tplc="905A6C56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6F501C14"/>
    <w:multiLevelType w:val="hybridMultilevel"/>
    <w:tmpl w:val="DCBCAB36"/>
    <w:lvl w:ilvl="0" w:tplc="0415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40" w15:restartNumberingAfterBreak="0">
    <w:nsid w:val="704A1A59"/>
    <w:multiLevelType w:val="hybridMultilevel"/>
    <w:tmpl w:val="E668C9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2154F5"/>
    <w:multiLevelType w:val="hybridMultilevel"/>
    <w:tmpl w:val="EC287F4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25C70CC"/>
    <w:multiLevelType w:val="hybridMultilevel"/>
    <w:tmpl w:val="D40679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6932C8"/>
    <w:multiLevelType w:val="hybridMultilevel"/>
    <w:tmpl w:val="DD6645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73427E"/>
    <w:multiLevelType w:val="hybridMultilevel"/>
    <w:tmpl w:val="3E7A4830"/>
    <w:lvl w:ilvl="0" w:tplc="BF104FC2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23" w:hanging="360"/>
      </w:pPr>
    </w:lvl>
    <w:lvl w:ilvl="2" w:tplc="0415001B" w:tentative="1">
      <w:start w:val="1"/>
      <w:numFmt w:val="lowerRoman"/>
      <w:lvlText w:val="%3."/>
      <w:lvlJc w:val="right"/>
      <w:pPr>
        <w:ind w:left="1743" w:hanging="180"/>
      </w:pPr>
    </w:lvl>
    <w:lvl w:ilvl="3" w:tplc="0415000F" w:tentative="1">
      <w:start w:val="1"/>
      <w:numFmt w:val="decimal"/>
      <w:lvlText w:val="%4."/>
      <w:lvlJc w:val="left"/>
      <w:pPr>
        <w:ind w:left="2463" w:hanging="360"/>
      </w:pPr>
    </w:lvl>
    <w:lvl w:ilvl="4" w:tplc="04150019" w:tentative="1">
      <w:start w:val="1"/>
      <w:numFmt w:val="lowerLetter"/>
      <w:lvlText w:val="%5."/>
      <w:lvlJc w:val="left"/>
      <w:pPr>
        <w:ind w:left="3183" w:hanging="360"/>
      </w:pPr>
    </w:lvl>
    <w:lvl w:ilvl="5" w:tplc="0415001B" w:tentative="1">
      <w:start w:val="1"/>
      <w:numFmt w:val="lowerRoman"/>
      <w:lvlText w:val="%6."/>
      <w:lvlJc w:val="right"/>
      <w:pPr>
        <w:ind w:left="3903" w:hanging="180"/>
      </w:pPr>
    </w:lvl>
    <w:lvl w:ilvl="6" w:tplc="0415000F" w:tentative="1">
      <w:start w:val="1"/>
      <w:numFmt w:val="decimal"/>
      <w:lvlText w:val="%7."/>
      <w:lvlJc w:val="left"/>
      <w:pPr>
        <w:ind w:left="4623" w:hanging="360"/>
      </w:pPr>
    </w:lvl>
    <w:lvl w:ilvl="7" w:tplc="04150019" w:tentative="1">
      <w:start w:val="1"/>
      <w:numFmt w:val="lowerLetter"/>
      <w:lvlText w:val="%8."/>
      <w:lvlJc w:val="left"/>
      <w:pPr>
        <w:ind w:left="5343" w:hanging="360"/>
      </w:pPr>
    </w:lvl>
    <w:lvl w:ilvl="8" w:tplc="0415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45" w15:restartNumberingAfterBreak="0">
    <w:nsid w:val="7C08200A"/>
    <w:multiLevelType w:val="hybridMultilevel"/>
    <w:tmpl w:val="67A0C3E2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057602"/>
    <w:multiLevelType w:val="hybridMultilevel"/>
    <w:tmpl w:val="5F9094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32113A"/>
    <w:multiLevelType w:val="hybridMultilevel"/>
    <w:tmpl w:val="2A8A7522"/>
    <w:lvl w:ilvl="0" w:tplc="119AA11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9"/>
  </w:num>
  <w:num w:numId="3">
    <w:abstractNumId w:val="0"/>
  </w:num>
  <w:num w:numId="4">
    <w:abstractNumId w:val="32"/>
  </w:num>
  <w:num w:numId="5">
    <w:abstractNumId w:val="41"/>
  </w:num>
  <w:num w:numId="6">
    <w:abstractNumId w:val="43"/>
  </w:num>
  <w:num w:numId="7">
    <w:abstractNumId w:val="7"/>
  </w:num>
  <w:num w:numId="8">
    <w:abstractNumId w:val="42"/>
  </w:num>
  <w:num w:numId="9">
    <w:abstractNumId w:val="30"/>
  </w:num>
  <w:num w:numId="10">
    <w:abstractNumId w:val="35"/>
  </w:num>
  <w:num w:numId="11">
    <w:abstractNumId w:val="28"/>
  </w:num>
  <w:num w:numId="12">
    <w:abstractNumId w:val="14"/>
  </w:num>
  <w:num w:numId="13">
    <w:abstractNumId w:val="5"/>
  </w:num>
  <w:num w:numId="14">
    <w:abstractNumId w:val="24"/>
  </w:num>
  <w:num w:numId="15">
    <w:abstractNumId w:val="25"/>
  </w:num>
  <w:num w:numId="16">
    <w:abstractNumId w:val="2"/>
  </w:num>
  <w:num w:numId="17">
    <w:abstractNumId w:val="26"/>
  </w:num>
  <w:num w:numId="18">
    <w:abstractNumId w:val="36"/>
  </w:num>
  <w:num w:numId="19">
    <w:abstractNumId w:val="22"/>
  </w:num>
  <w:num w:numId="20">
    <w:abstractNumId w:val="34"/>
  </w:num>
  <w:num w:numId="21">
    <w:abstractNumId w:val="31"/>
  </w:num>
  <w:num w:numId="22">
    <w:abstractNumId w:val="1"/>
  </w:num>
  <w:num w:numId="23">
    <w:abstractNumId w:val="27"/>
  </w:num>
  <w:num w:numId="24">
    <w:abstractNumId w:val="9"/>
  </w:num>
  <w:num w:numId="25">
    <w:abstractNumId w:val="3"/>
  </w:num>
  <w:num w:numId="26">
    <w:abstractNumId w:val="17"/>
  </w:num>
  <w:num w:numId="27">
    <w:abstractNumId w:val="4"/>
  </w:num>
  <w:num w:numId="28">
    <w:abstractNumId w:val="45"/>
  </w:num>
  <w:num w:numId="29">
    <w:abstractNumId w:val="16"/>
  </w:num>
  <w:num w:numId="30">
    <w:abstractNumId w:val="8"/>
  </w:num>
  <w:num w:numId="31">
    <w:abstractNumId w:val="46"/>
  </w:num>
  <w:num w:numId="32">
    <w:abstractNumId w:val="23"/>
  </w:num>
  <w:num w:numId="33">
    <w:abstractNumId w:val="38"/>
  </w:num>
  <w:num w:numId="34">
    <w:abstractNumId w:val="44"/>
  </w:num>
  <w:num w:numId="35">
    <w:abstractNumId w:val="47"/>
  </w:num>
  <w:num w:numId="36">
    <w:abstractNumId w:val="29"/>
  </w:num>
  <w:num w:numId="37">
    <w:abstractNumId w:val="11"/>
  </w:num>
  <w:num w:numId="38">
    <w:abstractNumId w:val="15"/>
  </w:num>
  <w:num w:numId="39">
    <w:abstractNumId w:val="10"/>
  </w:num>
  <w:num w:numId="40">
    <w:abstractNumId w:val="40"/>
  </w:num>
  <w:num w:numId="41">
    <w:abstractNumId w:val="33"/>
  </w:num>
  <w:num w:numId="42">
    <w:abstractNumId w:val="18"/>
  </w:num>
  <w:num w:numId="43">
    <w:abstractNumId w:val="39"/>
  </w:num>
  <w:num w:numId="44">
    <w:abstractNumId w:val="20"/>
  </w:num>
  <w:num w:numId="45">
    <w:abstractNumId w:val="12"/>
  </w:num>
  <w:num w:numId="46">
    <w:abstractNumId w:val="21"/>
  </w:num>
  <w:num w:numId="47">
    <w:abstractNumId w:val="6"/>
  </w:num>
  <w:num w:numId="48">
    <w:abstractNumId w:val="3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23A"/>
    <w:rsid w:val="000004B9"/>
    <w:rsid w:val="00000722"/>
    <w:rsid w:val="00000D58"/>
    <w:rsid w:val="000017BB"/>
    <w:rsid w:val="000026A6"/>
    <w:rsid w:val="0000313E"/>
    <w:rsid w:val="00003DF2"/>
    <w:rsid w:val="00003E1A"/>
    <w:rsid w:val="00003FE3"/>
    <w:rsid w:val="00004AAD"/>
    <w:rsid w:val="00005A6E"/>
    <w:rsid w:val="00006918"/>
    <w:rsid w:val="00007960"/>
    <w:rsid w:val="0001030B"/>
    <w:rsid w:val="0001038C"/>
    <w:rsid w:val="00010D7C"/>
    <w:rsid w:val="00010E13"/>
    <w:rsid w:val="000115BF"/>
    <w:rsid w:val="000117BB"/>
    <w:rsid w:val="00011B77"/>
    <w:rsid w:val="0001313E"/>
    <w:rsid w:val="00014B2D"/>
    <w:rsid w:val="00014EF3"/>
    <w:rsid w:val="00015672"/>
    <w:rsid w:val="00015C4C"/>
    <w:rsid w:val="0001696A"/>
    <w:rsid w:val="000172EC"/>
    <w:rsid w:val="000176FC"/>
    <w:rsid w:val="00021EEC"/>
    <w:rsid w:val="00022491"/>
    <w:rsid w:val="00023CF2"/>
    <w:rsid w:val="00024655"/>
    <w:rsid w:val="00025A1D"/>
    <w:rsid w:val="00026117"/>
    <w:rsid w:val="00026E63"/>
    <w:rsid w:val="00027B25"/>
    <w:rsid w:val="00030759"/>
    <w:rsid w:val="0003134A"/>
    <w:rsid w:val="0003234E"/>
    <w:rsid w:val="000327CF"/>
    <w:rsid w:val="00034405"/>
    <w:rsid w:val="00034FF4"/>
    <w:rsid w:val="0003604D"/>
    <w:rsid w:val="00036DF1"/>
    <w:rsid w:val="00037C88"/>
    <w:rsid w:val="000409D8"/>
    <w:rsid w:val="00040E90"/>
    <w:rsid w:val="000416EE"/>
    <w:rsid w:val="00041B5E"/>
    <w:rsid w:val="00041CC4"/>
    <w:rsid w:val="0004237D"/>
    <w:rsid w:val="00042CA5"/>
    <w:rsid w:val="000434B2"/>
    <w:rsid w:val="0004430E"/>
    <w:rsid w:val="00046AEB"/>
    <w:rsid w:val="000503FA"/>
    <w:rsid w:val="00050975"/>
    <w:rsid w:val="00051C86"/>
    <w:rsid w:val="00052392"/>
    <w:rsid w:val="000531BB"/>
    <w:rsid w:val="00054C32"/>
    <w:rsid w:val="00056FBE"/>
    <w:rsid w:val="000570CE"/>
    <w:rsid w:val="000573AD"/>
    <w:rsid w:val="0006019E"/>
    <w:rsid w:val="000608F7"/>
    <w:rsid w:val="000613F7"/>
    <w:rsid w:val="000619F2"/>
    <w:rsid w:val="00062974"/>
    <w:rsid w:val="000631ED"/>
    <w:rsid w:val="0006424E"/>
    <w:rsid w:val="00066754"/>
    <w:rsid w:val="00066CDA"/>
    <w:rsid w:val="00067D97"/>
    <w:rsid w:val="00070182"/>
    <w:rsid w:val="0007042E"/>
    <w:rsid w:val="00071EFA"/>
    <w:rsid w:val="00072CE6"/>
    <w:rsid w:val="000731B0"/>
    <w:rsid w:val="000736A7"/>
    <w:rsid w:val="00075435"/>
    <w:rsid w:val="000757AD"/>
    <w:rsid w:val="0007621A"/>
    <w:rsid w:val="000763E6"/>
    <w:rsid w:val="00076934"/>
    <w:rsid w:val="00077238"/>
    <w:rsid w:val="00077376"/>
    <w:rsid w:val="00080CA1"/>
    <w:rsid w:val="0008330E"/>
    <w:rsid w:val="00084BB4"/>
    <w:rsid w:val="00086407"/>
    <w:rsid w:val="000872DE"/>
    <w:rsid w:val="000873BE"/>
    <w:rsid w:val="000876C9"/>
    <w:rsid w:val="00087D39"/>
    <w:rsid w:val="00090B3E"/>
    <w:rsid w:val="000910C5"/>
    <w:rsid w:val="000911A0"/>
    <w:rsid w:val="0009159E"/>
    <w:rsid w:val="00092008"/>
    <w:rsid w:val="00092058"/>
    <w:rsid w:val="00092301"/>
    <w:rsid w:val="00092644"/>
    <w:rsid w:val="00093250"/>
    <w:rsid w:val="00093E0A"/>
    <w:rsid w:val="00094D59"/>
    <w:rsid w:val="00095053"/>
    <w:rsid w:val="00095BE0"/>
    <w:rsid w:val="00096133"/>
    <w:rsid w:val="000A09E1"/>
    <w:rsid w:val="000A0AE1"/>
    <w:rsid w:val="000A0CE6"/>
    <w:rsid w:val="000A13D8"/>
    <w:rsid w:val="000A295F"/>
    <w:rsid w:val="000A42D6"/>
    <w:rsid w:val="000A555C"/>
    <w:rsid w:val="000A5D2D"/>
    <w:rsid w:val="000A5E7A"/>
    <w:rsid w:val="000A6E55"/>
    <w:rsid w:val="000A7487"/>
    <w:rsid w:val="000A7AB6"/>
    <w:rsid w:val="000B00F1"/>
    <w:rsid w:val="000B1477"/>
    <w:rsid w:val="000B1D04"/>
    <w:rsid w:val="000B27C6"/>
    <w:rsid w:val="000B39FF"/>
    <w:rsid w:val="000B3AFE"/>
    <w:rsid w:val="000B4B65"/>
    <w:rsid w:val="000B513D"/>
    <w:rsid w:val="000B54D9"/>
    <w:rsid w:val="000B5776"/>
    <w:rsid w:val="000B635F"/>
    <w:rsid w:val="000B6495"/>
    <w:rsid w:val="000B6DEA"/>
    <w:rsid w:val="000B7C52"/>
    <w:rsid w:val="000C1345"/>
    <w:rsid w:val="000C1E11"/>
    <w:rsid w:val="000C1E2D"/>
    <w:rsid w:val="000C29FA"/>
    <w:rsid w:val="000C3418"/>
    <w:rsid w:val="000C3568"/>
    <w:rsid w:val="000C3670"/>
    <w:rsid w:val="000C3B90"/>
    <w:rsid w:val="000C3C89"/>
    <w:rsid w:val="000C6382"/>
    <w:rsid w:val="000C67C7"/>
    <w:rsid w:val="000C733D"/>
    <w:rsid w:val="000C79FF"/>
    <w:rsid w:val="000D0FCB"/>
    <w:rsid w:val="000D11CF"/>
    <w:rsid w:val="000D2B05"/>
    <w:rsid w:val="000D3476"/>
    <w:rsid w:val="000D3E87"/>
    <w:rsid w:val="000D5B1C"/>
    <w:rsid w:val="000D67F0"/>
    <w:rsid w:val="000D6F0B"/>
    <w:rsid w:val="000D7450"/>
    <w:rsid w:val="000D7718"/>
    <w:rsid w:val="000D7AA2"/>
    <w:rsid w:val="000E05CA"/>
    <w:rsid w:val="000E08CA"/>
    <w:rsid w:val="000E2045"/>
    <w:rsid w:val="000E2DAB"/>
    <w:rsid w:val="000E3174"/>
    <w:rsid w:val="000E409D"/>
    <w:rsid w:val="000E4A93"/>
    <w:rsid w:val="000E5A6F"/>
    <w:rsid w:val="000E6674"/>
    <w:rsid w:val="000E6BA4"/>
    <w:rsid w:val="000E6E4C"/>
    <w:rsid w:val="000E7DA5"/>
    <w:rsid w:val="000F10DB"/>
    <w:rsid w:val="000F2694"/>
    <w:rsid w:val="000F26BC"/>
    <w:rsid w:val="000F32B2"/>
    <w:rsid w:val="000F4148"/>
    <w:rsid w:val="000F490B"/>
    <w:rsid w:val="000F532C"/>
    <w:rsid w:val="000F59B8"/>
    <w:rsid w:val="000F5CC9"/>
    <w:rsid w:val="000F70BE"/>
    <w:rsid w:val="000F74B5"/>
    <w:rsid w:val="00100751"/>
    <w:rsid w:val="001007F6"/>
    <w:rsid w:val="001009AF"/>
    <w:rsid w:val="00100C10"/>
    <w:rsid w:val="00101F6F"/>
    <w:rsid w:val="00102D79"/>
    <w:rsid w:val="001032A6"/>
    <w:rsid w:val="00105AB8"/>
    <w:rsid w:val="00105CF7"/>
    <w:rsid w:val="0010648C"/>
    <w:rsid w:val="001065BF"/>
    <w:rsid w:val="00112DEE"/>
    <w:rsid w:val="00113664"/>
    <w:rsid w:val="00113CBC"/>
    <w:rsid w:val="001149DF"/>
    <w:rsid w:val="00114F80"/>
    <w:rsid w:val="001155FF"/>
    <w:rsid w:val="00117319"/>
    <w:rsid w:val="001179CD"/>
    <w:rsid w:val="00120ACC"/>
    <w:rsid w:val="0012263A"/>
    <w:rsid w:val="001230B9"/>
    <w:rsid w:val="001236E5"/>
    <w:rsid w:val="00124807"/>
    <w:rsid w:val="00125145"/>
    <w:rsid w:val="00125485"/>
    <w:rsid w:val="00125A7D"/>
    <w:rsid w:val="00125D3F"/>
    <w:rsid w:val="00126BFB"/>
    <w:rsid w:val="00126C83"/>
    <w:rsid w:val="00126E5E"/>
    <w:rsid w:val="00130F31"/>
    <w:rsid w:val="00131E46"/>
    <w:rsid w:val="001335CB"/>
    <w:rsid w:val="00134235"/>
    <w:rsid w:val="0013450E"/>
    <w:rsid w:val="00135BC6"/>
    <w:rsid w:val="00135D08"/>
    <w:rsid w:val="00136BF3"/>
    <w:rsid w:val="00137D9E"/>
    <w:rsid w:val="00141032"/>
    <w:rsid w:val="00141553"/>
    <w:rsid w:val="00142361"/>
    <w:rsid w:val="0014258B"/>
    <w:rsid w:val="00144141"/>
    <w:rsid w:val="00144807"/>
    <w:rsid w:val="00144D4A"/>
    <w:rsid w:val="00144F4A"/>
    <w:rsid w:val="00144F9D"/>
    <w:rsid w:val="00145B0F"/>
    <w:rsid w:val="00146700"/>
    <w:rsid w:val="00146D0D"/>
    <w:rsid w:val="001471BA"/>
    <w:rsid w:val="0014739D"/>
    <w:rsid w:val="001474F8"/>
    <w:rsid w:val="001476E3"/>
    <w:rsid w:val="001500E4"/>
    <w:rsid w:val="0015079A"/>
    <w:rsid w:val="00151084"/>
    <w:rsid w:val="00152E2A"/>
    <w:rsid w:val="0015321E"/>
    <w:rsid w:val="001536F7"/>
    <w:rsid w:val="001556FD"/>
    <w:rsid w:val="00155C93"/>
    <w:rsid w:val="00155F36"/>
    <w:rsid w:val="00156505"/>
    <w:rsid w:val="00157190"/>
    <w:rsid w:val="00157AD8"/>
    <w:rsid w:val="001616A9"/>
    <w:rsid w:val="00161DC3"/>
    <w:rsid w:val="00161EC4"/>
    <w:rsid w:val="00162059"/>
    <w:rsid w:val="00162940"/>
    <w:rsid w:val="00162FE2"/>
    <w:rsid w:val="00164841"/>
    <w:rsid w:val="00164F79"/>
    <w:rsid w:val="00165781"/>
    <w:rsid w:val="00165B1E"/>
    <w:rsid w:val="00166551"/>
    <w:rsid w:val="00166B28"/>
    <w:rsid w:val="00166DF1"/>
    <w:rsid w:val="00167744"/>
    <w:rsid w:val="0017289A"/>
    <w:rsid w:val="00172D41"/>
    <w:rsid w:val="00172FA2"/>
    <w:rsid w:val="00173D2B"/>
    <w:rsid w:val="00175A99"/>
    <w:rsid w:val="0018095E"/>
    <w:rsid w:val="00181153"/>
    <w:rsid w:val="0018150A"/>
    <w:rsid w:val="00181BFF"/>
    <w:rsid w:val="00181C6B"/>
    <w:rsid w:val="00181E88"/>
    <w:rsid w:val="00182ADA"/>
    <w:rsid w:val="001843CA"/>
    <w:rsid w:val="00184D83"/>
    <w:rsid w:val="0018641D"/>
    <w:rsid w:val="001867B0"/>
    <w:rsid w:val="001876B2"/>
    <w:rsid w:val="00187950"/>
    <w:rsid w:val="00187CBD"/>
    <w:rsid w:val="001914F7"/>
    <w:rsid w:val="00191DF8"/>
    <w:rsid w:val="00192D3B"/>
    <w:rsid w:val="001931F9"/>
    <w:rsid w:val="001938BE"/>
    <w:rsid w:val="00193A8D"/>
    <w:rsid w:val="00193C52"/>
    <w:rsid w:val="00195270"/>
    <w:rsid w:val="00195F7A"/>
    <w:rsid w:val="001962DA"/>
    <w:rsid w:val="001966DB"/>
    <w:rsid w:val="00196C4B"/>
    <w:rsid w:val="001975B3"/>
    <w:rsid w:val="001A23CC"/>
    <w:rsid w:val="001A46D8"/>
    <w:rsid w:val="001A4E17"/>
    <w:rsid w:val="001A56AF"/>
    <w:rsid w:val="001A6253"/>
    <w:rsid w:val="001A6491"/>
    <w:rsid w:val="001B082E"/>
    <w:rsid w:val="001B0AC8"/>
    <w:rsid w:val="001B0E42"/>
    <w:rsid w:val="001B1783"/>
    <w:rsid w:val="001B2E10"/>
    <w:rsid w:val="001B33C6"/>
    <w:rsid w:val="001B4ABD"/>
    <w:rsid w:val="001B4FF1"/>
    <w:rsid w:val="001B68E8"/>
    <w:rsid w:val="001B6B95"/>
    <w:rsid w:val="001B6F95"/>
    <w:rsid w:val="001B7620"/>
    <w:rsid w:val="001B7CEC"/>
    <w:rsid w:val="001C0F1C"/>
    <w:rsid w:val="001C1032"/>
    <w:rsid w:val="001C1EA4"/>
    <w:rsid w:val="001C2344"/>
    <w:rsid w:val="001C3F73"/>
    <w:rsid w:val="001C4C74"/>
    <w:rsid w:val="001C5045"/>
    <w:rsid w:val="001C63B6"/>
    <w:rsid w:val="001C664A"/>
    <w:rsid w:val="001D0807"/>
    <w:rsid w:val="001D0A65"/>
    <w:rsid w:val="001D0DCD"/>
    <w:rsid w:val="001D2046"/>
    <w:rsid w:val="001D29E8"/>
    <w:rsid w:val="001D3429"/>
    <w:rsid w:val="001D3715"/>
    <w:rsid w:val="001D39D3"/>
    <w:rsid w:val="001D4A89"/>
    <w:rsid w:val="001D5D8C"/>
    <w:rsid w:val="001D5E2D"/>
    <w:rsid w:val="001D6FCA"/>
    <w:rsid w:val="001D77F6"/>
    <w:rsid w:val="001E1500"/>
    <w:rsid w:val="001E1974"/>
    <w:rsid w:val="001E1EF4"/>
    <w:rsid w:val="001E21F6"/>
    <w:rsid w:val="001E29D4"/>
    <w:rsid w:val="001E32D2"/>
    <w:rsid w:val="001E35CA"/>
    <w:rsid w:val="001E3984"/>
    <w:rsid w:val="001E3BC7"/>
    <w:rsid w:val="001E4C4F"/>
    <w:rsid w:val="001E66A7"/>
    <w:rsid w:val="001E7970"/>
    <w:rsid w:val="001E7D59"/>
    <w:rsid w:val="001F1260"/>
    <w:rsid w:val="001F1B11"/>
    <w:rsid w:val="001F1F28"/>
    <w:rsid w:val="001F2110"/>
    <w:rsid w:val="001F2486"/>
    <w:rsid w:val="001F34DC"/>
    <w:rsid w:val="001F3ED4"/>
    <w:rsid w:val="001F55D0"/>
    <w:rsid w:val="001F6379"/>
    <w:rsid w:val="001F721B"/>
    <w:rsid w:val="0020163D"/>
    <w:rsid w:val="002017C9"/>
    <w:rsid w:val="00201B20"/>
    <w:rsid w:val="00201F15"/>
    <w:rsid w:val="00202DB4"/>
    <w:rsid w:val="00202F60"/>
    <w:rsid w:val="00203733"/>
    <w:rsid w:val="00206C95"/>
    <w:rsid w:val="00207EA6"/>
    <w:rsid w:val="00207FB7"/>
    <w:rsid w:val="0021070C"/>
    <w:rsid w:val="00211693"/>
    <w:rsid w:val="00211E0A"/>
    <w:rsid w:val="002136A3"/>
    <w:rsid w:val="00215B2C"/>
    <w:rsid w:val="00215ED9"/>
    <w:rsid w:val="00217F87"/>
    <w:rsid w:val="00223721"/>
    <w:rsid w:val="00224443"/>
    <w:rsid w:val="00224F68"/>
    <w:rsid w:val="002264EE"/>
    <w:rsid w:val="002269CC"/>
    <w:rsid w:val="0022770C"/>
    <w:rsid w:val="002312C9"/>
    <w:rsid w:val="002337F7"/>
    <w:rsid w:val="00233812"/>
    <w:rsid w:val="00233E15"/>
    <w:rsid w:val="002347E8"/>
    <w:rsid w:val="002378CB"/>
    <w:rsid w:val="00237D5D"/>
    <w:rsid w:val="00240574"/>
    <w:rsid w:val="00241731"/>
    <w:rsid w:val="00241A6B"/>
    <w:rsid w:val="00241FC8"/>
    <w:rsid w:val="00244195"/>
    <w:rsid w:val="0024522D"/>
    <w:rsid w:val="002466B8"/>
    <w:rsid w:val="002467FD"/>
    <w:rsid w:val="00246801"/>
    <w:rsid w:val="00250CE6"/>
    <w:rsid w:val="00250E7F"/>
    <w:rsid w:val="002514D7"/>
    <w:rsid w:val="00251D2A"/>
    <w:rsid w:val="002523B8"/>
    <w:rsid w:val="002524AC"/>
    <w:rsid w:val="00252B94"/>
    <w:rsid w:val="00252DDB"/>
    <w:rsid w:val="002534F1"/>
    <w:rsid w:val="00255696"/>
    <w:rsid w:val="00256B03"/>
    <w:rsid w:val="00260E51"/>
    <w:rsid w:val="00261B70"/>
    <w:rsid w:val="00262DF2"/>
    <w:rsid w:val="002647F3"/>
    <w:rsid w:val="00264879"/>
    <w:rsid w:val="00264D7C"/>
    <w:rsid w:val="00266DB1"/>
    <w:rsid w:val="002671B1"/>
    <w:rsid w:val="00267A0A"/>
    <w:rsid w:val="00267DCB"/>
    <w:rsid w:val="002700AA"/>
    <w:rsid w:val="00270804"/>
    <w:rsid w:val="00271F41"/>
    <w:rsid w:val="00272097"/>
    <w:rsid w:val="002721F7"/>
    <w:rsid w:val="00272C15"/>
    <w:rsid w:val="00272C63"/>
    <w:rsid w:val="002745BC"/>
    <w:rsid w:val="00275FF4"/>
    <w:rsid w:val="00280390"/>
    <w:rsid w:val="00280A7A"/>
    <w:rsid w:val="002812FD"/>
    <w:rsid w:val="00281868"/>
    <w:rsid w:val="002832DB"/>
    <w:rsid w:val="00284171"/>
    <w:rsid w:val="00284661"/>
    <w:rsid w:val="00284918"/>
    <w:rsid w:val="00285F6B"/>
    <w:rsid w:val="00286542"/>
    <w:rsid w:val="00286A41"/>
    <w:rsid w:val="00287302"/>
    <w:rsid w:val="0028780E"/>
    <w:rsid w:val="002905E7"/>
    <w:rsid w:val="002908E1"/>
    <w:rsid w:val="00290B07"/>
    <w:rsid w:val="00291738"/>
    <w:rsid w:val="00293CB0"/>
    <w:rsid w:val="00295166"/>
    <w:rsid w:val="00296766"/>
    <w:rsid w:val="00297532"/>
    <w:rsid w:val="00297E8A"/>
    <w:rsid w:val="00297E9B"/>
    <w:rsid w:val="002A21DC"/>
    <w:rsid w:val="002A3560"/>
    <w:rsid w:val="002A36A1"/>
    <w:rsid w:val="002A4635"/>
    <w:rsid w:val="002A5374"/>
    <w:rsid w:val="002A6A62"/>
    <w:rsid w:val="002A6BED"/>
    <w:rsid w:val="002A740D"/>
    <w:rsid w:val="002A76E1"/>
    <w:rsid w:val="002A7CDA"/>
    <w:rsid w:val="002B2CD4"/>
    <w:rsid w:val="002B38A6"/>
    <w:rsid w:val="002B40C1"/>
    <w:rsid w:val="002B42EB"/>
    <w:rsid w:val="002B440C"/>
    <w:rsid w:val="002B5D0B"/>
    <w:rsid w:val="002B618B"/>
    <w:rsid w:val="002B7209"/>
    <w:rsid w:val="002C0F41"/>
    <w:rsid w:val="002C12BF"/>
    <w:rsid w:val="002C1A80"/>
    <w:rsid w:val="002C1DFD"/>
    <w:rsid w:val="002C201F"/>
    <w:rsid w:val="002C266D"/>
    <w:rsid w:val="002C3BDF"/>
    <w:rsid w:val="002C4B99"/>
    <w:rsid w:val="002C54A1"/>
    <w:rsid w:val="002C5709"/>
    <w:rsid w:val="002C59AF"/>
    <w:rsid w:val="002C5AED"/>
    <w:rsid w:val="002C7831"/>
    <w:rsid w:val="002D0400"/>
    <w:rsid w:val="002D05C7"/>
    <w:rsid w:val="002D0C42"/>
    <w:rsid w:val="002D0ED9"/>
    <w:rsid w:val="002D141A"/>
    <w:rsid w:val="002D1616"/>
    <w:rsid w:val="002D270F"/>
    <w:rsid w:val="002D2948"/>
    <w:rsid w:val="002D3188"/>
    <w:rsid w:val="002D5118"/>
    <w:rsid w:val="002D6497"/>
    <w:rsid w:val="002D66C1"/>
    <w:rsid w:val="002D6E2C"/>
    <w:rsid w:val="002D7A06"/>
    <w:rsid w:val="002E0A20"/>
    <w:rsid w:val="002E114E"/>
    <w:rsid w:val="002E1DD5"/>
    <w:rsid w:val="002E1EEF"/>
    <w:rsid w:val="002E1F90"/>
    <w:rsid w:val="002E27D3"/>
    <w:rsid w:val="002E2A0E"/>
    <w:rsid w:val="002E332E"/>
    <w:rsid w:val="002E376C"/>
    <w:rsid w:val="002E4665"/>
    <w:rsid w:val="002E47C8"/>
    <w:rsid w:val="002E58B8"/>
    <w:rsid w:val="002E7461"/>
    <w:rsid w:val="002F04C3"/>
    <w:rsid w:val="002F3BAA"/>
    <w:rsid w:val="002F4374"/>
    <w:rsid w:val="002F5A75"/>
    <w:rsid w:val="002F61C1"/>
    <w:rsid w:val="002F6417"/>
    <w:rsid w:val="002F68B5"/>
    <w:rsid w:val="002F6D63"/>
    <w:rsid w:val="002F71B5"/>
    <w:rsid w:val="002F756B"/>
    <w:rsid w:val="002F77B8"/>
    <w:rsid w:val="002F7982"/>
    <w:rsid w:val="002F7C3D"/>
    <w:rsid w:val="00300297"/>
    <w:rsid w:val="00300B60"/>
    <w:rsid w:val="00300C8D"/>
    <w:rsid w:val="00301B64"/>
    <w:rsid w:val="00301E9D"/>
    <w:rsid w:val="00302A54"/>
    <w:rsid w:val="00302E91"/>
    <w:rsid w:val="00304DD4"/>
    <w:rsid w:val="00310BEB"/>
    <w:rsid w:val="00311002"/>
    <w:rsid w:val="0031139A"/>
    <w:rsid w:val="00311CBD"/>
    <w:rsid w:val="003122CE"/>
    <w:rsid w:val="00313048"/>
    <w:rsid w:val="00314455"/>
    <w:rsid w:val="00314B22"/>
    <w:rsid w:val="0031512B"/>
    <w:rsid w:val="00316156"/>
    <w:rsid w:val="003164F6"/>
    <w:rsid w:val="003169F4"/>
    <w:rsid w:val="00316BF2"/>
    <w:rsid w:val="00320444"/>
    <w:rsid w:val="0032081A"/>
    <w:rsid w:val="00320B14"/>
    <w:rsid w:val="00320C94"/>
    <w:rsid w:val="00320D1F"/>
    <w:rsid w:val="00321985"/>
    <w:rsid w:val="003240A3"/>
    <w:rsid w:val="003260C0"/>
    <w:rsid w:val="00326D44"/>
    <w:rsid w:val="00330B56"/>
    <w:rsid w:val="00331278"/>
    <w:rsid w:val="003313E7"/>
    <w:rsid w:val="003319A9"/>
    <w:rsid w:val="00331DC4"/>
    <w:rsid w:val="00332A60"/>
    <w:rsid w:val="00334917"/>
    <w:rsid w:val="00335115"/>
    <w:rsid w:val="0033753A"/>
    <w:rsid w:val="00337CC8"/>
    <w:rsid w:val="00343544"/>
    <w:rsid w:val="0034443D"/>
    <w:rsid w:val="00344858"/>
    <w:rsid w:val="00344F3F"/>
    <w:rsid w:val="00345636"/>
    <w:rsid w:val="00345C33"/>
    <w:rsid w:val="00346711"/>
    <w:rsid w:val="003474D3"/>
    <w:rsid w:val="00347B06"/>
    <w:rsid w:val="00351E80"/>
    <w:rsid w:val="003535B3"/>
    <w:rsid w:val="00353A00"/>
    <w:rsid w:val="00353E21"/>
    <w:rsid w:val="003543F9"/>
    <w:rsid w:val="00354A07"/>
    <w:rsid w:val="0035520C"/>
    <w:rsid w:val="0035584D"/>
    <w:rsid w:val="00356710"/>
    <w:rsid w:val="00357D37"/>
    <w:rsid w:val="00357FD9"/>
    <w:rsid w:val="00361A7C"/>
    <w:rsid w:val="00361C92"/>
    <w:rsid w:val="0036214A"/>
    <w:rsid w:val="00362915"/>
    <w:rsid w:val="0036344A"/>
    <w:rsid w:val="00364977"/>
    <w:rsid w:val="00364D6F"/>
    <w:rsid w:val="00365445"/>
    <w:rsid w:val="00366BE4"/>
    <w:rsid w:val="00366D36"/>
    <w:rsid w:val="00370433"/>
    <w:rsid w:val="00372516"/>
    <w:rsid w:val="00373CF3"/>
    <w:rsid w:val="003765D8"/>
    <w:rsid w:val="003770BA"/>
    <w:rsid w:val="00377143"/>
    <w:rsid w:val="0038162B"/>
    <w:rsid w:val="0038224E"/>
    <w:rsid w:val="00383EBA"/>
    <w:rsid w:val="003847E5"/>
    <w:rsid w:val="00384BF5"/>
    <w:rsid w:val="00385C84"/>
    <w:rsid w:val="00385DAB"/>
    <w:rsid w:val="00385ECB"/>
    <w:rsid w:val="0038615E"/>
    <w:rsid w:val="00386364"/>
    <w:rsid w:val="00387210"/>
    <w:rsid w:val="0038781A"/>
    <w:rsid w:val="00390222"/>
    <w:rsid w:val="003902C7"/>
    <w:rsid w:val="00391FC1"/>
    <w:rsid w:val="00395C7A"/>
    <w:rsid w:val="003968B6"/>
    <w:rsid w:val="00396DBF"/>
    <w:rsid w:val="00396E67"/>
    <w:rsid w:val="00397F94"/>
    <w:rsid w:val="003A22AB"/>
    <w:rsid w:val="003A26A9"/>
    <w:rsid w:val="003A3648"/>
    <w:rsid w:val="003A3757"/>
    <w:rsid w:val="003A3AF9"/>
    <w:rsid w:val="003A3C21"/>
    <w:rsid w:val="003A3C49"/>
    <w:rsid w:val="003A4237"/>
    <w:rsid w:val="003A6232"/>
    <w:rsid w:val="003A6D6B"/>
    <w:rsid w:val="003B121C"/>
    <w:rsid w:val="003B2267"/>
    <w:rsid w:val="003B239E"/>
    <w:rsid w:val="003B23E0"/>
    <w:rsid w:val="003B247C"/>
    <w:rsid w:val="003B2972"/>
    <w:rsid w:val="003B4CFE"/>
    <w:rsid w:val="003B559F"/>
    <w:rsid w:val="003B63DB"/>
    <w:rsid w:val="003B64BC"/>
    <w:rsid w:val="003B7277"/>
    <w:rsid w:val="003B7515"/>
    <w:rsid w:val="003C1C58"/>
    <w:rsid w:val="003C2383"/>
    <w:rsid w:val="003C2FB3"/>
    <w:rsid w:val="003C76F8"/>
    <w:rsid w:val="003D0209"/>
    <w:rsid w:val="003D43D5"/>
    <w:rsid w:val="003D4883"/>
    <w:rsid w:val="003D6C57"/>
    <w:rsid w:val="003E01F3"/>
    <w:rsid w:val="003E1F4A"/>
    <w:rsid w:val="003E277E"/>
    <w:rsid w:val="003E2C10"/>
    <w:rsid w:val="003E3242"/>
    <w:rsid w:val="003E4CBB"/>
    <w:rsid w:val="003E58DD"/>
    <w:rsid w:val="003E6201"/>
    <w:rsid w:val="003E620C"/>
    <w:rsid w:val="003E6673"/>
    <w:rsid w:val="003F0694"/>
    <w:rsid w:val="003F132A"/>
    <w:rsid w:val="003F165B"/>
    <w:rsid w:val="003F25C8"/>
    <w:rsid w:val="003F2A06"/>
    <w:rsid w:val="003F2F60"/>
    <w:rsid w:val="003F38B6"/>
    <w:rsid w:val="003F3C59"/>
    <w:rsid w:val="003F3DEE"/>
    <w:rsid w:val="003F4FAB"/>
    <w:rsid w:val="003F5681"/>
    <w:rsid w:val="003F576F"/>
    <w:rsid w:val="003F5934"/>
    <w:rsid w:val="003F5A9B"/>
    <w:rsid w:val="003F603C"/>
    <w:rsid w:val="003F609F"/>
    <w:rsid w:val="003F6103"/>
    <w:rsid w:val="00400FA2"/>
    <w:rsid w:val="004014E3"/>
    <w:rsid w:val="004033F1"/>
    <w:rsid w:val="004034DC"/>
    <w:rsid w:val="00403842"/>
    <w:rsid w:val="00403A38"/>
    <w:rsid w:val="004044B9"/>
    <w:rsid w:val="00404D90"/>
    <w:rsid w:val="00406857"/>
    <w:rsid w:val="00407FE0"/>
    <w:rsid w:val="004102CC"/>
    <w:rsid w:val="004109D9"/>
    <w:rsid w:val="00410E14"/>
    <w:rsid w:val="0041122D"/>
    <w:rsid w:val="004133B8"/>
    <w:rsid w:val="00413569"/>
    <w:rsid w:val="004136B2"/>
    <w:rsid w:val="0041376E"/>
    <w:rsid w:val="0041387B"/>
    <w:rsid w:val="0041421F"/>
    <w:rsid w:val="004144A6"/>
    <w:rsid w:val="004163E2"/>
    <w:rsid w:val="00416D04"/>
    <w:rsid w:val="00416EA4"/>
    <w:rsid w:val="004205D2"/>
    <w:rsid w:val="00420BA2"/>
    <w:rsid w:val="00420C03"/>
    <w:rsid w:val="00423002"/>
    <w:rsid w:val="00423AD9"/>
    <w:rsid w:val="004240C2"/>
    <w:rsid w:val="00424DF6"/>
    <w:rsid w:val="004269DB"/>
    <w:rsid w:val="00426EC6"/>
    <w:rsid w:val="00427CF0"/>
    <w:rsid w:val="00430117"/>
    <w:rsid w:val="004301BE"/>
    <w:rsid w:val="00431632"/>
    <w:rsid w:val="00431C76"/>
    <w:rsid w:val="0043314D"/>
    <w:rsid w:val="00433E5A"/>
    <w:rsid w:val="00434E87"/>
    <w:rsid w:val="00435224"/>
    <w:rsid w:val="00435943"/>
    <w:rsid w:val="00435F59"/>
    <w:rsid w:val="00436045"/>
    <w:rsid w:val="00436E19"/>
    <w:rsid w:val="004376E4"/>
    <w:rsid w:val="004411F4"/>
    <w:rsid w:val="00441E0D"/>
    <w:rsid w:val="004424FD"/>
    <w:rsid w:val="00443AA1"/>
    <w:rsid w:val="00445023"/>
    <w:rsid w:val="004461B6"/>
    <w:rsid w:val="00450305"/>
    <w:rsid w:val="00452C89"/>
    <w:rsid w:val="00452D13"/>
    <w:rsid w:val="00453BA2"/>
    <w:rsid w:val="0045476D"/>
    <w:rsid w:val="00454AF1"/>
    <w:rsid w:val="00455767"/>
    <w:rsid w:val="0045681B"/>
    <w:rsid w:val="00457D7D"/>
    <w:rsid w:val="00460ABF"/>
    <w:rsid w:val="004616D5"/>
    <w:rsid w:val="00462E54"/>
    <w:rsid w:val="00462EFA"/>
    <w:rsid w:val="0046327A"/>
    <w:rsid w:val="00467E20"/>
    <w:rsid w:val="004713B6"/>
    <w:rsid w:val="0047159F"/>
    <w:rsid w:val="0047168E"/>
    <w:rsid w:val="004717B0"/>
    <w:rsid w:val="00471BB6"/>
    <w:rsid w:val="00474124"/>
    <w:rsid w:val="00475024"/>
    <w:rsid w:val="00475795"/>
    <w:rsid w:val="00476098"/>
    <w:rsid w:val="0047683C"/>
    <w:rsid w:val="00476BC0"/>
    <w:rsid w:val="00476F45"/>
    <w:rsid w:val="00476FAD"/>
    <w:rsid w:val="00476FC0"/>
    <w:rsid w:val="004773A8"/>
    <w:rsid w:val="00477428"/>
    <w:rsid w:val="00477909"/>
    <w:rsid w:val="004808F3"/>
    <w:rsid w:val="00480DF8"/>
    <w:rsid w:val="004810E9"/>
    <w:rsid w:val="0048267A"/>
    <w:rsid w:val="00482887"/>
    <w:rsid w:val="00482907"/>
    <w:rsid w:val="00482D18"/>
    <w:rsid w:val="00484C34"/>
    <w:rsid w:val="00484DE6"/>
    <w:rsid w:val="00484EB7"/>
    <w:rsid w:val="0048671F"/>
    <w:rsid w:val="00486A71"/>
    <w:rsid w:val="00486BAC"/>
    <w:rsid w:val="00486C78"/>
    <w:rsid w:val="004876A5"/>
    <w:rsid w:val="00487E5D"/>
    <w:rsid w:val="00487FAD"/>
    <w:rsid w:val="0049055E"/>
    <w:rsid w:val="00492116"/>
    <w:rsid w:val="00492D7F"/>
    <w:rsid w:val="0049322A"/>
    <w:rsid w:val="00493D4C"/>
    <w:rsid w:val="00495B1A"/>
    <w:rsid w:val="004962CB"/>
    <w:rsid w:val="00497FBD"/>
    <w:rsid w:val="004A0487"/>
    <w:rsid w:val="004A2D73"/>
    <w:rsid w:val="004A2F12"/>
    <w:rsid w:val="004A3D33"/>
    <w:rsid w:val="004A3FC2"/>
    <w:rsid w:val="004A6D01"/>
    <w:rsid w:val="004A6FDE"/>
    <w:rsid w:val="004B00FE"/>
    <w:rsid w:val="004B0CA4"/>
    <w:rsid w:val="004B2B50"/>
    <w:rsid w:val="004B433D"/>
    <w:rsid w:val="004B5085"/>
    <w:rsid w:val="004B5198"/>
    <w:rsid w:val="004B57EA"/>
    <w:rsid w:val="004B5A30"/>
    <w:rsid w:val="004B6090"/>
    <w:rsid w:val="004C021E"/>
    <w:rsid w:val="004C082C"/>
    <w:rsid w:val="004C0CC5"/>
    <w:rsid w:val="004C3B39"/>
    <w:rsid w:val="004C59BF"/>
    <w:rsid w:val="004C71F5"/>
    <w:rsid w:val="004D014F"/>
    <w:rsid w:val="004D0A1E"/>
    <w:rsid w:val="004D220D"/>
    <w:rsid w:val="004D28BB"/>
    <w:rsid w:val="004D49A9"/>
    <w:rsid w:val="004D4A6F"/>
    <w:rsid w:val="004D69D1"/>
    <w:rsid w:val="004E08B3"/>
    <w:rsid w:val="004E0A09"/>
    <w:rsid w:val="004E179A"/>
    <w:rsid w:val="004E1EBB"/>
    <w:rsid w:val="004E1EF0"/>
    <w:rsid w:val="004E2C7C"/>
    <w:rsid w:val="004E3D57"/>
    <w:rsid w:val="004E3DC9"/>
    <w:rsid w:val="004E42CE"/>
    <w:rsid w:val="004E492A"/>
    <w:rsid w:val="004E4D11"/>
    <w:rsid w:val="004E532A"/>
    <w:rsid w:val="004E573C"/>
    <w:rsid w:val="004E6AD6"/>
    <w:rsid w:val="004E6C37"/>
    <w:rsid w:val="004F091D"/>
    <w:rsid w:val="004F0CB3"/>
    <w:rsid w:val="004F2BA0"/>
    <w:rsid w:val="004F475B"/>
    <w:rsid w:val="004F4984"/>
    <w:rsid w:val="004F4BC1"/>
    <w:rsid w:val="004F6F4B"/>
    <w:rsid w:val="004F7EC0"/>
    <w:rsid w:val="005004AE"/>
    <w:rsid w:val="00500CF7"/>
    <w:rsid w:val="005014A9"/>
    <w:rsid w:val="005016CC"/>
    <w:rsid w:val="00501F49"/>
    <w:rsid w:val="0050250C"/>
    <w:rsid w:val="00502A51"/>
    <w:rsid w:val="00502B26"/>
    <w:rsid w:val="0050307C"/>
    <w:rsid w:val="00506738"/>
    <w:rsid w:val="0050743C"/>
    <w:rsid w:val="005076A1"/>
    <w:rsid w:val="005115D3"/>
    <w:rsid w:val="00511898"/>
    <w:rsid w:val="00512166"/>
    <w:rsid w:val="00512694"/>
    <w:rsid w:val="00513CF3"/>
    <w:rsid w:val="0051427D"/>
    <w:rsid w:val="005147A3"/>
    <w:rsid w:val="005148BF"/>
    <w:rsid w:val="005149B1"/>
    <w:rsid w:val="0051694B"/>
    <w:rsid w:val="00517A9D"/>
    <w:rsid w:val="00517D7C"/>
    <w:rsid w:val="0052008E"/>
    <w:rsid w:val="005205F2"/>
    <w:rsid w:val="00520926"/>
    <w:rsid w:val="005209DD"/>
    <w:rsid w:val="00520AD6"/>
    <w:rsid w:val="00521491"/>
    <w:rsid w:val="0052269B"/>
    <w:rsid w:val="005235CD"/>
    <w:rsid w:val="005238AA"/>
    <w:rsid w:val="00523E76"/>
    <w:rsid w:val="00525766"/>
    <w:rsid w:val="00525C0C"/>
    <w:rsid w:val="005265CF"/>
    <w:rsid w:val="00527A3C"/>
    <w:rsid w:val="0053026E"/>
    <w:rsid w:val="0053133B"/>
    <w:rsid w:val="00531F5C"/>
    <w:rsid w:val="0053319C"/>
    <w:rsid w:val="00534053"/>
    <w:rsid w:val="0053479C"/>
    <w:rsid w:val="0053494A"/>
    <w:rsid w:val="00535E34"/>
    <w:rsid w:val="00535E50"/>
    <w:rsid w:val="005363E0"/>
    <w:rsid w:val="00540143"/>
    <w:rsid w:val="0054040C"/>
    <w:rsid w:val="00541697"/>
    <w:rsid w:val="00541FB1"/>
    <w:rsid w:val="0054253A"/>
    <w:rsid w:val="0054423D"/>
    <w:rsid w:val="00544B88"/>
    <w:rsid w:val="00545CAA"/>
    <w:rsid w:val="00546013"/>
    <w:rsid w:val="005467F2"/>
    <w:rsid w:val="00546B81"/>
    <w:rsid w:val="00546C57"/>
    <w:rsid w:val="00552B3E"/>
    <w:rsid w:val="00552C92"/>
    <w:rsid w:val="005534EE"/>
    <w:rsid w:val="005537D4"/>
    <w:rsid w:val="00553807"/>
    <w:rsid w:val="00555585"/>
    <w:rsid w:val="005563E3"/>
    <w:rsid w:val="0055685A"/>
    <w:rsid w:val="00556CB7"/>
    <w:rsid w:val="00557FAF"/>
    <w:rsid w:val="00560D22"/>
    <w:rsid w:val="0056122C"/>
    <w:rsid w:val="00562111"/>
    <w:rsid w:val="005634E1"/>
    <w:rsid w:val="00563C31"/>
    <w:rsid w:val="005643D9"/>
    <w:rsid w:val="005647AA"/>
    <w:rsid w:val="00565158"/>
    <w:rsid w:val="00565F6A"/>
    <w:rsid w:val="005662BF"/>
    <w:rsid w:val="0056639D"/>
    <w:rsid w:val="0057232C"/>
    <w:rsid w:val="005729EE"/>
    <w:rsid w:val="005742DD"/>
    <w:rsid w:val="0057436A"/>
    <w:rsid w:val="00574840"/>
    <w:rsid w:val="005766D9"/>
    <w:rsid w:val="0057678C"/>
    <w:rsid w:val="00576D9D"/>
    <w:rsid w:val="00577102"/>
    <w:rsid w:val="00577AEC"/>
    <w:rsid w:val="005816F0"/>
    <w:rsid w:val="005829B8"/>
    <w:rsid w:val="0058377F"/>
    <w:rsid w:val="00583C89"/>
    <w:rsid w:val="005846A8"/>
    <w:rsid w:val="00584D71"/>
    <w:rsid w:val="00587506"/>
    <w:rsid w:val="00587D3B"/>
    <w:rsid w:val="0059139A"/>
    <w:rsid w:val="00591E75"/>
    <w:rsid w:val="00591EBB"/>
    <w:rsid w:val="0059323D"/>
    <w:rsid w:val="0059365E"/>
    <w:rsid w:val="00593BC5"/>
    <w:rsid w:val="00593BE6"/>
    <w:rsid w:val="00594621"/>
    <w:rsid w:val="00595BF3"/>
    <w:rsid w:val="00595CF3"/>
    <w:rsid w:val="00595E71"/>
    <w:rsid w:val="00595FA3"/>
    <w:rsid w:val="00596070"/>
    <w:rsid w:val="0059654E"/>
    <w:rsid w:val="005972FA"/>
    <w:rsid w:val="005974C4"/>
    <w:rsid w:val="00597589"/>
    <w:rsid w:val="005A2AAA"/>
    <w:rsid w:val="005A3442"/>
    <w:rsid w:val="005A52A5"/>
    <w:rsid w:val="005A5C20"/>
    <w:rsid w:val="005A5F5A"/>
    <w:rsid w:val="005A6072"/>
    <w:rsid w:val="005A6850"/>
    <w:rsid w:val="005A689C"/>
    <w:rsid w:val="005A69B3"/>
    <w:rsid w:val="005B0287"/>
    <w:rsid w:val="005B04F4"/>
    <w:rsid w:val="005B13A6"/>
    <w:rsid w:val="005B1830"/>
    <w:rsid w:val="005B4302"/>
    <w:rsid w:val="005B4B02"/>
    <w:rsid w:val="005B69F2"/>
    <w:rsid w:val="005B73ED"/>
    <w:rsid w:val="005B773E"/>
    <w:rsid w:val="005C01BC"/>
    <w:rsid w:val="005C0BAF"/>
    <w:rsid w:val="005C10B6"/>
    <w:rsid w:val="005C144C"/>
    <w:rsid w:val="005C2812"/>
    <w:rsid w:val="005C2931"/>
    <w:rsid w:val="005C2B38"/>
    <w:rsid w:val="005C2F35"/>
    <w:rsid w:val="005C459D"/>
    <w:rsid w:val="005C4992"/>
    <w:rsid w:val="005C5850"/>
    <w:rsid w:val="005C5A9A"/>
    <w:rsid w:val="005D01D4"/>
    <w:rsid w:val="005D24C4"/>
    <w:rsid w:val="005D2800"/>
    <w:rsid w:val="005D29C4"/>
    <w:rsid w:val="005D510F"/>
    <w:rsid w:val="005D532F"/>
    <w:rsid w:val="005D53C0"/>
    <w:rsid w:val="005D6C3E"/>
    <w:rsid w:val="005D7375"/>
    <w:rsid w:val="005D79EA"/>
    <w:rsid w:val="005E1B29"/>
    <w:rsid w:val="005E4BCD"/>
    <w:rsid w:val="005E5D05"/>
    <w:rsid w:val="005E7413"/>
    <w:rsid w:val="005E79AE"/>
    <w:rsid w:val="005E7FCC"/>
    <w:rsid w:val="005F26D2"/>
    <w:rsid w:val="005F3F4E"/>
    <w:rsid w:val="005F514A"/>
    <w:rsid w:val="005F51FD"/>
    <w:rsid w:val="005F5E3C"/>
    <w:rsid w:val="005F6223"/>
    <w:rsid w:val="005F7A23"/>
    <w:rsid w:val="005F7CBC"/>
    <w:rsid w:val="00600212"/>
    <w:rsid w:val="00600627"/>
    <w:rsid w:val="0060190D"/>
    <w:rsid w:val="00601C4A"/>
    <w:rsid w:val="00602FCA"/>
    <w:rsid w:val="00603FAB"/>
    <w:rsid w:val="006047BB"/>
    <w:rsid w:val="00605647"/>
    <w:rsid w:val="006061BA"/>
    <w:rsid w:val="0060754F"/>
    <w:rsid w:val="00607965"/>
    <w:rsid w:val="00607F11"/>
    <w:rsid w:val="0061350B"/>
    <w:rsid w:val="006149CE"/>
    <w:rsid w:val="00615742"/>
    <w:rsid w:val="00615BCC"/>
    <w:rsid w:val="00616015"/>
    <w:rsid w:val="006160AA"/>
    <w:rsid w:val="006162AE"/>
    <w:rsid w:val="0061673E"/>
    <w:rsid w:val="0061680C"/>
    <w:rsid w:val="00620442"/>
    <w:rsid w:val="00620E60"/>
    <w:rsid w:val="00621577"/>
    <w:rsid w:val="00622710"/>
    <w:rsid w:val="006228FD"/>
    <w:rsid w:val="00622E11"/>
    <w:rsid w:val="00623230"/>
    <w:rsid w:val="006239E6"/>
    <w:rsid w:val="00624846"/>
    <w:rsid w:val="006259B2"/>
    <w:rsid w:val="00627AFA"/>
    <w:rsid w:val="00627C10"/>
    <w:rsid w:val="00631337"/>
    <w:rsid w:val="0063168C"/>
    <w:rsid w:val="0063184A"/>
    <w:rsid w:val="00633306"/>
    <w:rsid w:val="006364DE"/>
    <w:rsid w:val="00637609"/>
    <w:rsid w:val="00637668"/>
    <w:rsid w:val="00637719"/>
    <w:rsid w:val="00640494"/>
    <w:rsid w:val="00641289"/>
    <w:rsid w:val="00641C41"/>
    <w:rsid w:val="006426C8"/>
    <w:rsid w:val="00645324"/>
    <w:rsid w:val="00645D49"/>
    <w:rsid w:val="00645DE2"/>
    <w:rsid w:val="00646BE1"/>
    <w:rsid w:val="006477D0"/>
    <w:rsid w:val="00651E51"/>
    <w:rsid w:val="00652020"/>
    <w:rsid w:val="00653774"/>
    <w:rsid w:val="006553E6"/>
    <w:rsid w:val="00655729"/>
    <w:rsid w:val="00655F63"/>
    <w:rsid w:val="00657ACB"/>
    <w:rsid w:val="00657EB6"/>
    <w:rsid w:val="00657FB6"/>
    <w:rsid w:val="006602BB"/>
    <w:rsid w:val="00661867"/>
    <w:rsid w:val="00662CF1"/>
    <w:rsid w:val="00662CF3"/>
    <w:rsid w:val="00663E6B"/>
    <w:rsid w:val="006650FA"/>
    <w:rsid w:val="00665229"/>
    <w:rsid w:val="006652AE"/>
    <w:rsid w:val="006661CF"/>
    <w:rsid w:val="00666517"/>
    <w:rsid w:val="00666C60"/>
    <w:rsid w:val="006675F0"/>
    <w:rsid w:val="00667BA5"/>
    <w:rsid w:val="00667CF1"/>
    <w:rsid w:val="00672686"/>
    <w:rsid w:val="0067342B"/>
    <w:rsid w:val="006746F8"/>
    <w:rsid w:val="006769CE"/>
    <w:rsid w:val="00677313"/>
    <w:rsid w:val="00677E4E"/>
    <w:rsid w:val="00680EA5"/>
    <w:rsid w:val="00681706"/>
    <w:rsid w:val="00682770"/>
    <w:rsid w:val="006827A5"/>
    <w:rsid w:val="00683699"/>
    <w:rsid w:val="00683963"/>
    <w:rsid w:val="006868C2"/>
    <w:rsid w:val="00687022"/>
    <w:rsid w:val="00687420"/>
    <w:rsid w:val="006878D7"/>
    <w:rsid w:val="006908DD"/>
    <w:rsid w:val="0069161A"/>
    <w:rsid w:val="00695977"/>
    <w:rsid w:val="006962BE"/>
    <w:rsid w:val="006962EE"/>
    <w:rsid w:val="00696CDA"/>
    <w:rsid w:val="00696EE2"/>
    <w:rsid w:val="00696FC3"/>
    <w:rsid w:val="00697EB1"/>
    <w:rsid w:val="006A0B11"/>
    <w:rsid w:val="006A16DB"/>
    <w:rsid w:val="006A2FD8"/>
    <w:rsid w:val="006A3F21"/>
    <w:rsid w:val="006A409C"/>
    <w:rsid w:val="006A4354"/>
    <w:rsid w:val="006A5640"/>
    <w:rsid w:val="006A605A"/>
    <w:rsid w:val="006A60BE"/>
    <w:rsid w:val="006A64A6"/>
    <w:rsid w:val="006A659C"/>
    <w:rsid w:val="006A7682"/>
    <w:rsid w:val="006A769D"/>
    <w:rsid w:val="006B0EB3"/>
    <w:rsid w:val="006B14DA"/>
    <w:rsid w:val="006B2843"/>
    <w:rsid w:val="006B301F"/>
    <w:rsid w:val="006B439B"/>
    <w:rsid w:val="006B4526"/>
    <w:rsid w:val="006B50AF"/>
    <w:rsid w:val="006B6263"/>
    <w:rsid w:val="006B78FB"/>
    <w:rsid w:val="006C0612"/>
    <w:rsid w:val="006C06BC"/>
    <w:rsid w:val="006C06E1"/>
    <w:rsid w:val="006C0C6B"/>
    <w:rsid w:val="006C0D38"/>
    <w:rsid w:val="006C1535"/>
    <w:rsid w:val="006C1993"/>
    <w:rsid w:val="006C2AF5"/>
    <w:rsid w:val="006C2CEB"/>
    <w:rsid w:val="006C3BFA"/>
    <w:rsid w:val="006C4880"/>
    <w:rsid w:val="006C5993"/>
    <w:rsid w:val="006C5A6C"/>
    <w:rsid w:val="006C662B"/>
    <w:rsid w:val="006C6651"/>
    <w:rsid w:val="006C76E0"/>
    <w:rsid w:val="006D03B6"/>
    <w:rsid w:val="006D09DC"/>
    <w:rsid w:val="006D227D"/>
    <w:rsid w:val="006D22C5"/>
    <w:rsid w:val="006D3936"/>
    <w:rsid w:val="006D5596"/>
    <w:rsid w:val="006D640C"/>
    <w:rsid w:val="006D6B6C"/>
    <w:rsid w:val="006D7804"/>
    <w:rsid w:val="006E0A0F"/>
    <w:rsid w:val="006E0A2B"/>
    <w:rsid w:val="006E0D2D"/>
    <w:rsid w:val="006E105D"/>
    <w:rsid w:val="006E1BA6"/>
    <w:rsid w:val="006E210D"/>
    <w:rsid w:val="006E276F"/>
    <w:rsid w:val="006E5D55"/>
    <w:rsid w:val="006E7048"/>
    <w:rsid w:val="006E71B2"/>
    <w:rsid w:val="006E773D"/>
    <w:rsid w:val="006F05C1"/>
    <w:rsid w:val="006F1C1D"/>
    <w:rsid w:val="006F23DF"/>
    <w:rsid w:val="006F2C69"/>
    <w:rsid w:val="006F4A29"/>
    <w:rsid w:val="006F5E17"/>
    <w:rsid w:val="006F6193"/>
    <w:rsid w:val="006F7F02"/>
    <w:rsid w:val="006F7FF3"/>
    <w:rsid w:val="00700169"/>
    <w:rsid w:val="00701246"/>
    <w:rsid w:val="00701530"/>
    <w:rsid w:val="00701613"/>
    <w:rsid w:val="007021FA"/>
    <w:rsid w:val="00702509"/>
    <w:rsid w:val="007037AA"/>
    <w:rsid w:val="00704066"/>
    <w:rsid w:val="00706EBC"/>
    <w:rsid w:val="0071036E"/>
    <w:rsid w:val="00710AD0"/>
    <w:rsid w:val="00710E27"/>
    <w:rsid w:val="00711409"/>
    <w:rsid w:val="00712575"/>
    <w:rsid w:val="00714D32"/>
    <w:rsid w:val="0071554C"/>
    <w:rsid w:val="007159E1"/>
    <w:rsid w:val="00720AEA"/>
    <w:rsid w:val="00722EF4"/>
    <w:rsid w:val="0072480D"/>
    <w:rsid w:val="007252E0"/>
    <w:rsid w:val="00726731"/>
    <w:rsid w:val="00727D3E"/>
    <w:rsid w:val="00730410"/>
    <w:rsid w:val="00731FB2"/>
    <w:rsid w:val="007327A8"/>
    <w:rsid w:val="007328AC"/>
    <w:rsid w:val="00732AF1"/>
    <w:rsid w:val="00732BCD"/>
    <w:rsid w:val="00732D1E"/>
    <w:rsid w:val="007332A2"/>
    <w:rsid w:val="00733AA1"/>
    <w:rsid w:val="00734270"/>
    <w:rsid w:val="0073536A"/>
    <w:rsid w:val="0073628B"/>
    <w:rsid w:val="00737935"/>
    <w:rsid w:val="00737D1C"/>
    <w:rsid w:val="00737D7D"/>
    <w:rsid w:val="00740405"/>
    <w:rsid w:val="00740F98"/>
    <w:rsid w:val="00741C3E"/>
    <w:rsid w:val="007423EA"/>
    <w:rsid w:val="0074329E"/>
    <w:rsid w:val="00744373"/>
    <w:rsid w:val="007461A9"/>
    <w:rsid w:val="007473E1"/>
    <w:rsid w:val="00747626"/>
    <w:rsid w:val="00747BF6"/>
    <w:rsid w:val="00750E1A"/>
    <w:rsid w:val="00750F35"/>
    <w:rsid w:val="0075109F"/>
    <w:rsid w:val="007513D0"/>
    <w:rsid w:val="007513FB"/>
    <w:rsid w:val="007518DD"/>
    <w:rsid w:val="00752A5E"/>
    <w:rsid w:val="007554E3"/>
    <w:rsid w:val="00755E06"/>
    <w:rsid w:val="007560FF"/>
    <w:rsid w:val="0076034D"/>
    <w:rsid w:val="0076067E"/>
    <w:rsid w:val="0076088D"/>
    <w:rsid w:val="00760E83"/>
    <w:rsid w:val="00760FDC"/>
    <w:rsid w:val="00761368"/>
    <w:rsid w:val="00763E7B"/>
    <w:rsid w:val="00764760"/>
    <w:rsid w:val="0076742C"/>
    <w:rsid w:val="00772AD4"/>
    <w:rsid w:val="00773709"/>
    <w:rsid w:val="00773915"/>
    <w:rsid w:val="007762D8"/>
    <w:rsid w:val="00776F7D"/>
    <w:rsid w:val="0077775F"/>
    <w:rsid w:val="00777788"/>
    <w:rsid w:val="00780295"/>
    <w:rsid w:val="007802F5"/>
    <w:rsid w:val="007807CD"/>
    <w:rsid w:val="0078082D"/>
    <w:rsid w:val="00781024"/>
    <w:rsid w:val="00781A38"/>
    <w:rsid w:val="00784247"/>
    <w:rsid w:val="00785588"/>
    <w:rsid w:val="0079001C"/>
    <w:rsid w:val="0079010C"/>
    <w:rsid w:val="00791792"/>
    <w:rsid w:val="00793195"/>
    <w:rsid w:val="007939F5"/>
    <w:rsid w:val="007948EB"/>
    <w:rsid w:val="007951F7"/>
    <w:rsid w:val="00795209"/>
    <w:rsid w:val="0079663A"/>
    <w:rsid w:val="007A13DF"/>
    <w:rsid w:val="007A1547"/>
    <w:rsid w:val="007A1998"/>
    <w:rsid w:val="007A1E42"/>
    <w:rsid w:val="007A5496"/>
    <w:rsid w:val="007A59FF"/>
    <w:rsid w:val="007A5C06"/>
    <w:rsid w:val="007A6384"/>
    <w:rsid w:val="007A63EA"/>
    <w:rsid w:val="007B226F"/>
    <w:rsid w:val="007B3F12"/>
    <w:rsid w:val="007B3F8B"/>
    <w:rsid w:val="007B3FC9"/>
    <w:rsid w:val="007B4B9D"/>
    <w:rsid w:val="007B5F2D"/>
    <w:rsid w:val="007B6BF1"/>
    <w:rsid w:val="007B6D82"/>
    <w:rsid w:val="007C050A"/>
    <w:rsid w:val="007C1389"/>
    <w:rsid w:val="007C140D"/>
    <w:rsid w:val="007C263F"/>
    <w:rsid w:val="007C2CFD"/>
    <w:rsid w:val="007C502E"/>
    <w:rsid w:val="007C5E02"/>
    <w:rsid w:val="007C7160"/>
    <w:rsid w:val="007C742D"/>
    <w:rsid w:val="007C7540"/>
    <w:rsid w:val="007D0732"/>
    <w:rsid w:val="007D0831"/>
    <w:rsid w:val="007D1195"/>
    <w:rsid w:val="007D1E9F"/>
    <w:rsid w:val="007D484A"/>
    <w:rsid w:val="007D6372"/>
    <w:rsid w:val="007D6440"/>
    <w:rsid w:val="007D6538"/>
    <w:rsid w:val="007D68AD"/>
    <w:rsid w:val="007D7043"/>
    <w:rsid w:val="007D74C1"/>
    <w:rsid w:val="007D7641"/>
    <w:rsid w:val="007E0D8C"/>
    <w:rsid w:val="007E2A96"/>
    <w:rsid w:val="007E4F94"/>
    <w:rsid w:val="007E5F6C"/>
    <w:rsid w:val="007E6232"/>
    <w:rsid w:val="007E6743"/>
    <w:rsid w:val="007E6749"/>
    <w:rsid w:val="007E6B60"/>
    <w:rsid w:val="007E71E6"/>
    <w:rsid w:val="007E7223"/>
    <w:rsid w:val="007E7408"/>
    <w:rsid w:val="007F094D"/>
    <w:rsid w:val="007F0FD8"/>
    <w:rsid w:val="007F1923"/>
    <w:rsid w:val="007F1B64"/>
    <w:rsid w:val="007F370C"/>
    <w:rsid w:val="007F375D"/>
    <w:rsid w:val="007F4916"/>
    <w:rsid w:val="007F5459"/>
    <w:rsid w:val="007F59A1"/>
    <w:rsid w:val="007F655A"/>
    <w:rsid w:val="007F703B"/>
    <w:rsid w:val="007F7883"/>
    <w:rsid w:val="00800ECC"/>
    <w:rsid w:val="008016E7"/>
    <w:rsid w:val="00801CFC"/>
    <w:rsid w:val="0080405A"/>
    <w:rsid w:val="008040F7"/>
    <w:rsid w:val="008043E4"/>
    <w:rsid w:val="00805E61"/>
    <w:rsid w:val="00810905"/>
    <w:rsid w:val="0081464B"/>
    <w:rsid w:val="00814D55"/>
    <w:rsid w:val="00815234"/>
    <w:rsid w:val="00815923"/>
    <w:rsid w:val="00815D33"/>
    <w:rsid w:val="00815ED7"/>
    <w:rsid w:val="00817722"/>
    <w:rsid w:val="00817F39"/>
    <w:rsid w:val="00820F90"/>
    <w:rsid w:val="00821F52"/>
    <w:rsid w:val="0082288A"/>
    <w:rsid w:val="00822FEA"/>
    <w:rsid w:val="008243E4"/>
    <w:rsid w:val="00825492"/>
    <w:rsid w:val="00827DC8"/>
    <w:rsid w:val="00830C6A"/>
    <w:rsid w:val="00830FE7"/>
    <w:rsid w:val="00831718"/>
    <w:rsid w:val="00833AD0"/>
    <w:rsid w:val="00833D1B"/>
    <w:rsid w:val="008341BD"/>
    <w:rsid w:val="008360E0"/>
    <w:rsid w:val="00837587"/>
    <w:rsid w:val="00841325"/>
    <w:rsid w:val="00841558"/>
    <w:rsid w:val="0084168A"/>
    <w:rsid w:val="00841D73"/>
    <w:rsid w:val="00842A18"/>
    <w:rsid w:val="00843401"/>
    <w:rsid w:val="0084346E"/>
    <w:rsid w:val="00843A70"/>
    <w:rsid w:val="008440EF"/>
    <w:rsid w:val="00844BCD"/>
    <w:rsid w:val="008451D8"/>
    <w:rsid w:val="008458B3"/>
    <w:rsid w:val="00845FF7"/>
    <w:rsid w:val="00847614"/>
    <w:rsid w:val="00847E14"/>
    <w:rsid w:val="00850085"/>
    <w:rsid w:val="00850390"/>
    <w:rsid w:val="00850A63"/>
    <w:rsid w:val="0085195E"/>
    <w:rsid w:val="00851CF8"/>
    <w:rsid w:val="00851F82"/>
    <w:rsid w:val="0085273A"/>
    <w:rsid w:val="008534A1"/>
    <w:rsid w:val="0085678B"/>
    <w:rsid w:val="008571DB"/>
    <w:rsid w:val="0086099A"/>
    <w:rsid w:val="00860B82"/>
    <w:rsid w:val="008613EE"/>
    <w:rsid w:val="00861644"/>
    <w:rsid w:val="00865543"/>
    <w:rsid w:val="008662F5"/>
    <w:rsid w:val="008664D4"/>
    <w:rsid w:val="00867DE1"/>
    <w:rsid w:val="00871AC0"/>
    <w:rsid w:val="00872E81"/>
    <w:rsid w:val="00873011"/>
    <w:rsid w:val="0087310F"/>
    <w:rsid w:val="008740A2"/>
    <w:rsid w:val="00874E97"/>
    <w:rsid w:val="00875189"/>
    <w:rsid w:val="00880317"/>
    <w:rsid w:val="00880B1F"/>
    <w:rsid w:val="00880DAB"/>
    <w:rsid w:val="00880FBB"/>
    <w:rsid w:val="008823C2"/>
    <w:rsid w:val="008830DB"/>
    <w:rsid w:val="00883B84"/>
    <w:rsid w:val="0088444D"/>
    <w:rsid w:val="00884D0A"/>
    <w:rsid w:val="0089043C"/>
    <w:rsid w:val="00890674"/>
    <w:rsid w:val="008911B9"/>
    <w:rsid w:val="0089207B"/>
    <w:rsid w:val="00894781"/>
    <w:rsid w:val="008949C2"/>
    <w:rsid w:val="00894E43"/>
    <w:rsid w:val="00896A8D"/>
    <w:rsid w:val="00896EDC"/>
    <w:rsid w:val="00897638"/>
    <w:rsid w:val="008A1031"/>
    <w:rsid w:val="008A159E"/>
    <w:rsid w:val="008A1B30"/>
    <w:rsid w:val="008A2064"/>
    <w:rsid w:val="008A2645"/>
    <w:rsid w:val="008A2C6B"/>
    <w:rsid w:val="008A3896"/>
    <w:rsid w:val="008A4F0B"/>
    <w:rsid w:val="008A5D84"/>
    <w:rsid w:val="008B0CCA"/>
    <w:rsid w:val="008B0D30"/>
    <w:rsid w:val="008B1958"/>
    <w:rsid w:val="008B1A7F"/>
    <w:rsid w:val="008B32A6"/>
    <w:rsid w:val="008B4305"/>
    <w:rsid w:val="008B53B3"/>
    <w:rsid w:val="008C0313"/>
    <w:rsid w:val="008C154B"/>
    <w:rsid w:val="008C16BE"/>
    <w:rsid w:val="008C4031"/>
    <w:rsid w:val="008C5538"/>
    <w:rsid w:val="008C6C2E"/>
    <w:rsid w:val="008D0876"/>
    <w:rsid w:val="008D1236"/>
    <w:rsid w:val="008D240A"/>
    <w:rsid w:val="008D24C8"/>
    <w:rsid w:val="008D2DB0"/>
    <w:rsid w:val="008D509C"/>
    <w:rsid w:val="008D5437"/>
    <w:rsid w:val="008D5495"/>
    <w:rsid w:val="008D5673"/>
    <w:rsid w:val="008D66CA"/>
    <w:rsid w:val="008E0690"/>
    <w:rsid w:val="008E15FF"/>
    <w:rsid w:val="008E1C4A"/>
    <w:rsid w:val="008E1E85"/>
    <w:rsid w:val="008E2107"/>
    <w:rsid w:val="008E2CD0"/>
    <w:rsid w:val="008E4284"/>
    <w:rsid w:val="008E4C8F"/>
    <w:rsid w:val="008E4E77"/>
    <w:rsid w:val="008F17FA"/>
    <w:rsid w:val="008F1F15"/>
    <w:rsid w:val="008F2AA3"/>
    <w:rsid w:val="008F2C4D"/>
    <w:rsid w:val="008F2F06"/>
    <w:rsid w:val="008F3643"/>
    <w:rsid w:val="008F494E"/>
    <w:rsid w:val="008F5B56"/>
    <w:rsid w:val="008F6233"/>
    <w:rsid w:val="008F66D3"/>
    <w:rsid w:val="008F6740"/>
    <w:rsid w:val="008F6856"/>
    <w:rsid w:val="008F6A0D"/>
    <w:rsid w:val="00900FE4"/>
    <w:rsid w:val="00901072"/>
    <w:rsid w:val="009017BA"/>
    <w:rsid w:val="00903DCB"/>
    <w:rsid w:val="00904014"/>
    <w:rsid w:val="00904D47"/>
    <w:rsid w:val="00905473"/>
    <w:rsid w:val="00906205"/>
    <w:rsid w:val="0090685B"/>
    <w:rsid w:val="00907570"/>
    <w:rsid w:val="00912C80"/>
    <w:rsid w:val="00912CAA"/>
    <w:rsid w:val="00912E67"/>
    <w:rsid w:val="00913969"/>
    <w:rsid w:val="00914463"/>
    <w:rsid w:val="00917142"/>
    <w:rsid w:val="00921299"/>
    <w:rsid w:val="00921F32"/>
    <w:rsid w:val="00922412"/>
    <w:rsid w:val="00923FB8"/>
    <w:rsid w:val="0092608D"/>
    <w:rsid w:val="009261EA"/>
    <w:rsid w:val="00926675"/>
    <w:rsid w:val="00926E78"/>
    <w:rsid w:val="00926FBB"/>
    <w:rsid w:val="0093009A"/>
    <w:rsid w:val="00930869"/>
    <w:rsid w:val="00931166"/>
    <w:rsid w:val="00931179"/>
    <w:rsid w:val="009313CF"/>
    <w:rsid w:val="009319B6"/>
    <w:rsid w:val="0093221A"/>
    <w:rsid w:val="00932C89"/>
    <w:rsid w:val="0093324C"/>
    <w:rsid w:val="009345AD"/>
    <w:rsid w:val="00935EAF"/>
    <w:rsid w:val="009364C3"/>
    <w:rsid w:val="009365FC"/>
    <w:rsid w:val="00936A86"/>
    <w:rsid w:val="0094005D"/>
    <w:rsid w:val="0094060D"/>
    <w:rsid w:val="00940CA9"/>
    <w:rsid w:val="00940F7F"/>
    <w:rsid w:val="0094362F"/>
    <w:rsid w:val="009437F5"/>
    <w:rsid w:val="00944432"/>
    <w:rsid w:val="00944619"/>
    <w:rsid w:val="00945556"/>
    <w:rsid w:val="00945912"/>
    <w:rsid w:val="00945F2F"/>
    <w:rsid w:val="00946095"/>
    <w:rsid w:val="009501EF"/>
    <w:rsid w:val="00952149"/>
    <w:rsid w:val="00952AB2"/>
    <w:rsid w:val="009553F7"/>
    <w:rsid w:val="00956516"/>
    <w:rsid w:val="009611ED"/>
    <w:rsid w:val="00961787"/>
    <w:rsid w:val="00961A11"/>
    <w:rsid w:val="009624A0"/>
    <w:rsid w:val="00962707"/>
    <w:rsid w:val="00962B20"/>
    <w:rsid w:val="009636EC"/>
    <w:rsid w:val="00963940"/>
    <w:rsid w:val="009646C1"/>
    <w:rsid w:val="00967238"/>
    <w:rsid w:val="009677F2"/>
    <w:rsid w:val="009701B6"/>
    <w:rsid w:val="00970BD0"/>
    <w:rsid w:val="009725B6"/>
    <w:rsid w:val="00973970"/>
    <w:rsid w:val="00975324"/>
    <w:rsid w:val="009768A8"/>
    <w:rsid w:val="009774F9"/>
    <w:rsid w:val="00980E70"/>
    <w:rsid w:val="00980FBA"/>
    <w:rsid w:val="009819A1"/>
    <w:rsid w:val="00981E87"/>
    <w:rsid w:val="009828E6"/>
    <w:rsid w:val="0098301A"/>
    <w:rsid w:val="00984E09"/>
    <w:rsid w:val="0098508D"/>
    <w:rsid w:val="00990804"/>
    <w:rsid w:val="00990BD9"/>
    <w:rsid w:val="00990D05"/>
    <w:rsid w:val="00991A7B"/>
    <w:rsid w:val="009923E4"/>
    <w:rsid w:val="009931C3"/>
    <w:rsid w:val="0099404B"/>
    <w:rsid w:val="009958B1"/>
    <w:rsid w:val="00995B75"/>
    <w:rsid w:val="009A2080"/>
    <w:rsid w:val="009A27AA"/>
    <w:rsid w:val="009A3834"/>
    <w:rsid w:val="009A44C4"/>
    <w:rsid w:val="009A5023"/>
    <w:rsid w:val="009A63E3"/>
    <w:rsid w:val="009A7BA8"/>
    <w:rsid w:val="009B050F"/>
    <w:rsid w:val="009B0CEC"/>
    <w:rsid w:val="009B10FB"/>
    <w:rsid w:val="009B29BB"/>
    <w:rsid w:val="009B328F"/>
    <w:rsid w:val="009B3900"/>
    <w:rsid w:val="009B3C15"/>
    <w:rsid w:val="009B47F3"/>
    <w:rsid w:val="009B528E"/>
    <w:rsid w:val="009C0179"/>
    <w:rsid w:val="009C170F"/>
    <w:rsid w:val="009C3476"/>
    <w:rsid w:val="009C3BDE"/>
    <w:rsid w:val="009C6256"/>
    <w:rsid w:val="009C69CC"/>
    <w:rsid w:val="009C6FF4"/>
    <w:rsid w:val="009C7399"/>
    <w:rsid w:val="009C7CB9"/>
    <w:rsid w:val="009D00F0"/>
    <w:rsid w:val="009D050F"/>
    <w:rsid w:val="009D0E1B"/>
    <w:rsid w:val="009D1972"/>
    <w:rsid w:val="009D278D"/>
    <w:rsid w:val="009D29C9"/>
    <w:rsid w:val="009D302C"/>
    <w:rsid w:val="009D3736"/>
    <w:rsid w:val="009D3E22"/>
    <w:rsid w:val="009D5C2E"/>
    <w:rsid w:val="009D5E65"/>
    <w:rsid w:val="009D687D"/>
    <w:rsid w:val="009D6D32"/>
    <w:rsid w:val="009D74B1"/>
    <w:rsid w:val="009E0585"/>
    <w:rsid w:val="009E069D"/>
    <w:rsid w:val="009E0D40"/>
    <w:rsid w:val="009E1739"/>
    <w:rsid w:val="009E1C45"/>
    <w:rsid w:val="009E220B"/>
    <w:rsid w:val="009E2F0C"/>
    <w:rsid w:val="009E39D8"/>
    <w:rsid w:val="009E5D61"/>
    <w:rsid w:val="009E6030"/>
    <w:rsid w:val="009E73A9"/>
    <w:rsid w:val="009E7790"/>
    <w:rsid w:val="009E7D89"/>
    <w:rsid w:val="009F05CD"/>
    <w:rsid w:val="009F05FA"/>
    <w:rsid w:val="009F1D87"/>
    <w:rsid w:val="009F3931"/>
    <w:rsid w:val="009F3DA7"/>
    <w:rsid w:val="009F4FD7"/>
    <w:rsid w:val="009F5B7E"/>
    <w:rsid w:val="009F5D5B"/>
    <w:rsid w:val="009F668E"/>
    <w:rsid w:val="009F68C4"/>
    <w:rsid w:val="00A0103F"/>
    <w:rsid w:val="00A018D3"/>
    <w:rsid w:val="00A01957"/>
    <w:rsid w:val="00A023C4"/>
    <w:rsid w:val="00A0248D"/>
    <w:rsid w:val="00A026B2"/>
    <w:rsid w:val="00A02D21"/>
    <w:rsid w:val="00A0367C"/>
    <w:rsid w:val="00A039F0"/>
    <w:rsid w:val="00A0400C"/>
    <w:rsid w:val="00A05F86"/>
    <w:rsid w:val="00A0619C"/>
    <w:rsid w:val="00A1011E"/>
    <w:rsid w:val="00A10159"/>
    <w:rsid w:val="00A112ED"/>
    <w:rsid w:val="00A11DAE"/>
    <w:rsid w:val="00A12B74"/>
    <w:rsid w:val="00A1384E"/>
    <w:rsid w:val="00A15879"/>
    <w:rsid w:val="00A16247"/>
    <w:rsid w:val="00A209E4"/>
    <w:rsid w:val="00A2124B"/>
    <w:rsid w:val="00A2126B"/>
    <w:rsid w:val="00A21A23"/>
    <w:rsid w:val="00A21DF4"/>
    <w:rsid w:val="00A22C9B"/>
    <w:rsid w:val="00A23958"/>
    <w:rsid w:val="00A23C53"/>
    <w:rsid w:val="00A23D5F"/>
    <w:rsid w:val="00A23E2C"/>
    <w:rsid w:val="00A23E7B"/>
    <w:rsid w:val="00A23E9C"/>
    <w:rsid w:val="00A255AF"/>
    <w:rsid w:val="00A25E6A"/>
    <w:rsid w:val="00A2600A"/>
    <w:rsid w:val="00A2605E"/>
    <w:rsid w:val="00A2650F"/>
    <w:rsid w:val="00A274F1"/>
    <w:rsid w:val="00A30600"/>
    <w:rsid w:val="00A307D5"/>
    <w:rsid w:val="00A30D65"/>
    <w:rsid w:val="00A32EBE"/>
    <w:rsid w:val="00A33533"/>
    <w:rsid w:val="00A3371E"/>
    <w:rsid w:val="00A37172"/>
    <w:rsid w:val="00A37419"/>
    <w:rsid w:val="00A40BCD"/>
    <w:rsid w:val="00A4121D"/>
    <w:rsid w:val="00A436DF"/>
    <w:rsid w:val="00A440B5"/>
    <w:rsid w:val="00A4413F"/>
    <w:rsid w:val="00A456D6"/>
    <w:rsid w:val="00A463FF"/>
    <w:rsid w:val="00A47647"/>
    <w:rsid w:val="00A5039A"/>
    <w:rsid w:val="00A51D93"/>
    <w:rsid w:val="00A531AD"/>
    <w:rsid w:val="00A5529E"/>
    <w:rsid w:val="00A5581C"/>
    <w:rsid w:val="00A559E3"/>
    <w:rsid w:val="00A575BE"/>
    <w:rsid w:val="00A60185"/>
    <w:rsid w:val="00A604F9"/>
    <w:rsid w:val="00A61B77"/>
    <w:rsid w:val="00A63676"/>
    <w:rsid w:val="00A6502F"/>
    <w:rsid w:val="00A65E8C"/>
    <w:rsid w:val="00A66017"/>
    <w:rsid w:val="00A67DCA"/>
    <w:rsid w:val="00A70A0D"/>
    <w:rsid w:val="00A716AE"/>
    <w:rsid w:val="00A743A5"/>
    <w:rsid w:val="00A7570E"/>
    <w:rsid w:val="00A80442"/>
    <w:rsid w:val="00A806E6"/>
    <w:rsid w:val="00A8164E"/>
    <w:rsid w:val="00A81F79"/>
    <w:rsid w:val="00A83736"/>
    <w:rsid w:val="00A86A8E"/>
    <w:rsid w:val="00A8704A"/>
    <w:rsid w:val="00A87DC0"/>
    <w:rsid w:val="00A87E6B"/>
    <w:rsid w:val="00A91359"/>
    <w:rsid w:val="00A915BE"/>
    <w:rsid w:val="00A92822"/>
    <w:rsid w:val="00A94483"/>
    <w:rsid w:val="00A95ECE"/>
    <w:rsid w:val="00A9748F"/>
    <w:rsid w:val="00A97BEB"/>
    <w:rsid w:val="00AA0B5A"/>
    <w:rsid w:val="00AA10B2"/>
    <w:rsid w:val="00AA1F44"/>
    <w:rsid w:val="00AA206D"/>
    <w:rsid w:val="00AA2326"/>
    <w:rsid w:val="00AA24BD"/>
    <w:rsid w:val="00AA2DD3"/>
    <w:rsid w:val="00AA317D"/>
    <w:rsid w:val="00AA3E50"/>
    <w:rsid w:val="00AA4550"/>
    <w:rsid w:val="00AA4F2B"/>
    <w:rsid w:val="00AA7A56"/>
    <w:rsid w:val="00AB031C"/>
    <w:rsid w:val="00AB03AD"/>
    <w:rsid w:val="00AB0B18"/>
    <w:rsid w:val="00AB0CEB"/>
    <w:rsid w:val="00AB3094"/>
    <w:rsid w:val="00AB3EAD"/>
    <w:rsid w:val="00AB5040"/>
    <w:rsid w:val="00AB5529"/>
    <w:rsid w:val="00AB7BB3"/>
    <w:rsid w:val="00AC18CA"/>
    <w:rsid w:val="00AC327E"/>
    <w:rsid w:val="00AC3670"/>
    <w:rsid w:val="00AC3D98"/>
    <w:rsid w:val="00AC424B"/>
    <w:rsid w:val="00AC5067"/>
    <w:rsid w:val="00AC5464"/>
    <w:rsid w:val="00AC5FC0"/>
    <w:rsid w:val="00AC63A4"/>
    <w:rsid w:val="00AC789E"/>
    <w:rsid w:val="00AD0883"/>
    <w:rsid w:val="00AD1145"/>
    <w:rsid w:val="00AD18DD"/>
    <w:rsid w:val="00AD2B55"/>
    <w:rsid w:val="00AD3003"/>
    <w:rsid w:val="00AD4FDB"/>
    <w:rsid w:val="00AD5269"/>
    <w:rsid w:val="00AD5462"/>
    <w:rsid w:val="00AD5A59"/>
    <w:rsid w:val="00AD6751"/>
    <w:rsid w:val="00AE03F0"/>
    <w:rsid w:val="00AE1884"/>
    <w:rsid w:val="00AE1DD6"/>
    <w:rsid w:val="00AE335A"/>
    <w:rsid w:val="00AE3B0D"/>
    <w:rsid w:val="00AE54D0"/>
    <w:rsid w:val="00AE5B34"/>
    <w:rsid w:val="00AE5BD4"/>
    <w:rsid w:val="00AE6609"/>
    <w:rsid w:val="00AE74A8"/>
    <w:rsid w:val="00AE789D"/>
    <w:rsid w:val="00AE7FD6"/>
    <w:rsid w:val="00AF0AF3"/>
    <w:rsid w:val="00AF1A04"/>
    <w:rsid w:val="00AF1E0B"/>
    <w:rsid w:val="00AF2C49"/>
    <w:rsid w:val="00AF3B81"/>
    <w:rsid w:val="00AF4076"/>
    <w:rsid w:val="00AF6C95"/>
    <w:rsid w:val="00B021D8"/>
    <w:rsid w:val="00B03A49"/>
    <w:rsid w:val="00B05182"/>
    <w:rsid w:val="00B052D7"/>
    <w:rsid w:val="00B06BBD"/>
    <w:rsid w:val="00B07F20"/>
    <w:rsid w:val="00B102B3"/>
    <w:rsid w:val="00B1094D"/>
    <w:rsid w:val="00B12761"/>
    <w:rsid w:val="00B13299"/>
    <w:rsid w:val="00B13D25"/>
    <w:rsid w:val="00B14C55"/>
    <w:rsid w:val="00B14C85"/>
    <w:rsid w:val="00B15360"/>
    <w:rsid w:val="00B160A9"/>
    <w:rsid w:val="00B179F9"/>
    <w:rsid w:val="00B17F28"/>
    <w:rsid w:val="00B21C5E"/>
    <w:rsid w:val="00B21F3B"/>
    <w:rsid w:val="00B242C1"/>
    <w:rsid w:val="00B244DA"/>
    <w:rsid w:val="00B250B4"/>
    <w:rsid w:val="00B259A3"/>
    <w:rsid w:val="00B264B4"/>
    <w:rsid w:val="00B26F36"/>
    <w:rsid w:val="00B2757C"/>
    <w:rsid w:val="00B304C8"/>
    <w:rsid w:val="00B317EB"/>
    <w:rsid w:val="00B31C39"/>
    <w:rsid w:val="00B32ED0"/>
    <w:rsid w:val="00B33433"/>
    <w:rsid w:val="00B339AC"/>
    <w:rsid w:val="00B34DB7"/>
    <w:rsid w:val="00B35444"/>
    <w:rsid w:val="00B35DCA"/>
    <w:rsid w:val="00B372EE"/>
    <w:rsid w:val="00B377CD"/>
    <w:rsid w:val="00B4076B"/>
    <w:rsid w:val="00B43580"/>
    <w:rsid w:val="00B4495C"/>
    <w:rsid w:val="00B45B17"/>
    <w:rsid w:val="00B464C6"/>
    <w:rsid w:val="00B46BEF"/>
    <w:rsid w:val="00B47B2B"/>
    <w:rsid w:val="00B47C8C"/>
    <w:rsid w:val="00B50FE0"/>
    <w:rsid w:val="00B51725"/>
    <w:rsid w:val="00B51CD4"/>
    <w:rsid w:val="00B51E42"/>
    <w:rsid w:val="00B52D25"/>
    <w:rsid w:val="00B52E73"/>
    <w:rsid w:val="00B5321A"/>
    <w:rsid w:val="00B54D40"/>
    <w:rsid w:val="00B553FC"/>
    <w:rsid w:val="00B55885"/>
    <w:rsid w:val="00B56871"/>
    <w:rsid w:val="00B56CB7"/>
    <w:rsid w:val="00B570D8"/>
    <w:rsid w:val="00B574CF"/>
    <w:rsid w:val="00B57E88"/>
    <w:rsid w:val="00B616A6"/>
    <w:rsid w:val="00B62BFE"/>
    <w:rsid w:val="00B6591F"/>
    <w:rsid w:val="00B66281"/>
    <w:rsid w:val="00B6768E"/>
    <w:rsid w:val="00B71180"/>
    <w:rsid w:val="00B71D3A"/>
    <w:rsid w:val="00B720F9"/>
    <w:rsid w:val="00B737AE"/>
    <w:rsid w:val="00B73DDC"/>
    <w:rsid w:val="00B80A66"/>
    <w:rsid w:val="00B82800"/>
    <w:rsid w:val="00B828AE"/>
    <w:rsid w:val="00B82C63"/>
    <w:rsid w:val="00B82D57"/>
    <w:rsid w:val="00B84287"/>
    <w:rsid w:val="00B8485D"/>
    <w:rsid w:val="00B84F57"/>
    <w:rsid w:val="00B85337"/>
    <w:rsid w:val="00B860A0"/>
    <w:rsid w:val="00B86242"/>
    <w:rsid w:val="00B90AEA"/>
    <w:rsid w:val="00B9282B"/>
    <w:rsid w:val="00B933BC"/>
    <w:rsid w:val="00B9382F"/>
    <w:rsid w:val="00B954C8"/>
    <w:rsid w:val="00B96169"/>
    <w:rsid w:val="00B96FEA"/>
    <w:rsid w:val="00B97D64"/>
    <w:rsid w:val="00B97FAA"/>
    <w:rsid w:val="00BA054C"/>
    <w:rsid w:val="00BA2286"/>
    <w:rsid w:val="00BA3496"/>
    <w:rsid w:val="00BA3E2C"/>
    <w:rsid w:val="00BA5C64"/>
    <w:rsid w:val="00BA5F06"/>
    <w:rsid w:val="00BA72DB"/>
    <w:rsid w:val="00BA7AFF"/>
    <w:rsid w:val="00BA7C4D"/>
    <w:rsid w:val="00BB21FF"/>
    <w:rsid w:val="00BB2E74"/>
    <w:rsid w:val="00BB3FE5"/>
    <w:rsid w:val="00BB4D8F"/>
    <w:rsid w:val="00BB4D9A"/>
    <w:rsid w:val="00BB6F9A"/>
    <w:rsid w:val="00BB76F4"/>
    <w:rsid w:val="00BB7E25"/>
    <w:rsid w:val="00BB7E8D"/>
    <w:rsid w:val="00BC046F"/>
    <w:rsid w:val="00BC1ABA"/>
    <w:rsid w:val="00BC2A9A"/>
    <w:rsid w:val="00BC3288"/>
    <w:rsid w:val="00BC3564"/>
    <w:rsid w:val="00BC6367"/>
    <w:rsid w:val="00BC6693"/>
    <w:rsid w:val="00BC6A4E"/>
    <w:rsid w:val="00BC6B3F"/>
    <w:rsid w:val="00BC7237"/>
    <w:rsid w:val="00BD01A6"/>
    <w:rsid w:val="00BD05E0"/>
    <w:rsid w:val="00BD1112"/>
    <w:rsid w:val="00BD197C"/>
    <w:rsid w:val="00BD2A24"/>
    <w:rsid w:val="00BD30D1"/>
    <w:rsid w:val="00BD36D7"/>
    <w:rsid w:val="00BD4995"/>
    <w:rsid w:val="00BD49F0"/>
    <w:rsid w:val="00BD4F5B"/>
    <w:rsid w:val="00BD50B4"/>
    <w:rsid w:val="00BD60B6"/>
    <w:rsid w:val="00BD66CA"/>
    <w:rsid w:val="00BD690F"/>
    <w:rsid w:val="00BE023E"/>
    <w:rsid w:val="00BE0734"/>
    <w:rsid w:val="00BE1735"/>
    <w:rsid w:val="00BE1C91"/>
    <w:rsid w:val="00BE1EB9"/>
    <w:rsid w:val="00BE3638"/>
    <w:rsid w:val="00BE37C8"/>
    <w:rsid w:val="00BE4D31"/>
    <w:rsid w:val="00BE537E"/>
    <w:rsid w:val="00BE58B4"/>
    <w:rsid w:val="00BE58D0"/>
    <w:rsid w:val="00BE6BD0"/>
    <w:rsid w:val="00BE7066"/>
    <w:rsid w:val="00BE7AB2"/>
    <w:rsid w:val="00BF2A3F"/>
    <w:rsid w:val="00BF2B96"/>
    <w:rsid w:val="00BF50B5"/>
    <w:rsid w:val="00BF5926"/>
    <w:rsid w:val="00BF6349"/>
    <w:rsid w:val="00BF6406"/>
    <w:rsid w:val="00BF7684"/>
    <w:rsid w:val="00C01AD0"/>
    <w:rsid w:val="00C02A4E"/>
    <w:rsid w:val="00C02A99"/>
    <w:rsid w:val="00C02D7B"/>
    <w:rsid w:val="00C02D99"/>
    <w:rsid w:val="00C037A8"/>
    <w:rsid w:val="00C037D1"/>
    <w:rsid w:val="00C0409D"/>
    <w:rsid w:val="00C04B12"/>
    <w:rsid w:val="00C04CE6"/>
    <w:rsid w:val="00C04EC4"/>
    <w:rsid w:val="00C052EF"/>
    <w:rsid w:val="00C06734"/>
    <w:rsid w:val="00C06795"/>
    <w:rsid w:val="00C0697A"/>
    <w:rsid w:val="00C07217"/>
    <w:rsid w:val="00C07353"/>
    <w:rsid w:val="00C0786E"/>
    <w:rsid w:val="00C07CE2"/>
    <w:rsid w:val="00C1377B"/>
    <w:rsid w:val="00C142B9"/>
    <w:rsid w:val="00C14DDF"/>
    <w:rsid w:val="00C14ED7"/>
    <w:rsid w:val="00C152A3"/>
    <w:rsid w:val="00C158AE"/>
    <w:rsid w:val="00C15DA0"/>
    <w:rsid w:val="00C174B4"/>
    <w:rsid w:val="00C20BEB"/>
    <w:rsid w:val="00C20DBA"/>
    <w:rsid w:val="00C21886"/>
    <w:rsid w:val="00C235D4"/>
    <w:rsid w:val="00C237E7"/>
    <w:rsid w:val="00C24055"/>
    <w:rsid w:val="00C25CCF"/>
    <w:rsid w:val="00C2618D"/>
    <w:rsid w:val="00C27677"/>
    <w:rsid w:val="00C27FBC"/>
    <w:rsid w:val="00C31E35"/>
    <w:rsid w:val="00C32471"/>
    <w:rsid w:val="00C32AC8"/>
    <w:rsid w:val="00C339C0"/>
    <w:rsid w:val="00C34249"/>
    <w:rsid w:val="00C3477A"/>
    <w:rsid w:val="00C35EF1"/>
    <w:rsid w:val="00C3714E"/>
    <w:rsid w:val="00C3729C"/>
    <w:rsid w:val="00C3783F"/>
    <w:rsid w:val="00C428F6"/>
    <w:rsid w:val="00C44F98"/>
    <w:rsid w:val="00C45302"/>
    <w:rsid w:val="00C47BB3"/>
    <w:rsid w:val="00C47D9C"/>
    <w:rsid w:val="00C503AE"/>
    <w:rsid w:val="00C51258"/>
    <w:rsid w:val="00C51E33"/>
    <w:rsid w:val="00C52A24"/>
    <w:rsid w:val="00C542EA"/>
    <w:rsid w:val="00C54AD7"/>
    <w:rsid w:val="00C557C0"/>
    <w:rsid w:val="00C57BDF"/>
    <w:rsid w:val="00C57F5A"/>
    <w:rsid w:val="00C60244"/>
    <w:rsid w:val="00C61048"/>
    <w:rsid w:val="00C628BC"/>
    <w:rsid w:val="00C631B0"/>
    <w:rsid w:val="00C644B0"/>
    <w:rsid w:val="00C6559B"/>
    <w:rsid w:val="00C65B72"/>
    <w:rsid w:val="00C66A44"/>
    <w:rsid w:val="00C66FE2"/>
    <w:rsid w:val="00C67D70"/>
    <w:rsid w:val="00C70B83"/>
    <w:rsid w:val="00C70DD3"/>
    <w:rsid w:val="00C70EEC"/>
    <w:rsid w:val="00C710DB"/>
    <w:rsid w:val="00C71DAE"/>
    <w:rsid w:val="00C7269A"/>
    <w:rsid w:val="00C74DE3"/>
    <w:rsid w:val="00C74EF6"/>
    <w:rsid w:val="00C74EFE"/>
    <w:rsid w:val="00C74F94"/>
    <w:rsid w:val="00C75545"/>
    <w:rsid w:val="00C75916"/>
    <w:rsid w:val="00C75F19"/>
    <w:rsid w:val="00C81412"/>
    <w:rsid w:val="00C82AE4"/>
    <w:rsid w:val="00C82DBC"/>
    <w:rsid w:val="00C842EF"/>
    <w:rsid w:val="00C8490C"/>
    <w:rsid w:val="00C8498B"/>
    <w:rsid w:val="00C867B8"/>
    <w:rsid w:val="00C86A66"/>
    <w:rsid w:val="00C87790"/>
    <w:rsid w:val="00C905B5"/>
    <w:rsid w:val="00C90BD6"/>
    <w:rsid w:val="00C90F99"/>
    <w:rsid w:val="00C9220C"/>
    <w:rsid w:val="00C92CFD"/>
    <w:rsid w:val="00C93543"/>
    <w:rsid w:val="00C955AE"/>
    <w:rsid w:val="00C95D84"/>
    <w:rsid w:val="00C96A04"/>
    <w:rsid w:val="00CA0EA9"/>
    <w:rsid w:val="00CA1ED4"/>
    <w:rsid w:val="00CA1FFC"/>
    <w:rsid w:val="00CA2A05"/>
    <w:rsid w:val="00CA2BA8"/>
    <w:rsid w:val="00CA2DDF"/>
    <w:rsid w:val="00CA3C50"/>
    <w:rsid w:val="00CA64F1"/>
    <w:rsid w:val="00CA6E6F"/>
    <w:rsid w:val="00CA7B92"/>
    <w:rsid w:val="00CB2911"/>
    <w:rsid w:val="00CB542A"/>
    <w:rsid w:val="00CB5ADB"/>
    <w:rsid w:val="00CB5C26"/>
    <w:rsid w:val="00CB6E32"/>
    <w:rsid w:val="00CB794A"/>
    <w:rsid w:val="00CC04AE"/>
    <w:rsid w:val="00CC0E25"/>
    <w:rsid w:val="00CC0E61"/>
    <w:rsid w:val="00CC121D"/>
    <w:rsid w:val="00CC1A4E"/>
    <w:rsid w:val="00CC2322"/>
    <w:rsid w:val="00CC552E"/>
    <w:rsid w:val="00CC55F8"/>
    <w:rsid w:val="00CD053C"/>
    <w:rsid w:val="00CD0F45"/>
    <w:rsid w:val="00CD1B57"/>
    <w:rsid w:val="00CD28F7"/>
    <w:rsid w:val="00CD3980"/>
    <w:rsid w:val="00CD3A43"/>
    <w:rsid w:val="00CD4932"/>
    <w:rsid w:val="00CD4AD6"/>
    <w:rsid w:val="00CD61D0"/>
    <w:rsid w:val="00CD71C6"/>
    <w:rsid w:val="00CD7A82"/>
    <w:rsid w:val="00CE03D3"/>
    <w:rsid w:val="00CE11F4"/>
    <w:rsid w:val="00CE123A"/>
    <w:rsid w:val="00CE20F0"/>
    <w:rsid w:val="00CE2363"/>
    <w:rsid w:val="00CE38D0"/>
    <w:rsid w:val="00CE4108"/>
    <w:rsid w:val="00CE6A5D"/>
    <w:rsid w:val="00CE6B9C"/>
    <w:rsid w:val="00CE748C"/>
    <w:rsid w:val="00CE7B69"/>
    <w:rsid w:val="00CF0921"/>
    <w:rsid w:val="00CF09E1"/>
    <w:rsid w:val="00CF15D7"/>
    <w:rsid w:val="00CF1A71"/>
    <w:rsid w:val="00CF1EB9"/>
    <w:rsid w:val="00CF1EF7"/>
    <w:rsid w:val="00CF205F"/>
    <w:rsid w:val="00CF2543"/>
    <w:rsid w:val="00CF2622"/>
    <w:rsid w:val="00CF3CA7"/>
    <w:rsid w:val="00CF53B5"/>
    <w:rsid w:val="00D010DE"/>
    <w:rsid w:val="00D02118"/>
    <w:rsid w:val="00D025D9"/>
    <w:rsid w:val="00D037BC"/>
    <w:rsid w:val="00D03F43"/>
    <w:rsid w:val="00D05B89"/>
    <w:rsid w:val="00D06481"/>
    <w:rsid w:val="00D0705B"/>
    <w:rsid w:val="00D07C5D"/>
    <w:rsid w:val="00D11897"/>
    <w:rsid w:val="00D11A18"/>
    <w:rsid w:val="00D130A3"/>
    <w:rsid w:val="00D13B4E"/>
    <w:rsid w:val="00D14C48"/>
    <w:rsid w:val="00D1511D"/>
    <w:rsid w:val="00D15D30"/>
    <w:rsid w:val="00D16623"/>
    <w:rsid w:val="00D21BE9"/>
    <w:rsid w:val="00D22D46"/>
    <w:rsid w:val="00D23F38"/>
    <w:rsid w:val="00D24DD4"/>
    <w:rsid w:val="00D2507B"/>
    <w:rsid w:val="00D251A1"/>
    <w:rsid w:val="00D25969"/>
    <w:rsid w:val="00D2599E"/>
    <w:rsid w:val="00D26FB2"/>
    <w:rsid w:val="00D30F70"/>
    <w:rsid w:val="00D31F9B"/>
    <w:rsid w:val="00D32147"/>
    <w:rsid w:val="00D32519"/>
    <w:rsid w:val="00D32B25"/>
    <w:rsid w:val="00D331C1"/>
    <w:rsid w:val="00D340F5"/>
    <w:rsid w:val="00D34117"/>
    <w:rsid w:val="00D34DAB"/>
    <w:rsid w:val="00D35F7F"/>
    <w:rsid w:val="00D35FFC"/>
    <w:rsid w:val="00D36C1E"/>
    <w:rsid w:val="00D4151E"/>
    <w:rsid w:val="00D4179D"/>
    <w:rsid w:val="00D42E7E"/>
    <w:rsid w:val="00D4309B"/>
    <w:rsid w:val="00D43551"/>
    <w:rsid w:val="00D43BCE"/>
    <w:rsid w:val="00D44926"/>
    <w:rsid w:val="00D44E57"/>
    <w:rsid w:val="00D46096"/>
    <w:rsid w:val="00D4611D"/>
    <w:rsid w:val="00D46C0B"/>
    <w:rsid w:val="00D46E1E"/>
    <w:rsid w:val="00D47610"/>
    <w:rsid w:val="00D506FB"/>
    <w:rsid w:val="00D5155E"/>
    <w:rsid w:val="00D528D5"/>
    <w:rsid w:val="00D52D2F"/>
    <w:rsid w:val="00D53A04"/>
    <w:rsid w:val="00D53AF3"/>
    <w:rsid w:val="00D53B5A"/>
    <w:rsid w:val="00D552AB"/>
    <w:rsid w:val="00D563E4"/>
    <w:rsid w:val="00D5785C"/>
    <w:rsid w:val="00D57D84"/>
    <w:rsid w:val="00D60E7D"/>
    <w:rsid w:val="00D62197"/>
    <w:rsid w:val="00D62FDE"/>
    <w:rsid w:val="00D635BE"/>
    <w:rsid w:val="00D637AB"/>
    <w:rsid w:val="00D6431F"/>
    <w:rsid w:val="00D64F7F"/>
    <w:rsid w:val="00D656F0"/>
    <w:rsid w:val="00D665D3"/>
    <w:rsid w:val="00D66BFB"/>
    <w:rsid w:val="00D7150D"/>
    <w:rsid w:val="00D71709"/>
    <w:rsid w:val="00D74FA7"/>
    <w:rsid w:val="00D752DB"/>
    <w:rsid w:val="00D7614E"/>
    <w:rsid w:val="00D76F63"/>
    <w:rsid w:val="00D76FBE"/>
    <w:rsid w:val="00D81B8C"/>
    <w:rsid w:val="00D827D1"/>
    <w:rsid w:val="00D82895"/>
    <w:rsid w:val="00D84330"/>
    <w:rsid w:val="00D844DC"/>
    <w:rsid w:val="00D86443"/>
    <w:rsid w:val="00D86C72"/>
    <w:rsid w:val="00D86D91"/>
    <w:rsid w:val="00D87715"/>
    <w:rsid w:val="00D877C8"/>
    <w:rsid w:val="00D91503"/>
    <w:rsid w:val="00D93780"/>
    <w:rsid w:val="00D94605"/>
    <w:rsid w:val="00D9630E"/>
    <w:rsid w:val="00DA0A6C"/>
    <w:rsid w:val="00DA0D51"/>
    <w:rsid w:val="00DA18B4"/>
    <w:rsid w:val="00DA1CCD"/>
    <w:rsid w:val="00DA307C"/>
    <w:rsid w:val="00DA4B2C"/>
    <w:rsid w:val="00DA57FC"/>
    <w:rsid w:val="00DA7C51"/>
    <w:rsid w:val="00DB0D2F"/>
    <w:rsid w:val="00DB2956"/>
    <w:rsid w:val="00DB2ECF"/>
    <w:rsid w:val="00DB36E4"/>
    <w:rsid w:val="00DB4015"/>
    <w:rsid w:val="00DB4D35"/>
    <w:rsid w:val="00DB59A8"/>
    <w:rsid w:val="00DB64B1"/>
    <w:rsid w:val="00DB6F4B"/>
    <w:rsid w:val="00DB744B"/>
    <w:rsid w:val="00DC036A"/>
    <w:rsid w:val="00DC0AAF"/>
    <w:rsid w:val="00DC15EF"/>
    <w:rsid w:val="00DC1DBC"/>
    <w:rsid w:val="00DC2368"/>
    <w:rsid w:val="00DC2F45"/>
    <w:rsid w:val="00DC609E"/>
    <w:rsid w:val="00DC6733"/>
    <w:rsid w:val="00DC6CEE"/>
    <w:rsid w:val="00DC7915"/>
    <w:rsid w:val="00DD12F2"/>
    <w:rsid w:val="00DD2181"/>
    <w:rsid w:val="00DD303A"/>
    <w:rsid w:val="00DD319A"/>
    <w:rsid w:val="00DD400B"/>
    <w:rsid w:val="00DD40CF"/>
    <w:rsid w:val="00DD591A"/>
    <w:rsid w:val="00DD603B"/>
    <w:rsid w:val="00DD68A9"/>
    <w:rsid w:val="00DD7489"/>
    <w:rsid w:val="00DD770C"/>
    <w:rsid w:val="00DD799F"/>
    <w:rsid w:val="00DD7A10"/>
    <w:rsid w:val="00DE0025"/>
    <w:rsid w:val="00DE012A"/>
    <w:rsid w:val="00DE0636"/>
    <w:rsid w:val="00DE1BDB"/>
    <w:rsid w:val="00DE1C4C"/>
    <w:rsid w:val="00DE1F59"/>
    <w:rsid w:val="00DE28EF"/>
    <w:rsid w:val="00DE2CC3"/>
    <w:rsid w:val="00DE3338"/>
    <w:rsid w:val="00DE3B53"/>
    <w:rsid w:val="00DE3DD9"/>
    <w:rsid w:val="00DE4051"/>
    <w:rsid w:val="00DE4480"/>
    <w:rsid w:val="00DE45CA"/>
    <w:rsid w:val="00DE4CB6"/>
    <w:rsid w:val="00DE5186"/>
    <w:rsid w:val="00DE5379"/>
    <w:rsid w:val="00DE5CEE"/>
    <w:rsid w:val="00DE5EF2"/>
    <w:rsid w:val="00DE738F"/>
    <w:rsid w:val="00DF17A8"/>
    <w:rsid w:val="00DF1A5B"/>
    <w:rsid w:val="00DF1FE2"/>
    <w:rsid w:val="00DF2496"/>
    <w:rsid w:val="00DF2AFA"/>
    <w:rsid w:val="00DF37B5"/>
    <w:rsid w:val="00DF37DD"/>
    <w:rsid w:val="00DF4077"/>
    <w:rsid w:val="00DF539D"/>
    <w:rsid w:val="00E0075C"/>
    <w:rsid w:val="00E0194C"/>
    <w:rsid w:val="00E01EE5"/>
    <w:rsid w:val="00E02215"/>
    <w:rsid w:val="00E04176"/>
    <w:rsid w:val="00E04994"/>
    <w:rsid w:val="00E04B1B"/>
    <w:rsid w:val="00E04B62"/>
    <w:rsid w:val="00E04DD6"/>
    <w:rsid w:val="00E05043"/>
    <w:rsid w:val="00E05100"/>
    <w:rsid w:val="00E05543"/>
    <w:rsid w:val="00E06506"/>
    <w:rsid w:val="00E07B3C"/>
    <w:rsid w:val="00E1123E"/>
    <w:rsid w:val="00E114BD"/>
    <w:rsid w:val="00E13C5E"/>
    <w:rsid w:val="00E14A2B"/>
    <w:rsid w:val="00E15562"/>
    <w:rsid w:val="00E1699D"/>
    <w:rsid w:val="00E179E8"/>
    <w:rsid w:val="00E2069B"/>
    <w:rsid w:val="00E2167D"/>
    <w:rsid w:val="00E21BB2"/>
    <w:rsid w:val="00E226C6"/>
    <w:rsid w:val="00E22869"/>
    <w:rsid w:val="00E239EF"/>
    <w:rsid w:val="00E24F04"/>
    <w:rsid w:val="00E2590F"/>
    <w:rsid w:val="00E25BD4"/>
    <w:rsid w:val="00E2610E"/>
    <w:rsid w:val="00E31B3B"/>
    <w:rsid w:val="00E324E9"/>
    <w:rsid w:val="00E32FEB"/>
    <w:rsid w:val="00E33A99"/>
    <w:rsid w:val="00E34FEA"/>
    <w:rsid w:val="00E35AC7"/>
    <w:rsid w:val="00E3736B"/>
    <w:rsid w:val="00E37802"/>
    <w:rsid w:val="00E37A5F"/>
    <w:rsid w:val="00E40E1E"/>
    <w:rsid w:val="00E41546"/>
    <w:rsid w:val="00E437C2"/>
    <w:rsid w:val="00E43DB0"/>
    <w:rsid w:val="00E44030"/>
    <w:rsid w:val="00E447D7"/>
    <w:rsid w:val="00E44DDF"/>
    <w:rsid w:val="00E45A3A"/>
    <w:rsid w:val="00E46048"/>
    <w:rsid w:val="00E468C2"/>
    <w:rsid w:val="00E472D3"/>
    <w:rsid w:val="00E50CEF"/>
    <w:rsid w:val="00E512B6"/>
    <w:rsid w:val="00E534C4"/>
    <w:rsid w:val="00E534D5"/>
    <w:rsid w:val="00E563E8"/>
    <w:rsid w:val="00E5681B"/>
    <w:rsid w:val="00E57A14"/>
    <w:rsid w:val="00E60C57"/>
    <w:rsid w:val="00E63FFE"/>
    <w:rsid w:val="00E64C67"/>
    <w:rsid w:val="00E656BE"/>
    <w:rsid w:val="00E70B52"/>
    <w:rsid w:val="00E73EDD"/>
    <w:rsid w:val="00E74737"/>
    <w:rsid w:val="00E74896"/>
    <w:rsid w:val="00E757CC"/>
    <w:rsid w:val="00E76D6F"/>
    <w:rsid w:val="00E80291"/>
    <w:rsid w:val="00E80B2B"/>
    <w:rsid w:val="00E819B8"/>
    <w:rsid w:val="00E81E8B"/>
    <w:rsid w:val="00E82413"/>
    <w:rsid w:val="00E84C8B"/>
    <w:rsid w:val="00E85DBC"/>
    <w:rsid w:val="00E87E24"/>
    <w:rsid w:val="00E908C6"/>
    <w:rsid w:val="00E914F2"/>
    <w:rsid w:val="00E92D17"/>
    <w:rsid w:val="00E93900"/>
    <w:rsid w:val="00E93DD5"/>
    <w:rsid w:val="00E9625C"/>
    <w:rsid w:val="00E9651E"/>
    <w:rsid w:val="00E96C95"/>
    <w:rsid w:val="00E971B9"/>
    <w:rsid w:val="00EA095B"/>
    <w:rsid w:val="00EA0969"/>
    <w:rsid w:val="00EA23C9"/>
    <w:rsid w:val="00EA34B3"/>
    <w:rsid w:val="00EB1738"/>
    <w:rsid w:val="00EB3539"/>
    <w:rsid w:val="00EB4CF0"/>
    <w:rsid w:val="00EB52AE"/>
    <w:rsid w:val="00EB6132"/>
    <w:rsid w:val="00EB6DBC"/>
    <w:rsid w:val="00EB7D5D"/>
    <w:rsid w:val="00EB7EE7"/>
    <w:rsid w:val="00EC1809"/>
    <w:rsid w:val="00EC1D42"/>
    <w:rsid w:val="00EC2B22"/>
    <w:rsid w:val="00EC2B83"/>
    <w:rsid w:val="00EC49FF"/>
    <w:rsid w:val="00EC54A0"/>
    <w:rsid w:val="00EC5949"/>
    <w:rsid w:val="00EC7141"/>
    <w:rsid w:val="00EC78D1"/>
    <w:rsid w:val="00ED20DD"/>
    <w:rsid w:val="00ED405C"/>
    <w:rsid w:val="00ED464E"/>
    <w:rsid w:val="00ED4CE1"/>
    <w:rsid w:val="00ED568F"/>
    <w:rsid w:val="00ED7B22"/>
    <w:rsid w:val="00EE003A"/>
    <w:rsid w:val="00EE08DE"/>
    <w:rsid w:val="00EE093C"/>
    <w:rsid w:val="00EE2377"/>
    <w:rsid w:val="00EE3023"/>
    <w:rsid w:val="00EE4E08"/>
    <w:rsid w:val="00EE5F6B"/>
    <w:rsid w:val="00EE6864"/>
    <w:rsid w:val="00EE6EBD"/>
    <w:rsid w:val="00EF1366"/>
    <w:rsid w:val="00EF21D7"/>
    <w:rsid w:val="00EF2741"/>
    <w:rsid w:val="00EF2A6D"/>
    <w:rsid w:val="00EF2C9F"/>
    <w:rsid w:val="00EF4192"/>
    <w:rsid w:val="00EF41F8"/>
    <w:rsid w:val="00EF5125"/>
    <w:rsid w:val="00EF77FE"/>
    <w:rsid w:val="00F001FB"/>
    <w:rsid w:val="00F00624"/>
    <w:rsid w:val="00F008BF"/>
    <w:rsid w:val="00F01856"/>
    <w:rsid w:val="00F03705"/>
    <w:rsid w:val="00F04D08"/>
    <w:rsid w:val="00F057F0"/>
    <w:rsid w:val="00F07516"/>
    <w:rsid w:val="00F07564"/>
    <w:rsid w:val="00F10EF4"/>
    <w:rsid w:val="00F11423"/>
    <w:rsid w:val="00F123F1"/>
    <w:rsid w:val="00F12B2C"/>
    <w:rsid w:val="00F13290"/>
    <w:rsid w:val="00F139EC"/>
    <w:rsid w:val="00F14743"/>
    <w:rsid w:val="00F15400"/>
    <w:rsid w:val="00F16BFB"/>
    <w:rsid w:val="00F173C5"/>
    <w:rsid w:val="00F175B8"/>
    <w:rsid w:val="00F176B1"/>
    <w:rsid w:val="00F1789D"/>
    <w:rsid w:val="00F20527"/>
    <w:rsid w:val="00F209A8"/>
    <w:rsid w:val="00F2108E"/>
    <w:rsid w:val="00F21341"/>
    <w:rsid w:val="00F24A5E"/>
    <w:rsid w:val="00F2776E"/>
    <w:rsid w:val="00F27E0F"/>
    <w:rsid w:val="00F300C8"/>
    <w:rsid w:val="00F30511"/>
    <w:rsid w:val="00F309F3"/>
    <w:rsid w:val="00F314A4"/>
    <w:rsid w:val="00F31E47"/>
    <w:rsid w:val="00F31F71"/>
    <w:rsid w:val="00F32041"/>
    <w:rsid w:val="00F329B7"/>
    <w:rsid w:val="00F331C5"/>
    <w:rsid w:val="00F333E5"/>
    <w:rsid w:val="00F34D80"/>
    <w:rsid w:val="00F34F9F"/>
    <w:rsid w:val="00F353D1"/>
    <w:rsid w:val="00F35EFF"/>
    <w:rsid w:val="00F36433"/>
    <w:rsid w:val="00F40CEF"/>
    <w:rsid w:val="00F41066"/>
    <w:rsid w:val="00F41947"/>
    <w:rsid w:val="00F429A0"/>
    <w:rsid w:val="00F42A71"/>
    <w:rsid w:val="00F437C6"/>
    <w:rsid w:val="00F462F5"/>
    <w:rsid w:val="00F52D68"/>
    <w:rsid w:val="00F53728"/>
    <w:rsid w:val="00F53E5E"/>
    <w:rsid w:val="00F551A2"/>
    <w:rsid w:val="00F55417"/>
    <w:rsid w:val="00F56C67"/>
    <w:rsid w:val="00F57E45"/>
    <w:rsid w:val="00F62CB7"/>
    <w:rsid w:val="00F63037"/>
    <w:rsid w:val="00F63A97"/>
    <w:rsid w:val="00F67240"/>
    <w:rsid w:val="00F677D0"/>
    <w:rsid w:val="00F70F10"/>
    <w:rsid w:val="00F72124"/>
    <w:rsid w:val="00F743CE"/>
    <w:rsid w:val="00F74923"/>
    <w:rsid w:val="00F77966"/>
    <w:rsid w:val="00F81466"/>
    <w:rsid w:val="00F81FD1"/>
    <w:rsid w:val="00F83C18"/>
    <w:rsid w:val="00F855CC"/>
    <w:rsid w:val="00F867E1"/>
    <w:rsid w:val="00F86985"/>
    <w:rsid w:val="00F9002C"/>
    <w:rsid w:val="00F901FE"/>
    <w:rsid w:val="00F90308"/>
    <w:rsid w:val="00F90EE2"/>
    <w:rsid w:val="00F915D7"/>
    <w:rsid w:val="00F9196C"/>
    <w:rsid w:val="00F929E7"/>
    <w:rsid w:val="00F9667F"/>
    <w:rsid w:val="00F96B9B"/>
    <w:rsid w:val="00F97406"/>
    <w:rsid w:val="00FA0927"/>
    <w:rsid w:val="00FA2F6A"/>
    <w:rsid w:val="00FA3BFF"/>
    <w:rsid w:val="00FA406B"/>
    <w:rsid w:val="00FA50C6"/>
    <w:rsid w:val="00FA5C06"/>
    <w:rsid w:val="00FA68D7"/>
    <w:rsid w:val="00FA6904"/>
    <w:rsid w:val="00FA6E77"/>
    <w:rsid w:val="00FB0630"/>
    <w:rsid w:val="00FB0C77"/>
    <w:rsid w:val="00FB1C1B"/>
    <w:rsid w:val="00FB1FC9"/>
    <w:rsid w:val="00FB2448"/>
    <w:rsid w:val="00FB30B8"/>
    <w:rsid w:val="00FB56FF"/>
    <w:rsid w:val="00FB5751"/>
    <w:rsid w:val="00FB69F3"/>
    <w:rsid w:val="00FC02CD"/>
    <w:rsid w:val="00FC13DE"/>
    <w:rsid w:val="00FC226F"/>
    <w:rsid w:val="00FC2B41"/>
    <w:rsid w:val="00FC5FB4"/>
    <w:rsid w:val="00FC6878"/>
    <w:rsid w:val="00FC7027"/>
    <w:rsid w:val="00FC73F9"/>
    <w:rsid w:val="00FC7758"/>
    <w:rsid w:val="00FC7A28"/>
    <w:rsid w:val="00FD17FB"/>
    <w:rsid w:val="00FD2A1E"/>
    <w:rsid w:val="00FD2B95"/>
    <w:rsid w:val="00FD3862"/>
    <w:rsid w:val="00FD399E"/>
    <w:rsid w:val="00FD3CD3"/>
    <w:rsid w:val="00FD47A2"/>
    <w:rsid w:val="00FD534C"/>
    <w:rsid w:val="00FD6AAF"/>
    <w:rsid w:val="00FD72D2"/>
    <w:rsid w:val="00FD7499"/>
    <w:rsid w:val="00FD74BA"/>
    <w:rsid w:val="00FD79E5"/>
    <w:rsid w:val="00FD7C62"/>
    <w:rsid w:val="00FE1922"/>
    <w:rsid w:val="00FE36AB"/>
    <w:rsid w:val="00FE3E74"/>
    <w:rsid w:val="00FE6328"/>
    <w:rsid w:val="00FE64E8"/>
    <w:rsid w:val="00FE7036"/>
    <w:rsid w:val="00FE7878"/>
    <w:rsid w:val="00FF0D5C"/>
    <w:rsid w:val="00FF15CA"/>
    <w:rsid w:val="00FF2A4A"/>
    <w:rsid w:val="00FF2F8D"/>
    <w:rsid w:val="00FF2FFE"/>
    <w:rsid w:val="00FF5CBC"/>
    <w:rsid w:val="00FF6B4B"/>
    <w:rsid w:val="00FF6F36"/>
    <w:rsid w:val="00FF7E47"/>
    <w:rsid w:val="00FF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B174A68"/>
  <w15:docId w15:val="{76577E95-4570-4DC0-8C87-21984D2FC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2B95"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D532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9C3BDE"/>
    <w:pPr>
      <w:keepNext/>
      <w:spacing w:before="240" w:after="0" w:line="360" w:lineRule="auto"/>
      <w:jc w:val="both"/>
      <w:outlineLvl w:val="8"/>
    </w:pPr>
    <w:rPr>
      <w:rFonts w:ascii="Verdana" w:eastAsia="Times New Roman" w:hAnsi="Verdana" w:cs="Times New Roman"/>
      <w:b/>
      <w:sz w:val="20"/>
      <w:szCs w:val="20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semiHidden/>
    <w:rsid w:val="009C3BDE"/>
    <w:rPr>
      <w:rFonts w:ascii="Verdana" w:eastAsia="Times New Roman" w:hAnsi="Verdana" w:cs="Times New Roman"/>
      <w:b/>
      <w:sz w:val="20"/>
      <w:szCs w:val="20"/>
      <w:u w:val="single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9C3BDE"/>
  </w:style>
  <w:style w:type="paragraph" w:styleId="Tekstpodstawowywcity">
    <w:name w:val="Body Text Indent"/>
    <w:basedOn w:val="Normalny"/>
    <w:link w:val="TekstpodstawowywcityZnak"/>
    <w:unhideWhenUsed/>
    <w:rsid w:val="009C3BD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C3BD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3BDE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3BDE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9C3BD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kapit">
    <w:name w:val="Akapit"/>
    <w:basedOn w:val="Normalny"/>
    <w:rsid w:val="009C3BDE"/>
    <w:pPr>
      <w:suppressAutoHyphens/>
      <w:autoSpaceDE w:val="0"/>
      <w:spacing w:after="0" w:line="360" w:lineRule="auto"/>
      <w:ind w:firstLine="425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styleId="Hipercze">
    <w:name w:val="Hyperlink"/>
    <w:basedOn w:val="Domylnaczcionkaakapitu"/>
    <w:rsid w:val="009C3BDE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rsid w:val="009C3BD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C3BD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C3BD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9C3BD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C3BD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9C3BD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info-list-value-uzasadnienie">
    <w:name w:val="info-list-value-uzasadnienie"/>
    <w:basedOn w:val="Domylnaczcionkaakapitu"/>
    <w:rsid w:val="009C3BD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C3B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C3BD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C3BDE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2C3BDF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C3BD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ummary-span-value">
    <w:name w:val="summary-span-value"/>
    <w:rsid w:val="004F2BA0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3714E"/>
    <w:rPr>
      <w:color w:val="808080"/>
      <w:shd w:val="clear" w:color="auto" w:fill="E6E6E6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3479C"/>
    <w:rPr>
      <w:color w:val="808080"/>
      <w:shd w:val="clear" w:color="auto" w:fill="E6E6E6"/>
    </w:rPr>
  </w:style>
  <w:style w:type="paragraph" w:styleId="Spistreci1">
    <w:name w:val="toc 1"/>
    <w:basedOn w:val="Normalny"/>
    <w:next w:val="Normalny"/>
    <w:autoRedefine/>
    <w:rsid w:val="00E512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30F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30F7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30F7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D30F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30F70"/>
    <w:rPr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D532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kapitzlistZnak">
    <w:name w:val="Akapit z listą Znak"/>
    <w:link w:val="Akapitzlist"/>
    <w:uiPriority w:val="34"/>
    <w:rsid w:val="00D60E7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1D3715"/>
    <w:rPr>
      <w:color w:val="605E5C"/>
      <w:shd w:val="clear" w:color="auto" w:fill="E1DFDD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146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4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zakonkurencyjnosci.funduszeeuropejskie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305872-D4F7-4C71-B876-A98E18EBC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2220</Words>
  <Characters>13324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Jurytko, Rafał</dc:creator>
  <cp:keywords/>
  <dc:description/>
  <cp:lastModifiedBy>Jasik, Joanna</cp:lastModifiedBy>
  <cp:revision>2</cp:revision>
  <cp:lastPrinted>2021-02-19T12:13:00Z</cp:lastPrinted>
  <dcterms:created xsi:type="dcterms:W3CDTF">2022-03-14T12:46:00Z</dcterms:created>
  <dcterms:modified xsi:type="dcterms:W3CDTF">2022-03-14T12:46:00Z</dcterms:modified>
</cp:coreProperties>
</file>